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6"/>
        <w:gridCol w:w="2984"/>
      </w:tblGrid>
      <w:tr w:rsidR="00531B44" w:rsidRPr="00E67F52" w14:paraId="751925C6" w14:textId="77777777" w:rsidTr="00E67F52">
        <w:tc>
          <w:tcPr>
            <w:tcW w:w="7506" w:type="dxa"/>
          </w:tcPr>
          <w:p w14:paraId="0648A1FC" w14:textId="6DE2EF71" w:rsidR="00531B44" w:rsidRPr="00E67F52" w:rsidRDefault="00B4349C" w:rsidP="003E73A2">
            <w:pPr>
              <w:spacing w:before="1"/>
              <w:ind w:left="18" w:right="18"/>
              <w:jc w:val="right"/>
              <w:rPr>
                <w:b/>
              </w:rPr>
            </w:pPr>
            <w:r>
              <w:rPr>
                <w:b/>
              </w:rPr>
              <w:t>()</w:t>
            </w:r>
            <w:r w:rsidR="00531B44" w:rsidRPr="00E67F52">
              <w:rPr>
                <w:b/>
              </w:rPr>
              <w:t>ВСП «ЕКОНОМІКО-ПРАВНИЧИЙ ФАХОВИЙ КОЛЕДЖ ЗНУ»</w:t>
            </w:r>
          </w:p>
          <w:p w14:paraId="2B7AED0F" w14:textId="77777777" w:rsidR="00531B44" w:rsidRPr="00E67F52" w:rsidRDefault="00531B44" w:rsidP="00531B44">
            <w:pPr>
              <w:spacing w:before="1"/>
              <w:ind w:left="18" w:right="18"/>
              <w:jc w:val="center"/>
              <w:rPr>
                <w:b/>
              </w:rPr>
            </w:pPr>
          </w:p>
          <w:p w14:paraId="25E51EE0" w14:textId="77777777" w:rsidR="00531B44" w:rsidRDefault="00531B44" w:rsidP="00531B44">
            <w:pPr>
              <w:jc w:val="center"/>
              <w:rPr>
                <w:b/>
              </w:rPr>
            </w:pPr>
            <w:r w:rsidRPr="00E67F52">
              <w:rPr>
                <w:b/>
              </w:rPr>
              <w:t>СИЛАБУС НАВЧАЛЬНОЇ ДИСЦИПЛІНИ</w:t>
            </w:r>
          </w:p>
          <w:p w14:paraId="336232B9" w14:textId="77777777" w:rsidR="00174BED" w:rsidRPr="00E67F52" w:rsidRDefault="00174BED" w:rsidP="00531B44">
            <w:pPr>
              <w:jc w:val="center"/>
              <w:rPr>
                <w:b/>
              </w:rPr>
            </w:pPr>
          </w:p>
          <w:p w14:paraId="61DE3813" w14:textId="33A3864A" w:rsidR="00531B44" w:rsidRPr="00174BED" w:rsidRDefault="0037156E" w:rsidP="00165C2B">
            <w:pPr>
              <w:rPr>
                <w:u w:val="single"/>
              </w:rPr>
            </w:pPr>
            <w:r w:rsidRPr="00174BED">
              <w:rPr>
                <w:b/>
                <w:u w:val="single"/>
              </w:rPr>
              <w:t>«</w:t>
            </w:r>
            <w:r w:rsidR="00165C2B" w:rsidRPr="00165C2B">
              <w:rPr>
                <w:b/>
                <w:u w:val="single"/>
              </w:rPr>
              <w:t>ЛОГІСТИКА ТА ТРАНСПОРТНЕ ОБСЛУГОВУВАННЯ В ТУРИЗМІ</w:t>
            </w:r>
            <w:r w:rsidRPr="00174BED">
              <w:rPr>
                <w:b/>
                <w:u w:val="single"/>
              </w:rPr>
              <w:t>»</w:t>
            </w:r>
            <w:r w:rsidR="00165C2B">
              <w:rPr>
                <w:b/>
                <w:u w:val="single"/>
              </w:rPr>
              <w:t xml:space="preserve"> </w:t>
            </w:r>
          </w:p>
        </w:tc>
        <w:tc>
          <w:tcPr>
            <w:tcW w:w="2984" w:type="dxa"/>
          </w:tcPr>
          <w:p w14:paraId="251A180B" w14:textId="77777777" w:rsidR="00531B44" w:rsidRPr="00E67F52" w:rsidRDefault="00531B44" w:rsidP="00531B44">
            <w:pPr>
              <w:jc w:val="center"/>
            </w:pPr>
            <w:r w:rsidRPr="00E67F52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354A06F8" wp14:editId="73FA1C93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0</wp:posOffset>
                  </wp:positionV>
                  <wp:extent cx="1276985" cy="681990"/>
                  <wp:effectExtent l="0" t="0" r="0" b="3810"/>
                  <wp:wrapThrough wrapText="bothSides">
                    <wp:wrapPolygon edited="0">
                      <wp:start x="15145" y="0"/>
                      <wp:lineTo x="0" y="3620"/>
                      <wp:lineTo x="0" y="19307"/>
                      <wp:lineTo x="7411" y="21117"/>
                      <wp:lineTo x="11600" y="21117"/>
                      <wp:lineTo x="11922" y="21117"/>
                      <wp:lineTo x="13534" y="19307"/>
                      <wp:lineTo x="21267" y="13877"/>
                      <wp:lineTo x="21267" y="10257"/>
                      <wp:lineTo x="20945" y="0"/>
                      <wp:lineTo x="15145" y="0"/>
                    </wp:wrapPolygon>
                  </wp:wrapThrough>
                  <wp:docPr id="456124125" name="Рисунок 456124125" descr="http://epkznu.com/wp-content/uploads/2021/04/logo22-e16190113504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epkznu.com/wp-content/uploads/2021/04/logo22-e16190113504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1B44" w:rsidRPr="00E67F52" w14:paraId="05FDA860" w14:textId="77777777" w:rsidTr="00E67F52">
        <w:tc>
          <w:tcPr>
            <w:tcW w:w="7506" w:type="dxa"/>
          </w:tcPr>
          <w:p w14:paraId="60CB1D94" w14:textId="77777777" w:rsidR="00531B44" w:rsidRPr="00E67F52" w:rsidRDefault="00531B44" w:rsidP="00531B44">
            <w:pPr>
              <w:spacing w:before="1"/>
              <w:ind w:left="18" w:right="18"/>
              <w:jc w:val="center"/>
              <w:rPr>
                <w:b/>
              </w:rPr>
            </w:pPr>
          </w:p>
        </w:tc>
        <w:tc>
          <w:tcPr>
            <w:tcW w:w="2984" w:type="dxa"/>
          </w:tcPr>
          <w:p w14:paraId="45D7E1C9" w14:textId="60B5FD11" w:rsidR="00877B4F" w:rsidRPr="00877B4F" w:rsidRDefault="00877B4F" w:rsidP="00531B44">
            <w:pPr>
              <w:jc w:val="center"/>
              <w:rPr>
                <w:noProof/>
                <w:sz w:val="36"/>
                <w:szCs w:val="36"/>
                <w:lang w:eastAsia="uk-UA"/>
              </w:rPr>
            </w:pPr>
          </w:p>
        </w:tc>
      </w:tr>
    </w:tbl>
    <w:tbl>
      <w:tblPr>
        <w:tblW w:w="10065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410"/>
        <w:gridCol w:w="1560"/>
        <w:gridCol w:w="6095"/>
      </w:tblGrid>
      <w:tr w:rsidR="00531B44" w:rsidRPr="00E67F52" w14:paraId="0CE1447A" w14:textId="77777777" w:rsidTr="00300828">
        <w:trPr>
          <w:trHeight w:val="268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21DF" w14:textId="77777777" w:rsidR="00531B44" w:rsidRPr="00E67F52" w:rsidRDefault="00531B44" w:rsidP="00E93927">
            <w:r w:rsidRPr="00E67F52">
              <w:t xml:space="preserve">Галузь знань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4E4A" w14:textId="3D8CFE56" w:rsidR="00531B44" w:rsidRPr="002C0240" w:rsidRDefault="00540430" w:rsidP="003E73A2">
            <w:pPr>
              <w:rPr>
                <w:b/>
                <w:bCs/>
              </w:rPr>
            </w:pPr>
            <w:r w:rsidRPr="00540430">
              <w:rPr>
                <w:b/>
                <w:bCs/>
                <w:lang w:val="en-US"/>
              </w:rPr>
              <w:t xml:space="preserve">J3 – </w:t>
            </w:r>
            <w:proofErr w:type="spellStart"/>
            <w:r w:rsidRPr="00540430">
              <w:rPr>
                <w:b/>
                <w:bCs/>
                <w:lang w:val="en-US"/>
              </w:rPr>
              <w:t>транспорт</w:t>
            </w:r>
            <w:proofErr w:type="spellEnd"/>
            <w:r w:rsidRPr="0054043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40430">
              <w:rPr>
                <w:b/>
                <w:bCs/>
                <w:lang w:val="en-US"/>
              </w:rPr>
              <w:t>та</w:t>
            </w:r>
            <w:proofErr w:type="spellEnd"/>
            <w:r w:rsidRPr="0054043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40430">
              <w:rPr>
                <w:b/>
                <w:bCs/>
                <w:lang w:val="en-US"/>
              </w:rPr>
              <w:t>послуги</w:t>
            </w:r>
            <w:proofErr w:type="spellEnd"/>
          </w:p>
        </w:tc>
      </w:tr>
      <w:tr w:rsidR="00531B44" w:rsidRPr="00E67F52" w14:paraId="295DBF22" w14:textId="77777777" w:rsidTr="00300828">
        <w:trPr>
          <w:trHeight w:val="337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BCC2" w14:textId="77777777" w:rsidR="00531B44" w:rsidRPr="00E67F52" w:rsidRDefault="00531B44" w:rsidP="00E93927">
            <w:r w:rsidRPr="00E67F52">
              <w:t>Шифр та назва спеціальності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4069" w14:textId="7B51CAF0" w:rsidR="00531B44" w:rsidRPr="002C0240" w:rsidRDefault="00540430" w:rsidP="00E93927">
            <w:pPr>
              <w:rPr>
                <w:b/>
                <w:bCs/>
              </w:rPr>
            </w:pPr>
            <w:r w:rsidRPr="00540430">
              <w:rPr>
                <w:b/>
                <w:bCs/>
                <w:lang w:val="en-US"/>
              </w:rPr>
              <w:t xml:space="preserve">J3 </w:t>
            </w:r>
            <w:r w:rsidR="00B4349C">
              <w:rPr>
                <w:b/>
                <w:bCs/>
              </w:rPr>
              <w:t xml:space="preserve">(242) </w:t>
            </w:r>
            <w:proofErr w:type="spellStart"/>
            <w:r w:rsidRPr="00540430">
              <w:rPr>
                <w:b/>
                <w:bCs/>
                <w:lang w:val="en-US"/>
              </w:rPr>
              <w:t>Туризм</w:t>
            </w:r>
            <w:proofErr w:type="spellEnd"/>
            <w:r w:rsidRPr="0054043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40430">
              <w:rPr>
                <w:b/>
                <w:bCs/>
                <w:lang w:val="en-US"/>
              </w:rPr>
              <w:t>та</w:t>
            </w:r>
            <w:proofErr w:type="spellEnd"/>
            <w:r w:rsidRPr="0054043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540430">
              <w:rPr>
                <w:b/>
                <w:bCs/>
                <w:lang w:val="en-US"/>
              </w:rPr>
              <w:t>рекреація</w:t>
            </w:r>
            <w:proofErr w:type="spellEnd"/>
          </w:p>
        </w:tc>
      </w:tr>
      <w:tr w:rsidR="00531B44" w:rsidRPr="00E67F52" w14:paraId="34F7BBAE" w14:textId="77777777" w:rsidTr="00300828">
        <w:trPr>
          <w:trHeight w:val="337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3DAB" w14:textId="77777777" w:rsidR="00531B44" w:rsidRPr="00E67F52" w:rsidRDefault="00531B44" w:rsidP="00E93927">
            <w:r w:rsidRPr="00E67F52">
              <w:t>Освітньо-професійна програма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7315" w14:textId="2D6CFD69" w:rsidR="00531B44" w:rsidRPr="00D20540" w:rsidRDefault="002C0240" w:rsidP="002C0240">
            <w:pPr>
              <w:rPr>
                <w:b/>
                <w:lang w:val="en-US"/>
              </w:rPr>
            </w:pPr>
            <w:proofErr w:type="spellStart"/>
            <w:r w:rsidRPr="002C0240">
              <w:rPr>
                <w:b/>
                <w:lang w:val="en-US"/>
              </w:rPr>
              <w:t>туристичне</w:t>
            </w:r>
            <w:proofErr w:type="spellEnd"/>
            <w:r w:rsidRPr="002C0240">
              <w:rPr>
                <w:b/>
                <w:lang w:val="en-US"/>
              </w:rPr>
              <w:t xml:space="preserve"> </w:t>
            </w:r>
            <w:proofErr w:type="spellStart"/>
            <w:r w:rsidRPr="002C0240">
              <w:rPr>
                <w:b/>
                <w:lang w:val="en-US"/>
              </w:rPr>
              <w:t>обслуговування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531B44" w:rsidRPr="00E67F52" w14:paraId="4C0CBEBF" w14:textId="77777777" w:rsidTr="00300828">
        <w:trPr>
          <w:trHeight w:val="356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CDE4" w14:textId="77777777" w:rsidR="00531B44" w:rsidRPr="00E67F52" w:rsidRDefault="00531B44" w:rsidP="00E93927">
            <w:r w:rsidRPr="00E67F52">
              <w:t xml:space="preserve">Освітній ступінь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68D6" w14:textId="49B42F93" w:rsidR="00531B44" w:rsidRPr="002C0240" w:rsidRDefault="00531B44" w:rsidP="00E93927">
            <w:pPr>
              <w:tabs>
                <w:tab w:val="center" w:pos="5812"/>
              </w:tabs>
              <w:rPr>
                <w:lang w:val="en-US"/>
              </w:rPr>
            </w:pPr>
            <w:r w:rsidRPr="00E67F52">
              <w:rPr>
                <w:b/>
              </w:rPr>
              <w:t>фаховий молодший бакалавр</w:t>
            </w:r>
            <w:r w:rsidR="002C0240">
              <w:rPr>
                <w:b/>
                <w:lang w:val="en-US"/>
              </w:rPr>
              <w:t xml:space="preserve"> </w:t>
            </w:r>
          </w:p>
        </w:tc>
      </w:tr>
      <w:tr w:rsidR="003E73A2" w:rsidRPr="00E67F52" w14:paraId="20CA9E82" w14:textId="77777777" w:rsidTr="00B11BC9">
        <w:trPr>
          <w:trHeight w:val="4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7989" w14:textId="77777777" w:rsidR="003E73A2" w:rsidRPr="00E67F52" w:rsidRDefault="0063749F" w:rsidP="0063749F">
            <w:r>
              <w:t>В</w:t>
            </w:r>
            <w:r w:rsidR="003E73A2" w:rsidRPr="00E67F52">
              <w:t>икладач</w:t>
            </w:r>
          </w:p>
        </w:tc>
        <w:tc>
          <w:tcPr>
            <w:tcW w:w="76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892F93" w14:textId="2091F212" w:rsidR="003E73A2" w:rsidRPr="002C0240" w:rsidRDefault="002C0240" w:rsidP="00300828">
            <w:pPr>
              <w:jc w:val="center"/>
              <w:rPr>
                <w:lang w:val="ru-RU"/>
              </w:rPr>
            </w:pPr>
            <w:r>
              <w:rPr>
                <w:b/>
              </w:rPr>
              <w:t>ПРИЛИПКО ОЛЕНА ВІКТОРІВНА</w:t>
            </w:r>
            <w:r w:rsidRPr="002C0240">
              <w:rPr>
                <w:b/>
                <w:lang w:val="ru-RU"/>
              </w:rPr>
              <w:t xml:space="preserve"> </w:t>
            </w:r>
          </w:p>
          <w:p w14:paraId="63B13852" w14:textId="1A0063F3" w:rsidR="003E73A2" w:rsidRPr="002C0240" w:rsidRDefault="003E73A2" w:rsidP="00E93927">
            <w:pPr>
              <w:jc w:val="center"/>
              <w:rPr>
                <w:lang w:val="ru-RU"/>
              </w:rPr>
            </w:pPr>
            <w:r w:rsidRPr="003E73A2">
              <w:t>спеціаліст вищої категорії, викладач-методист</w:t>
            </w:r>
            <w:r w:rsidR="002C0240" w:rsidRPr="002C0240">
              <w:rPr>
                <w:lang w:val="ru-RU"/>
              </w:rPr>
              <w:t xml:space="preserve"> </w:t>
            </w:r>
          </w:p>
        </w:tc>
      </w:tr>
      <w:tr w:rsidR="003E73A2" w:rsidRPr="00E67F52" w14:paraId="12D17915" w14:textId="77777777" w:rsidTr="00D20540">
        <w:trPr>
          <w:trHeight w:val="25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2FB500" w14:textId="77777777" w:rsidR="003E73A2" w:rsidRPr="00E67F52" w:rsidRDefault="00D20540" w:rsidP="00D20540">
            <w:pPr>
              <w:jc w:val="center"/>
            </w:pPr>
            <w:r>
              <w:rPr>
                <w:noProof/>
                <w:lang w:eastAsia="uk-UA"/>
              </w:rPr>
              <w:t>ФОТО</w:t>
            </w:r>
          </w:p>
        </w:tc>
        <w:tc>
          <w:tcPr>
            <w:tcW w:w="765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7752" w14:textId="77777777" w:rsidR="003E73A2" w:rsidRPr="00E67F52" w:rsidRDefault="003E73A2" w:rsidP="00E93927">
            <w:pPr>
              <w:jc w:val="center"/>
            </w:pPr>
          </w:p>
        </w:tc>
      </w:tr>
      <w:tr w:rsidR="00531B44" w:rsidRPr="00E67F52" w14:paraId="1221EDE7" w14:textId="77777777" w:rsidTr="00300828">
        <w:trPr>
          <w:trHeight w:val="668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091ECA83" w14:textId="77777777"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B9AF" w14:textId="77777777" w:rsidR="00531B44" w:rsidRPr="00E67F52" w:rsidRDefault="00531B44" w:rsidP="00E93927">
            <w:r w:rsidRPr="00E67F52">
              <w:t xml:space="preserve">Контактна інформація викладача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5079" w14:textId="560CA035" w:rsidR="00531B44" w:rsidRPr="00E67F52" w:rsidRDefault="00531B44" w:rsidP="003A03F5">
            <w:proofErr w:type="spellStart"/>
            <w:r w:rsidRPr="00E67F52">
              <w:t>Email</w:t>
            </w:r>
            <w:proofErr w:type="spellEnd"/>
            <w:r w:rsidRPr="00E67F52">
              <w:t>:</w:t>
            </w:r>
            <w:r w:rsidR="00D20540">
              <w:t xml:space="preserve"> </w:t>
            </w:r>
            <w:hyperlink r:id="rId6" w:history="1">
              <w:r w:rsidR="002C0240" w:rsidRPr="001D4E8E">
                <w:rPr>
                  <w:rStyle w:val="a4"/>
                  <w:lang w:val="en-US"/>
                </w:rPr>
                <w:t>elena3prilipko@gmail.c</w:t>
              </w:r>
              <w:r w:rsidR="002C0240" w:rsidRPr="001D4E8E">
                <w:rPr>
                  <w:rStyle w:val="a4"/>
                </w:rPr>
                <w:t>о</w:t>
              </w:r>
              <w:r w:rsidR="002C0240" w:rsidRPr="001D4E8E">
                <w:rPr>
                  <w:rStyle w:val="a4"/>
                  <w:lang w:val="en-US"/>
                </w:rPr>
                <w:t>m</w:t>
              </w:r>
            </w:hyperlink>
            <w:r w:rsidR="002C0240">
              <w:rPr>
                <w:lang w:val="en-US"/>
              </w:rPr>
              <w:t xml:space="preserve"> </w:t>
            </w:r>
          </w:p>
        </w:tc>
      </w:tr>
      <w:tr w:rsidR="00531B44" w:rsidRPr="00E67F52" w14:paraId="4BAF5804" w14:textId="77777777" w:rsidTr="00300828">
        <w:trPr>
          <w:trHeight w:val="398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AB07662" w14:textId="77777777"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61AC" w14:textId="77777777" w:rsidR="00531B44" w:rsidRPr="00E67F52" w:rsidRDefault="00531B44" w:rsidP="00E93927">
            <w:r w:rsidRPr="00E67F52">
              <w:t>Робоче місце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D5AE" w14:textId="7460BE7A" w:rsidR="00531B44" w:rsidRPr="00174BED" w:rsidRDefault="00531B44" w:rsidP="00E93927">
            <w:pPr>
              <w:rPr>
                <w:lang w:val="ru-RU"/>
              </w:rPr>
            </w:pPr>
            <w:r w:rsidRPr="00E67F52">
              <w:t>Запоріжжя, вул. Університетська, 66 Б</w:t>
            </w:r>
            <w:r w:rsidR="00D20540">
              <w:t xml:space="preserve">, </w:t>
            </w:r>
            <w:proofErr w:type="spellStart"/>
            <w:r w:rsidR="00D20540">
              <w:t>каб</w:t>
            </w:r>
            <w:proofErr w:type="spellEnd"/>
            <w:r w:rsidR="00D20540">
              <w:t>.</w:t>
            </w:r>
            <w:r w:rsidR="002C0240" w:rsidRPr="00174BED">
              <w:rPr>
                <w:lang w:val="ru-RU"/>
              </w:rPr>
              <w:t>213</w:t>
            </w:r>
          </w:p>
        </w:tc>
      </w:tr>
      <w:tr w:rsidR="00531B44" w:rsidRPr="00E67F52" w14:paraId="648A2676" w14:textId="77777777" w:rsidTr="00300828">
        <w:trPr>
          <w:trHeight w:val="348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20D06932" w14:textId="77777777"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07189" w14:textId="77777777" w:rsidR="00531B44" w:rsidRPr="00E67F52" w:rsidRDefault="00531B44" w:rsidP="00E93927">
            <w:r w:rsidRPr="00E67F52">
              <w:t>Дистанційні заняття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F094D2" w14:textId="6297E18C" w:rsidR="00531B44" w:rsidRPr="00E67F52" w:rsidRDefault="002C0240" w:rsidP="00D20540">
            <w:r w:rsidRPr="002C0240">
              <w:t>meet.google.com/</w:t>
            </w:r>
            <w:proofErr w:type="spellStart"/>
            <w:r w:rsidRPr="002C0240">
              <w:t>hap-pbxi-oic</w:t>
            </w:r>
            <w:proofErr w:type="spellEnd"/>
            <w:r w:rsidRPr="002C0240">
              <w:t xml:space="preserve"> </w:t>
            </w:r>
          </w:p>
        </w:tc>
      </w:tr>
      <w:tr w:rsidR="00531B44" w:rsidRPr="00E67F52" w14:paraId="58DB5D48" w14:textId="77777777" w:rsidTr="00300828">
        <w:trPr>
          <w:trHeight w:val="456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2658B" w14:textId="77777777" w:rsidR="00531B44" w:rsidRPr="00E67F52" w:rsidRDefault="00531B44" w:rsidP="00E93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55D2" w14:textId="77777777" w:rsidR="00531B44" w:rsidRPr="00E67F52" w:rsidRDefault="00531B44" w:rsidP="00E93927">
            <w:r w:rsidRPr="00E67F52">
              <w:t>Консультації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2857" w14:textId="114867EC" w:rsidR="00531B44" w:rsidRPr="00E67F52" w:rsidRDefault="00531B44" w:rsidP="00E93927">
            <w:pPr>
              <w:rPr>
                <w:lang w:val="ru-RU"/>
              </w:rPr>
            </w:pPr>
            <w:r w:rsidRPr="00E67F52">
              <w:t xml:space="preserve">за домовленістю з ініціативи здобувача освіти на платформі </w:t>
            </w:r>
            <w:r w:rsidRPr="00E67F52">
              <w:rPr>
                <w:lang w:val="en-US"/>
              </w:rPr>
              <w:t>Google</w:t>
            </w:r>
            <w:r w:rsidRPr="00E67F52">
              <w:rPr>
                <w:lang w:val="ru-RU"/>
              </w:rPr>
              <w:t xml:space="preserve"> </w:t>
            </w:r>
            <w:r w:rsidRPr="00E67F52">
              <w:rPr>
                <w:lang w:val="en-US"/>
              </w:rPr>
              <w:t>Meet</w:t>
            </w:r>
          </w:p>
        </w:tc>
      </w:tr>
      <w:tr w:rsidR="00531B44" w:rsidRPr="00E67F52" w14:paraId="76062E80" w14:textId="77777777" w:rsidTr="00300828">
        <w:trPr>
          <w:trHeight w:val="352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7E87" w14:textId="77777777" w:rsidR="00531B44" w:rsidRPr="00E67F52" w:rsidRDefault="00531B44" w:rsidP="00E93927">
            <w:r w:rsidRPr="00E67F52">
              <w:t xml:space="preserve">Статус дисципліни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E60D" w14:textId="21C77C70" w:rsidR="00531B44" w:rsidRPr="00E67F52" w:rsidRDefault="00D20540" w:rsidP="00E93927">
            <w:r w:rsidRPr="002C0240">
              <w:rPr>
                <w:b/>
              </w:rPr>
              <w:t>основна</w:t>
            </w:r>
            <w:r w:rsidR="00531B44" w:rsidRPr="002C0240">
              <w:rPr>
                <w:b/>
              </w:rPr>
              <w:t xml:space="preserve"> </w:t>
            </w:r>
            <w:r w:rsidR="00531B44" w:rsidRPr="00E67F52">
              <w:t>дисципліна в межах спеціальності</w:t>
            </w:r>
          </w:p>
        </w:tc>
      </w:tr>
      <w:tr w:rsidR="00531B44" w:rsidRPr="00E67F52" w14:paraId="6C7B08ED" w14:textId="77777777" w:rsidTr="00300828">
        <w:trPr>
          <w:trHeight w:val="273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2E407" w14:textId="77777777" w:rsidR="00531B44" w:rsidRPr="00E67F52" w:rsidRDefault="00531B44" w:rsidP="00E93927">
            <w:r w:rsidRPr="00E67F52">
              <w:t xml:space="preserve">Форма навчання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C060" w14:textId="77777777" w:rsidR="00531B44" w:rsidRPr="00E67F52" w:rsidRDefault="00531B44" w:rsidP="00E93927">
            <w:r w:rsidRPr="00E67F52">
              <w:t>денна</w:t>
            </w:r>
          </w:p>
        </w:tc>
      </w:tr>
      <w:tr w:rsidR="00531B44" w:rsidRPr="00E67F52" w14:paraId="0272141A" w14:textId="77777777" w:rsidTr="00300828">
        <w:trPr>
          <w:trHeight w:val="340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5512" w14:textId="77777777" w:rsidR="00531B44" w:rsidRPr="00E67F52" w:rsidRDefault="00531B44" w:rsidP="00E93927">
            <w:r w:rsidRPr="00E67F52">
              <w:t>Курс, семестр вивчення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7FD0" w14:textId="1AF0E95D" w:rsidR="00531B44" w:rsidRPr="00E67F52" w:rsidRDefault="00165C2B" w:rsidP="00E93927">
            <w:pPr>
              <w:rPr>
                <w:color w:val="FF0000"/>
              </w:rPr>
            </w:pPr>
            <w:r>
              <w:rPr>
                <w:color w:val="000000"/>
              </w:rPr>
              <w:t>3</w:t>
            </w:r>
            <w:r w:rsidR="00531B44" w:rsidRPr="00E67F52">
              <w:rPr>
                <w:color w:val="000000"/>
              </w:rPr>
              <w:t xml:space="preserve"> курс, </w:t>
            </w:r>
            <w:r>
              <w:rPr>
                <w:color w:val="000000"/>
              </w:rPr>
              <w:t>3</w:t>
            </w:r>
            <w:r w:rsidR="00531B44" w:rsidRPr="00E67F52">
              <w:rPr>
                <w:color w:val="000000"/>
              </w:rPr>
              <w:t xml:space="preserve"> семестр</w:t>
            </w:r>
          </w:p>
        </w:tc>
      </w:tr>
      <w:tr w:rsidR="00531B44" w:rsidRPr="00E67F52" w14:paraId="3514ADBE" w14:textId="77777777" w:rsidTr="00300828">
        <w:trPr>
          <w:trHeight w:val="414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C22" w14:textId="77777777" w:rsidR="00531B44" w:rsidRPr="00E67F52" w:rsidRDefault="00531B44" w:rsidP="00E93927">
            <w:r w:rsidRPr="00E67F52">
              <w:t>Тривалість курсу, кількість кредитів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3860" w14:textId="7F120C48" w:rsidR="00531B44" w:rsidRPr="00E67F52" w:rsidRDefault="00565E29" w:rsidP="00E93927">
            <w:pPr>
              <w:rPr>
                <w:color w:val="FF0000"/>
              </w:rPr>
            </w:pPr>
            <w:r>
              <w:rPr>
                <w:color w:val="000000"/>
              </w:rPr>
              <w:t>3</w:t>
            </w:r>
            <w:r w:rsidR="00531B44" w:rsidRPr="00E67F52">
              <w:rPr>
                <w:color w:val="000000"/>
              </w:rPr>
              <w:t xml:space="preserve"> кредити ЄКТС / </w:t>
            </w:r>
            <w:r>
              <w:rPr>
                <w:color w:val="000000"/>
              </w:rPr>
              <w:t>9</w:t>
            </w:r>
            <w:r w:rsidR="002C0240">
              <w:rPr>
                <w:color w:val="000000"/>
              </w:rPr>
              <w:t>0</w:t>
            </w:r>
            <w:r w:rsidR="00531B44" w:rsidRPr="00E67F52">
              <w:rPr>
                <w:color w:val="000000"/>
              </w:rPr>
              <w:t xml:space="preserve"> годин</w:t>
            </w:r>
          </w:p>
        </w:tc>
      </w:tr>
      <w:tr w:rsidR="00531B44" w:rsidRPr="00E67F52" w14:paraId="566F28CA" w14:textId="77777777" w:rsidTr="00300828">
        <w:trPr>
          <w:trHeight w:val="414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708" w14:textId="77777777" w:rsidR="00531B44" w:rsidRPr="00E67F52" w:rsidRDefault="00531B44" w:rsidP="00E93927">
            <w:r w:rsidRPr="00E67F52">
              <w:t>Розподіл годин за видами занять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72E9" w14:textId="25DA0BEB" w:rsidR="00531B44" w:rsidRPr="00E67F52" w:rsidRDefault="00531B44" w:rsidP="00E93927">
            <w:pPr>
              <w:jc w:val="both"/>
              <w:rPr>
                <w:b/>
              </w:rPr>
            </w:pPr>
            <w:r w:rsidRPr="00E67F52">
              <w:rPr>
                <w:b/>
                <w:color w:val="333333"/>
              </w:rPr>
              <w:t xml:space="preserve">Всього: </w:t>
            </w:r>
            <w:r w:rsidR="00AC6ACC">
              <w:rPr>
                <w:b/>
                <w:color w:val="333333"/>
              </w:rPr>
              <w:t>9</w:t>
            </w:r>
            <w:r w:rsidR="002C0240">
              <w:rPr>
                <w:b/>
                <w:color w:val="333333"/>
              </w:rPr>
              <w:t>0</w:t>
            </w:r>
            <w:r w:rsidRPr="00E67F52">
              <w:rPr>
                <w:b/>
                <w:color w:val="333333"/>
              </w:rPr>
              <w:t xml:space="preserve"> </w:t>
            </w:r>
            <w:r w:rsidRPr="00E67F52">
              <w:rPr>
                <w:color w:val="333333"/>
              </w:rPr>
              <w:t xml:space="preserve">годин, з них: аудиторні – </w:t>
            </w:r>
            <w:r w:rsidR="00165C2B">
              <w:rPr>
                <w:b/>
                <w:color w:val="333333"/>
              </w:rPr>
              <w:t>28</w:t>
            </w:r>
            <w:r w:rsidRPr="00E67F52">
              <w:rPr>
                <w:b/>
                <w:color w:val="333333"/>
              </w:rPr>
              <w:t xml:space="preserve"> </w:t>
            </w:r>
            <w:r w:rsidRPr="00E67F52">
              <w:rPr>
                <w:color w:val="333333"/>
              </w:rPr>
              <w:t xml:space="preserve">год (лекції – </w:t>
            </w:r>
            <w:r w:rsidR="00565E29">
              <w:rPr>
                <w:b/>
                <w:color w:val="333333"/>
              </w:rPr>
              <w:t>14</w:t>
            </w:r>
            <w:r w:rsidRPr="00E67F52">
              <w:rPr>
                <w:color w:val="333333"/>
              </w:rPr>
              <w:t xml:space="preserve">, практичні – </w:t>
            </w:r>
            <w:r w:rsidR="00565E29">
              <w:rPr>
                <w:b/>
                <w:color w:val="333333"/>
              </w:rPr>
              <w:t>1</w:t>
            </w:r>
            <w:r w:rsidR="00165C2B">
              <w:rPr>
                <w:b/>
                <w:color w:val="333333"/>
              </w:rPr>
              <w:t>4</w:t>
            </w:r>
            <w:r w:rsidRPr="00E67F52">
              <w:rPr>
                <w:b/>
                <w:color w:val="333333"/>
              </w:rPr>
              <w:t>),</w:t>
            </w:r>
            <w:r w:rsidRPr="00E67F52">
              <w:rPr>
                <w:color w:val="333333"/>
              </w:rPr>
              <w:t xml:space="preserve"> самостійна робота – </w:t>
            </w:r>
            <w:r w:rsidRPr="00E67F52">
              <w:rPr>
                <w:b/>
                <w:color w:val="333333"/>
              </w:rPr>
              <w:t>6</w:t>
            </w:r>
            <w:r w:rsidR="00165C2B">
              <w:rPr>
                <w:b/>
                <w:color w:val="333333"/>
              </w:rPr>
              <w:t>2</w:t>
            </w:r>
            <w:r w:rsidRPr="00E67F52">
              <w:rPr>
                <w:b/>
                <w:color w:val="333333"/>
              </w:rPr>
              <w:t xml:space="preserve"> </w:t>
            </w:r>
            <w:r w:rsidRPr="00E67F52">
              <w:rPr>
                <w:color w:val="333333"/>
              </w:rPr>
              <w:t>год.</w:t>
            </w:r>
          </w:p>
        </w:tc>
      </w:tr>
      <w:tr w:rsidR="00531B44" w:rsidRPr="00E67F52" w14:paraId="0836349E" w14:textId="77777777" w:rsidTr="00300828">
        <w:trPr>
          <w:trHeight w:val="340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A68D" w14:textId="77777777" w:rsidR="00531B44" w:rsidRPr="00E67F52" w:rsidRDefault="00531B44" w:rsidP="00E93927">
            <w:r w:rsidRPr="00E67F52">
              <w:t xml:space="preserve">Форма контролю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288B" w14:textId="2105380D" w:rsidR="00531B44" w:rsidRPr="00E67F52" w:rsidRDefault="00565E29" w:rsidP="00E93927">
            <w:r>
              <w:rPr>
                <w:b/>
              </w:rPr>
              <w:t>екзамен</w:t>
            </w:r>
          </w:p>
        </w:tc>
      </w:tr>
      <w:tr w:rsidR="00531B44" w:rsidRPr="00E67F52" w14:paraId="4C02028C" w14:textId="77777777" w:rsidTr="0063749F">
        <w:trPr>
          <w:trHeight w:val="293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4164" w14:textId="77777777" w:rsidR="00531B44" w:rsidRPr="00E67F52" w:rsidRDefault="00531B44" w:rsidP="00E93927">
            <w:r w:rsidRPr="00E67F52">
              <w:t xml:space="preserve">Дистанційна сторінка курсу </w:t>
            </w:r>
          </w:p>
          <w:p w14:paraId="20126D10" w14:textId="77777777" w:rsidR="00531B44" w:rsidRPr="00E67F52" w:rsidRDefault="00531B44" w:rsidP="00E93927">
            <w:pPr>
              <w:rPr>
                <w:lang w:val="ru-RU"/>
              </w:rPr>
            </w:pPr>
            <w:r w:rsidRPr="00E67F52">
              <w:t xml:space="preserve">в СЕЗН </w:t>
            </w:r>
            <w:r w:rsidRPr="00E67F52">
              <w:rPr>
                <w:lang w:val="en-US"/>
              </w:rPr>
              <w:t>Moodle</w:t>
            </w:r>
            <w:r w:rsidRPr="00E67F52">
              <w:rPr>
                <w:lang w:val="ru-RU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C4D4" w14:textId="1BDB452C" w:rsidR="00531B44" w:rsidRPr="00300828" w:rsidRDefault="00847C7F" w:rsidP="00E93927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 w:rsidRPr="00847C7F">
              <w:rPr>
                <w:b w:val="0"/>
                <w:sz w:val="22"/>
                <w:szCs w:val="22"/>
              </w:rPr>
              <w:t>https://epkmoodle.znu.edu.ua/course/view.php?id=741</w:t>
            </w:r>
          </w:p>
        </w:tc>
      </w:tr>
      <w:tr w:rsidR="00531B44" w:rsidRPr="00E67F52" w14:paraId="77D30FE1" w14:textId="77777777" w:rsidTr="0063749F">
        <w:trPr>
          <w:trHeight w:val="343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8AF5" w14:textId="77777777" w:rsidR="00531B44" w:rsidRPr="00E67F52" w:rsidRDefault="00531B44" w:rsidP="00E93927">
            <w:r w:rsidRPr="00E67F52">
              <w:t>Ресурсне забезпечення навчальної дисципліни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812B" w14:textId="3A9C4E3B" w:rsidR="00531B44" w:rsidRPr="00D20540" w:rsidRDefault="00531B44" w:rsidP="00D20540">
            <w:pPr>
              <w:rPr>
                <w:i/>
              </w:rPr>
            </w:pPr>
          </w:p>
        </w:tc>
      </w:tr>
    </w:tbl>
    <w:p w14:paraId="771532F4" w14:textId="77777777" w:rsidR="00300828" w:rsidRDefault="00300828" w:rsidP="00531B44">
      <w:pPr>
        <w:pStyle w:val="1"/>
        <w:ind w:left="0"/>
        <w:jc w:val="both"/>
        <w:rPr>
          <w:sz w:val="22"/>
          <w:szCs w:val="22"/>
        </w:rPr>
      </w:pPr>
    </w:p>
    <w:p w14:paraId="0350C38A" w14:textId="77777777" w:rsidR="003E73A2" w:rsidRPr="00B4349C" w:rsidRDefault="00531B44" w:rsidP="00B21859">
      <w:pPr>
        <w:pStyle w:val="1"/>
        <w:ind w:left="0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ОЧІКУВАНІ</w:t>
      </w:r>
      <w:r w:rsidRPr="00B4349C">
        <w:rPr>
          <w:spacing w:val="-2"/>
          <w:sz w:val="24"/>
          <w:szCs w:val="24"/>
        </w:rPr>
        <w:t xml:space="preserve"> </w:t>
      </w:r>
      <w:r w:rsidRPr="00B4349C">
        <w:rPr>
          <w:sz w:val="24"/>
          <w:szCs w:val="24"/>
        </w:rPr>
        <w:t>РЕЗУЛЬТАТИ</w:t>
      </w:r>
      <w:r w:rsidRPr="00B4349C">
        <w:rPr>
          <w:spacing w:val="-2"/>
          <w:sz w:val="24"/>
          <w:szCs w:val="24"/>
        </w:rPr>
        <w:t xml:space="preserve"> </w:t>
      </w:r>
      <w:r w:rsidRPr="00B4349C">
        <w:rPr>
          <w:sz w:val="24"/>
          <w:szCs w:val="24"/>
        </w:rPr>
        <w:t xml:space="preserve">НАВЧАННЯ </w:t>
      </w:r>
    </w:p>
    <w:p w14:paraId="6D3273CA" w14:textId="77777777" w:rsidR="00847C7F" w:rsidRPr="00B4349C" w:rsidRDefault="00847C7F" w:rsidP="00B21859">
      <w:pPr>
        <w:pStyle w:val="1"/>
        <w:ind w:left="0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Загальні компетентності</w:t>
      </w:r>
    </w:p>
    <w:p w14:paraId="1682877E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ЗК 5. Здатність застосовувати знання у практичних ситуаціях. </w:t>
      </w:r>
    </w:p>
    <w:p w14:paraId="2894AD97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ЗК. 12 Здатність до економічного мислення, розуміння сутності економічних процесів в індустрії туризму як міжгалузевому господарському комплексі. </w:t>
      </w:r>
    </w:p>
    <w:p w14:paraId="6AD431E6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Компетентності визначені стандартом фахової </w:t>
      </w:r>
      <w:proofErr w:type="spellStart"/>
      <w:r w:rsidRPr="00B4349C">
        <w:rPr>
          <w:sz w:val="24"/>
          <w:szCs w:val="24"/>
        </w:rPr>
        <w:t>передвищої</w:t>
      </w:r>
      <w:proofErr w:type="spellEnd"/>
      <w:r w:rsidRPr="00B4349C">
        <w:rPr>
          <w:sz w:val="24"/>
          <w:szCs w:val="24"/>
        </w:rPr>
        <w:t xml:space="preserve"> освіти:</w:t>
      </w:r>
    </w:p>
    <w:p w14:paraId="29F1E2E3" w14:textId="77777777" w:rsidR="006E1486" w:rsidRPr="00B4349C" w:rsidRDefault="006E1486" w:rsidP="00B21859">
      <w:pPr>
        <w:pStyle w:val="1"/>
        <w:ind w:left="0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Спеціальні компетентності</w:t>
      </w:r>
    </w:p>
    <w:p w14:paraId="698B3FA9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СК 2. Здатність застосовувати знання теорії і практики туристичного бізнесу у професійній діяльності фахівця туристичного супроводу. </w:t>
      </w:r>
    </w:p>
    <w:p w14:paraId="1E162105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СК 8. Здатність документально забезпечувати технологічні процеси туристично-рекреаційної діяльності та проводити їх економічні розрахунки. </w:t>
      </w:r>
    </w:p>
    <w:p w14:paraId="51FD8280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СК 10. Здатність застосовувати організаційні й технологічні процеси суб’єкта туристично-рекреаційної сфери. </w:t>
      </w:r>
    </w:p>
    <w:p w14:paraId="3D849A31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СК 14. Здатність  проєктувати, організовувати та забезпечувати туристичні послуги з урахуванням потреб маломобільних груп населення, людей з інвалідністю, літніх мандрівників та сімей з дітьми. </w:t>
      </w:r>
    </w:p>
    <w:p w14:paraId="2E219230" w14:textId="77777777" w:rsidR="006E1486" w:rsidRPr="00B4349C" w:rsidRDefault="006E1486" w:rsidP="00B21859">
      <w:pPr>
        <w:pStyle w:val="1"/>
        <w:ind w:left="0"/>
        <w:jc w:val="both"/>
        <w:rPr>
          <w:b w:val="0"/>
          <w:bCs w:val="0"/>
          <w:sz w:val="24"/>
          <w:szCs w:val="24"/>
        </w:rPr>
      </w:pPr>
      <w:r w:rsidRPr="00B4349C">
        <w:rPr>
          <w:sz w:val="24"/>
          <w:szCs w:val="24"/>
        </w:rPr>
        <w:t>Програмні результати навчання,</w:t>
      </w:r>
      <w:r w:rsidRPr="00B4349C">
        <w:rPr>
          <w:b w:val="0"/>
          <w:bCs w:val="0"/>
          <w:sz w:val="24"/>
          <w:szCs w:val="24"/>
        </w:rPr>
        <w:t xml:space="preserve"> які досягаються за допомогою вивчення дисципліни: </w:t>
      </w:r>
    </w:p>
    <w:p w14:paraId="09F79799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РН 4. Розв’язувати типові спеціалізовані задачі у професійній діяльності. </w:t>
      </w:r>
    </w:p>
    <w:p w14:paraId="7A7F80B3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РН 8. Застосовувати навички </w:t>
      </w:r>
      <w:proofErr w:type="spellStart"/>
      <w:r w:rsidRPr="00B4349C">
        <w:rPr>
          <w:sz w:val="24"/>
          <w:szCs w:val="24"/>
        </w:rPr>
        <w:t>клієнтоорієнтованого</w:t>
      </w:r>
      <w:proofErr w:type="spellEnd"/>
      <w:r w:rsidRPr="00B4349C">
        <w:rPr>
          <w:sz w:val="24"/>
          <w:szCs w:val="24"/>
        </w:rPr>
        <w:t xml:space="preserve"> сервісу у професійній діяльності. </w:t>
      </w:r>
    </w:p>
    <w:p w14:paraId="0879551B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РН 10. Забезпечувати процес комплексного обслуговування клієнтів під час надання туристично-рекреаційних послуг та реалізації туристичного продукту. </w:t>
      </w:r>
    </w:p>
    <w:p w14:paraId="31C2ACE0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РН 13. Здійснювати пошук, оброблення й аналізування інформації з різних джерел у професійній </w:t>
      </w:r>
      <w:r w:rsidRPr="00B4349C">
        <w:rPr>
          <w:sz w:val="24"/>
          <w:szCs w:val="24"/>
        </w:rPr>
        <w:lastRenderedPageBreak/>
        <w:t xml:space="preserve">діяльності. </w:t>
      </w:r>
    </w:p>
    <w:p w14:paraId="146ECC78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>Результати навчання визначені ВСП «Економіко-правничий фаховий коледж ЗНУ»:</w:t>
      </w:r>
    </w:p>
    <w:p w14:paraId="79A6C8D2" w14:textId="77777777" w:rsidR="009F384F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РН 18 Здатність проєктувати, організовувати та реалізовувати інклюзивні туристичні продукти та рекреаційні послуги на засадах універсального дизайну, забезпечуючи фізичну, інформаційну та комунікаційну </w:t>
      </w:r>
      <w:proofErr w:type="spellStart"/>
      <w:r w:rsidRPr="00B4349C">
        <w:rPr>
          <w:sz w:val="24"/>
          <w:szCs w:val="24"/>
        </w:rPr>
        <w:t>безбар'єрність</w:t>
      </w:r>
      <w:proofErr w:type="spellEnd"/>
      <w:r w:rsidRPr="00B4349C">
        <w:rPr>
          <w:sz w:val="24"/>
          <w:szCs w:val="24"/>
        </w:rPr>
        <w:t xml:space="preserve"> для маломобільних груп населення. </w:t>
      </w:r>
    </w:p>
    <w:p w14:paraId="283D2D4B" w14:textId="77777777" w:rsidR="00B4349C" w:rsidRPr="00B4349C" w:rsidRDefault="00B4349C" w:rsidP="00B21859">
      <w:pPr>
        <w:jc w:val="both"/>
        <w:rPr>
          <w:b/>
          <w:bCs/>
          <w:sz w:val="24"/>
          <w:szCs w:val="24"/>
        </w:rPr>
      </w:pPr>
    </w:p>
    <w:p w14:paraId="1932BB09" w14:textId="0BE340E4" w:rsidR="006E1486" w:rsidRPr="00B4349C" w:rsidRDefault="009F384F" w:rsidP="00B21859">
      <w:pPr>
        <w:jc w:val="both"/>
        <w:rPr>
          <w:sz w:val="24"/>
          <w:szCs w:val="24"/>
        </w:rPr>
      </w:pPr>
      <w:r w:rsidRPr="00B4349C">
        <w:rPr>
          <w:b/>
          <w:bCs/>
          <w:sz w:val="24"/>
          <w:szCs w:val="24"/>
        </w:rPr>
        <w:t>МІЖДИСЦИПЛІНАРНІ ЗВ’ЯЗКИ.</w:t>
      </w:r>
      <w:r w:rsidRPr="00B4349C">
        <w:rPr>
          <w:sz w:val="24"/>
          <w:szCs w:val="24"/>
        </w:rPr>
        <w:t xml:space="preserve"> </w:t>
      </w:r>
    </w:p>
    <w:p w14:paraId="6D26EDB6" w14:textId="77777777" w:rsidR="00B4349C" w:rsidRPr="00B4349C" w:rsidRDefault="00B4349C" w:rsidP="00B4349C">
      <w:pPr>
        <w:widowControl/>
        <w:suppressAutoHyphens/>
        <w:autoSpaceDE/>
        <w:autoSpaceDN/>
        <w:jc w:val="both"/>
        <w:rPr>
          <w:bCs/>
          <w:sz w:val="24"/>
          <w:szCs w:val="24"/>
          <w:lang w:eastAsia="ar-SA"/>
        </w:rPr>
      </w:pPr>
      <w:r w:rsidRPr="00B4349C">
        <w:rPr>
          <w:sz w:val="24"/>
          <w:szCs w:val="24"/>
          <w:lang w:eastAsia="ar-SA"/>
        </w:rPr>
        <w:t xml:space="preserve">Основна дисципліна «Логістика та транспортне обслуговування в туризмі» базується на загальному уявленні про; інтегрує в собі знання на ОК10 «Вступ до спеціальності, ОК16 «Туристичне краєзнавство та </w:t>
      </w:r>
      <w:proofErr w:type="spellStart"/>
      <w:r w:rsidRPr="00B4349C">
        <w:rPr>
          <w:sz w:val="24"/>
          <w:szCs w:val="24"/>
          <w:lang w:eastAsia="ar-SA"/>
        </w:rPr>
        <w:t>містознавство</w:t>
      </w:r>
      <w:proofErr w:type="spellEnd"/>
      <w:r w:rsidRPr="00B4349C">
        <w:rPr>
          <w:sz w:val="24"/>
          <w:szCs w:val="24"/>
          <w:lang w:eastAsia="ar-SA"/>
        </w:rPr>
        <w:t>», ОК15 «Туристичні ресурси України», ОК26 «Навчальна практика з організації екскурсій» ОК13 «Туристичне країнознавство та безпека в туризмі», ОК19 «</w:t>
      </w:r>
      <w:proofErr w:type="spellStart"/>
      <w:r w:rsidRPr="00B4349C">
        <w:rPr>
          <w:sz w:val="24"/>
          <w:szCs w:val="24"/>
          <w:lang w:eastAsia="ar-SA"/>
        </w:rPr>
        <w:t>Рекреалогія</w:t>
      </w:r>
      <w:proofErr w:type="spellEnd"/>
      <w:r w:rsidRPr="00B4349C">
        <w:rPr>
          <w:sz w:val="24"/>
          <w:szCs w:val="24"/>
          <w:lang w:eastAsia="ar-SA"/>
        </w:rPr>
        <w:t xml:space="preserve"> та рекреаційна географія» і забезпечує взаємозв’язок з іншими дисциплінами, передбаченими навчальним планом, зокрема з такими як ОК 22«Організація </w:t>
      </w:r>
      <w:proofErr w:type="spellStart"/>
      <w:r w:rsidRPr="00B4349C">
        <w:rPr>
          <w:sz w:val="24"/>
          <w:szCs w:val="24"/>
          <w:lang w:eastAsia="ar-SA"/>
        </w:rPr>
        <w:t>готельно</w:t>
      </w:r>
      <w:proofErr w:type="spellEnd"/>
      <w:r w:rsidRPr="00B4349C">
        <w:rPr>
          <w:sz w:val="24"/>
          <w:szCs w:val="24"/>
          <w:lang w:eastAsia="ar-SA"/>
        </w:rPr>
        <w:t>-ресторанного обслуговування», ОК 32 «Виробнича практика».</w:t>
      </w:r>
    </w:p>
    <w:p w14:paraId="11D2CF9D" w14:textId="77777777" w:rsidR="006E1486" w:rsidRPr="00B4349C" w:rsidRDefault="006E1486" w:rsidP="00B21859">
      <w:pPr>
        <w:pStyle w:val="1"/>
        <w:ind w:left="0"/>
        <w:rPr>
          <w:sz w:val="24"/>
          <w:szCs w:val="24"/>
        </w:rPr>
      </w:pPr>
    </w:p>
    <w:p w14:paraId="330A9F29" w14:textId="1BE3EB9E" w:rsidR="006E1486" w:rsidRPr="00B4349C" w:rsidRDefault="006E1486" w:rsidP="00B21859">
      <w:pPr>
        <w:pStyle w:val="1"/>
        <w:ind w:left="0"/>
        <w:rPr>
          <w:sz w:val="24"/>
          <w:szCs w:val="24"/>
        </w:rPr>
      </w:pPr>
      <w:r w:rsidRPr="00B4349C">
        <w:rPr>
          <w:sz w:val="24"/>
          <w:szCs w:val="24"/>
        </w:rPr>
        <w:t>ЗМІСТ ДИСЦИПЛІНИ</w:t>
      </w:r>
    </w:p>
    <w:p w14:paraId="3C58B9B7" w14:textId="01B698B6" w:rsidR="006E1486" w:rsidRPr="00B4349C" w:rsidRDefault="006E1486" w:rsidP="00B21859">
      <w:pPr>
        <w:jc w:val="both"/>
        <w:rPr>
          <w:b/>
          <w:sz w:val="24"/>
          <w:szCs w:val="24"/>
          <w:lang w:val="ru-RU"/>
        </w:rPr>
      </w:pPr>
      <w:proofErr w:type="spellStart"/>
      <w:r w:rsidRPr="00B4349C">
        <w:rPr>
          <w:b/>
          <w:sz w:val="24"/>
          <w:szCs w:val="24"/>
          <w:lang w:val="ru-RU"/>
        </w:rPr>
        <w:t>Розділ</w:t>
      </w:r>
      <w:proofErr w:type="spellEnd"/>
      <w:r w:rsidRPr="00B4349C">
        <w:rPr>
          <w:b/>
          <w:sz w:val="24"/>
          <w:szCs w:val="24"/>
          <w:lang w:val="ru-RU"/>
        </w:rPr>
        <w:t xml:space="preserve"> 1. </w:t>
      </w:r>
      <w:proofErr w:type="spellStart"/>
      <w:r w:rsidRPr="00B4349C">
        <w:rPr>
          <w:b/>
          <w:sz w:val="24"/>
          <w:szCs w:val="24"/>
          <w:lang w:val="ru-RU"/>
        </w:rPr>
        <w:t>Основи</w:t>
      </w:r>
      <w:proofErr w:type="spellEnd"/>
      <w:r w:rsidRPr="00B4349C">
        <w:rPr>
          <w:b/>
          <w:sz w:val="24"/>
          <w:szCs w:val="24"/>
          <w:lang w:val="ru-RU"/>
        </w:rPr>
        <w:t xml:space="preserve"> </w:t>
      </w:r>
      <w:proofErr w:type="spellStart"/>
      <w:r w:rsidRPr="00B4349C">
        <w:rPr>
          <w:b/>
          <w:sz w:val="24"/>
          <w:szCs w:val="24"/>
          <w:lang w:val="ru-RU"/>
        </w:rPr>
        <w:t>логістики</w:t>
      </w:r>
      <w:proofErr w:type="spellEnd"/>
      <w:r w:rsidRPr="00B4349C">
        <w:rPr>
          <w:b/>
          <w:sz w:val="24"/>
          <w:szCs w:val="24"/>
          <w:lang w:val="ru-RU"/>
        </w:rPr>
        <w:t xml:space="preserve"> та транспортного </w:t>
      </w:r>
      <w:proofErr w:type="spellStart"/>
      <w:r w:rsidRPr="00B4349C">
        <w:rPr>
          <w:b/>
          <w:sz w:val="24"/>
          <w:szCs w:val="24"/>
          <w:lang w:val="ru-RU"/>
        </w:rPr>
        <w:t>обслуговування</w:t>
      </w:r>
      <w:proofErr w:type="spellEnd"/>
      <w:r w:rsidRPr="00B4349C">
        <w:rPr>
          <w:b/>
          <w:sz w:val="24"/>
          <w:szCs w:val="24"/>
          <w:lang w:val="ru-RU"/>
        </w:rPr>
        <w:t xml:space="preserve"> в </w:t>
      </w:r>
      <w:proofErr w:type="spellStart"/>
      <w:r w:rsidRPr="00B4349C">
        <w:rPr>
          <w:b/>
          <w:sz w:val="24"/>
          <w:szCs w:val="24"/>
          <w:lang w:val="ru-RU"/>
        </w:rPr>
        <w:t>туризмі</w:t>
      </w:r>
      <w:proofErr w:type="spellEnd"/>
    </w:p>
    <w:p w14:paraId="32D97208" w14:textId="77777777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1. </w:t>
      </w:r>
      <w:proofErr w:type="spellStart"/>
      <w:r w:rsidRPr="00B4349C">
        <w:rPr>
          <w:bCs/>
          <w:sz w:val="24"/>
          <w:szCs w:val="24"/>
          <w:lang w:val="ru-RU"/>
        </w:rPr>
        <w:t>Теоретичні</w:t>
      </w:r>
      <w:proofErr w:type="spellEnd"/>
      <w:r w:rsidRPr="00B4349C">
        <w:rPr>
          <w:bCs/>
          <w:sz w:val="24"/>
          <w:szCs w:val="24"/>
          <w:lang w:val="ru-RU"/>
        </w:rPr>
        <w:t xml:space="preserve"> засади </w:t>
      </w:r>
      <w:proofErr w:type="spellStart"/>
      <w:r w:rsidRPr="00B4349C">
        <w:rPr>
          <w:bCs/>
          <w:sz w:val="24"/>
          <w:szCs w:val="24"/>
          <w:lang w:val="ru-RU"/>
        </w:rPr>
        <w:t>логістики</w:t>
      </w:r>
      <w:proofErr w:type="spellEnd"/>
      <w:r w:rsidRPr="00B4349C">
        <w:rPr>
          <w:bCs/>
          <w:sz w:val="24"/>
          <w:szCs w:val="24"/>
          <w:lang w:val="ru-RU"/>
        </w:rPr>
        <w:t xml:space="preserve"> в </w:t>
      </w:r>
      <w:proofErr w:type="spellStart"/>
      <w:r w:rsidRPr="00B4349C">
        <w:rPr>
          <w:bCs/>
          <w:sz w:val="24"/>
          <w:szCs w:val="24"/>
          <w:lang w:val="ru-RU"/>
        </w:rPr>
        <w:t>туризмі</w:t>
      </w:r>
      <w:proofErr w:type="spellEnd"/>
    </w:p>
    <w:p w14:paraId="5AF85A7F" w14:textId="77777777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2.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в </w:t>
      </w:r>
      <w:proofErr w:type="spellStart"/>
      <w:r w:rsidRPr="00B4349C">
        <w:rPr>
          <w:bCs/>
          <w:sz w:val="24"/>
          <w:szCs w:val="24"/>
          <w:lang w:val="ru-RU"/>
        </w:rPr>
        <w:t>туризмі</w:t>
      </w:r>
      <w:proofErr w:type="spellEnd"/>
      <w:r w:rsidRPr="00B4349C">
        <w:rPr>
          <w:bCs/>
          <w:sz w:val="24"/>
          <w:szCs w:val="24"/>
          <w:lang w:val="ru-RU"/>
        </w:rPr>
        <w:t xml:space="preserve"> як </w:t>
      </w:r>
      <w:proofErr w:type="spellStart"/>
      <w:r w:rsidRPr="00B4349C">
        <w:rPr>
          <w:bCs/>
          <w:sz w:val="24"/>
          <w:szCs w:val="24"/>
          <w:lang w:val="ru-RU"/>
        </w:rPr>
        <w:t>складова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логістики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послуг</w:t>
      </w:r>
      <w:proofErr w:type="spellEnd"/>
      <w:r w:rsidRPr="00B4349C">
        <w:rPr>
          <w:bCs/>
          <w:sz w:val="24"/>
          <w:szCs w:val="24"/>
          <w:lang w:val="ru-RU"/>
        </w:rPr>
        <w:t xml:space="preserve">. 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ресурсної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бази</w:t>
      </w:r>
      <w:proofErr w:type="spellEnd"/>
      <w:r w:rsidRPr="00B4349C">
        <w:rPr>
          <w:bCs/>
          <w:sz w:val="24"/>
          <w:szCs w:val="24"/>
          <w:lang w:val="ru-RU"/>
        </w:rPr>
        <w:t xml:space="preserve"> туризму. </w:t>
      </w:r>
    </w:p>
    <w:p w14:paraId="04B49FD1" w14:textId="77777777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3. </w:t>
      </w:r>
      <w:proofErr w:type="spellStart"/>
      <w:r w:rsidRPr="00B4349C">
        <w:rPr>
          <w:bCs/>
          <w:sz w:val="24"/>
          <w:szCs w:val="24"/>
          <w:lang w:val="ru-RU"/>
        </w:rPr>
        <w:t>Транспортна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</w:p>
    <w:p w14:paraId="2063DB10" w14:textId="77777777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4.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міжнародного</w:t>
      </w:r>
      <w:proofErr w:type="spellEnd"/>
      <w:r w:rsidRPr="00B4349C">
        <w:rPr>
          <w:bCs/>
          <w:sz w:val="24"/>
          <w:szCs w:val="24"/>
          <w:lang w:val="ru-RU"/>
        </w:rPr>
        <w:t xml:space="preserve"> туризму </w:t>
      </w:r>
    </w:p>
    <w:p w14:paraId="3976EF85" w14:textId="774B3958" w:rsidR="006E1486" w:rsidRPr="00B4349C" w:rsidRDefault="006E1486" w:rsidP="00B21859">
      <w:pPr>
        <w:jc w:val="both"/>
        <w:rPr>
          <w:b/>
          <w:sz w:val="24"/>
          <w:szCs w:val="24"/>
          <w:lang w:val="ru-RU"/>
        </w:rPr>
      </w:pPr>
      <w:proofErr w:type="spellStart"/>
      <w:r w:rsidRPr="00B4349C">
        <w:rPr>
          <w:b/>
          <w:sz w:val="24"/>
          <w:szCs w:val="24"/>
          <w:lang w:val="ru-RU"/>
        </w:rPr>
        <w:t>Розділ</w:t>
      </w:r>
      <w:proofErr w:type="spellEnd"/>
      <w:r w:rsidRPr="00B4349C">
        <w:rPr>
          <w:b/>
          <w:sz w:val="24"/>
          <w:szCs w:val="24"/>
          <w:lang w:val="ru-RU"/>
        </w:rPr>
        <w:t xml:space="preserve"> 2. </w:t>
      </w:r>
      <w:proofErr w:type="spellStart"/>
      <w:r w:rsidRPr="00B4349C">
        <w:rPr>
          <w:b/>
          <w:sz w:val="24"/>
          <w:szCs w:val="24"/>
          <w:lang w:val="ru-RU"/>
        </w:rPr>
        <w:t>Організаційні</w:t>
      </w:r>
      <w:proofErr w:type="spellEnd"/>
      <w:r w:rsidRPr="00B4349C">
        <w:rPr>
          <w:b/>
          <w:sz w:val="24"/>
          <w:szCs w:val="24"/>
          <w:lang w:val="ru-RU"/>
        </w:rPr>
        <w:t xml:space="preserve"> та </w:t>
      </w:r>
      <w:proofErr w:type="spellStart"/>
      <w:r w:rsidRPr="00B4349C">
        <w:rPr>
          <w:b/>
          <w:sz w:val="24"/>
          <w:szCs w:val="24"/>
          <w:lang w:val="ru-RU"/>
        </w:rPr>
        <w:t>технологічні</w:t>
      </w:r>
      <w:proofErr w:type="spellEnd"/>
      <w:r w:rsidRPr="00B4349C">
        <w:rPr>
          <w:b/>
          <w:sz w:val="24"/>
          <w:szCs w:val="24"/>
          <w:lang w:val="ru-RU"/>
        </w:rPr>
        <w:t xml:space="preserve"> </w:t>
      </w:r>
      <w:proofErr w:type="spellStart"/>
      <w:r w:rsidRPr="00B4349C">
        <w:rPr>
          <w:b/>
          <w:sz w:val="24"/>
          <w:szCs w:val="24"/>
          <w:lang w:val="ru-RU"/>
        </w:rPr>
        <w:t>основи</w:t>
      </w:r>
      <w:proofErr w:type="spellEnd"/>
      <w:r w:rsidRPr="00B4349C">
        <w:rPr>
          <w:b/>
          <w:sz w:val="24"/>
          <w:szCs w:val="24"/>
          <w:lang w:val="ru-RU"/>
        </w:rPr>
        <w:t xml:space="preserve"> </w:t>
      </w:r>
      <w:proofErr w:type="spellStart"/>
      <w:r w:rsidRPr="00B4349C">
        <w:rPr>
          <w:b/>
          <w:sz w:val="24"/>
          <w:szCs w:val="24"/>
          <w:lang w:val="ru-RU"/>
        </w:rPr>
        <w:t>туристичної</w:t>
      </w:r>
      <w:proofErr w:type="spellEnd"/>
      <w:r w:rsidRPr="00B4349C">
        <w:rPr>
          <w:b/>
          <w:sz w:val="24"/>
          <w:szCs w:val="24"/>
          <w:lang w:val="ru-RU"/>
        </w:rPr>
        <w:t xml:space="preserve"> </w:t>
      </w:r>
      <w:proofErr w:type="spellStart"/>
      <w:r w:rsidRPr="00B4349C">
        <w:rPr>
          <w:b/>
          <w:sz w:val="24"/>
          <w:szCs w:val="24"/>
          <w:lang w:val="ru-RU"/>
        </w:rPr>
        <w:t>логістики</w:t>
      </w:r>
      <w:proofErr w:type="spellEnd"/>
    </w:p>
    <w:p w14:paraId="22CFA01A" w14:textId="77777777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5.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турфірми</w:t>
      </w:r>
      <w:proofErr w:type="spellEnd"/>
    </w:p>
    <w:p w14:paraId="123DD6AC" w14:textId="77777777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6.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туру</w:t>
      </w:r>
    </w:p>
    <w:p w14:paraId="2AD6C34C" w14:textId="69613410" w:rsidR="006E1486" w:rsidRPr="00B4349C" w:rsidRDefault="006E1486" w:rsidP="00B21859">
      <w:pPr>
        <w:jc w:val="both"/>
        <w:rPr>
          <w:bCs/>
          <w:sz w:val="24"/>
          <w:szCs w:val="24"/>
          <w:lang w:val="ru-RU"/>
        </w:rPr>
      </w:pPr>
      <w:r w:rsidRPr="00B4349C">
        <w:rPr>
          <w:bCs/>
          <w:sz w:val="24"/>
          <w:szCs w:val="24"/>
          <w:lang w:val="ru-RU"/>
        </w:rPr>
        <w:t xml:space="preserve">Тема 7. </w:t>
      </w:r>
      <w:proofErr w:type="spellStart"/>
      <w:r w:rsidRPr="00B4349C">
        <w:rPr>
          <w:bCs/>
          <w:sz w:val="24"/>
          <w:szCs w:val="24"/>
          <w:lang w:val="ru-RU"/>
        </w:rPr>
        <w:t>Логістика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готельних</w:t>
      </w:r>
      <w:proofErr w:type="spellEnd"/>
      <w:r w:rsidRPr="00B4349C">
        <w:rPr>
          <w:bCs/>
          <w:sz w:val="24"/>
          <w:szCs w:val="24"/>
          <w:lang w:val="ru-RU"/>
        </w:rPr>
        <w:t xml:space="preserve"> </w:t>
      </w:r>
      <w:proofErr w:type="spellStart"/>
      <w:r w:rsidRPr="00B4349C">
        <w:rPr>
          <w:bCs/>
          <w:sz w:val="24"/>
          <w:szCs w:val="24"/>
          <w:lang w:val="ru-RU"/>
        </w:rPr>
        <w:t>послуг</w:t>
      </w:r>
      <w:proofErr w:type="spellEnd"/>
      <w:r w:rsidRPr="00B4349C">
        <w:rPr>
          <w:bCs/>
          <w:sz w:val="24"/>
          <w:szCs w:val="24"/>
          <w:lang w:val="ru-RU"/>
        </w:rPr>
        <w:t xml:space="preserve"> у </w:t>
      </w:r>
      <w:proofErr w:type="spellStart"/>
      <w:r w:rsidRPr="00B4349C">
        <w:rPr>
          <w:bCs/>
          <w:sz w:val="24"/>
          <w:szCs w:val="24"/>
          <w:lang w:val="ru-RU"/>
        </w:rPr>
        <w:t>туризмі</w:t>
      </w:r>
      <w:proofErr w:type="spellEnd"/>
    </w:p>
    <w:p w14:paraId="35F2BB18" w14:textId="77777777" w:rsidR="006E1486" w:rsidRPr="00B4349C" w:rsidRDefault="006E1486" w:rsidP="00B21859">
      <w:pPr>
        <w:jc w:val="both"/>
        <w:rPr>
          <w:b/>
          <w:sz w:val="24"/>
          <w:szCs w:val="24"/>
          <w:lang w:val="ru-RU"/>
        </w:rPr>
      </w:pPr>
    </w:p>
    <w:p w14:paraId="2D5DD537" w14:textId="0C0EFC53" w:rsidR="00E67F52" w:rsidRPr="00B4349C" w:rsidRDefault="00E67F52" w:rsidP="00B21859">
      <w:pPr>
        <w:jc w:val="both"/>
        <w:rPr>
          <w:b/>
          <w:sz w:val="24"/>
          <w:szCs w:val="24"/>
        </w:rPr>
      </w:pPr>
      <w:r w:rsidRPr="00B4349C">
        <w:rPr>
          <w:b/>
          <w:sz w:val="24"/>
          <w:szCs w:val="24"/>
        </w:rPr>
        <w:t xml:space="preserve">КРИТЕРІЇ ОЦІНЮВАННЯ </w:t>
      </w:r>
    </w:p>
    <w:p w14:paraId="0516E87B" w14:textId="77777777" w:rsidR="005E6270" w:rsidRPr="00B4349C" w:rsidRDefault="005E6270" w:rsidP="00B21859">
      <w:pPr>
        <w:pStyle w:val="3"/>
        <w:jc w:val="both"/>
        <w:rPr>
          <w:rFonts w:ascii="Times New Roman" w:eastAsia="Times New Roman" w:hAnsi="Times New Roman" w:cs="Times New Roman"/>
          <w:color w:val="auto"/>
        </w:rPr>
      </w:pPr>
      <w:r w:rsidRPr="00B4349C">
        <w:rPr>
          <w:rFonts w:ascii="Times New Roman" w:eastAsia="Times New Roman" w:hAnsi="Times New Roman" w:cs="Times New Roman"/>
          <w:b/>
          <w:color w:val="auto"/>
        </w:rPr>
        <w:t>ПОТОЧНІ КОНТРОЛЬНІ ЗАХОДИ</w:t>
      </w:r>
      <w:r w:rsidRPr="00B4349C">
        <w:rPr>
          <w:rFonts w:ascii="Times New Roman" w:eastAsia="Times New Roman" w:hAnsi="Times New Roman" w:cs="Times New Roman"/>
          <w:color w:val="auto"/>
        </w:rPr>
        <w:t xml:space="preserve"> (максимально 60 балів): </w:t>
      </w:r>
    </w:p>
    <w:p w14:paraId="5AE16A28" w14:textId="4755758F" w:rsidR="005E6270" w:rsidRPr="00B4349C" w:rsidRDefault="005E6270" w:rsidP="00B21859">
      <w:pPr>
        <w:pStyle w:val="3"/>
        <w:jc w:val="both"/>
        <w:rPr>
          <w:rFonts w:ascii="Times New Roman" w:eastAsia="Times New Roman" w:hAnsi="Times New Roman" w:cs="Times New Roman"/>
          <w:b/>
          <w:i/>
          <w:color w:val="auto"/>
        </w:rPr>
      </w:pPr>
      <w:r w:rsidRPr="00B4349C">
        <w:rPr>
          <w:rFonts w:ascii="Times New Roman" w:eastAsia="Times New Roman" w:hAnsi="Times New Roman" w:cs="Times New Roman"/>
          <w:b/>
          <w:i/>
          <w:color w:val="auto"/>
        </w:rPr>
        <w:t>Поточний контроль (40 балів):</w:t>
      </w:r>
    </w:p>
    <w:p w14:paraId="32CAFB78" w14:textId="77777777" w:rsidR="00174BED" w:rsidRPr="00B4349C" w:rsidRDefault="00174BED" w:rsidP="00B21859">
      <w:pPr>
        <w:pStyle w:val="3"/>
        <w:jc w:val="both"/>
        <w:rPr>
          <w:rFonts w:ascii="Times New Roman" w:eastAsia="Times New Roman" w:hAnsi="Times New Roman" w:cs="Times New Roman"/>
          <w:color w:val="auto"/>
        </w:rPr>
      </w:pPr>
      <w:r w:rsidRPr="00B4349C">
        <w:rPr>
          <w:rFonts w:ascii="Times New Roman" w:eastAsia="Times New Roman" w:hAnsi="Times New Roman" w:cs="Times New Roman"/>
          <w:color w:val="auto"/>
        </w:rPr>
        <w:t xml:space="preserve">• робота на практичних заняттях – 28 б. </w:t>
      </w:r>
    </w:p>
    <w:p w14:paraId="301DFE24" w14:textId="77777777" w:rsidR="00174BED" w:rsidRPr="00B4349C" w:rsidRDefault="00174BED" w:rsidP="00B21859">
      <w:pPr>
        <w:pStyle w:val="3"/>
        <w:jc w:val="both"/>
        <w:rPr>
          <w:rFonts w:ascii="Times New Roman" w:eastAsia="Times New Roman" w:hAnsi="Times New Roman" w:cs="Times New Roman"/>
          <w:color w:val="auto"/>
        </w:rPr>
      </w:pPr>
      <w:r w:rsidRPr="00B4349C">
        <w:rPr>
          <w:rFonts w:ascii="Times New Roman" w:eastAsia="Times New Roman" w:hAnsi="Times New Roman" w:cs="Times New Roman"/>
          <w:color w:val="auto"/>
        </w:rPr>
        <w:t xml:space="preserve">•   ведення конспекту – 14 б. </w:t>
      </w:r>
    </w:p>
    <w:p w14:paraId="09AB72DD" w14:textId="77777777" w:rsidR="00174BED" w:rsidRPr="00B4349C" w:rsidRDefault="00174BED" w:rsidP="00B21859">
      <w:pPr>
        <w:rPr>
          <w:sz w:val="24"/>
          <w:szCs w:val="24"/>
        </w:rPr>
      </w:pPr>
      <w:r w:rsidRPr="00B4349C">
        <w:rPr>
          <w:sz w:val="24"/>
          <w:szCs w:val="24"/>
        </w:rPr>
        <w:t>• самостійна робота – 18 б.</w:t>
      </w:r>
    </w:p>
    <w:p w14:paraId="35B2792C" w14:textId="77777777" w:rsidR="005E6270" w:rsidRPr="00B4349C" w:rsidRDefault="005E6270" w:rsidP="00B21859">
      <w:pPr>
        <w:pStyle w:val="3"/>
        <w:jc w:val="both"/>
        <w:rPr>
          <w:rFonts w:ascii="Times New Roman" w:eastAsia="Times New Roman" w:hAnsi="Times New Roman" w:cs="Times New Roman"/>
          <w:b/>
          <w:i/>
          <w:color w:val="auto"/>
        </w:rPr>
      </w:pPr>
      <w:r w:rsidRPr="00B4349C">
        <w:rPr>
          <w:rFonts w:ascii="Times New Roman" w:eastAsia="Times New Roman" w:hAnsi="Times New Roman" w:cs="Times New Roman"/>
          <w:b/>
          <w:i/>
          <w:color w:val="auto"/>
        </w:rPr>
        <w:t xml:space="preserve">Рубіжний контроль (20 балів): </w:t>
      </w:r>
    </w:p>
    <w:p w14:paraId="61F01A32" w14:textId="022BA1FE" w:rsidR="00C75BE8" w:rsidRPr="00B4349C" w:rsidRDefault="00C75BE8" w:rsidP="00B21859">
      <w:pPr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Контрольні роботи: після теми </w:t>
      </w:r>
      <w:r w:rsidR="00847C7F" w:rsidRPr="00B4349C">
        <w:rPr>
          <w:sz w:val="24"/>
          <w:szCs w:val="24"/>
        </w:rPr>
        <w:t>5</w:t>
      </w:r>
      <w:r w:rsidRPr="00B4349C">
        <w:rPr>
          <w:sz w:val="24"/>
          <w:szCs w:val="24"/>
        </w:rPr>
        <w:t xml:space="preserve"> – </w:t>
      </w:r>
      <w:r w:rsidR="00847C7F" w:rsidRPr="00B4349C">
        <w:rPr>
          <w:sz w:val="24"/>
          <w:szCs w:val="24"/>
        </w:rPr>
        <w:t>1</w:t>
      </w:r>
      <w:r w:rsidRPr="00B4349C">
        <w:rPr>
          <w:sz w:val="24"/>
          <w:szCs w:val="24"/>
        </w:rPr>
        <w:t>0 б.</w:t>
      </w:r>
    </w:p>
    <w:p w14:paraId="69D870C9" w14:textId="77777777" w:rsidR="006E1486" w:rsidRPr="00B4349C" w:rsidRDefault="006E1486" w:rsidP="00B21859">
      <w:pPr>
        <w:jc w:val="both"/>
        <w:rPr>
          <w:b/>
          <w:bCs/>
          <w:sz w:val="24"/>
          <w:szCs w:val="24"/>
          <w:lang w:val="ru-RU"/>
        </w:rPr>
      </w:pPr>
    </w:p>
    <w:p w14:paraId="2FC515DD" w14:textId="5F736AE3" w:rsidR="00E67F52" w:rsidRPr="00B4349C" w:rsidRDefault="00877B4F" w:rsidP="00B21859">
      <w:pPr>
        <w:jc w:val="both"/>
        <w:rPr>
          <w:iCs/>
          <w:sz w:val="24"/>
          <w:szCs w:val="24"/>
        </w:rPr>
      </w:pPr>
      <w:r w:rsidRPr="00B4349C">
        <w:rPr>
          <w:b/>
          <w:bCs/>
          <w:sz w:val="24"/>
          <w:szCs w:val="24"/>
        </w:rPr>
        <w:t>ІНДИВІДУАЛЬНЕ ЗАВДАННЯ</w:t>
      </w:r>
      <w:r w:rsidRPr="00B4349C">
        <w:rPr>
          <w:sz w:val="24"/>
          <w:szCs w:val="24"/>
        </w:rPr>
        <w:t xml:space="preserve"> </w:t>
      </w:r>
      <w:r w:rsidR="00E67F52" w:rsidRPr="00B4349C">
        <w:rPr>
          <w:bCs/>
          <w:sz w:val="24"/>
          <w:szCs w:val="24"/>
        </w:rPr>
        <w:t>20 балів</w:t>
      </w:r>
      <w:r w:rsidR="00E67F52" w:rsidRPr="00B4349C">
        <w:rPr>
          <w:sz w:val="24"/>
          <w:szCs w:val="24"/>
        </w:rPr>
        <w:t xml:space="preserve">: </w:t>
      </w:r>
      <w:r w:rsidR="005E6270" w:rsidRPr="00B4349C">
        <w:rPr>
          <w:iCs/>
          <w:sz w:val="24"/>
          <w:szCs w:val="24"/>
        </w:rPr>
        <w:t>складається із 30 варіантів тем</w:t>
      </w:r>
    </w:p>
    <w:p w14:paraId="5486C010" w14:textId="77777777" w:rsidR="006E1486" w:rsidRPr="00B4349C" w:rsidRDefault="006E1486" w:rsidP="00B21859">
      <w:pPr>
        <w:jc w:val="both"/>
        <w:rPr>
          <w:b/>
          <w:sz w:val="24"/>
          <w:szCs w:val="24"/>
          <w:lang w:val="ru-RU"/>
        </w:rPr>
      </w:pPr>
    </w:p>
    <w:p w14:paraId="0860128B" w14:textId="2F6BC58F" w:rsidR="00AC6ACC" w:rsidRPr="00B4349C" w:rsidRDefault="00877B4F" w:rsidP="00B21859">
      <w:pPr>
        <w:jc w:val="both"/>
        <w:rPr>
          <w:sz w:val="24"/>
          <w:szCs w:val="24"/>
        </w:rPr>
      </w:pPr>
      <w:r w:rsidRPr="00B4349C">
        <w:rPr>
          <w:b/>
          <w:sz w:val="24"/>
          <w:szCs w:val="24"/>
        </w:rPr>
        <w:t xml:space="preserve">ПІДСУМКОВІ КОНТРОЛЬНІ ЗАХОДИ </w:t>
      </w:r>
      <w:r w:rsidR="00E67F52" w:rsidRPr="00B4349C">
        <w:rPr>
          <w:b/>
          <w:sz w:val="24"/>
          <w:szCs w:val="24"/>
        </w:rPr>
        <w:t>20 балів</w:t>
      </w:r>
      <w:r w:rsidR="00150820" w:rsidRPr="00B4349C">
        <w:rPr>
          <w:sz w:val="24"/>
          <w:szCs w:val="24"/>
        </w:rPr>
        <w:t xml:space="preserve"> </w:t>
      </w:r>
    </w:p>
    <w:p w14:paraId="30000C1A" w14:textId="62C09735" w:rsidR="00DA1F39" w:rsidRPr="00B4349C" w:rsidRDefault="00165C2B" w:rsidP="00B21859">
      <w:pPr>
        <w:pStyle w:val="a5"/>
        <w:spacing w:before="1"/>
        <w:jc w:val="both"/>
        <w:rPr>
          <w:b/>
          <w:sz w:val="24"/>
          <w:szCs w:val="24"/>
        </w:rPr>
      </w:pPr>
      <w:r w:rsidRPr="00B4349C">
        <w:rPr>
          <w:bCs/>
          <w:sz w:val="24"/>
          <w:szCs w:val="24"/>
        </w:rPr>
        <w:t xml:space="preserve">Залік. Підсумкові тести залікова контрольна робота містить 50 тестових завдань за темою модуля по 0,4 бали за тест. Тестування проводиться в СЕЗН </w:t>
      </w:r>
      <w:proofErr w:type="spellStart"/>
      <w:r w:rsidR="00EA4BEA" w:rsidRPr="00B4349C">
        <w:rPr>
          <w:bCs/>
          <w:sz w:val="24"/>
          <w:szCs w:val="24"/>
        </w:rPr>
        <w:t>Moodle</w:t>
      </w:r>
      <w:proofErr w:type="spellEnd"/>
    </w:p>
    <w:p w14:paraId="4BB3658E" w14:textId="77777777" w:rsidR="006E1486" w:rsidRPr="00B4349C" w:rsidRDefault="006E1486" w:rsidP="00B21859">
      <w:pPr>
        <w:pStyle w:val="a5"/>
        <w:spacing w:before="1"/>
        <w:jc w:val="both"/>
        <w:rPr>
          <w:b/>
          <w:sz w:val="24"/>
          <w:szCs w:val="24"/>
        </w:rPr>
      </w:pPr>
    </w:p>
    <w:p w14:paraId="34BFA308" w14:textId="5082F9BB" w:rsidR="00847C7F" w:rsidRPr="00B4349C" w:rsidRDefault="00300828" w:rsidP="00B21859">
      <w:pPr>
        <w:pStyle w:val="a5"/>
        <w:spacing w:before="1"/>
        <w:jc w:val="both"/>
        <w:rPr>
          <w:sz w:val="24"/>
          <w:szCs w:val="24"/>
        </w:rPr>
      </w:pPr>
      <w:r w:rsidRPr="00B4349C">
        <w:rPr>
          <w:b/>
          <w:sz w:val="24"/>
          <w:szCs w:val="24"/>
        </w:rPr>
        <w:t>НЕФОРМАЛЬНА ОСВІТА</w:t>
      </w:r>
      <w:r w:rsidRPr="00B4349C">
        <w:rPr>
          <w:sz w:val="24"/>
          <w:szCs w:val="24"/>
        </w:rPr>
        <w:t xml:space="preserve"> </w:t>
      </w:r>
      <w:r w:rsidR="00E67F52" w:rsidRPr="00B4349C">
        <w:rPr>
          <w:sz w:val="24"/>
          <w:szCs w:val="24"/>
        </w:rPr>
        <w:t>реалізується під час</w:t>
      </w:r>
      <w:r w:rsidRPr="00B4349C">
        <w:rPr>
          <w:sz w:val="24"/>
          <w:szCs w:val="24"/>
        </w:rPr>
        <w:t xml:space="preserve"> виконання одного із індивідуальних завдань </w:t>
      </w:r>
      <w:r w:rsidR="00E67F52" w:rsidRPr="00B4349C">
        <w:rPr>
          <w:sz w:val="24"/>
          <w:szCs w:val="24"/>
        </w:rPr>
        <w:t xml:space="preserve"> шляхом проходження онлайн-курс</w:t>
      </w:r>
      <w:r w:rsidR="0063749F" w:rsidRPr="00B4349C">
        <w:rPr>
          <w:sz w:val="24"/>
          <w:szCs w:val="24"/>
        </w:rPr>
        <w:t xml:space="preserve">у </w:t>
      </w:r>
      <w:r w:rsidR="00E67F52" w:rsidRPr="00B4349C">
        <w:rPr>
          <w:sz w:val="24"/>
          <w:szCs w:val="24"/>
        </w:rPr>
        <w:t xml:space="preserve">на </w:t>
      </w:r>
      <w:r w:rsidR="00CD668C" w:rsidRPr="00B4349C">
        <w:rPr>
          <w:sz w:val="24"/>
          <w:szCs w:val="24"/>
        </w:rPr>
        <w:t xml:space="preserve">спеціалізованій </w:t>
      </w:r>
      <w:r w:rsidR="00E67F52" w:rsidRPr="00B4349C">
        <w:rPr>
          <w:sz w:val="24"/>
          <w:szCs w:val="24"/>
        </w:rPr>
        <w:t>освітній платформі</w:t>
      </w:r>
      <w:r w:rsidR="00DA1F39" w:rsidRPr="00B4349C">
        <w:rPr>
          <w:sz w:val="24"/>
          <w:szCs w:val="24"/>
        </w:rPr>
        <w:t>:</w:t>
      </w:r>
      <w:r w:rsidR="00D20540" w:rsidRPr="00B4349C">
        <w:rPr>
          <w:sz w:val="24"/>
          <w:szCs w:val="24"/>
        </w:rPr>
        <w:t xml:space="preserve"> </w:t>
      </w:r>
    </w:p>
    <w:p w14:paraId="7396468F" w14:textId="77777777" w:rsidR="006E1486" w:rsidRPr="00B4349C" w:rsidRDefault="006E1486" w:rsidP="00B21859">
      <w:pPr>
        <w:pStyle w:val="a5"/>
        <w:numPr>
          <w:ilvl w:val="0"/>
          <w:numId w:val="2"/>
        </w:numPr>
        <w:spacing w:before="1"/>
        <w:ind w:left="0" w:firstLine="0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Академія NTO.UA — офіційна навчальна платформа від Національної туристичної організації України. Вона створена спеціально для студентів і профільних спеціалістів. Тут можна безкоштовно пройти такі e-</w:t>
      </w:r>
      <w:proofErr w:type="spellStart"/>
      <w:r w:rsidRPr="00B4349C">
        <w:rPr>
          <w:sz w:val="24"/>
          <w:szCs w:val="24"/>
        </w:rPr>
        <w:t>Learning</w:t>
      </w:r>
      <w:proofErr w:type="spellEnd"/>
      <w:r w:rsidRPr="00B4349C">
        <w:rPr>
          <w:sz w:val="24"/>
          <w:szCs w:val="24"/>
        </w:rPr>
        <w:t xml:space="preserve"> курси: </w:t>
      </w:r>
    </w:p>
    <w:p w14:paraId="671DDC4D" w14:textId="39555E2D" w:rsidR="006E1486" w:rsidRPr="00B4349C" w:rsidRDefault="006E1486" w:rsidP="00B21859">
      <w:pPr>
        <w:pStyle w:val="a5"/>
        <w:numPr>
          <w:ilvl w:val="1"/>
          <w:numId w:val="2"/>
        </w:numPr>
        <w:spacing w:before="1"/>
        <w:ind w:left="0" w:firstLine="0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Курс «Основи туризму»: системне розуміння структури ринку, видів туризму та факторів попиту. URL: https://academy.nto.ua/tourism-basics</w:t>
      </w:r>
    </w:p>
    <w:p w14:paraId="3877E626" w14:textId="731AEE67" w:rsidR="006E1486" w:rsidRPr="00B4349C" w:rsidRDefault="006E1486" w:rsidP="00B21859">
      <w:pPr>
        <w:pStyle w:val="a5"/>
        <w:numPr>
          <w:ilvl w:val="1"/>
          <w:numId w:val="2"/>
        </w:numPr>
        <w:spacing w:before="1"/>
        <w:ind w:left="0" w:firstLine="0"/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Курс «Доступність у сфері туризму і гостинності» вчить логістиці </w:t>
      </w:r>
      <w:proofErr w:type="spellStart"/>
      <w:r w:rsidRPr="00B4349C">
        <w:rPr>
          <w:sz w:val="24"/>
          <w:szCs w:val="24"/>
        </w:rPr>
        <w:t>безбар'єрного</w:t>
      </w:r>
      <w:proofErr w:type="spellEnd"/>
      <w:r w:rsidRPr="00B4349C">
        <w:rPr>
          <w:sz w:val="24"/>
          <w:szCs w:val="24"/>
        </w:rPr>
        <w:t xml:space="preserve"> простору та адаптації транспорту для маломобільних груп), курс про організацію інклюзивного сервісу та </w:t>
      </w:r>
      <w:proofErr w:type="spellStart"/>
      <w:r w:rsidRPr="00B4349C">
        <w:rPr>
          <w:sz w:val="24"/>
          <w:szCs w:val="24"/>
        </w:rPr>
        <w:t>безбар'єрного</w:t>
      </w:r>
      <w:proofErr w:type="spellEnd"/>
      <w:r w:rsidRPr="00B4349C">
        <w:rPr>
          <w:sz w:val="24"/>
          <w:szCs w:val="24"/>
        </w:rPr>
        <w:t xml:space="preserve"> обслуговування мандрівників. URL: https://academy.nto.ua/accessible-tourism</w:t>
      </w:r>
    </w:p>
    <w:p w14:paraId="6AC50AA8" w14:textId="59D1148F" w:rsidR="006E1486" w:rsidRPr="00B4349C" w:rsidRDefault="006E1486" w:rsidP="00B21859">
      <w:pPr>
        <w:pStyle w:val="a5"/>
        <w:spacing w:before="1"/>
        <w:jc w:val="both"/>
        <w:rPr>
          <w:sz w:val="24"/>
          <w:szCs w:val="24"/>
        </w:rPr>
      </w:pPr>
      <w:r w:rsidRPr="00B4349C">
        <w:rPr>
          <w:sz w:val="24"/>
          <w:szCs w:val="24"/>
        </w:rPr>
        <w:t xml:space="preserve">2. Освітня платформа </w:t>
      </w:r>
      <w:proofErr w:type="spellStart"/>
      <w:r w:rsidRPr="00B4349C">
        <w:rPr>
          <w:sz w:val="24"/>
          <w:szCs w:val="24"/>
        </w:rPr>
        <w:t>Prometeus</w:t>
      </w:r>
      <w:proofErr w:type="spellEnd"/>
      <w:r w:rsidRPr="00B4349C">
        <w:rPr>
          <w:sz w:val="24"/>
          <w:szCs w:val="24"/>
        </w:rPr>
        <w:t xml:space="preserve">. Посилання: https://prometheus.org.ua/prometheus-free/qirim/ </w:t>
      </w:r>
    </w:p>
    <w:p w14:paraId="2436BA7B" w14:textId="77777777" w:rsidR="006E1486" w:rsidRPr="00B4349C" w:rsidRDefault="006E1486" w:rsidP="00B21859">
      <w:pPr>
        <w:pStyle w:val="a5"/>
        <w:spacing w:before="1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2.1. Курс «Транспортне моделювання та аналіз політики»; URL: https://prometheus.org.ua/prometheus-free/transport-modeling-and-policy-analysis/</w:t>
      </w:r>
    </w:p>
    <w:p w14:paraId="629CC671" w14:textId="6455C681" w:rsidR="006E1486" w:rsidRPr="00B4349C" w:rsidRDefault="00B21859" w:rsidP="00B21859">
      <w:pPr>
        <w:pStyle w:val="a5"/>
        <w:spacing w:before="1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2</w:t>
      </w:r>
      <w:r w:rsidR="006E1486" w:rsidRPr="00B4349C">
        <w:rPr>
          <w:sz w:val="24"/>
          <w:szCs w:val="24"/>
        </w:rPr>
        <w:t xml:space="preserve">.2. ««Курс на експорт» (Розділ: Логістика операцій. Незважаючи на товарний ухил, Модуль 1 містить унікальний безкоштовний блок: «Логістика операцій: вибір схеми перевезення, основні </w:t>
      </w:r>
      <w:r w:rsidR="006E1486" w:rsidRPr="00B4349C">
        <w:rPr>
          <w:sz w:val="24"/>
          <w:szCs w:val="24"/>
        </w:rPr>
        <w:lastRenderedPageBreak/>
        <w:t>транспортні та товаросупровідні документи». Це база для розуміння міжнародних транспортних правил (</w:t>
      </w:r>
      <w:proofErr w:type="spellStart"/>
      <w:r w:rsidR="006E1486" w:rsidRPr="00B4349C">
        <w:rPr>
          <w:sz w:val="24"/>
          <w:szCs w:val="24"/>
        </w:rPr>
        <w:t>Incoterms</w:t>
      </w:r>
      <w:proofErr w:type="spellEnd"/>
      <w:r w:rsidR="006E1486" w:rsidRPr="00B4349C">
        <w:rPr>
          <w:sz w:val="24"/>
          <w:szCs w:val="24"/>
        </w:rPr>
        <w:t>), яка потрібна для організації масштабних турів за кордон. URL: https://prometheus.org.ua/prometheus-free/course-for-export/</w:t>
      </w:r>
    </w:p>
    <w:p w14:paraId="34961616" w14:textId="49AD2ADD" w:rsidR="006E1486" w:rsidRPr="00B4349C" w:rsidRDefault="006E1486" w:rsidP="00B21859">
      <w:pPr>
        <w:pStyle w:val="a5"/>
        <w:spacing w:before="1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3. Світові англомовні платформи (</w:t>
      </w:r>
      <w:proofErr w:type="spellStart"/>
      <w:r w:rsidRPr="00B4349C">
        <w:rPr>
          <w:sz w:val="24"/>
          <w:szCs w:val="24"/>
        </w:rPr>
        <w:t>Coursera</w:t>
      </w:r>
      <w:proofErr w:type="spellEnd"/>
      <w:r w:rsidRPr="00B4349C">
        <w:rPr>
          <w:sz w:val="24"/>
          <w:szCs w:val="24"/>
        </w:rPr>
        <w:t xml:space="preserve"> / </w:t>
      </w:r>
      <w:proofErr w:type="spellStart"/>
      <w:r w:rsidRPr="00B4349C">
        <w:rPr>
          <w:sz w:val="24"/>
          <w:szCs w:val="24"/>
        </w:rPr>
        <w:t>edX</w:t>
      </w:r>
      <w:proofErr w:type="spellEnd"/>
      <w:r w:rsidRPr="00B4349C">
        <w:rPr>
          <w:sz w:val="24"/>
          <w:szCs w:val="24"/>
        </w:rPr>
        <w:t>): URL: https://www.coursera.org/?authMode=login</w:t>
      </w:r>
    </w:p>
    <w:p w14:paraId="136E308F" w14:textId="77777777" w:rsidR="00B21859" w:rsidRPr="00B4349C" w:rsidRDefault="00B21859" w:rsidP="00B21859">
      <w:pPr>
        <w:pStyle w:val="a5"/>
        <w:spacing w:before="1"/>
        <w:jc w:val="both"/>
        <w:rPr>
          <w:sz w:val="24"/>
          <w:szCs w:val="24"/>
        </w:rPr>
      </w:pPr>
      <w:hyperlink r:id="rId7" w:history="1">
        <w:r w:rsidRPr="00B4349C">
          <w:rPr>
            <w:rStyle w:val="a4"/>
            <w:sz w:val="24"/>
            <w:szCs w:val="24"/>
          </w:rPr>
          <w:t>URL:https://authn.edx.org/register</w:t>
        </w:r>
      </w:hyperlink>
      <w:r w:rsidRPr="00B4349C">
        <w:rPr>
          <w:sz w:val="24"/>
          <w:szCs w:val="24"/>
        </w:rPr>
        <w:t xml:space="preserve">  </w:t>
      </w:r>
    </w:p>
    <w:p w14:paraId="58F384A9" w14:textId="60B824F2" w:rsidR="006E1486" w:rsidRPr="00B4349C" w:rsidRDefault="006E1486" w:rsidP="00B21859">
      <w:pPr>
        <w:pStyle w:val="a5"/>
        <w:spacing w:before="1"/>
        <w:jc w:val="both"/>
        <w:rPr>
          <w:sz w:val="24"/>
          <w:szCs w:val="24"/>
        </w:rPr>
      </w:pPr>
      <w:r w:rsidRPr="00B4349C">
        <w:rPr>
          <w:sz w:val="24"/>
          <w:szCs w:val="24"/>
        </w:rPr>
        <w:t>3.1. «</w:t>
      </w:r>
      <w:proofErr w:type="spellStart"/>
      <w:r w:rsidRPr="00B4349C">
        <w:rPr>
          <w:sz w:val="24"/>
          <w:szCs w:val="24"/>
        </w:rPr>
        <w:t>Sustainable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Tourism</w:t>
      </w:r>
      <w:proofErr w:type="spellEnd"/>
      <w:r w:rsidRPr="00B4349C">
        <w:rPr>
          <w:sz w:val="24"/>
          <w:szCs w:val="24"/>
        </w:rPr>
        <w:t xml:space="preserve"> - </w:t>
      </w:r>
      <w:proofErr w:type="spellStart"/>
      <w:r w:rsidRPr="00B4349C">
        <w:rPr>
          <w:sz w:val="24"/>
          <w:szCs w:val="24"/>
        </w:rPr>
        <w:t>can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hospitality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and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travel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be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green</w:t>
      </w:r>
      <w:proofErr w:type="spellEnd"/>
      <w:r w:rsidRPr="00B4349C">
        <w:rPr>
          <w:sz w:val="24"/>
          <w:szCs w:val="24"/>
        </w:rPr>
        <w:t>?» (</w:t>
      </w:r>
      <w:proofErr w:type="spellStart"/>
      <w:r w:rsidRPr="00B4349C">
        <w:rPr>
          <w:sz w:val="24"/>
          <w:szCs w:val="24"/>
        </w:rPr>
        <w:t>Erasmus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University</w:t>
      </w:r>
      <w:proofErr w:type="spellEnd"/>
      <w:r w:rsidRPr="00B4349C">
        <w:rPr>
          <w:sz w:val="24"/>
          <w:szCs w:val="24"/>
        </w:rPr>
        <w:t xml:space="preserve"> </w:t>
      </w:r>
      <w:proofErr w:type="spellStart"/>
      <w:r w:rsidRPr="00B4349C">
        <w:rPr>
          <w:sz w:val="24"/>
          <w:szCs w:val="24"/>
        </w:rPr>
        <w:t>Rotterdam</w:t>
      </w:r>
      <w:proofErr w:type="spellEnd"/>
      <w:r w:rsidRPr="00B4349C">
        <w:rPr>
          <w:sz w:val="24"/>
          <w:szCs w:val="24"/>
        </w:rPr>
        <w:t>) — курс розкриває логістику сталого туризму, мінімізацію паливних викидів та перехід на екологічний транспорт.</w:t>
      </w:r>
    </w:p>
    <w:sectPr w:rsidR="006E1486" w:rsidRPr="00B4349C" w:rsidSect="00FD2CF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A5504"/>
    <w:multiLevelType w:val="multilevel"/>
    <w:tmpl w:val="D84431D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465345"/>
    <w:multiLevelType w:val="hybridMultilevel"/>
    <w:tmpl w:val="4D50857E"/>
    <w:lvl w:ilvl="0" w:tplc="EB3262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780723">
    <w:abstractNumId w:val="1"/>
  </w:num>
  <w:num w:numId="2" w16cid:durableId="12288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CF3"/>
    <w:rsid w:val="00026A1C"/>
    <w:rsid w:val="000F1626"/>
    <w:rsid w:val="00150820"/>
    <w:rsid w:val="00165C2B"/>
    <w:rsid w:val="00174BED"/>
    <w:rsid w:val="001E33E9"/>
    <w:rsid w:val="00260D45"/>
    <w:rsid w:val="002C0240"/>
    <w:rsid w:val="002C7232"/>
    <w:rsid w:val="00300828"/>
    <w:rsid w:val="00334E1D"/>
    <w:rsid w:val="00343567"/>
    <w:rsid w:val="00356139"/>
    <w:rsid w:val="0037156E"/>
    <w:rsid w:val="003A03F5"/>
    <w:rsid w:val="003E73A2"/>
    <w:rsid w:val="004F153B"/>
    <w:rsid w:val="005210B1"/>
    <w:rsid w:val="00531B44"/>
    <w:rsid w:val="00540430"/>
    <w:rsid w:val="00557FD4"/>
    <w:rsid w:val="00565E29"/>
    <w:rsid w:val="005E6270"/>
    <w:rsid w:val="0063749F"/>
    <w:rsid w:val="006E1486"/>
    <w:rsid w:val="00771638"/>
    <w:rsid w:val="00781DE8"/>
    <w:rsid w:val="00785BF6"/>
    <w:rsid w:val="00796CF3"/>
    <w:rsid w:val="00847C7F"/>
    <w:rsid w:val="00877B4F"/>
    <w:rsid w:val="009D3D6A"/>
    <w:rsid w:val="009F384F"/>
    <w:rsid w:val="00A50325"/>
    <w:rsid w:val="00A81365"/>
    <w:rsid w:val="00AC6ACC"/>
    <w:rsid w:val="00B21859"/>
    <w:rsid w:val="00B4349C"/>
    <w:rsid w:val="00BB49E0"/>
    <w:rsid w:val="00C75BE8"/>
    <w:rsid w:val="00CA43AE"/>
    <w:rsid w:val="00CD668C"/>
    <w:rsid w:val="00D20540"/>
    <w:rsid w:val="00D54F3B"/>
    <w:rsid w:val="00D65603"/>
    <w:rsid w:val="00DA1F39"/>
    <w:rsid w:val="00DD145F"/>
    <w:rsid w:val="00E67F52"/>
    <w:rsid w:val="00EA4BEA"/>
    <w:rsid w:val="00ED3177"/>
    <w:rsid w:val="00F40C85"/>
    <w:rsid w:val="00FC75B9"/>
    <w:rsid w:val="00FD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9D1F1"/>
  <w15:chartTrackingRefBased/>
  <w15:docId w15:val="{0F4AC987-A320-439E-BB63-DE20C8FA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31B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31B44"/>
    <w:pPr>
      <w:ind w:left="232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67F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1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531B44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4">
    <w:name w:val="Hyperlink"/>
    <w:basedOn w:val="a0"/>
    <w:uiPriority w:val="99"/>
    <w:unhideWhenUsed/>
    <w:rsid w:val="00531B4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E67F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E67F52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E67F52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3749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49F"/>
    <w:rPr>
      <w:rFonts w:ascii="Segoe UI" w:eastAsia="Times New Roman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63749F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2C0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URL:https://authn.edx.org/regis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3prilipko@gmail.c&#1086;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ZNU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userznu</dc:creator>
  <cp:keywords/>
  <dc:description/>
  <cp:lastModifiedBy>Елена Прилипко</cp:lastModifiedBy>
  <cp:revision>22</cp:revision>
  <cp:lastPrinted>2026-03-30T11:19:00Z</cp:lastPrinted>
  <dcterms:created xsi:type="dcterms:W3CDTF">2026-08-20T12:57:00Z</dcterms:created>
  <dcterms:modified xsi:type="dcterms:W3CDTF">2026-09-17T10:39:00Z</dcterms:modified>
</cp:coreProperties>
</file>