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95" w:rsidRPr="00EF1F77" w:rsidRDefault="00EF1F77" w:rsidP="00EF1F7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1F77">
        <w:rPr>
          <w:rFonts w:ascii="Times New Roman" w:hAnsi="Times New Roman" w:cs="Times New Roman"/>
          <w:b/>
          <w:sz w:val="24"/>
          <w:szCs w:val="24"/>
          <w:lang w:val="uk-UA"/>
        </w:rPr>
        <w:t>ПИТАННЯ ДО СЕМІНАРУ</w:t>
      </w:r>
    </w:p>
    <w:p w:rsidR="00945E17" w:rsidRPr="00AB04CA" w:rsidRDefault="00945E17" w:rsidP="00945E1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4CA">
        <w:rPr>
          <w:rFonts w:ascii="Times New Roman" w:hAnsi="Times New Roman" w:cs="Times New Roman"/>
          <w:sz w:val="28"/>
          <w:szCs w:val="28"/>
          <w:lang w:val="uk-UA"/>
        </w:rPr>
        <w:t>В чому полягає складність проблеми дотрим</w:t>
      </w:r>
      <w:bookmarkStart w:id="0" w:name="_GoBack"/>
      <w:bookmarkEnd w:id="0"/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ання параметрів середовища перебування людини в необхідних для життєдіяльності межах. </w:t>
      </w:r>
    </w:p>
    <w:p w:rsidR="00945E17" w:rsidRPr="00AB04CA" w:rsidRDefault="00945E17" w:rsidP="00945E1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</w:t>
      </w:r>
      <w:proofErr w:type="spellStart"/>
      <w:r w:rsidRPr="00AB04CA">
        <w:rPr>
          <w:rFonts w:ascii="Times New Roman" w:hAnsi="Times New Roman" w:cs="Times New Roman"/>
          <w:sz w:val="28"/>
          <w:szCs w:val="28"/>
          <w:lang w:val="uk-UA"/>
        </w:rPr>
        <w:t>пролему</w:t>
      </w:r>
      <w:proofErr w:type="spellEnd"/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населення всіма видами енергоресурсів (електроенергією, газом, нафтопродуктами, кам'яним вугіллям, водою .</w:t>
      </w:r>
    </w:p>
    <w:p w:rsidR="00945E17" w:rsidRPr="00AB04CA" w:rsidRDefault="00945E17" w:rsidP="00945E1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3 якими необхідними параметрами і нормами матеріального середовища життя  повинна бути забезпечена будь-яка людина </w:t>
      </w:r>
    </w:p>
    <w:p w:rsidR="00945E17" w:rsidRPr="00AB04CA" w:rsidRDefault="00945E17" w:rsidP="00945E1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Чи є нагальною проблемою забезпечення людини продуктами </w:t>
      </w:r>
      <w:proofErr w:type="spellStart"/>
      <w:r w:rsidRPr="00AB04CA">
        <w:rPr>
          <w:rFonts w:ascii="Times New Roman" w:hAnsi="Times New Roman" w:cs="Times New Roman"/>
          <w:sz w:val="28"/>
          <w:szCs w:val="28"/>
          <w:lang w:val="uk-UA"/>
        </w:rPr>
        <w:t>зарчування</w:t>
      </w:r>
      <w:proofErr w:type="spellEnd"/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 та питною водою</w:t>
      </w:r>
    </w:p>
    <w:p w:rsidR="00945E17" w:rsidRPr="00AB04CA" w:rsidRDefault="00945E17" w:rsidP="00945E1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Яким чином людина впливає своєю життєдіяльністю на середовище життя </w:t>
      </w:r>
    </w:p>
    <w:p w:rsidR="00945E17" w:rsidRPr="00AB04CA" w:rsidRDefault="00945E17" w:rsidP="00945E1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Що включає в себе поняття раціональна організація праці. </w:t>
      </w:r>
    </w:p>
    <w:p w:rsidR="00945E17" w:rsidRPr="00AB04CA" w:rsidRDefault="00945E17" w:rsidP="00945E1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До чого може привести порушення норм праці, технологічних процесів </w:t>
      </w:r>
    </w:p>
    <w:p w:rsidR="00945E17" w:rsidRPr="00AB04CA" w:rsidRDefault="00945E17" w:rsidP="00945E1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4CA">
        <w:rPr>
          <w:rFonts w:ascii="Times New Roman" w:hAnsi="Times New Roman" w:cs="Times New Roman"/>
          <w:sz w:val="28"/>
          <w:szCs w:val="28"/>
          <w:lang w:val="uk-UA"/>
        </w:rPr>
        <w:t>Якими показниками визначається продуктивністю праці.</w:t>
      </w:r>
    </w:p>
    <w:p w:rsidR="00945E17" w:rsidRPr="00AB04CA" w:rsidRDefault="00945E17" w:rsidP="00945E1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Яка роль держави у захисті здоров'я, меж і умов </w:t>
      </w:r>
      <w:proofErr w:type="spellStart"/>
      <w:r w:rsidRPr="00AB04CA">
        <w:rPr>
          <w:rFonts w:ascii="Times New Roman" w:hAnsi="Times New Roman" w:cs="Times New Roman"/>
          <w:sz w:val="28"/>
          <w:szCs w:val="28"/>
          <w:lang w:val="uk-UA"/>
        </w:rPr>
        <w:t>життєдіяльностіта</w:t>
      </w:r>
      <w:proofErr w:type="spellEnd"/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 як реалізується </w:t>
      </w:r>
      <w:proofErr w:type="spellStart"/>
      <w:r w:rsidRPr="00AB04CA">
        <w:rPr>
          <w:rFonts w:ascii="Times New Roman" w:hAnsi="Times New Roman" w:cs="Times New Roman"/>
          <w:sz w:val="28"/>
          <w:szCs w:val="28"/>
          <w:lang w:val="uk-UA"/>
        </w:rPr>
        <w:t>данний</w:t>
      </w:r>
      <w:proofErr w:type="spellEnd"/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 принцип </w:t>
      </w:r>
    </w:p>
    <w:p w:rsidR="00945E17" w:rsidRPr="00AB04CA" w:rsidRDefault="00945E17" w:rsidP="00945E1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4CA">
        <w:rPr>
          <w:rFonts w:ascii="Times New Roman" w:hAnsi="Times New Roman" w:cs="Times New Roman"/>
          <w:sz w:val="28"/>
          <w:szCs w:val="28"/>
          <w:lang w:val="uk-UA"/>
        </w:rPr>
        <w:t>При яких умовах життєдіяльність окремих груп людей і населення землі загалом супроводжується небезпечними ситуаціями</w:t>
      </w:r>
    </w:p>
    <w:p w:rsidR="00945E17" w:rsidRPr="00AB04CA" w:rsidRDefault="00945E17" w:rsidP="00945E1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Що повинні забезпечити основні функції </w:t>
      </w:r>
      <w:proofErr w:type="spellStart"/>
      <w:r w:rsidRPr="00AB04CA">
        <w:rPr>
          <w:rFonts w:ascii="Times New Roman" w:hAnsi="Times New Roman" w:cs="Times New Roman"/>
          <w:sz w:val="28"/>
          <w:szCs w:val="28"/>
          <w:lang w:val="uk-UA"/>
        </w:rPr>
        <w:t>бжд</w:t>
      </w:r>
      <w:proofErr w:type="spellEnd"/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5E17" w:rsidRPr="00AB04CA" w:rsidRDefault="00945E17" w:rsidP="00945E1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4CA">
        <w:rPr>
          <w:rFonts w:ascii="Times New Roman" w:hAnsi="Times New Roman" w:cs="Times New Roman"/>
          <w:sz w:val="28"/>
          <w:szCs w:val="28"/>
          <w:lang w:val="uk-UA"/>
        </w:rPr>
        <w:t>Який зміст вкладається у поняття «соціальне партнерство»</w:t>
      </w:r>
    </w:p>
    <w:p w:rsidR="00945E17" w:rsidRPr="00AB04CA" w:rsidRDefault="00945E17" w:rsidP="00945E1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4CA">
        <w:rPr>
          <w:rFonts w:ascii="Times New Roman" w:hAnsi="Times New Roman" w:cs="Times New Roman"/>
          <w:sz w:val="28"/>
          <w:szCs w:val="28"/>
          <w:lang w:val="uk-UA"/>
        </w:rPr>
        <w:t>Назвіть суб'єктів (сторони) соціального партнерства</w:t>
      </w:r>
    </w:p>
    <w:p w:rsidR="00945E17" w:rsidRPr="00AB04CA" w:rsidRDefault="00945E17" w:rsidP="00945E1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Розкажіть про комісію з безпеки і гігієни праці </w:t>
      </w:r>
    </w:p>
    <w:p w:rsidR="00945E17" w:rsidRPr="00AB04CA" w:rsidRDefault="00945E17" w:rsidP="00945E1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Яким чином реалізується принцип соціальної </w:t>
      </w:r>
      <w:proofErr w:type="spellStart"/>
      <w:r w:rsidRPr="00AB04CA">
        <w:rPr>
          <w:rFonts w:ascii="Times New Roman" w:hAnsi="Times New Roman" w:cs="Times New Roman"/>
          <w:sz w:val="28"/>
          <w:szCs w:val="28"/>
          <w:lang w:val="uk-UA"/>
        </w:rPr>
        <w:t>відповідальністі</w:t>
      </w:r>
      <w:proofErr w:type="spellEnd"/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5E17" w:rsidRPr="00AB04CA" w:rsidRDefault="00945E17" w:rsidP="00945E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17 які </w:t>
      </w:r>
      <w:proofErr w:type="spellStart"/>
      <w:r w:rsidRPr="00AB04CA">
        <w:rPr>
          <w:rFonts w:ascii="Times New Roman" w:hAnsi="Times New Roman" w:cs="Times New Roman"/>
          <w:sz w:val="28"/>
          <w:szCs w:val="28"/>
          <w:lang w:val="uk-UA"/>
        </w:rPr>
        <w:t>забовязання</w:t>
      </w:r>
      <w:proofErr w:type="spellEnd"/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 приймає на себе організація, згідно</w:t>
      </w:r>
      <w:r w:rsidRPr="00AB04CA">
        <w:rPr>
          <w:sz w:val="28"/>
          <w:szCs w:val="28"/>
        </w:rPr>
        <w:t xml:space="preserve"> </w:t>
      </w:r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міжнародному стандарту </w:t>
      </w:r>
      <w:proofErr w:type="spellStart"/>
      <w:r w:rsidRPr="00AB04CA">
        <w:rPr>
          <w:rFonts w:ascii="Times New Roman" w:hAnsi="Times New Roman" w:cs="Times New Roman"/>
          <w:sz w:val="28"/>
          <w:szCs w:val="28"/>
          <w:lang w:val="uk-UA"/>
        </w:rPr>
        <w:t>iso</w:t>
      </w:r>
      <w:proofErr w:type="spellEnd"/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 26000 «настанова по соціальній відповідальності»</w:t>
      </w:r>
    </w:p>
    <w:p w:rsidR="00945E17" w:rsidRPr="00AB04CA" w:rsidRDefault="00945E17" w:rsidP="00945E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18. Яка мета прийняття міжнародних конвенцій, який у них зміст </w:t>
      </w:r>
    </w:p>
    <w:p w:rsidR="00945E17" w:rsidRPr="00AB04CA" w:rsidRDefault="00945E17" w:rsidP="00945E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19 які документи складають законодавчу основу </w:t>
      </w:r>
      <w:proofErr w:type="spellStart"/>
      <w:r w:rsidRPr="00AB04CA">
        <w:rPr>
          <w:rFonts w:ascii="Times New Roman" w:hAnsi="Times New Roman" w:cs="Times New Roman"/>
          <w:sz w:val="28"/>
          <w:szCs w:val="28"/>
          <w:lang w:val="uk-UA"/>
        </w:rPr>
        <w:t>євросоюзу</w:t>
      </w:r>
      <w:proofErr w:type="spellEnd"/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 з питань охорони праці </w:t>
      </w:r>
    </w:p>
    <w:p w:rsidR="00945E17" w:rsidRPr="00AB04CA" w:rsidRDefault="00945E17" w:rsidP="00945E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20 розкажіть для чого існує міжнародна організація праці </w:t>
      </w:r>
    </w:p>
    <w:p w:rsidR="00945E17" w:rsidRPr="00AB04CA" w:rsidRDefault="00945E17" w:rsidP="00945E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22. Назвіть закони </w:t>
      </w:r>
      <w:proofErr w:type="spellStart"/>
      <w:r w:rsidRPr="00AB04CA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proofErr w:type="spellEnd"/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, які складають </w:t>
      </w:r>
      <w:r w:rsidRPr="00AB04CA">
        <w:rPr>
          <w:sz w:val="28"/>
          <w:szCs w:val="28"/>
        </w:rPr>
        <w:t xml:space="preserve"> </w:t>
      </w:r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правову основа законодавства </w:t>
      </w:r>
      <w:proofErr w:type="spellStart"/>
      <w:r w:rsidRPr="00AB04CA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proofErr w:type="spellEnd"/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 про охорону праці</w:t>
      </w:r>
    </w:p>
    <w:p w:rsidR="00945E17" w:rsidRPr="00AB04CA" w:rsidRDefault="00945E17" w:rsidP="00945E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4CA">
        <w:rPr>
          <w:rFonts w:ascii="Times New Roman" w:hAnsi="Times New Roman" w:cs="Times New Roman"/>
          <w:sz w:val="28"/>
          <w:szCs w:val="28"/>
          <w:lang w:val="uk-UA"/>
        </w:rPr>
        <w:t>24 розкажіть про закон «</w:t>
      </w:r>
      <w:proofErr w:type="spellStart"/>
      <w:r w:rsidRPr="00AB04CA">
        <w:rPr>
          <w:rFonts w:ascii="Times New Roman" w:hAnsi="Times New Roman" w:cs="Times New Roman"/>
          <w:sz w:val="28"/>
          <w:szCs w:val="28"/>
          <w:lang w:val="uk-UA"/>
        </w:rPr>
        <w:t>закон</w:t>
      </w:r>
      <w:proofErr w:type="spellEnd"/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B04CA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proofErr w:type="spellEnd"/>
      <w:r w:rsidRPr="00AB04CA">
        <w:rPr>
          <w:rFonts w:ascii="Times New Roman" w:hAnsi="Times New Roman" w:cs="Times New Roman"/>
          <w:sz w:val="28"/>
          <w:szCs w:val="28"/>
          <w:lang w:val="uk-UA"/>
        </w:rPr>
        <w:br/>
        <w:t xml:space="preserve"> “про охорону праці”»</w:t>
      </w:r>
    </w:p>
    <w:p w:rsidR="00945E17" w:rsidRPr="00AB04CA" w:rsidRDefault="00945E17" w:rsidP="00945E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4CA">
        <w:rPr>
          <w:rFonts w:ascii="Times New Roman" w:hAnsi="Times New Roman" w:cs="Times New Roman"/>
          <w:sz w:val="28"/>
          <w:szCs w:val="28"/>
          <w:lang w:val="uk-UA"/>
        </w:rPr>
        <w:t xml:space="preserve"> 24. В чому полягають принципи державної політики з охорони праці</w:t>
      </w:r>
    </w:p>
    <w:p w:rsidR="00945E17" w:rsidRPr="00945E17" w:rsidRDefault="00945E17" w:rsidP="00945E17">
      <w:pPr>
        <w:rPr>
          <w:lang w:val="uk-UA"/>
        </w:rPr>
      </w:pPr>
    </w:p>
    <w:sectPr w:rsidR="00945E17" w:rsidRPr="00945E17" w:rsidSect="00AB0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21284"/>
    <w:multiLevelType w:val="hybridMultilevel"/>
    <w:tmpl w:val="08AE354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BD75CC"/>
    <w:multiLevelType w:val="hybridMultilevel"/>
    <w:tmpl w:val="AAD88DE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3E512D8"/>
    <w:multiLevelType w:val="hybridMultilevel"/>
    <w:tmpl w:val="27DC8300"/>
    <w:lvl w:ilvl="0" w:tplc="69160E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012BCB"/>
    <w:multiLevelType w:val="hybridMultilevel"/>
    <w:tmpl w:val="74EC0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AF"/>
    <w:rsid w:val="00026429"/>
    <w:rsid w:val="000F28AA"/>
    <w:rsid w:val="000F6335"/>
    <w:rsid w:val="0024650C"/>
    <w:rsid w:val="002A56B8"/>
    <w:rsid w:val="00512E6A"/>
    <w:rsid w:val="00666243"/>
    <w:rsid w:val="006976F9"/>
    <w:rsid w:val="007905C1"/>
    <w:rsid w:val="00945E17"/>
    <w:rsid w:val="009C52AF"/>
    <w:rsid w:val="00AB04CA"/>
    <w:rsid w:val="00AE5E2D"/>
    <w:rsid w:val="00B75D10"/>
    <w:rsid w:val="00CE2D37"/>
    <w:rsid w:val="00CE6154"/>
    <w:rsid w:val="00D10995"/>
    <w:rsid w:val="00E56B01"/>
    <w:rsid w:val="00E77E93"/>
    <w:rsid w:val="00E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8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8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dcterms:created xsi:type="dcterms:W3CDTF">2021-02-01T18:53:00Z</dcterms:created>
  <dcterms:modified xsi:type="dcterms:W3CDTF">2021-02-08T15:32:00Z</dcterms:modified>
</cp:coreProperties>
</file>