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3B" w:rsidRPr="00EE3A00" w:rsidRDefault="00E1023B" w:rsidP="00E10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23B">
        <w:rPr>
          <w:rFonts w:ascii="Times New Roman" w:hAnsi="Times New Roman" w:cs="Times New Roman"/>
          <w:b/>
          <w:bCs/>
          <w:sz w:val="28"/>
          <w:szCs w:val="28"/>
        </w:rPr>
        <w:t>НОВА УКРАЇНСЬКА ШКОЛА</w:t>
      </w:r>
      <w:r w:rsidR="00EE3A00">
        <w:rPr>
          <w:rFonts w:ascii="Times New Roman" w:hAnsi="Times New Roman" w:cs="Times New Roman"/>
          <w:b/>
          <w:bCs/>
          <w:sz w:val="28"/>
          <w:szCs w:val="28"/>
          <w:lang w:val="uk-UA"/>
        </w:rPr>
        <w:t>: основні зміни в освіті</w:t>
      </w:r>
      <w:bookmarkStart w:id="0" w:name="_GoBack"/>
      <w:bookmarkEnd w:id="0"/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Нова </w:t>
      </w:r>
      <w:proofErr w:type="spellStart"/>
      <w:r w:rsidRPr="00E1023B">
        <w:rPr>
          <w:rFonts w:ascii="Times New Roman" w:hAnsi="Times New Roman" w:cs="Times New Roman"/>
          <w:b/>
          <w:sz w:val="28"/>
          <w:szCs w:val="28"/>
          <w:u w:val="single"/>
        </w:rPr>
        <w:t>українська</w:t>
      </w:r>
      <w:proofErr w:type="spellEnd"/>
      <w:r w:rsidRPr="00E1023B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школа</w:t>
      </w:r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реформа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науки. Головна мета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школу,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навчатись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яка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даватиме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зараз,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sz w:val="28"/>
          <w:szCs w:val="28"/>
          <w:u w:val="single"/>
        </w:rPr>
        <w:t>НУШ</w:t>
      </w:r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прислухаються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боятись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думку та бути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відпові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дальними</w:t>
      </w:r>
      <w:proofErr w:type="spellEnd"/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школу,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панують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Докладніше</w:t>
      </w:r>
      <w:proofErr w:type="spellEnd"/>
      <w:r w:rsidRPr="00E1023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зміни</w:t>
      </w:r>
      <w:proofErr w:type="spellEnd"/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Реформу НУШ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розраховано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роки,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традицію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плекалася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десятиліть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розпочались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усе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невідворотними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2017 року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ухвалено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 “Про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освіту</w:t>
        </w:r>
        <w:proofErr w:type="spellEnd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”</w:t>
        </w:r>
      </w:hyperlink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у лютому 2018 року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затвердив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"https://www.kmu.gov.ua/ua/npas/pro-zatverdzhennya-derzhavnogo-standartu-pochatkovoyi-osviti"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нового закону “Про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розкриє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закладені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реформою.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2017/2018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апробацію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100 школах по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2018/2019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року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першокласники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2018-2019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ідбувається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масштабне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онлайн-курс на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освітній</w:t>
        </w:r>
        <w:proofErr w:type="spellEnd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л</w:t>
        </w:r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атформі</w:t>
        </w:r>
        <w:proofErr w:type="spellEnd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EdEra</w:t>
        </w:r>
        <w:proofErr w:type="spellEnd"/>
      </w:hyperlink>
      <w:r w:rsidRPr="00E1023B">
        <w:rPr>
          <w:rFonts w:ascii="Times New Roman" w:hAnsi="Times New Roman" w:cs="Times New Roman"/>
          <w:sz w:val="28"/>
          <w:szCs w:val="28"/>
        </w:rPr>
        <w:t xml:space="preserve">), так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в межах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ідготовлені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тренери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lastRenderedPageBreak/>
        <w:t>Також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2019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стартував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ілот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добровільної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сертифікації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мета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методиками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У 2019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наглядово-контрольні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hyperlink r:id="rId8" w:anchor="n14" w:history="1"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Порядок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проведення</w:t>
        </w:r>
        <w:proofErr w:type="spellEnd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>інституційного</w:t>
        </w:r>
        <w:proofErr w:type="spellEnd"/>
        <w:r w:rsidRPr="00E1023B">
          <w:rPr>
            <w:rStyle w:val="a3"/>
            <w:rFonts w:ascii="Times New Roman" w:hAnsi="Times New Roman" w:cs="Times New Roman"/>
            <w:sz w:val="28"/>
            <w:szCs w:val="28"/>
          </w:rPr>
          <w:t xml:space="preserve"> аудиту</w:t>
        </w:r>
      </w:hyperlink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директорам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Державною службою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"https://mon.gov.ua/storage/app/media/Serpneva%20conferentcia/2019/posibniki/abetka%20dlya%20directora.pdf"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у ЗЗСО</w:t>
      </w:r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викладено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"https://mon.gov.ua/storage/app/media/zagalna%20serednya/nova-ukrainska-shkola-compressed.pdf"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"https://mon.gov.ua/storage/app/media/zagalna%20serednya/Book-ENG.pdf"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English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version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 xml:space="preserve">). Там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знайдете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(як-от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партнерства,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справедливе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візію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випускник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НУШ. Коротко 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bCs/>
          <w:sz w:val="28"/>
          <w:szCs w:val="28"/>
        </w:rPr>
        <w:t>ЩО ЗМІНЮЄТЬСЯ ДЛЯ УЧНІ</w:t>
      </w:r>
      <w:proofErr w:type="gram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102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І ми у МОН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головне.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мета НУШ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виховати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інноватора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ухвалювати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факті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та понять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набуватимуть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компетентностей.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динамічна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комбінація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іалізуватися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провадити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на яке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накладатись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знадобляться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випускникам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приватному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lastRenderedPageBreak/>
        <w:t xml:space="preserve">Список компетентностей,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набуватимуть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уже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законом «Про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створювався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"http://zakon0.rada.gov.ua/laws/show/994_975" \t "_blank"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Парламенту та</w:t>
      </w:r>
      <w:proofErr w:type="gramStart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18.12.2006 р.):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ільне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ідною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інформаційно-комунікаційна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громадянські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прав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здорового способу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усвідомленням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культурна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;</w:t>
      </w:r>
    </w:p>
    <w:p w:rsidR="00E1023B" w:rsidRPr="00E1023B" w:rsidRDefault="00E1023B" w:rsidP="00E102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ідприємливість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розширювати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список.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компетентностей є так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наскрізні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розумінням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обґрунтовувати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конструктивно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діяльнісним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ідходом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партами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цілісне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наук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lastRenderedPageBreak/>
        <w:t>вчаться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"https://mon.gov.ua/ua/news/u-mon-pidgotuvali-novu-model-ocinyuvannya-dlya-pershih-klasiv" \t "_blank"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r w:rsidRPr="00E1023B">
        <w:rPr>
          <w:rStyle w:val="a3"/>
          <w:rFonts w:ascii="Times New Roman" w:hAnsi="Times New Roman" w:cs="Times New Roman"/>
          <w:sz w:val="28"/>
          <w:szCs w:val="28"/>
        </w:rPr>
        <w:t>нову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звичних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табелів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fldChar w:fldCharType="begin"/>
      </w:r>
      <w:r w:rsidRPr="00E1023B">
        <w:rPr>
          <w:rFonts w:ascii="Times New Roman" w:hAnsi="Times New Roman" w:cs="Times New Roman"/>
          <w:sz w:val="28"/>
          <w:szCs w:val="28"/>
        </w:rPr>
        <w:instrText xml:space="preserve"> HYPERLINK "https://mon.gov.ua/storage/app/media/zagalna%20serednya/Svidotstvo_A5_PRESS.pdf" </w:instrText>
      </w:r>
      <w:r w:rsidRPr="00E1023B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E1023B">
        <w:rPr>
          <w:rStyle w:val="a3"/>
          <w:rFonts w:ascii="Times New Roman" w:hAnsi="Times New Roman" w:cs="Times New Roman"/>
          <w:sz w:val="28"/>
          <w:szCs w:val="28"/>
        </w:rPr>
        <w:t>Св</w:t>
      </w:r>
      <w:proofErr w:type="gramEnd"/>
      <w:r w:rsidRPr="00E1023B">
        <w:rPr>
          <w:rStyle w:val="a3"/>
          <w:rFonts w:ascii="Times New Roman" w:hAnsi="Times New Roman" w:cs="Times New Roman"/>
          <w:sz w:val="28"/>
          <w:szCs w:val="28"/>
        </w:rPr>
        <w:t>ідоцтво</w:t>
      </w:r>
      <w:proofErr w:type="spellEnd"/>
      <w:r w:rsidRPr="00E1023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Style w:val="a3"/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fldChar w:fldCharType="end"/>
      </w:r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Оновлена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формувальному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результату (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реформа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збільшилося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оновлюється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матеріально-технічна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база.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такою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є Нова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bCs/>
          <w:sz w:val="28"/>
          <w:szCs w:val="28"/>
        </w:rPr>
        <w:t>ЩО ЗМІНЮЄТЬСЯ ДЛЯ ВЧИТЕЛІ</w:t>
      </w:r>
      <w:proofErr w:type="gram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102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Учитель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тримається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реформа.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неможливими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тому один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НУШ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умотивований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учитель.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означа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наша мета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особистому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зростанню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статус.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по-новому,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свободу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імпровізувати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експериментувати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свободу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закон «Про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».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пропонуватиме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авторська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доповнювати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Учитель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обмежений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стандартом.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знати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закінчивши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lastRenderedPageBreak/>
        <w:t>певний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дійти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результаті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визначатиме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сам.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Учитель,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свободу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й свободу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свобода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реформою.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запрацювати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принцип «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ходять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»: педагоги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ідвищувати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Інститутах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й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самими педагогами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Є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: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150 годин, 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відбуватись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вмотивувати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фінансово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запровадить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сертифікацію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добровільна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учителям 20% надбавку до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окладу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звільнить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На початку 2019 року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стартував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ілотний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сертифікації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800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bCs/>
          <w:sz w:val="28"/>
          <w:szCs w:val="28"/>
        </w:rPr>
        <w:t xml:space="preserve">ЩО ЗМІНЮЄТЬСЯ ДЛЯ </w:t>
      </w:r>
      <w:proofErr w:type="gram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1023B">
        <w:rPr>
          <w:rFonts w:ascii="Times New Roman" w:hAnsi="Times New Roman" w:cs="Times New Roman"/>
          <w:b/>
          <w:bCs/>
          <w:sz w:val="28"/>
          <w:szCs w:val="28"/>
        </w:rPr>
        <w:t>ІНІСТРАЦІЇ ШКІЛ?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НУШ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школа, і ми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свобода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-о-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пліч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Тому закон “Про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кадрову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призначати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роботу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(як 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) уже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роботу за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строковим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контрактом. Директор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за конкурсом. Одна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бути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ільше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по 6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посаду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перший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складатиме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2 роки).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обіймати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посади в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директорів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b/>
          <w:bCs/>
          <w:sz w:val="28"/>
          <w:szCs w:val="28"/>
        </w:rPr>
        <w:t>ЩО ЗМІНЮЄТЬСЯ ДЛЯ БАТЬКІ</w:t>
      </w:r>
      <w:proofErr w:type="gramStart"/>
      <w:r w:rsidRPr="00E1023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102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lastRenderedPageBreak/>
        <w:t xml:space="preserve">Один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партнерство, </w:t>
      </w:r>
      <w:proofErr w:type="gramStart"/>
      <w:r w:rsidRPr="00E1023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школою та батьками. Батьки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виховний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Відтепер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бюджетні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оприлюднювати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І батьки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благодійних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на школу, а не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готівкові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обліковувати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023B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E1023B">
        <w:rPr>
          <w:rFonts w:ascii="Times New Roman" w:hAnsi="Times New Roman" w:cs="Times New Roman"/>
          <w:sz w:val="28"/>
          <w:szCs w:val="28"/>
        </w:rPr>
        <w:t>іністрацій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наріжний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втілити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головну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мету: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E1023B" w:rsidRPr="00E1023B" w:rsidRDefault="00E1023B" w:rsidP="00E10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23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врешті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школу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відкритою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цікавою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23B">
        <w:rPr>
          <w:rFonts w:ascii="Times New Roman" w:hAnsi="Times New Roman" w:cs="Times New Roman"/>
          <w:sz w:val="28"/>
          <w:szCs w:val="28"/>
        </w:rPr>
        <w:t>сучасною</w:t>
      </w:r>
      <w:proofErr w:type="spellEnd"/>
      <w:r w:rsidRPr="00E1023B">
        <w:rPr>
          <w:rFonts w:ascii="Times New Roman" w:hAnsi="Times New Roman" w:cs="Times New Roman"/>
          <w:sz w:val="28"/>
          <w:szCs w:val="28"/>
        </w:rPr>
        <w:t>.</w:t>
      </w:r>
    </w:p>
    <w:p w:rsidR="005C1D79" w:rsidRPr="00E1023B" w:rsidRDefault="00EE3A00" w:rsidP="00E102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1D79" w:rsidRPr="00E1023B" w:rsidSect="00E102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B99"/>
    <w:multiLevelType w:val="multilevel"/>
    <w:tmpl w:val="24D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CD"/>
    <w:rsid w:val="000775CD"/>
    <w:rsid w:val="003A4F9E"/>
    <w:rsid w:val="00B923DE"/>
    <w:rsid w:val="00E1023B"/>
    <w:rsid w:val="00E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02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0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04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50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urses.ed-era.com/courses/course-v1:MON-EDERA-OSVITORIA+ST101+st101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2022-01-24T07:41:00Z</dcterms:created>
  <dcterms:modified xsi:type="dcterms:W3CDTF">2022-01-24T08:14:00Z</dcterms:modified>
</cp:coreProperties>
</file>