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EB" w:rsidRPr="00F524EB" w:rsidRDefault="00F524EB" w:rsidP="00F524EB">
      <w:pPr>
        <w:tabs>
          <w:tab w:val="left" w:pos="-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Практичне </w:t>
      </w:r>
      <w:r w:rsidR="00F0267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занятт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я</w:t>
      </w: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№ 3. 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Макроекономічна нестабільність: економічні цикли, безробіття, інфляція</w:t>
      </w:r>
    </w:p>
    <w:p w:rsidR="00F524EB" w:rsidRPr="00F524EB" w:rsidRDefault="00F524EB" w:rsidP="00F524EB">
      <w:pPr>
        <w:tabs>
          <w:tab w:val="left" w:pos="-1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524EB" w:rsidRPr="00F524EB" w:rsidRDefault="00F524EB" w:rsidP="00F524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Головне прокляття нестабільного долара – це невизначеність. </w:t>
      </w:r>
    </w:p>
    <w:p w:rsidR="00F524EB" w:rsidRPr="00F524EB" w:rsidRDefault="00F524EB" w:rsidP="00F524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Ірвінг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Фішер)</w:t>
      </w:r>
    </w:p>
    <w:p w:rsidR="00F524EB" w:rsidRPr="00F524EB" w:rsidRDefault="00F524EB" w:rsidP="00F524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1.  Цикли ділової активності: причини коливань та фази циклу.</w:t>
      </w:r>
    </w:p>
    <w:p w:rsidR="00F524EB" w:rsidRPr="00F524EB" w:rsidRDefault="00F524EB" w:rsidP="00F52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Безробіття: основні визначення та вимірювання. Закон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3. Інфляція. Рівень інфляції. Інфляція попиту та витрат. Ефект Фішера.</w:t>
      </w: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Взаємозв’язок інфляції та безробіття. Крива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Філіпса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shd w:val="clear" w:color="auto" w:fill="FFFFFF"/>
        <w:tabs>
          <w:tab w:val="left" w:pos="7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62865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5" name="Рисунок 5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EB" w:rsidRPr="00F524EB" w:rsidRDefault="00F524EB" w:rsidP="00F524EB">
      <w:pPr>
        <w:shd w:val="clear" w:color="auto" w:fill="FFFFFF"/>
        <w:tabs>
          <w:tab w:val="left" w:pos="706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7"/>
          <w:sz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color w:val="000000"/>
          <w:spacing w:val="-1"/>
          <w:sz w:val="28"/>
          <w:lang w:val="uk-UA"/>
        </w:rPr>
        <w:t>І. Основні поняття</w:t>
      </w:r>
    </w:p>
    <w:p w:rsidR="00F524EB" w:rsidRPr="00F524EB" w:rsidRDefault="00F524EB" w:rsidP="00F5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547"/>
        <w:gridCol w:w="2484"/>
        <w:gridCol w:w="2604"/>
      </w:tblGrid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Економічний (діловий) цикл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Business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cycle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Природний рівень безробіття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Natural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rate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Фази циклу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Phases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business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cycle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Повна зайнятість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Full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employment</w:t>
            </w:r>
            <w:proofErr w:type="spellEnd"/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Підйом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Expansion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Оукена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Okun’s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law</w:t>
            </w:r>
            <w:proofErr w:type="spellEnd"/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Пожвавлення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Recovery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Пік (бум)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Peak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boom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Рівень інфляції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rate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Дно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Trough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Прихована 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Hidden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Скорочення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Reduction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Повзуча 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Moderate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creeping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Спад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Recession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slump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Галопуюча 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Galloping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Депресія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Depression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Гіперінфляція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Runaway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Перегріта </w:t>
            </w:r>
          </w:p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економіка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Overheated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economy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Очікувана 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Expected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Зайнятість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Неочікувана інфляція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Unexpected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Безробіття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Інфляція попиту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Demandpull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Рівень безробіття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rate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Інфляція пропозиції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Costpush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Рівень участі в робочій силі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Labour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force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participation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rate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Витрати стоптаних черевиків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Shoeleather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cost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Фрикційне безробіття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Frictional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Витрати меню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Menu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cost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Структурне безробіття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Structural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Крива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Філліпса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Phillips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curve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524EB" w:rsidRPr="00F524EB" w:rsidTr="00800ABB">
        <w:tc>
          <w:tcPr>
            <w:tcW w:w="1951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Циклічне безробіття </w:t>
            </w:r>
          </w:p>
        </w:tc>
        <w:tc>
          <w:tcPr>
            <w:tcW w:w="2583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Cyclical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unemployment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Стагфляція </w:t>
            </w:r>
          </w:p>
        </w:tc>
        <w:tc>
          <w:tcPr>
            <w:tcW w:w="2645" w:type="dxa"/>
          </w:tcPr>
          <w:p w:rsidR="00F524EB" w:rsidRPr="00F524EB" w:rsidRDefault="00F524EB" w:rsidP="00F52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Stagflation</w:t>
            </w:r>
            <w:proofErr w:type="spellEnd"/>
            <w:r w:rsidRPr="00F524E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F524EB" w:rsidRPr="00F524EB" w:rsidRDefault="00F524EB" w:rsidP="00F52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524EB" w:rsidRPr="00F524EB" w:rsidRDefault="00F524EB" w:rsidP="00F52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.4pt;margin-top:-16.85pt;width:36pt;height:31.35pt;z-index:251664384">
            <v:imagedata r:id="rId7" o:title="" gain="6.25" blacklevel="-15728f" grayscale="t" bilevel="t"/>
          </v:shape>
          <o:OLEObject Type="Embed" ProgID="Word.Picture.8" ShapeID="_x0000_s1031" DrawAspect="Content" ObjectID="_1704620200" r:id="rId8"/>
        </w:pic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ІІ. Проблемні питання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Розкрийте причини короткострокових циклічних коливань.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Які характерні риси спаду та піднесення?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У чому полягає відмінність між циклічною, фрикційною та структурною формами безробіття?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 xml:space="preserve">Розкрийте сутність закону </w:t>
      </w:r>
      <w:proofErr w:type="spellStart"/>
      <w:r w:rsidRPr="00F524EB">
        <w:rPr>
          <w:rFonts w:ascii="Times New Roman" w:eastAsia="Calibri" w:hAnsi="Times New Roman" w:cs="Times New Roman"/>
          <w:sz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lastRenderedPageBreak/>
        <w:t>Чи може безробіття принести користь суспільству?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num" w:pos="1080"/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Які є способи визначення рівня інфляції? Що її породжує?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num" w:pos="1080"/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У чому полягає відмінність між інфляцією попиту та інфляцією витрат?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num" w:pos="1080"/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Чим відрізняється інфляція від звичайного підвищення цін?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>Поясніть, як впливає інфляція на реальні доходи, зайнятість і на динаміку реального ВВП.</w:t>
      </w:r>
    </w:p>
    <w:p w:rsidR="00F524EB" w:rsidRPr="00F524EB" w:rsidRDefault="00F524EB" w:rsidP="00F524EB">
      <w:pPr>
        <w:numPr>
          <w:ilvl w:val="0"/>
          <w:numId w:val="1"/>
        </w:numPr>
        <w:tabs>
          <w:tab w:val="num" w:pos="1080"/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 xml:space="preserve"> Які соціально-економічні наслідки інфляції?</w:t>
      </w:r>
    </w:p>
    <w:p w:rsidR="00F524EB" w:rsidRPr="00F524EB" w:rsidRDefault="00F524EB" w:rsidP="00F524EB">
      <w:pPr>
        <w:numPr>
          <w:ilvl w:val="0"/>
          <w:numId w:val="1"/>
        </w:numPr>
        <w:tabs>
          <w:tab w:val="num" w:pos="1080"/>
          <w:tab w:val="left" w:pos="1134"/>
        </w:tabs>
        <w:spacing w:after="0" w:line="240" w:lineRule="auto"/>
        <w:ind w:right="-994"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lang w:val="uk-UA"/>
        </w:rPr>
        <w:t xml:space="preserve"> Який існує взаємозв’язок між інфляцією і безробіттям?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 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84455</wp:posOffset>
            </wp:positionV>
            <wp:extent cx="371475" cy="323850"/>
            <wp:effectExtent l="0" t="0" r="9525" b="0"/>
            <wp:wrapNone/>
            <wp:docPr id="4" name="Рисунок 4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III. Перевірка теоретичних знань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одну або декілька правильних відповідей:</w:t>
      </w:r>
    </w:p>
    <w:p w:rsidR="00F524EB" w:rsidRPr="00F524EB" w:rsidRDefault="00F524EB" w:rsidP="00F524EB">
      <w:pPr>
        <w:shd w:val="clear" w:color="auto" w:fill="FFFFFF"/>
        <w:tabs>
          <w:tab w:val="left" w:pos="22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Економічно активне населення складається з:</w:t>
      </w:r>
    </w:p>
    <w:p w:rsidR="00F524EB" w:rsidRPr="00F524EB" w:rsidRDefault="00F524EB" w:rsidP="00F524E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зайнятих;</w:t>
      </w:r>
    </w:p>
    <w:p w:rsidR="00F524EB" w:rsidRPr="00F524EB" w:rsidRDefault="00F524EB" w:rsidP="00F524E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зайнятих та безробітних;</w:t>
      </w:r>
    </w:p>
    <w:p w:rsidR="00F524EB" w:rsidRPr="00F524EB" w:rsidRDefault="00F524EB" w:rsidP="00F524E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безробітних;</w:t>
      </w:r>
    </w:p>
    <w:p w:rsidR="00F524EB" w:rsidRPr="00F524EB" w:rsidRDefault="00F524EB" w:rsidP="00F524E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робочої сили.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2. Яке безробіття виникає, якщо людина втратила робо</w:t>
      </w: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softHyphen/>
        <w:t>ту внаслідок зменшення попиту на її професію?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фрикційне;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структурне;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інституціональне;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циклічне.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 Природний рівень безробіття може бути тільки за умо</w:t>
      </w: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softHyphen/>
        <w:t>ви, що не існує: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фрикційного безробіття;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структурного безробіття;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інституціонального безробіття;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циклічного безробіття.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4. До соціальних наслідків безробіття можна віднести: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збільшення податків;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скорочення сукупного попиту;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зниження життєвого рівня безробітних;</w:t>
      </w:r>
    </w:p>
    <w:p w:rsidR="00F524EB" w:rsidRPr="00F524EB" w:rsidRDefault="00F524EB" w:rsidP="00F524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всі вище перераховані відповіді.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5. Закон </w:t>
      </w:r>
      <w:proofErr w:type="spellStart"/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відображає: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взаємозалежність між ринком благ і ринком праці;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а)  існування залежності між щорічним зростанням зарплати та відсотком безробіттям;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зв’язок між змінами інвестицій та змінами величини прибутку.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6. Рівень безробіття визначається: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відношенням числа безробітних до чисельності робочої сили;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як сума усіх доходів господарських одиниць і економічної діяльності;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як частка від ділення числа зайнятих до чисельності населення у віці від 16р. і старших. 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7. Природне безробіття включає такі види безробіття: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а) циклічне + структурне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а) фрикційне + структурне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в) фрикційне + циклічне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г) циклічне + фактичне.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8. Темп інфляції в аналізованому році визначається таким чином: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а) (</w:t>
      </w:r>
      <w:proofErr w:type="spellStart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рt</w:t>
      </w:r>
      <w:proofErr w:type="spellEnd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– pt-1)*100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а) (рt-1 – </w:t>
      </w:r>
      <w:proofErr w:type="spellStart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pt</w:t>
      </w:r>
      <w:proofErr w:type="spellEnd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)*100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в) ((</w:t>
      </w:r>
      <w:proofErr w:type="spellStart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рt</w:t>
      </w:r>
      <w:proofErr w:type="spellEnd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– pt-1)/pt-1)*100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г) ((рt-1 – </w:t>
      </w:r>
      <w:proofErr w:type="spellStart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pt</w:t>
      </w:r>
      <w:proofErr w:type="spellEnd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)/</w:t>
      </w:r>
      <w:proofErr w:type="spellStart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pt</w:t>
      </w:r>
      <w:proofErr w:type="spellEnd"/>
      <w:r w:rsidRPr="00F524EB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)*100.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9. Хто з дослідників у 1968 році ввів термін «природне безробіття»?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Фрідмен</w:t>
      </w:r>
      <w:proofErr w:type="spellEnd"/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Туган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-Барановський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Кейнс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Сміт.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10. Обсяг реального ВВП, який економіка виробляє в умовах повної зайнятості та природного рівня безробіття називають: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Потенційний ВВП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Фактичний ВВП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в) ВНП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г) ЧНП.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11.Хто із дослідників математично виразив зв’язок між рівнем безробіття та відставанням в обсязі виробленого ВВП?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Фрідмен</w:t>
      </w:r>
      <w:proofErr w:type="spellEnd"/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 Кейнс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</w:t>
      </w:r>
      <w:proofErr w:type="spellEnd"/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Лаффер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12.Чому дорівнює розрив ВВП, якщо фактичне безробіття дорівнює 7%, природне - 5%, коефіцієнт чутливості -2,5?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 2%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 4%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в) 5%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г) 10%.</w:t>
      </w:r>
    </w:p>
    <w:p w:rsidR="00F524EB" w:rsidRPr="00F524EB" w:rsidRDefault="00F524EB" w:rsidP="00F524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524EB" w:rsidRPr="00F524EB" w:rsidRDefault="00F524EB" w:rsidP="00F524EB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Твердження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 чи Н</w:t>
            </w: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Характерними рисами рецесії є зменшення обсягу виробництва, зниження безробіття та збільшення рівня цін.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Циклічні коливання перш за все обумовлені змінами в інвестиційних видатках.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Довготривалий та глибокий спад в економіці називається рецесією.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фазі підйому зростає не лише рівень безробіття, але й рівень цін.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період рецесії обсяг продажів споживчих товарів зменшується.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Розрив ВВП – це різниця між номінальним та реальним ВВП.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</w:t>
            </w:r>
            <w:proofErr w:type="spellStart"/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Оукена</w:t>
            </w:r>
            <w:proofErr w:type="spellEnd"/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характеризує кількісний взаємозв’язок між темпами приросту ВВП в економіці та динамікою безробіття.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Зростання сукупних витрат в економіці, яка знаходиться на потенційному рівні виробництва, призводить до інфляції попиту.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рівня цін і збільшення обсягів виробництва є результатом інфляції попиту.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Результатом інфляції витрат є зростання рівня цін і зниження обсягів випуску.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Стагфляція означає зростання рівня цін. При цьому реальний обсяг виробництва і зайнятості може як збільшуватися, так і знижуватися.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Інфляційний податок виплачується тими, хто зберігає готівку. Оскільки інфляція зменшує купівельну спроможність цих грошей.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Інфляція призводить до зниження купівельної спроможності номінальних доходів і знижує рівень життя.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8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ефекту Фішера, динаміка номінальної ставки відсотка співпадає з динамікою очікуваного темпу інфляції.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EB" w:rsidRPr="00F524EB" w:rsidRDefault="00F524EB" w:rsidP="00F524EB">
      <w:pPr>
        <w:shd w:val="clear" w:color="auto" w:fill="FFFFFF"/>
        <w:tabs>
          <w:tab w:val="left" w:pos="221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524EB" w:rsidRPr="00F524EB" w:rsidRDefault="00F524EB" w:rsidP="00F524EB">
      <w:pPr>
        <w:shd w:val="clear" w:color="auto" w:fill="FFFFFF"/>
        <w:tabs>
          <w:tab w:val="left" w:pos="22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Вкажіть, які процеси належать а) до фази спаду; б) до фази підйому.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57"/>
        <w:gridCol w:w="3613"/>
        <w:gridCol w:w="657"/>
      </w:tblGrid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а), б) 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а), б)</w:t>
            </w: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інвестицій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рівня цін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Скорочення обсягу роздрібної торгівлі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Скорочення обсягів виробництва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Скорочення прибутків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попиту на працю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товарно-матеріальних запасів фірм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кредитування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податкових платежів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рівня безробіття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453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заощаджень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F524EB" w:rsidRPr="00F524EB" w:rsidRDefault="00F524EB" w:rsidP="00F524EB">
            <w:pPr>
              <w:shd w:val="clear" w:color="auto" w:fill="FFFFFF"/>
              <w:tabs>
                <w:tab w:val="left" w:pos="0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дефіциту державного бюджету</w:t>
            </w:r>
          </w:p>
        </w:tc>
        <w:tc>
          <w:tcPr>
            <w:tcW w:w="0" w:type="auto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hd w:val="clear" w:color="auto" w:fill="FFFFFF"/>
        <w:tabs>
          <w:tab w:val="left" w:pos="221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numPr>
          <w:ilvl w:val="0"/>
          <w:numId w:val="3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Визначте, до якої категорії населення можна віднести наступних людей: а) зайняті; б) безробітні; в) не включаються до робочої сили: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а), б), в)</w:t>
            </w: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Дипломат, який звільнився за власним бажанням та шукає більш кращу роботу.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Дизайнер, який не працює, бо захворів грипом.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Домогосподарка, яка займається лише своєї домівкою.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Студент, який вчиться на денному відділенні.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Бродяга, якого все влаштовує.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Студент, який закінчив університет, але ще не знайшов роботу.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Підліток (15 років), який працює в ресторані Макдональдс.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Менеджер, який має психічні розлади та знаходиться в психіатричній лікарні.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Домогосподарка, яка відвідує кулінарні курси, які організовані центром зайнятості.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hd w:val="clear" w:color="auto" w:fill="FFFFFF"/>
        <w:tabs>
          <w:tab w:val="left" w:pos="22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numPr>
          <w:ilvl w:val="0"/>
          <w:numId w:val="3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до якої форми безробіття можна віднести наступних людей: а) фрикційне; б) структурне; в) циклічне: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134"/>
      </w:tblGrid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а), б), в)</w:t>
            </w: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Дизайнер, який звільнився за власним бажанням.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Будівник, звільнений з причини зими. 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Молодий чоловік, який закінчив університет, виявив, що його професія застаріла.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Кондуктор тролейбуса, звільнений у зв’язку з введенням компостерів. 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Круп’є казино, звільнений з причин спаду в економіці. 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Домогосподарка, яка направлена центром зайнятості на курси бухгалтера.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8647" w:type="dxa"/>
          </w:tcPr>
          <w:p w:rsidR="00F524EB" w:rsidRPr="00F524EB" w:rsidRDefault="00F524EB" w:rsidP="00F524E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Банкір, який чекає виходу на нову роботу.</w:t>
            </w:r>
          </w:p>
        </w:tc>
        <w:tc>
          <w:tcPr>
            <w:tcW w:w="1134" w:type="dxa"/>
          </w:tcPr>
          <w:p w:rsidR="00F524EB" w:rsidRPr="00F524EB" w:rsidRDefault="00F524EB" w:rsidP="00F524E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Виберіть визначення для кожного </w:t>
      </w:r>
      <w:proofErr w:type="spellStart"/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терміна</w:t>
      </w:r>
      <w:proofErr w:type="spellEnd"/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F524EB" w:rsidRPr="00F524EB" w:rsidRDefault="00F524EB" w:rsidP="00F524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1859"/>
      </w:tblGrid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</w:t>
            </w: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 коливання рівнів зайнятості, виробництва та інфляції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виробництва за повної зайнятості ресурсів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Безробіття, яке пов’язане з пошуками і очікуванням роботи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Безробіття, яке пов’язане з технологічними змінами в виробництві, які змінюють структуру попиту на робочу силу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Безробіття являє собою відхилення фактичного рівня </w:t>
            </w: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безробіття від природного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Закон, який пов’язує коливання рівня безробіття із коливаннями ВВП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Стійка тенденція до підвищення середнього рівня цін (загального рівня цін)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shd w:val="clear" w:color="auto" w:fill="FFFFFF"/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4EB" w:rsidRPr="00F524EB" w:rsidTr="00800ABB">
        <w:tc>
          <w:tcPr>
            <w:tcW w:w="7726" w:type="dxa"/>
          </w:tcPr>
          <w:p w:rsidR="00F524EB" w:rsidRPr="00F524EB" w:rsidRDefault="00F524EB" w:rsidP="00F524E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4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Зниження рівня інфляції (темпу зростання цін)</w:t>
            </w:r>
          </w:p>
        </w:tc>
        <w:tc>
          <w:tcPr>
            <w:tcW w:w="1878" w:type="dxa"/>
          </w:tcPr>
          <w:p w:rsidR="00F524EB" w:rsidRPr="00F524EB" w:rsidRDefault="00F524EB" w:rsidP="00F524EB">
            <w:pPr>
              <w:tabs>
                <w:tab w:val="left" w:pos="185"/>
                <w:tab w:val="left" w:pos="213"/>
                <w:tab w:val="left" w:pos="31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IV. Макроекономіка в персоналіях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930910" cy="1247775"/>
            <wp:effectExtent l="0" t="0" r="2540" b="9525"/>
            <wp:wrapThrough wrapText="bothSides">
              <wp:wrapPolygon edited="0">
                <wp:start x="0" y="0"/>
                <wp:lineTo x="0" y="21435"/>
                <wp:lineTo x="21217" y="21435"/>
                <wp:lineTo x="212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Артур </w:t>
      </w:r>
      <w:proofErr w:type="spellStart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Оукен</w:t>
      </w:r>
      <w:proofErr w:type="spellEnd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(1928-1980)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Основна книга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Оукена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макроекономіки була опублікована вже після смерті автора під назвою «Ціни і обсяги: макроекономічний аналіз» (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Prices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Quantities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A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Macroeconomic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Analysis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1981). Ця книга являє собою одну з найбільш ретельних з усіх відомих сьогодні спроб відповісти на питання, який колись підняв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 Кейнс: чому ринки в розвинених економіках мають тенденцію пристосовуватися до змін попиту і пропозиції не за рахунок зміни цін, а за рахунок зміни обсягу виробництва, в результаті чого безробіття не призводить до зниження заробітної плати, а надлишкова потужність (а надлишок товарів), відповідно, не призводить до більш низькими цінами. 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життя А. 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Оукен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 відомий завдяки відкритій ним емпіричній залежності, що існувала в американській економіці, яка з тих пір називається «законом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Оукена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». </w:t>
      </w:r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 своїй знаменитій статті «Потенційний ВНП: вимірювання і значимість» (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Potential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GNP: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Its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Measurement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and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Significance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1961), А.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Оукен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проаналізував реальний валовий національний продукт США в 1950 р. на початку війни з Кореєю, коли й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безробіття,й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інфляція були на мінімальному рівні, та екстраполював обсяг національного виробництва цього року на майбутнє, врахувавши довготривалу тенденцію до удосконалення виробництва (технічний прогрес).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дало йому граничні значення цих показників у п’ятдесяті роки з повним завантаженням виробничих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потужностей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повною зайнятістю (відсутністю безробіття). Потім А. 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Оукен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визначив яку частину реальний валовий національний продукт, отриманий після 1950 р, становить від цього потенційного валового національного продукту і порівняв отримане співвідношення з щорічними змінами рівня безробіття. </w:t>
      </w:r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У результаті він встановив, що якщо перша величина змінюється на 3%, друга змінюється на 1% в протилежну сторону; іншими словами, збільшення рівня безробіття на 1% відповідає падінню відношення фактичного валового національного продукту до потенційно можливого на 3%, тобто в даному випадку еластичність обсягу національного продукту з безробіття дорівнює 3 (еластичність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Оукена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Ця 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залежність настільки чітко проявилася в американській економіці 60-их, 70-их і 80-их років, що її з повним правом можна назвати законом. Звичайно, потрібно при цьому пам’ятати, що це всього лише приблизний підрахунок, який в один прекрасний день може не виправдати очікувань, що, власне, вже й сталося: в останні роки в США еластичність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Оукена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визначена на рівні 1,5. 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4EB" w:rsidRPr="00F524EB" w:rsidRDefault="00F524EB" w:rsidP="00F52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4EB" w:rsidRPr="00F524EB" w:rsidRDefault="00F524EB" w:rsidP="00F52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-205740</wp:posOffset>
            </wp:positionV>
            <wp:extent cx="1348740" cy="1571625"/>
            <wp:effectExtent l="0" t="0" r="3810" b="9525"/>
            <wp:wrapThrough wrapText="bothSides">
              <wp:wrapPolygon edited="0">
                <wp:start x="0" y="0"/>
                <wp:lineTo x="0" y="21469"/>
                <wp:lineTo x="21356" y="21469"/>
                <wp:lineTo x="213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EB" w:rsidRPr="00F524EB" w:rsidRDefault="00F524EB" w:rsidP="00F52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Олбан</w:t>
      </w:r>
      <w:proofErr w:type="spellEnd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Вільям </w:t>
      </w:r>
      <w:proofErr w:type="spellStart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Філліпс</w:t>
      </w:r>
      <w:proofErr w:type="spellEnd"/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(1914 - 1975, Нова Зеландія) -англійський економіст. </w:t>
      </w:r>
    </w:p>
    <w:p w:rsidR="00F524EB" w:rsidRPr="00F524EB" w:rsidRDefault="00F524EB" w:rsidP="00F52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Доля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приклад того, як всього одна стаття може принести вченому-економісту славу і безсмертя. </w:t>
      </w:r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Поява в науці кривої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Філіпса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 подальша поява цієї кривої у всіх підручниках з макроекономіки пов’язані з публікацією статті «Зв’язок безробіття та зміни грошових ставок заробітної плати в Сполученому Королівстві, 1861-1957» («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Relation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between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Unemployment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and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Rate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of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Change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of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Money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Wage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Rates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the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United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Kingdom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1861-1957 «), опублікованій в листопаді 1958 р. у науковому журналі.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Ця крива показує, що існує стабільна залежність між інфляцією та безробіттям і що уряду й суспільству завжди доводиться робити вибір: можна віддати перевагу більш низький рівень безробіття, але більшу інфляцію або навпаки, але не можна вибрати зменшення і того, й іншого. 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О.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Філліпс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виявив, що у Великобританії при рівні безробіття приблизно 2,5%, заробітна плата збільшується приблизно на 2% на рік, що призводить до стабільних цін, якщо продуктивність теж збільшується на 2% у відповідності зі своєю довготривалою тенденцією зростання. До середини 1960-х рр.. економісти розрахували положення кривих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для багатьох країн і цей інструмент став невід’ємною частиною макроекономічного аналізу.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Вона фігурувала в економічних доповідях президентів США, з’явилася на сторінках популярних підручників. Але в другій половині 1970-х рр. в кривій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з’явилися сумніви - завдяки новим даними з’ясувалося, що вона у вищій мірі нестабільна і що зовнішні фактори викликають її зрушення і відхилення. Як пожартував хтось з економістів, «наприкінці 70-х крива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перетворилася на непізнаний літаючий об’єкт». 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Економісти намагалися врятувати цей інструмент від вимирання: Едмунд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Фелпс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Мілтон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Фрідмен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запропонували розрізняти короткострокові та довгострокові криві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Філіпса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стверджуючи, що довгострокова крива </w:t>
      </w:r>
      <w:proofErr w:type="spellStart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Філіпса</w:t>
      </w:r>
      <w:proofErr w:type="spellEnd"/>
      <w:r w:rsidRPr="00F52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являє собою вертикальну лінію при якомусь «природному» рівні безробіття і що перманентне зниження безробіття неможливо без збільшення інфляції (що перманентне зниження безробіття завжди викликає зростання інфляції).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Короткострокова крива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дійсно має негативний нахил, що відповідає уявленням і самого О.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але залишається дискусійним питання про те, який період часу вважати короткостроковим. Сьогодні навіть короткострокова крива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вважається занадто нестабільною, щоб її можна було визнати надійною основою для вироблення економічної політики уряду. Таким чином, відбувся зворотний процес - крива </w:t>
      </w:r>
      <w:proofErr w:type="spellStart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Філліпса</w:t>
      </w:r>
      <w:proofErr w:type="spellEnd"/>
      <w:r w:rsidRPr="00F52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ключової ланки в структурі сучасної макроекономіки перетворилася на незначний і дискусійний елемент поточних пояснень стагфляції.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74930</wp:posOffset>
            </wp:positionV>
            <wp:extent cx="457200" cy="304800"/>
            <wp:effectExtent l="0" t="0" r="0" b="0"/>
            <wp:wrapNone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V. Розв’язуємо задачі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вивченні даної теми необхідно звернути увагу на визначення рівні безробіття та інфляції. З теоретичного матеріалу Вам відомо, що </w:t>
      </w: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рівень безробіття</w:t>
      </w: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визначається економічним співвідношенням числа безробітних до чисельності робочої сили:</w:t>
      </w:r>
    </w:p>
    <w:p w:rsidR="00F524EB" w:rsidRPr="00F524EB" w:rsidRDefault="00F524EB" w:rsidP="00F524EB">
      <w:pPr>
        <w:spacing w:after="0" w:line="240" w:lineRule="auto"/>
        <w:ind w:left="7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Рівеньприродногобезробіття=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*100%</m:t>
          </m:r>
        </m:oMath>
      </m:oMathPara>
    </w:p>
    <w:p w:rsidR="00F524EB" w:rsidRPr="00F524EB" w:rsidRDefault="00F524EB" w:rsidP="00F524EB">
      <w:pPr>
        <w:spacing w:after="0" w:line="240" w:lineRule="auto"/>
        <w:ind w:left="70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Рівеньприродногобезробіття=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Uфрикц+Uструкт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*100%</m:t>
          </m:r>
        </m:oMath>
      </m:oMathPara>
    </w:p>
    <w:p w:rsidR="00F524EB" w:rsidRPr="00F524EB" w:rsidRDefault="00F524EB" w:rsidP="00F524EB">
      <w:pPr>
        <w:spacing w:after="0" w:line="240" w:lineRule="auto"/>
        <w:ind w:left="70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70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Рівеньфактичногобезробіття=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Uфрикц+Uструкт+Uцикл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*100%</m:t>
          </m:r>
        </m:oMath>
      </m:oMathPara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того, щоб визначити втрати ВВП від безробіття скористайтеся 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Законом </w:t>
      </w:r>
      <w:proofErr w:type="spellStart"/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, який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пов’язує коливання рівня безробіття із коливаннями ВВП:</w:t>
      </w:r>
    </w:p>
    <w:p w:rsidR="00F524EB" w:rsidRPr="00F524EB" w:rsidRDefault="00F524EB" w:rsidP="00F524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2200" w:dyaOrig="620">
          <v:shape id="_x0000_i1025" type="#_x0000_t75" style="width:108.75pt;height:30.75pt" o:ole="">
            <v:imagedata r:id="rId13" o:title=""/>
          </v:shape>
          <o:OLEObject Type="Embed" ProgID="Equation.3" ShapeID="_x0000_i1025" DrawAspect="Content" ObjectID="_1704620182" r:id="rId14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Y – фактичний обсяг виробництва,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Y* - потенційний ВВП,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 – фактичний рівень безробіття, 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U* - природний рівень безробіття,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β – емпіричний коефіцієнт чуттєвості ВВП до динаміки циклічного безробіття,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U-U* - циклічне безробіття.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При вирішенні задач на визначення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рівня інфляції 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використовується наступна формула:</w:t>
      </w:r>
    </w:p>
    <w:p w:rsidR="00F524EB" w:rsidRPr="00F524EB" w:rsidRDefault="00F524EB" w:rsidP="00F524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30"/>
          <w:sz w:val="28"/>
          <w:szCs w:val="28"/>
          <w:lang w:val="uk-UA"/>
        </w:rPr>
        <w:object w:dxaOrig="1200" w:dyaOrig="700">
          <v:shape id="_x0000_i1026" type="#_x0000_t75" style="width:60.75pt;height:36pt" o:ole="">
            <v:imagedata r:id="rId15" o:title=""/>
          </v:shape>
          <o:OLEObject Type="Embed" ProgID="Equation.3" ShapeID="_x0000_i1026" DrawAspect="Content" ObjectID="_1704620183" r:id="rId16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F524EB" w:rsidRPr="00F524EB" w:rsidRDefault="00F524EB" w:rsidP="00F524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π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рівень інфляції,</w:t>
      </w:r>
    </w:p>
    <w:p w:rsidR="00F524EB" w:rsidRPr="00F524EB" w:rsidRDefault="00F524EB" w:rsidP="00F524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середній рівень цін в поточному році,</w:t>
      </w:r>
    </w:p>
    <w:p w:rsidR="00F524EB" w:rsidRPr="00F524EB" w:rsidRDefault="00F524EB" w:rsidP="00F524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360" w:dyaOrig="340">
          <v:shape id="_x0000_i1027" type="#_x0000_t75" style="width:18pt;height:18pt" o:ole="">
            <v:imagedata r:id="rId17" o:title=""/>
          </v:shape>
          <o:OLEObject Type="Embed" ProgID="Equation.3" ShapeID="_x0000_i1027" DrawAspect="Content" ObjectID="_1704620184" r:id="rId18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середній рівень цін в минулому році.</w:t>
      </w:r>
    </w:p>
    <w:p w:rsidR="00F524EB" w:rsidRPr="00F524EB" w:rsidRDefault="00F524EB" w:rsidP="00F524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 інфляції вимагає корегування номінальних доходів, яке може бути здійснене з урахуванням 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рівняння Фішера:</w:t>
      </w:r>
    </w:p>
    <w:p w:rsidR="00F524EB" w:rsidRPr="00F524EB" w:rsidRDefault="00F524EB" w:rsidP="00F524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280" w:dyaOrig="360">
          <v:shape id="_x0000_i1028" type="#_x0000_t75" style="width:114.75pt;height:18pt" o:ole="">
            <v:imagedata r:id="rId19" o:title=""/>
          </v:shape>
          <o:OLEObject Type="Embed" ProgID="Equation.3" ShapeID="_x0000_i1028" DrawAspect="Content" ObjectID="_1704620185" r:id="rId20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Це рівняння використовується для низьких темпів інфляції. А для високих - використовується наступне:</w:t>
      </w:r>
    </w:p>
    <w:p w:rsidR="00F524EB" w:rsidRPr="00F524EB" w:rsidRDefault="00F524EB" w:rsidP="00F524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sup>
              </m:sSup>
            </m:den>
          </m:f>
        </m:oMath>
      </m:oMathPara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Крива </w:t>
      </w:r>
      <w:proofErr w:type="spellStart"/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Філліпса</w:t>
      </w:r>
      <w:proofErr w:type="spellEnd"/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яка показує, що в короткостроковому періоді між рівнем інфляції і безробіття виявляється обернена залежність. Вона має вигляд: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280" w:dyaOrig="360">
          <v:shape id="_x0000_i1029" type="#_x0000_t75" style="width:114.75pt;height:18pt" o:ole="">
            <v:imagedata r:id="rId21" o:title=""/>
          </v:shape>
          <o:OLEObject Type="Embed" ProgID="Equation.3" ShapeID="_x0000_i1029" DrawAspect="Content" ObjectID="_1704620186" r:id="rId22"/>
        </w:objec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Е - шоки пропозиції.</w:t>
      </w:r>
    </w:p>
    <w:p w:rsidR="00F524EB" w:rsidRPr="00F524EB" w:rsidRDefault="00F524EB" w:rsidP="00F5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1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Використайте наступні дані, щоб розрахувати: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 величину робочої сили;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б) офіційний рівень безробіття.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 населення складає 500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тис.чол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120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тис.чол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 – діти до 16 років і люди, які знаходяться в психіатричних лікарнях і виправних закладах; 150 тис. 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вибули із складу робочої сили; безробітні – 23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тис.чол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робочі зайняті неповний робочий день, і ті, що шукають роботу – 10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тис.чол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 Величина робочої сили визначається за формулою:</w:t>
      </w:r>
    </w:p>
    <w:p w:rsidR="00F524EB" w:rsidRPr="00F524EB" w:rsidRDefault="00F524EB" w:rsidP="00F524E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Величина   робочої сили = Загальна     чисельність    -   Чисельність тих, хто залишив ринок робочої сили - чисельність непрацездатних    = 500 тис.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120 тис.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150 тис.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= 230 т.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Рівень безробіття = (Чисельність безробітних / Чисельність робочої сили)*100%=(23 тис.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/230 тис.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.)*100% = 10%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Дані про зайнятих неповний робочий день і тих, хто шукає роботу для даної задачі є надлишковими і тому не використовуються в розрахунках.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2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Природний рівень безробіття в поточному році складає 5%, а фактичний – 7%. Визначте: а) величину відносного відставання фактичного ВНП від потенційного; б) втрати ВНП, викликані циклічним безробіттям, якщо фактичний обсяг випуску складає 400 млрд грн.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Величину відносного відставання фактичного ВНП від потенційного можна визначити використовуючи закон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(Y – Y*) / Y* = - 2,5 (0,07 – 0,05) = - 0,05 або – 5%.</w:t>
      </w:r>
    </w:p>
    <w:p w:rsidR="00F524EB" w:rsidRPr="00F524EB" w:rsidRDefault="00F524EB" w:rsidP="00F524EB">
      <w:pPr>
        <w:spacing w:after="0" w:line="240" w:lineRule="auto"/>
        <w:ind w:left="4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Спочатку необхідно визначити потенційний рівень ВНП (використовуючи закон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): (400 -Y*) / Y* = - 0,05 </w:t>
      </w:r>
      <w:r w:rsidRPr="00F524EB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300" w:dyaOrig="240">
          <v:shape id="_x0000_i1030" type="#_x0000_t75" style="width:15pt;height:11.25pt" o:ole="" fillcolor="window">
            <v:imagedata r:id="rId23" o:title=""/>
          </v:shape>
          <o:OLEObject Type="Embed" ProgID="Equation.3" ShapeID="_x0000_i1030" DrawAspect="Content" ObjectID="_1704620187" r:id="rId24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Y* = 421,05. Отже, втрати ВНП складають Y – Y* = 400 – 421,05 = - 21,05 (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млрдгрн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3.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Рівень фактичного безробіття дорівнює 12 %, а рівень природного – 6 %. Фактичний ВВП становить 126 млрд грн Визначте втрати ВВП від циклічного безробіття, якщо коефіцієнт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становить 2,5.</w:t>
      </w:r>
    </w:p>
    <w:p w:rsidR="00F524EB" w:rsidRPr="00F524EB" w:rsidRDefault="00F524EB" w:rsidP="00F524EB">
      <w:pPr>
        <w:spacing w:after="0" w:line="240" w:lineRule="auto"/>
        <w:ind w:left="40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Використовуючи формулу закону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, знайдемо величину потенційного ВВП (Y*)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2060" w:dyaOrig="660">
          <v:shape id="_x0000_i1031" type="#_x0000_t75" style="width:102.75pt;height:33pt" o:ole="">
            <v:imagedata r:id="rId25" o:title=""/>
          </v:shape>
          <o:OLEObject Type="Embed" ProgID="Equation.3" ShapeID="_x0000_i1031" DrawAspect="Content" ObjectID="_1704620188" r:id="rId26"/>
        </w:objec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Y=126; </w:t>
      </w:r>
      <w:r w:rsidRPr="00F524E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40" w:dyaOrig="320">
          <v:shape id="_x0000_i1032" type="#_x0000_t75" style="width:11.25pt;height:15.75pt" o:ole="">
            <v:imagedata r:id="rId27" o:title=""/>
          </v:shape>
          <o:OLEObject Type="Embed" ProgID="Equation.3" ShapeID="_x0000_i1032" DrawAspect="Content" ObjectID="_1704620189" r:id="rId28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2,5; </w:t>
      </w:r>
      <w:r w:rsidRPr="00F524EB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33" type="#_x0000_t75" style="width:9.75pt;height:11.25pt" o:ole="">
            <v:imagedata r:id="rId29" o:title=""/>
          </v:shape>
          <o:OLEObject Type="Embed" ProgID="Equation.3" ShapeID="_x0000_i1033" DrawAspect="Content" ObjectID="_1704620190" r:id="rId30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=0,12; </w:t>
      </w:r>
      <w:r w:rsidRPr="00F524EB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260" w:dyaOrig="320">
          <v:shape id="_x0000_i1034" type="#_x0000_t75" style="width:12.75pt;height:15.75pt" o:ole="">
            <v:imagedata r:id="rId31" o:title=""/>
          </v:shape>
          <o:OLEObject Type="Embed" ProgID="Equation.3" ShapeID="_x0000_i1034" DrawAspect="Content" ObjectID="_1704620191" r:id="rId32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=0,06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2840" w:dyaOrig="620">
          <v:shape id="_x0000_i1035" type="#_x0000_t75" style="width:143.25pt;height:30.75pt" o:ole="">
            <v:imagedata r:id="rId33" o:title=""/>
          </v:shape>
          <o:OLEObject Type="Embed" ProgID="Equation.3" ShapeID="_x0000_i1035" DrawAspect="Content" ObjectID="_1704620192" r:id="rId34"/>
        </w:objec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0,85 Y*=126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Y* = 148,24 млрд грн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Втрати ВВП від циклічного безробіття (</w:t>
      </w:r>
      <w:r w:rsidRPr="00F524EB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260">
          <v:shape id="_x0000_i1036" type="#_x0000_t75" style="width:18pt;height:12.75pt" o:ole="">
            <v:imagedata r:id="rId35" o:title=""/>
          </v:shape>
          <o:OLEObject Type="Embed" ProgID="Equation.3" ShapeID="_x0000_i1036" DrawAspect="Content" ObjectID="_1704620193" r:id="rId36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становлять </w:t>
      </w:r>
      <w:r w:rsidRPr="00F524EB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260">
          <v:shape id="_x0000_i1037" type="#_x0000_t75" style="width:18pt;height:12.75pt" o:ole="">
            <v:imagedata r:id="rId37" o:title=""/>
          </v:shape>
          <o:OLEObject Type="Embed" ProgID="Equation.3" ShapeID="_x0000_i1037" DrawAspect="Content" ObjectID="_1704620194" r:id="rId38"/>
        </w:object>
      </w:r>
      <w:r w:rsidRPr="00F524EB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940" w:dyaOrig="260">
          <v:shape id="_x0000_i1038" type="#_x0000_t75" style="width:47.25pt;height:12.75pt" o:ole="">
            <v:imagedata r:id="rId39" o:title=""/>
          </v:shape>
          <o:OLEObject Type="Embed" ProgID="Equation.3" ShapeID="_x0000_i1038" DrawAspect="Content" ObjectID="_1704620195" r:id="rId40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126-148,24 = -22,24.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r w:rsidRPr="00F524EB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260">
          <v:shape id="_x0000_i1039" type="#_x0000_t75" style="width:18pt;height:12.75pt" o:ole="">
            <v:imagedata r:id="rId37" o:title=""/>
          </v:shape>
          <o:OLEObject Type="Embed" ProgID="Equation.3" ShapeID="_x0000_i1039" DrawAspect="Content" ObjectID="_1704620196" r:id="rId41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=-22,24.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3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right="-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Очікуваний темп інфляції дорівнює 2 %. Фактичний рівень безробіття становить 4 %, природний рівень безробіття – 3%, шоки пропозиції – 0,5%. Коефіцієнт чутливості інфляції до циклічного безробіття становить 0,125. Визначте фактичний рівень інфляції відповідно до кривої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Філліпса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spacing w:after="0" w:line="240" w:lineRule="auto"/>
        <w:ind w:left="40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Рівняння кривої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Філліпса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280" w:dyaOrig="360">
          <v:shape id="_x0000_i1040" type="#_x0000_t75" style="width:114.75pt;height:18pt" o:ole="">
            <v:imagedata r:id="rId21" o:title=""/>
          </v:shape>
          <o:OLEObject Type="Embed" ProgID="Equation.3" ShapeID="_x0000_i1040" DrawAspect="Content" ObjectID="_1704620197" r:id="rId42"/>
        </w:objec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Фактичний рівень інфляції становить: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220" w:dyaOrig="220">
          <v:shape id="_x0000_i1041" type="#_x0000_t75" style="width:11.25pt;height:11.25pt" o:ole="">
            <v:imagedata r:id="rId43" o:title=""/>
          </v:shape>
          <o:OLEObject Type="Embed" ProgID="Equation.3" ShapeID="_x0000_i1041" DrawAspect="Content" ObjectID="_1704620198" r:id="rId44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= 0,02-0,125(0,04-0,03)+0,005=0,02375 або 2,375 %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r w:rsidRPr="00F524EB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220" w:dyaOrig="220">
          <v:shape id="_x0000_i1042" type="#_x0000_t75" style="width:11.25pt;height:11.25pt" o:ole="">
            <v:imagedata r:id="rId43" o:title=""/>
          </v:shape>
          <o:OLEObject Type="Embed" ProgID="Equation.3" ShapeID="_x0000_i1042" DrawAspect="Content" ObjectID="_1704620199" r:id="rId45"/>
        </w:objec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=2,375 %.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Задачі </w:t>
      </w: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right="2304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Задача 1                       </w:t>
      </w: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 xml:space="preserve">Чисельність населення країни складає 100 млн </w:t>
      </w:r>
      <w:proofErr w:type="spellStart"/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 xml:space="preserve">., 24 млн </w:t>
      </w:r>
      <w:proofErr w:type="spellStart"/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>. – діти до 16 років</w:t>
      </w:r>
      <w:r w:rsidRPr="00F524E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, а також люди, що знахо</w:t>
      </w:r>
      <w:r w:rsidRPr="00F524E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>дяться у тривалій ізоляції (у психіатричних лікарнях, у ви</w:t>
      </w:r>
      <w:r w:rsidRPr="00F524E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F524E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правних установах тощо); 30 млн </w:t>
      </w:r>
      <w:proofErr w:type="spellStart"/>
      <w:r w:rsidRPr="00F524E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. вибули зі складу робо</w:t>
      </w:r>
      <w:r w:rsidRPr="00F524E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F524E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чої сили; 4 млн 600 тис. </w:t>
      </w:r>
      <w:proofErr w:type="spellStart"/>
      <w:r w:rsidRPr="00F524E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. – безробітні; 1 млн </w:t>
      </w:r>
      <w:proofErr w:type="spellStart"/>
      <w:r w:rsidRPr="00F524E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чол</w:t>
      </w:r>
      <w:proofErr w:type="spellEnd"/>
      <w:r w:rsidRPr="00F524E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. –</w:t>
      </w:r>
      <w:r w:rsidRPr="00F524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uk-UA"/>
        </w:rPr>
        <w:t xml:space="preserve">працівники, які зайняті неповний робочий день і шукають роботу. Використовуючи ці статистичні дані, розрахуйте: </w:t>
      </w:r>
      <w:r w:rsidRPr="00F524E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uk-UA"/>
        </w:rPr>
        <w:t>а)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F524E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величину робочої сили; </w:t>
      </w:r>
      <w:r w:rsidRPr="00F524EB">
        <w:rPr>
          <w:rFonts w:ascii="Times New Roman" w:eastAsia="Calibri" w:hAnsi="Times New Roman" w:cs="Times New Roman"/>
          <w:color w:val="000000"/>
          <w:spacing w:val="-16"/>
          <w:sz w:val="28"/>
          <w:szCs w:val="28"/>
          <w:lang w:val="uk-UA"/>
        </w:rPr>
        <w:t>б)</w:t>
      </w:r>
      <w:r w:rsidRPr="00F524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F524E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рівень безробіття.</w:t>
      </w:r>
    </w:p>
    <w:p w:rsidR="00F524EB" w:rsidRPr="00F524EB" w:rsidRDefault="00F524EB" w:rsidP="00F524EB">
      <w:pPr>
        <w:shd w:val="clear" w:color="auto" w:fill="FFFFFF"/>
        <w:tabs>
          <w:tab w:val="left" w:pos="624"/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Задача 2</w:t>
      </w: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right="1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Природний рівень безробіття в поточному році складає 5%, а фактичний – 10%.</w:t>
      </w:r>
    </w:p>
    <w:p w:rsidR="00F524EB" w:rsidRPr="00F524EB" w:rsidRDefault="00F524EB" w:rsidP="00F524EB">
      <w:pPr>
        <w:shd w:val="clear" w:color="auto" w:fill="FFFFFF"/>
        <w:tabs>
          <w:tab w:val="left" w:pos="259"/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Визначте величину відносного відставання фактичного ВВП від потенційного за умови, що коефіцієнт чутли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вості ВВП до динаміки циклічного безробіття дорівнює 2.</w:t>
      </w:r>
    </w:p>
    <w:p w:rsidR="00F524EB" w:rsidRPr="00F524EB" w:rsidRDefault="00F524EB" w:rsidP="00F524EB">
      <w:pPr>
        <w:shd w:val="clear" w:color="auto" w:fill="FFFFFF"/>
        <w:tabs>
          <w:tab w:val="left" w:pos="259"/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Якщо фактичний обсяг товарів і послуг в тому ж році склав 300 млрд грн, то які втрати ВВП, що викликані циклічним безробіттям?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F524EB" w:rsidRPr="00F524EB" w:rsidRDefault="00F524EB" w:rsidP="00F524EB">
      <w:pPr>
        <w:shd w:val="clear" w:color="auto" w:fill="FFFFFF"/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Задача 3 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Рівень фактичного безробіття дорівнює 10 %, а рівень природного – 6 %. Фактичний ВВП становить 126 млрд грн. Визначте втрати ВВП від циклічного безробіття, якщо коефіцієнт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становить 2,5.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4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Розрахуйте згідно із законом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Оукена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відставання фактичного ВВП від потенційного за таких умов: фактичне безробіття становить 8 %, фрикційне – 2 %, структурне – 4 %.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Розрахуйте темп інфляції у другому році, якщо індекс цін у першому році становив 116 %, у другому році – 140 %.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6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Розрахуйте темп інфляції для поточного року за таких умов: у попередньому році номінальний ВВП становив 155 млрд грн, реальний ВВП – 118 млрд грн. У поточному році очікується одержати номінальний ВВП 190 млрд грн при індексі цін ВВП 152 %.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Задача 7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Вам пропонують взяти кредит, але ви готові його виплачувати його під 5 % річних. Номінальна ставка відсотка 108 %, а очікувана інфляція – 100 %. Як ви вчините?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8</w:t>
      </w: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tabs>
          <w:tab w:val="left" w:pos="851"/>
        </w:tabs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Очікуваний темп інфляції дорівнює 4 %. Фактичний рівень безробіття становить 8 %, природний рівень безробіття – 6%, шоки пропозиції – 1%. Коефіцієнт чутливості інфляції до циклічного безробіття становить 0,25. Визначте фактичний рівень інфляції відповідно до кривої </w:t>
      </w:r>
      <w:proofErr w:type="spellStart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Філліпса</w:t>
      </w:r>
      <w:proofErr w:type="spellEnd"/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F524EB" w:rsidRPr="00F524EB" w:rsidRDefault="00F524EB" w:rsidP="00F524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F524EB" w:rsidRPr="00F524EB" w:rsidRDefault="00F524EB" w:rsidP="00F524EB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VІ.</w:t>
      </w:r>
      <w:r w:rsidRPr="00F524EB">
        <w:rPr>
          <w:rFonts w:ascii="Calibri" w:eastAsia="Calibri" w:hAnsi="Calibri" w:cs="Times New Roman"/>
          <w:lang w:val="uk-UA"/>
        </w:rPr>
        <w:t> </w:t>
      </w:r>
      <w:r w:rsidRPr="00F524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Інтернет-завдання. 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Відвідайте    сайти    Державної служби статистики України та Національного Банку України і наведіть показники динаміки рівня інфляції за останні 15 років. Проаналізуйте їх та зробіть висновки щодо їх динаміки.     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Охарактеризуйте основні показники безробіття за останні 15 років за даними Державної служби статистики України та. Зробіть висновки щодо динаміки безробіття в Україні. 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VІІ. </w:t>
      </w: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Макроекономіка в дзеркалі сучасності </w:t>
      </w:r>
    </w:p>
    <w:p w:rsidR="00F524EB" w:rsidRPr="00F524EB" w:rsidRDefault="00F524EB" w:rsidP="00F524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Прочитайте статті та дайте відповіді на запитання.</w:t>
      </w:r>
    </w:p>
    <w:p w:rsidR="00F524EB" w:rsidRPr="00F524EB" w:rsidRDefault="00F524EB" w:rsidP="00F5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1. Як змінювалася динаміка рівня безробіття в ЄС за останні 15 років?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2. Які країни ЄС в поточному році мають найвищий та найнижчий рівень безробіття? З чим пов’язана така ситуація?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3. Україна належить до країн з низьким рівнем безробіття порівняно з країнами ЄС. Чи погоджуєтеся ви з цим твердженням? Поясність свою точку зору.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EB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Джерела:</w:t>
      </w:r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6" w:history="1">
        <w:r w:rsidRPr="00F524EB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https://www.google.ru/publicdata/explore?ds=z8o7pt6rd5uqa6_&amp;ctype=l&amp;met_y=unemployment_rate&amp;rdim=country_group&amp;hl=ru&amp;dl=ru</w:t>
        </w:r>
      </w:hyperlink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7" w:history="1">
        <w:r w:rsidRPr="00F524EB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http://www.vestifinance.ru/articles/60619</w:t>
        </w:r>
      </w:hyperlink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8" w:history="1">
        <w:r w:rsidRPr="00F524EB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http://btimes.ru/job/bezrabotitsa-v-evrosoyuze</w:t>
        </w:r>
      </w:hyperlink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9" w:history="1">
        <w:r w:rsidRPr="00F524EB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http://inosmi.ru/world/20130617/210108264.html</w:t>
        </w:r>
      </w:hyperlink>
    </w:p>
    <w:p w:rsidR="00F524EB" w:rsidRPr="00F524EB" w:rsidRDefault="00F524EB" w:rsidP="00F524EB">
      <w:pPr>
        <w:spacing w:after="0" w:line="240" w:lineRule="auto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0" w:history="1">
        <w:r w:rsidRPr="00F524EB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http://businessviews.com.ua/ru/economy/id/karta-dnja-bezrabotica-v-evrope-i-ukraine-407/</w:t>
        </w:r>
      </w:hyperlink>
    </w:p>
    <w:p w:rsidR="00F524EB" w:rsidRPr="00F524EB" w:rsidRDefault="00F524EB" w:rsidP="00F524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C4558" w:rsidRPr="00F524EB" w:rsidRDefault="00F02673">
      <w:pPr>
        <w:rPr>
          <w:lang w:val="uk-UA"/>
        </w:rPr>
      </w:pPr>
    </w:p>
    <w:sectPr w:rsidR="008C4558" w:rsidRPr="00F5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E752D2"/>
    <w:multiLevelType w:val="hybridMultilevel"/>
    <w:tmpl w:val="368E2F62"/>
    <w:lvl w:ilvl="0" w:tplc="85E4F6A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3C0611"/>
    <w:multiLevelType w:val="hybridMultilevel"/>
    <w:tmpl w:val="E06E842C"/>
    <w:lvl w:ilvl="0" w:tplc="3C585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2B93"/>
    <w:multiLevelType w:val="hybridMultilevel"/>
    <w:tmpl w:val="E1DC6340"/>
    <w:lvl w:ilvl="0" w:tplc="BC3E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D62D0"/>
    <w:multiLevelType w:val="hybridMultilevel"/>
    <w:tmpl w:val="5178C2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F4C398A"/>
    <w:multiLevelType w:val="hybridMultilevel"/>
    <w:tmpl w:val="5178C2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64C40812"/>
    <w:multiLevelType w:val="hybridMultilevel"/>
    <w:tmpl w:val="6344C264"/>
    <w:lvl w:ilvl="0" w:tplc="86EA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D3150E"/>
    <w:multiLevelType w:val="hybridMultilevel"/>
    <w:tmpl w:val="F3DCD80C"/>
    <w:lvl w:ilvl="0" w:tplc="BC3E082A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B"/>
    <w:rsid w:val="00C87490"/>
    <w:rsid w:val="00D648DC"/>
    <w:rsid w:val="00F02673"/>
    <w:rsid w:val="00F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hyperlink" Target="http://www.vestifinance.ru/articles/60619" TargetMode="External"/><Relationship Id="rId50" Type="http://schemas.openxmlformats.org/officeDocument/2006/relationships/hyperlink" Target="http://businessviews.com.ua/ru/economy/id/karta-dnja-bezrabotica-v-evrope-i-ukraine-407/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hyperlink" Target="https://www.google.ru/publicdata/explore?ds=z8o7pt6rd5uqa6_&amp;ctype=l&amp;met_y=unemployment_rate&amp;rdim=country_group&amp;hl=ru&amp;dl=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yperlink" Target="http://inosmi.ru/world/20130617/210108264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hyperlink" Target="http://btimes.ru/job/bezrabotitsa-v-evrosoyuze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2022-01-25T10:40:00Z</dcterms:created>
  <dcterms:modified xsi:type="dcterms:W3CDTF">2022-01-25T10:43:00Z</dcterms:modified>
</cp:coreProperties>
</file>