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176"/>
        <w:gridCol w:w="5451"/>
      </w:tblGrid>
      <w:tr w:rsidR="00BC0E4B" w:rsidTr="00BC0E4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center"/>
              <w:rPr>
                <w:rFonts w:eastAsia="Times New Roman"/>
                <w:b/>
                <w:sz w:val="36"/>
                <w:szCs w:val="36"/>
                <w:lang w:val="uk-UA"/>
              </w:rPr>
            </w:pPr>
            <w:r>
              <w:rPr>
                <w:rFonts w:eastAsia="Times New Roman"/>
                <w:b/>
                <w:sz w:val="36"/>
                <w:szCs w:val="36"/>
                <w:lang w:val="uk-UA"/>
              </w:rPr>
              <w:t>26. Україна під час Другої світової війни (1939-1945 рр.)</w:t>
            </w: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640205" cy="2554605"/>
                  <wp:effectExtent l="0" t="0" r="0" b="0"/>
                  <wp:docPr id="4" name="Рисунок 4" descr="Результат пошуку зображень за запитом &quot;іван багрян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іван багрян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</w:p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>Багряний Іван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1906-1963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(справжнє ім'я Іван Лозов'ягін, або </w:t>
            </w:r>
            <w:proofErr w:type="spellStart"/>
            <w:r>
              <w:rPr>
                <w:sz w:val="28"/>
                <w:szCs w:val="28"/>
                <w:lang w:val="uk-UA"/>
              </w:rPr>
              <w:t>Лозов'яга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український поет, прозаїк, публіцист, політичний діяч. Член ОУН. </w:t>
            </w: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95885</wp:posOffset>
                  </wp:positionV>
                  <wp:extent cx="1600200" cy="2057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43" y="21400"/>
                      <wp:lineTo x="21343" y="0"/>
                      <wp:lineTo x="0" y="0"/>
                    </wp:wrapPolygon>
                  </wp:wrapTight>
                  <wp:docPr id="13" name="Рисунок 13" descr="http://poliskasich.org.ua/wp-content/uploads/2015/04/borovec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liskasich.org.ua/wp-content/uploads/2015/04/borovec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84" b="3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Тарас Дмитрович </w:t>
            </w:r>
            <w:r>
              <w:rPr>
                <w:rFonts w:eastAsia="Times New Roman"/>
                <w:sz w:val="28"/>
                <w:szCs w:val="28"/>
                <w:lang w:val="uk-UA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псевдоніми: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Тарас Бульба, Чуб, Ґонта)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hyperlink r:id="rId8" w:tooltip="1908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1908</w:t>
              </w:r>
            </w:hyperlink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—</w:t>
            </w:r>
            <w:hyperlink r:id="rId9" w:tooltip="1981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1981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Діяч українського повстанського руху часів </w:t>
            </w:r>
            <w:hyperlink r:id="rId10" w:tooltip="Друга світова війна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Другої світової війни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засновник </w:t>
            </w:r>
            <w:hyperlink r:id="rId11" w:tooltip="Поліська Січ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УПА «Поліська Січ»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>, від 16 листопада 1941 року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— генерал-хорунжий (наказ №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22 ГК «Поліська Січ»).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-2863215</wp:posOffset>
                  </wp:positionV>
                  <wp:extent cx="1671320" cy="2268220"/>
                  <wp:effectExtent l="0" t="0" r="5080" b="0"/>
                  <wp:wrapTight wrapText="bothSides">
                    <wp:wrapPolygon edited="0">
                      <wp:start x="0" y="0"/>
                      <wp:lineTo x="0" y="21406"/>
                      <wp:lineTo x="21419" y="21406"/>
                      <wp:lineTo x="21419" y="0"/>
                      <wp:lineTo x="0" y="0"/>
                    </wp:wrapPolygon>
                  </wp:wrapTight>
                  <wp:docPr id="12" name="Рисунок 12" descr="http://boombob.ru/img/picture/Jun/26/8e97e6db3fb06109f528624906cef71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ombob.ru/img/picture/Jun/26/8e97e6db3fb06109f528624906cef710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8"/>
                <w:szCs w:val="28"/>
                <w:lang w:val="uk-UA"/>
              </w:rPr>
              <w:t>Бандера Степан Андрійович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1909 - 1959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Член Української військової організації, один із керівників Організації українських націоналістів. У 1934 році засуджений </w:t>
            </w: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польським судом до смертної кари, заміненої на довічне ув’язнення. У лютому 1940 року створив Революційний провід Організації Українських Націоналістів (ОУН(б) – бандерівці, на противагу ОУН(м) –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мельниківці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). У 1941 році на ІІ Великому зборі Проводу ОУН став його головою, ініціював проголошення Акту відновлення Української держави. У роки Другої світової війни ув’язнений у концтаборі Заксенхаузен. Керував боротьбою націоналістичного підпілля проти радянської влади. Вбитий у 1959 році у Мюнхені.</w:t>
            </w: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-2169160</wp:posOffset>
                  </wp:positionV>
                  <wp:extent cx="1346835" cy="1828165"/>
                  <wp:effectExtent l="0" t="0" r="5715" b="635"/>
                  <wp:wrapTight wrapText="bothSides">
                    <wp:wrapPolygon edited="0">
                      <wp:start x="0" y="0"/>
                      <wp:lineTo x="0" y="21382"/>
                      <wp:lineTo x="21386" y="21382"/>
                      <wp:lineTo x="21386" y="0"/>
                      <wp:lineTo x="0" y="0"/>
                    </wp:wrapPolygon>
                  </wp:wrapTight>
                  <wp:docPr id="11" name="Рисунок 11" descr="http://ito.vspu.net/SAIT/inst_kaf/kafedru/matem_fizuka_tex_osv/WWW/Prakt_IT/PIDSUMOK/2009_2010/Grypa/Kowalov/history_mol_sp_new/Suspilstvo/SUBTELNY/img/Untit%7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o.vspu.net/SAIT/inst_kaf/kafedru/matem_fizuka_tex_osv/WWW/Prakt_IT/PIDSUMOK/2009_2010/Grypa/Kowalov/history_mol_sp_new/Suspilstvo/SUBTELNY/img/Untit%7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2" t="4105" r="54729" b="14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82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8"/>
                <w:szCs w:val="28"/>
                <w:lang w:val="uk-UA"/>
              </w:rPr>
              <w:t>Мельник Андрій Атанасович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1890-1964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Український політичний діяч.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З 1922 р. став одним із керівників Української військової організації. У 1930-х роках був членом ОУН, головою Проводу українських націоналістів. А після розколу ОУН у 1940 році очолював фракцію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мельниківців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-1760855</wp:posOffset>
                  </wp:positionV>
                  <wp:extent cx="1434465" cy="1718310"/>
                  <wp:effectExtent l="0" t="0" r="0" b="0"/>
                  <wp:wrapTight wrapText="bothSides">
                    <wp:wrapPolygon edited="0">
                      <wp:start x="0" y="0"/>
                      <wp:lineTo x="0" y="21313"/>
                      <wp:lineTo x="21227" y="21313"/>
                      <wp:lineTo x="21227" y="0"/>
                      <wp:lineTo x="0" y="0"/>
                    </wp:wrapPolygon>
                  </wp:wrapTight>
                  <wp:docPr id="10" name="Рисунок 10" descr="http://coollib.com/i/98/251498/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ollib.com/i/98/251498/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7" r="28032" b="19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71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 w:val="28"/>
                <w:szCs w:val="28"/>
                <w:lang w:val="uk-UA"/>
              </w:rPr>
              <w:t>Шухевич Роман Осипович (Тарас Чупринка)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1907 - 1950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Член Організації українських націоналістів, політичний в’язень концтабору в Березі-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Картузькій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. Брав активну участь у створенні революційного проводу ОУН, який очолював Степан Бандера. У серпні 1943 року був обраний головнокомандувачем Української Повстанської Армії (УПА),із липня 1944 року – голова Генерального секретаріату Української головної визвольної ради (УГВР). Загинув у сутичці зі спецгрупою МДБ (Міністерство Державної Безпеки) в </w:t>
            </w: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1950 році біля с. 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Білогорща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, поблизу Львова.</w:t>
            </w: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222375" cy="1749425"/>
                  <wp:effectExtent l="0" t="0" r="0" b="3175"/>
                  <wp:docPr id="3" name="Рисунок 3" descr="Результат пошуку зображень за запитом &quot;осьмак кирил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зультат пошуку зображень за запитом &quot;осьмак кирил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BC0E4B" w:rsidRDefault="00BC0E4B">
            <w:pPr>
              <w:rPr>
                <w:rFonts w:eastAsia="Times New Roman"/>
                <w:noProof/>
                <w:sz w:val="28"/>
                <w:szCs w:val="28"/>
                <w:lang w:val="uk-UA"/>
              </w:rPr>
            </w:pPr>
            <w:r>
              <w:rPr>
                <w:rFonts w:eastAsia="Times New Roman"/>
                <w:noProof/>
                <w:sz w:val="28"/>
                <w:szCs w:val="28"/>
                <w:lang w:val="uk-UA"/>
              </w:rPr>
              <w:t>Осьмак Кирило Іванович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1890-1960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Діяч Української Центральної Ради, діяч ОУН, Президент Української Головної Визвольної Ради.</w:t>
            </w: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169545</wp:posOffset>
                  </wp:positionV>
                  <wp:extent cx="1617345" cy="2165350"/>
                  <wp:effectExtent l="0" t="0" r="1905" b="6350"/>
                  <wp:wrapTight wrapText="bothSides">
                    <wp:wrapPolygon edited="0">
                      <wp:start x="0" y="0"/>
                      <wp:lineTo x="0" y="21473"/>
                      <wp:lineTo x="21371" y="21473"/>
                      <wp:lineTo x="21371" y="0"/>
                      <wp:lineTo x="0" y="0"/>
                    </wp:wrapPolygon>
                  </wp:wrapTight>
                  <wp:docPr id="9" name="Рисунок 9" descr="http://planetavvs.ru/wp-content/uploads/2014/01/0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lanetavvs.ru/wp-content/uploads/2014/01/0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216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Кожедуб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Іван Микитович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1920 -1991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Радянський льотчик-ас німецько-радянської війни, найрезультативніший льотчик-винищувач в авіації союзників за весь час Другої світової війни. Тричі Герой Радянського Союзу. Маршал авіації. </w:t>
            </w: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146685</wp:posOffset>
                  </wp:positionV>
                  <wp:extent cx="1434465" cy="1600835"/>
                  <wp:effectExtent l="0" t="0" r="0" b="0"/>
                  <wp:wrapTight wrapText="bothSides">
                    <wp:wrapPolygon edited="0">
                      <wp:start x="0" y="0"/>
                      <wp:lineTo x="0" y="21334"/>
                      <wp:lineTo x="21227" y="21334"/>
                      <wp:lineTo x="21227" y="0"/>
                      <wp:lineTo x="0" y="0"/>
                    </wp:wrapPolygon>
                  </wp:wrapTight>
                  <wp:docPr id="8" name="Рисунок 8" descr="http://profilib.com/reader/08/88/b148808/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ib.com/reader/08/88/b148808/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60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Берест Олексій Прокопович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hyperlink r:id="rId24" w:tooltip="1921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1921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—</w:t>
            </w:r>
            <w:hyperlink r:id="rId25" w:tooltip="1970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1970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Український радянський </w:t>
            </w:r>
            <w:hyperlink r:id="rId26" w:tooltip="Військовик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військовик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hyperlink r:id="rId27" w:tooltip="Герой України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Герой України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лейтенант </w:t>
            </w:r>
            <w:hyperlink r:id="rId28" w:tooltip="Червона Армія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Червоної Армії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що встановив, разом з </w:t>
            </w:r>
            <w:hyperlink r:id="rId29" w:tooltip="Єгоров Михайло Олексійович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Михайлом Єгоровим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та </w:t>
            </w:r>
            <w:hyperlink r:id="rId30" w:tooltip="Кантарія Мелітон Варламович" w:history="1">
              <w:proofErr w:type="spellStart"/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Мелітоном</w:t>
              </w:r>
              <w:proofErr w:type="spellEnd"/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Кантарією</w:t>
              </w:r>
              <w:proofErr w:type="spellEnd"/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Прапор Перемоги на даху німецького </w:t>
            </w:r>
            <w:hyperlink r:id="rId31" w:tooltip="Рейхстаг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Рейхстагу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о 21.50 </w:t>
            </w:r>
            <w:hyperlink r:id="rId32" w:tooltip="30 квітня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30 квітня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hyperlink r:id="rId33" w:tooltip="1945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1945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670050" cy="2196465"/>
                  <wp:effectExtent l="0" t="0" r="6350" b="0"/>
                  <wp:docPr id="2" name="Рисунок 2" descr="Результат пошуку зображень за запитом &quot;султан амет-х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 пошуку зображень за запитом &quot;султан амет-ха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</w:p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>Амет-Хан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1920-1971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Національний герой кримськотатарського народу.</w:t>
            </w: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82065" cy="1908175"/>
                  <wp:effectExtent l="0" t="0" r="0" b="0"/>
                  <wp:docPr id="1" name="Рисунок 1" descr="Результат пошуку зображень за запитом &quot;порик васи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зультат пошуку зображень за запитом &quot;порик васи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</w:p>
          <w:p w:rsidR="00BC0E4B" w:rsidRDefault="00BC0E4B">
            <w:pPr>
              <w:jc w:val="both"/>
              <w:rPr>
                <w:rFonts w:eastAsia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val="uk-UA" w:eastAsia="ru-RU"/>
              </w:rPr>
              <w:t>Порик Василь Васильович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1920-1944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Активний учасник Руху Опору у Франції в роки Другої світової війни, командир партизанського загону, що боровся проти німецьких окупантів у Північній Франції, член Центрального комітету радянських військовополонених у Франції, лейтенант Червоної Армії, Герой Радянського Союзу.</w:t>
            </w: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159385</wp:posOffset>
                  </wp:positionV>
                  <wp:extent cx="1379220" cy="1838960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182" y="21481"/>
                      <wp:lineTo x="21182" y="0"/>
                      <wp:lineTo x="0" y="0"/>
                    </wp:wrapPolygon>
                  </wp:wrapTight>
                  <wp:docPr id="7" name="Рисунок 7" descr="http://ponomarev-sa.narod.ru/works/derevya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nomarev-sa.narod.ru/works/derevya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>
                            <a:lum brigh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83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Дерев'янко Кузьма Миколайович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hyperlink r:id="rId40" w:tooltip="1904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1904</w:t>
              </w:r>
            </w:hyperlink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—</w:t>
            </w:r>
            <w:hyperlink r:id="rId41" w:tooltip="1954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1954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Український радянський військовий діяч, </w:t>
            </w:r>
            <w:hyperlink r:id="rId42" w:tooltip="Герой України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Герой України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hyperlink r:id="rId43" w:tooltip="Генерал-лейтенант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генерал-лейтенант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hyperlink r:id="rId44" w:tooltip="2 вересня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2 вересня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hyperlink r:id="rId45" w:tooltip="1945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1945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 xml:space="preserve"> року приймав капітуляцію </w:t>
            </w:r>
            <w:hyperlink r:id="rId46" w:tooltip="Японія" w:history="1">
              <w:r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val="uk-UA"/>
                </w:rPr>
                <w:t>Японії</w:t>
              </w:r>
            </w:hyperlink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45085</wp:posOffset>
                  </wp:positionV>
                  <wp:extent cx="1427480" cy="1948180"/>
                  <wp:effectExtent l="0" t="0" r="1270" b="0"/>
                  <wp:wrapTight wrapText="bothSides">
                    <wp:wrapPolygon edited="0">
                      <wp:start x="0" y="0"/>
                      <wp:lineTo x="0" y="21332"/>
                      <wp:lineTo x="21331" y="21332"/>
                      <wp:lineTo x="21331" y="0"/>
                      <wp:lineTo x="0" y="0"/>
                    </wp:wrapPolygon>
                  </wp:wrapTight>
                  <wp:docPr id="6" name="Рисунок 6" descr="http://oun-upa.national.org.ua/personalities/stetsko_jarosl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un-upa.national.org.ua/personalities/stetsko_jarosl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94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Стецько Ярослав Семенович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1912 - 1986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Український політичний та військовий діяч, активний діяч ОУН. З 1941 р. - перший заступник провідника ОУН-Б С. Бандери. У 1942-1944 рр. перебував у німецькому концтаборі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Заксенгаузен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. Після звільнення керував антибільшовицьким блоком народів, був головою Проводу ОУН-Б. 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C0E4B" w:rsidRPr="00BC0E4B" w:rsidTr="00BC0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-2262505</wp:posOffset>
                  </wp:positionV>
                  <wp:extent cx="1273175" cy="1781810"/>
                  <wp:effectExtent l="0" t="0" r="3175" b="8890"/>
                  <wp:wrapTight wrapText="bothSides">
                    <wp:wrapPolygon edited="0">
                      <wp:start x="0" y="0"/>
                      <wp:lineTo x="0" y="21477"/>
                      <wp:lineTo x="21331" y="21477"/>
                      <wp:lineTo x="21331" y="0"/>
                      <wp:lineTo x="0" y="0"/>
                    </wp:wrapPolygon>
                  </wp:wrapTight>
                  <wp:docPr id="5" name="Рисунок 5" descr="http://odtrk.if.ua/wp-content/uploads/09/2012/07/21106_EAF8/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dtrk.if.ua/wp-content/uploads/09/2012/07/21106_EAF8/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78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Теліга Олена Іванівна </w:t>
            </w:r>
          </w:p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(дівоче прізвище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Шовгенів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1907-1942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4B" w:rsidRDefault="00BC0E4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Видатна українська поетеса, політичний діяч, член ОУН. 21 лютого 1942 року розстріляна у Бабиному Яру у м. Києві.</w:t>
            </w:r>
          </w:p>
        </w:tc>
      </w:tr>
    </w:tbl>
    <w:p w:rsidR="00912559" w:rsidRDefault="00912559">
      <w:bookmarkStart w:id="0" w:name="_GoBack"/>
      <w:bookmarkEnd w:id="0"/>
    </w:p>
    <w:sectPr w:rsidR="009125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E"/>
    <w:rsid w:val="00094E47"/>
    <w:rsid w:val="00715253"/>
    <w:rsid w:val="00912559"/>
    <w:rsid w:val="009951B8"/>
    <w:rsid w:val="00BC0E4B"/>
    <w:rsid w:val="00D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88EDE-CD03-45E3-9F65-C9BB534E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boombob.ru/img/picture/Jun/26/8e97e6db3fb06109f528624906cef710/3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uk.wikipedia.org/wiki/%D0%92%D1%96%D0%B9%D1%81%D1%8C%D0%BA%D0%BE%D0%B2%D0%B8%D0%BA" TargetMode="External"/><Relationship Id="rId39" Type="http://schemas.openxmlformats.org/officeDocument/2006/relationships/image" Target="http://ponomarev-sa.narod.ru/works/derevyanko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planetavvs.ru/wp-content/uploads/2014/01/010-1.jpg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s://uk.wikipedia.org/wiki/%D0%93%D0%B5%D1%80%D0%BE%D0%B9_%D0%A3%D0%BA%D1%80%D0%B0%D1%97%D0%BD%D0%B8" TargetMode="External"/><Relationship Id="rId47" Type="http://schemas.openxmlformats.org/officeDocument/2006/relationships/image" Target="media/image12.jpeg"/><Relationship Id="rId50" Type="http://schemas.openxmlformats.org/officeDocument/2006/relationships/image" Target="http://odtrk.if.ua/wp-content/uploads/09/2012/07/21106_EAF8/_.jpg" TargetMode="External"/><Relationship Id="rId7" Type="http://schemas.openxmlformats.org/officeDocument/2006/relationships/image" Target="http://poliskasich.org.ua/wp-content/uploads/2015/04/borovec_z.jpg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coollib.com/i/98/251498/i_001.jpg" TargetMode="External"/><Relationship Id="rId25" Type="http://schemas.openxmlformats.org/officeDocument/2006/relationships/hyperlink" Target="https://uk.wikipedia.org/wiki/1970" TargetMode="External"/><Relationship Id="rId33" Type="http://schemas.openxmlformats.org/officeDocument/2006/relationships/hyperlink" Target="https://uk.wikipedia.org/wiki/1945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s://uk.wikipedia.org/wiki/%D0%AF%D0%BF%D0%BE%D0%BD%D1%96%D1%8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uk.wikipedia.org/wiki/%D0%84%D0%B3%D0%BE%D1%80%D0%BE%D0%B2_%D0%9C%D0%B8%D1%85%D0%B0%D0%B9%D0%BB%D0%BE_%D0%9E%D0%BB%D0%B5%D0%BA%D1%81%D1%96%D0%B9%D0%BE%D0%B2%D0%B8%D1%87" TargetMode="External"/><Relationship Id="rId41" Type="http://schemas.openxmlformats.org/officeDocument/2006/relationships/hyperlink" Target="https://uk.wikipedia.org/wiki/1954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uk.wikipedia.org/wiki/%D0%9F%D0%BE%D0%BB%D1%96%D1%81%D1%8C%D0%BA%D0%B0_%D0%A1%D1%96%D1%87" TargetMode="External"/><Relationship Id="rId24" Type="http://schemas.openxmlformats.org/officeDocument/2006/relationships/hyperlink" Target="https://uk.wikipedia.org/wiki/1921" TargetMode="External"/><Relationship Id="rId32" Type="http://schemas.openxmlformats.org/officeDocument/2006/relationships/hyperlink" Target="https://uk.wikipedia.org/wiki/30_%D0%BA%D0%B2%D1%96%D1%82%D0%BD%D1%8F" TargetMode="External"/><Relationship Id="rId37" Type="http://schemas.openxmlformats.org/officeDocument/2006/relationships/image" Target="http://photo.ukrinform.ua/JPEG/thumbnail/2015/02/684162_200.jpg" TargetMode="External"/><Relationship Id="rId40" Type="http://schemas.openxmlformats.org/officeDocument/2006/relationships/hyperlink" Target="https://uk.wikipedia.org/wiki/1904" TargetMode="External"/><Relationship Id="rId45" Type="http://schemas.openxmlformats.org/officeDocument/2006/relationships/hyperlink" Target="https://uk.wikipedia.org/wiki/1945" TargetMode="External"/><Relationship Id="rId5" Type="http://schemas.openxmlformats.org/officeDocument/2006/relationships/image" Target="http://ukrland.in.ua/wp-content/uploads/2016/03/image188.jpg" TargetMode="External"/><Relationship Id="rId15" Type="http://schemas.openxmlformats.org/officeDocument/2006/relationships/image" Target="http://ito.vspu.net/SAIT/inst_kaf/kafedru/matem_fizuka_tex_osv/WWW/Prakt_IT/PIDSUMOK/2009_2010/Grypa/Kowalov/history_mol_sp_new/Suspilstvo/SUBTELNY/img/Untit%7E10.jpg" TargetMode="External"/><Relationship Id="rId23" Type="http://schemas.openxmlformats.org/officeDocument/2006/relationships/image" Target="http://profilib.com/reader/08/88/b148808/166.jpg" TargetMode="External"/><Relationship Id="rId28" Type="http://schemas.openxmlformats.org/officeDocument/2006/relationships/hyperlink" Target="https://uk.wikipedia.org/wiki/%D0%A7%D0%B5%D1%80%D0%B2%D0%BE%D0%BD%D0%B0_%D0%90%D1%80%D0%BC%D1%96%D1%8F" TargetMode="External"/><Relationship Id="rId36" Type="http://schemas.openxmlformats.org/officeDocument/2006/relationships/image" Target="media/image10.jpeg"/><Relationship Id="rId49" Type="http://schemas.openxmlformats.org/officeDocument/2006/relationships/image" Target="media/image13.jpeg"/><Relationship Id="rId10" Type="http://schemas.openxmlformats.org/officeDocument/2006/relationships/hyperlink" Target="https://uk.wikipedia.org/wiki/%D0%94%D1%80%D1%83%D0%B3%D0%B0_%D1%81%D0%B2%D1%96%D1%82%D0%BE%D0%B2%D0%B0_%D0%B2%D1%96%D0%B9%D0%BD%D0%B0" TargetMode="External"/><Relationship Id="rId19" Type="http://schemas.openxmlformats.org/officeDocument/2006/relationships/image" Target="https://upload.wikimedia.org/wikipedia/commons/c/c3/Kyry%C5%82o_O%C5%9Bmak.jpg" TargetMode="External"/><Relationship Id="rId31" Type="http://schemas.openxmlformats.org/officeDocument/2006/relationships/hyperlink" Target="https://uk.wikipedia.org/wiki/%D0%A0%D0%B5%D0%B9%D1%85%D1%81%D1%82%D0%B0%D0%B3" TargetMode="External"/><Relationship Id="rId44" Type="http://schemas.openxmlformats.org/officeDocument/2006/relationships/hyperlink" Target="https://uk.wikipedia.org/wiki/2_%D0%B2%D0%B5%D1%80%D0%B5%D1%81%D0%BD%D1%8F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uk.wikipedia.org/wiki/198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uk.wikipedia.org/wiki/%D0%93%D0%B5%D1%80%D0%BE%D0%B9_%D0%A3%D0%BA%D1%80%D0%B0%D1%97%D0%BD%D0%B8" TargetMode="External"/><Relationship Id="rId30" Type="http://schemas.openxmlformats.org/officeDocument/2006/relationships/hyperlink" Target="https://uk.wikipedia.org/wiki/%D0%9A%D0%B0%D0%BD%D1%82%D0%B0%D1%80%D1%96%D1%8F_%D0%9C%D0%B5%D0%BB%D1%96%D1%82%D0%BE%D0%BD_%D0%92%D0%B0%D1%80%D0%BB%D0%B0%D0%BC%D0%BE%D0%B2%D0%B8%D1%87" TargetMode="External"/><Relationship Id="rId35" Type="http://schemas.openxmlformats.org/officeDocument/2006/relationships/image" Target="http://www.ww2.memory.gov.ua/wp-content/uploads/2016/03/Amet-Han.jpg" TargetMode="External"/><Relationship Id="rId43" Type="http://schemas.openxmlformats.org/officeDocument/2006/relationships/hyperlink" Target="https://uk.wikipedia.org/wiki/%D0%93%D0%B5%D0%BD%D0%B5%D1%80%D0%B0%D0%BB-%D0%BB%D0%B5%D0%B9%D1%82%D0%B5%D0%BD%D0%B0%D0%BD%D1%82" TargetMode="External"/><Relationship Id="rId48" Type="http://schemas.openxmlformats.org/officeDocument/2006/relationships/image" Target="http://oun-upa.national.org.ua/personalities/stetsko_jaroslaw.jpg" TargetMode="External"/><Relationship Id="rId8" Type="http://schemas.openxmlformats.org/officeDocument/2006/relationships/hyperlink" Target="https://uk.wikipedia.org/wiki/190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2022-02-20T11:15:00Z</dcterms:created>
  <dcterms:modified xsi:type="dcterms:W3CDTF">2022-02-20T11:15:00Z</dcterms:modified>
</cp:coreProperties>
</file>