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2138"/>
        <w:tblW w:w="1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40"/>
        <w:gridCol w:w="4660"/>
        <w:gridCol w:w="4820"/>
      </w:tblGrid>
      <w:tr w:rsidR="006C62AB" w:rsidRPr="006C62AB" w14:paraId="16F318CE" w14:textId="77777777" w:rsidTr="006C62AB">
        <w:trPr>
          <w:trHeight w:val="857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0C5EF3" w14:textId="77777777" w:rsidR="006C62AB" w:rsidRPr="006C62AB" w:rsidRDefault="006C62AB" w:rsidP="006C62AB">
            <w:r w:rsidRPr="006C62AB">
              <w:rPr>
                <w:b/>
                <w:bCs/>
                <w:lang w:val="uk-UA"/>
              </w:rPr>
              <w:t>1 УНІВЕРСАЛ</w:t>
            </w:r>
          </w:p>
        </w:tc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344A8" w14:textId="77777777" w:rsidR="006C62AB" w:rsidRPr="006C62AB" w:rsidRDefault="006C62AB" w:rsidP="006C62AB">
            <w:r w:rsidRPr="006C62AB">
              <w:rPr>
                <w:b/>
                <w:bCs/>
                <w:lang w:val="uk-UA"/>
              </w:rPr>
              <w:t>2 УНІВЕРСАЛ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D933D" w14:textId="77777777" w:rsidR="006C62AB" w:rsidRPr="006C62AB" w:rsidRDefault="006C62AB" w:rsidP="006C62AB">
            <w:r w:rsidRPr="006C62AB">
              <w:rPr>
                <w:b/>
                <w:bCs/>
                <w:lang w:val="uk-UA"/>
              </w:rPr>
              <w:t>3 УНІВЕРСАЛ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563319" w14:textId="77777777" w:rsidR="006C62AB" w:rsidRPr="006C62AB" w:rsidRDefault="006C62AB" w:rsidP="006C62AB">
            <w:r w:rsidRPr="006C62AB">
              <w:rPr>
                <w:b/>
                <w:bCs/>
                <w:lang w:val="uk-UA"/>
              </w:rPr>
              <w:t>4 УНІВЕРСАЛ</w:t>
            </w:r>
          </w:p>
        </w:tc>
      </w:tr>
      <w:tr w:rsidR="006C62AB" w:rsidRPr="006C62AB" w14:paraId="6856FE60" w14:textId="77777777" w:rsidTr="006C62AB">
        <w:trPr>
          <w:trHeight w:val="857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0B5EB2" w14:textId="77777777" w:rsidR="006C62AB" w:rsidRPr="006C62AB" w:rsidRDefault="006C62AB" w:rsidP="006C62AB">
            <w:r w:rsidRPr="006C62AB">
              <w:rPr>
                <w:b/>
                <w:bCs/>
                <w:lang w:val="en-US"/>
              </w:rPr>
              <w:t>(</w:t>
            </w:r>
            <w:r w:rsidRPr="006C62AB">
              <w:rPr>
                <w:b/>
                <w:bCs/>
                <w:lang w:val="uk-UA"/>
              </w:rPr>
              <w:t>дата</w:t>
            </w:r>
            <w:r w:rsidRPr="006C62AB">
              <w:rPr>
                <w:b/>
                <w:bCs/>
                <w:lang w:val="en-US"/>
              </w:rPr>
              <w:t>)</w:t>
            </w:r>
          </w:p>
        </w:tc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C8D8E" w14:textId="77777777" w:rsidR="006C62AB" w:rsidRPr="006C62AB" w:rsidRDefault="006C62AB" w:rsidP="006C62AB">
            <w:r w:rsidRPr="006C62AB">
              <w:rPr>
                <w:b/>
                <w:bCs/>
                <w:lang w:val="en-US"/>
              </w:rPr>
              <w:t>(</w:t>
            </w:r>
            <w:r w:rsidRPr="006C62AB">
              <w:rPr>
                <w:b/>
                <w:bCs/>
                <w:lang w:val="uk-UA"/>
              </w:rPr>
              <w:t>дата</w:t>
            </w:r>
            <w:r w:rsidRPr="006C62AB">
              <w:rPr>
                <w:b/>
                <w:bCs/>
                <w:lang w:val="en-US"/>
              </w:rPr>
              <w:t>)</w:t>
            </w:r>
          </w:p>
        </w:tc>
        <w:tc>
          <w:tcPr>
            <w:tcW w:w="4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F77F2" w14:textId="77777777" w:rsidR="006C62AB" w:rsidRPr="006C62AB" w:rsidRDefault="006C62AB" w:rsidP="006C62AB">
            <w:r w:rsidRPr="006C62AB">
              <w:rPr>
                <w:b/>
                <w:bCs/>
                <w:lang w:val="en-US"/>
              </w:rPr>
              <w:t>(</w:t>
            </w:r>
            <w:r w:rsidRPr="006C62AB">
              <w:rPr>
                <w:b/>
                <w:bCs/>
                <w:lang w:val="uk-UA"/>
              </w:rPr>
              <w:t>дата</w:t>
            </w:r>
            <w:r w:rsidRPr="006C62AB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96651" w14:textId="77777777" w:rsidR="006C62AB" w:rsidRPr="006C62AB" w:rsidRDefault="006C62AB" w:rsidP="006C62AB">
            <w:r w:rsidRPr="006C62AB">
              <w:rPr>
                <w:b/>
                <w:bCs/>
                <w:lang w:val="en-US"/>
              </w:rPr>
              <w:t>(</w:t>
            </w:r>
            <w:r w:rsidRPr="006C62AB">
              <w:rPr>
                <w:b/>
                <w:bCs/>
                <w:lang w:val="uk-UA"/>
              </w:rPr>
              <w:t>дата</w:t>
            </w:r>
            <w:r w:rsidRPr="006C62AB">
              <w:rPr>
                <w:b/>
                <w:bCs/>
                <w:lang w:val="en-US"/>
              </w:rPr>
              <w:t>)</w:t>
            </w:r>
          </w:p>
        </w:tc>
      </w:tr>
      <w:tr w:rsidR="006C62AB" w:rsidRPr="006C62AB" w14:paraId="29EA7412" w14:textId="77777777" w:rsidTr="006C62AB">
        <w:trPr>
          <w:trHeight w:val="857"/>
        </w:trPr>
        <w:tc>
          <w:tcPr>
            <w:tcW w:w="185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9979E" w14:textId="77777777" w:rsidR="006C62AB" w:rsidRPr="006C62AB" w:rsidRDefault="006C62AB" w:rsidP="006C62AB">
            <w:pPr>
              <w:jc w:val="center"/>
            </w:pPr>
            <w:r w:rsidRPr="006C62AB">
              <w:rPr>
                <w:b/>
                <w:bCs/>
                <w:lang w:val="uk-UA"/>
              </w:rPr>
              <w:t>Причини прийняття</w:t>
            </w:r>
          </w:p>
        </w:tc>
      </w:tr>
      <w:tr w:rsidR="006C62AB" w:rsidRPr="006C62AB" w14:paraId="63A6BE94" w14:textId="77777777" w:rsidTr="006C62AB">
        <w:trPr>
          <w:trHeight w:val="878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3B121" w14:textId="77777777" w:rsidR="006C62AB" w:rsidRPr="006C62AB" w:rsidRDefault="006C62AB" w:rsidP="006C62AB"/>
        </w:tc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F099E" w14:textId="77777777" w:rsidR="006C62AB" w:rsidRPr="006C62AB" w:rsidRDefault="006C62AB" w:rsidP="006C62AB"/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0C8F2" w14:textId="77777777" w:rsidR="006C62AB" w:rsidRPr="006C62AB" w:rsidRDefault="006C62AB" w:rsidP="006C62AB"/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299785" w14:textId="77777777" w:rsidR="006C62AB" w:rsidRPr="006C62AB" w:rsidRDefault="006C62AB" w:rsidP="006C62AB"/>
        </w:tc>
      </w:tr>
      <w:tr w:rsidR="006C62AB" w:rsidRPr="006C62AB" w14:paraId="45A57322" w14:textId="77777777" w:rsidTr="006C62AB">
        <w:trPr>
          <w:trHeight w:val="857"/>
        </w:trPr>
        <w:tc>
          <w:tcPr>
            <w:tcW w:w="185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A17F3" w14:textId="77777777" w:rsidR="006C62AB" w:rsidRPr="006C62AB" w:rsidRDefault="006C62AB" w:rsidP="006C62AB">
            <w:pPr>
              <w:jc w:val="center"/>
            </w:pPr>
            <w:r w:rsidRPr="006C62AB">
              <w:rPr>
                <w:b/>
                <w:bCs/>
                <w:lang w:val="uk-UA"/>
              </w:rPr>
              <w:t>Основні положення</w:t>
            </w:r>
          </w:p>
        </w:tc>
      </w:tr>
      <w:tr w:rsidR="006C62AB" w:rsidRPr="006C62AB" w14:paraId="16FFB57B" w14:textId="77777777" w:rsidTr="006C62AB">
        <w:trPr>
          <w:trHeight w:val="857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EBF7B" w14:textId="77777777" w:rsidR="006C62AB" w:rsidRPr="006C62AB" w:rsidRDefault="006C62AB" w:rsidP="006C62AB"/>
        </w:tc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44D39C" w14:textId="77777777" w:rsidR="006C62AB" w:rsidRPr="006C62AB" w:rsidRDefault="006C62AB" w:rsidP="006C62AB">
            <w:r w:rsidRPr="006C62AB">
              <w:rPr>
                <w:lang w:val="uk-UA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6E051" w14:textId="77777777" w:rsidR="006C62AB" w:rsidRPr="006C62AB" w:rsidRDefault="006C62AB" w:rsidP="006C62AB"/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883255" w14:textId="77777777" w:rsidR="006C62AB" w:rsidRPr="006C62AB" w:rsidRDefault="006C62AB" w:rsidP="006C62AB"/>
        </w:tc>
      </w:tr>
      <w:tr w:rsidR="006C62AB" w:rsidRPr="006C62AB" w14:paraId="79F0A9BD" w14:textId="77777777" w:rsidTr="006C62AB">
        <w:trPr>
          <w:trHeight w:val="857"/>
        </w:trPr>
        <w:tc>
          <w:tcPr>
            <w:tcW w:w="185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1F7EA" w14:textId="77777777" w:rsidR="006C62AB" w:rsidRPr="006C62AB" w:rsidRDefault="006C62AB" w:rsidP="006C62AB">
            <w:pPr>
              <w:jc w:val="center"/>
            </w:pPr>
            <w:r w:rsidRPr="006C62AB">
              <w:rPr>
                <w:b/>
                <w:bCs/>
                <w:lang w:val="uk-UA"/>
              </w:rPr>
              <w:t>Результати та наслідки</w:t>
            </w:r>
          </w:p>
        </w:tc>
      </w:tr>
      <w:tr w:rsidR="006C62AB" w:rsidRPr="006C62AB" w14:paraId="0C21999C" w14:textId="77777777" w:rsidTr="006C62AB">
        <w:trPr>
          <w:trHeight w:val="857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CC0DB" w14:textId="77777777" w:rsidR="006C62AB" w:rsidRPr="006C62AB" w:rsidRDefault="006C62AB" w:rsidP="006C62AB"/>
        </w:tc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F5B84" w14:textId="77777777" w:rsidR="006C62AB" w:rsidRPr="006C62AB" w:rsidRDefault="006C62AB" w:rsidP="006C62AB"/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69525" w14:textId="77777777" w:rsidR="006C62AB" w:rsidRPr="006C62AB" w:rsidRDefault="006C62AB" w:rsidP="006C62AB">
            <w:r w:rsidRPr="006C62AB">
              <w:rPr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47D24" w14:textId="77777777" w:rsidR="006C62AB" w:rsidRPr="006C62AB" w:rsidRDefault="006C62AB" w:rsidP="006C62AB"/>
        </w:tc>
      </w:tr>
      <w:tr w:rsidR="006C62AB" w:rsidRPr="006C62AB" w14:paraId="4E05E245" w14:textId="77777777" w:rsidTr="006C62AB">
        <w:trPr>
          <w:trHeight w:val="857"/>
        </w:trPr>
        <w:tc>
          <w:tcPr>
            <w:tcW w:w="185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EACC0" w14:textId="66246C32" w:rsidR="006C62AB" w:rsidRPr="006C62AB" w:rsidRDefault="006C62AB" w:rsidP="006C62AB">
            <w:pPr>
              <w:jc w:val="center"/>
            </w:pPr>
            <w:r w:rsidRPr="006C62AB">
              <w:rPr>
                <w:b/>
                <w:bCs/>
                <w:lang w:val="uk-UA"/>
              </w:rPr>
              <w:t>Історичне значення</w:t>
            </w:r>
          </w:p>
        </w:tc>
      </w:tr>
    </w:tbl>
    <w:p w14:paraId="47CF94F8" w14:textId="77777777" w:rsidR="006C62AB" w:rsidRPr="006C62AB" w:rsidRDefault="006C62AB" w:rsidP="006C62AB">
      <w:pPr>
        <w:jc w:val="center"/>
        <w:rPr>
          <w:color w:val="FF0000"/>
          <w:sz w:val="32"/>
          <w:szCs w:val="32"/>
        </w:rPr>
      </w:pPr>
      <w:r w:rsidRPr="006C62AB">
        <w:rPr>
          <w:bCs/>
          <w:i/>
          <w:iCs/>
          <w:color w:val="FF0000"/>
          <w:sz w:val="32"/>
          <w:szCs w:val="32"/>
          <w:lang w:val="uk-UA"/>
        </w:rPr>
        <w:t>Державотворча діяльність УЦР</w:t>
      </w:r>
      <w:bookmarkStart w:id="0" w:name="_GoBack"/>
      <w:bookmarkEnd w:id="0"/>
    </w:p>
    <w:p w14:paraId="01FB690F" w14:textId="77777777" w:rsidR="004A2938" w:rsidRDefault="004A2938"/>
    <w:sectPr w:rsidR="004A2938" w:rsidSect="006C6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AB"/>
    <w:rsid w:val="004A2938"/>
    <w:rsid w:val="006C62AB"/>
    <w:rsid w:val="009206CC"/>
    <w:rsid w:val="00F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D8B5"/>
  <w15:chartTrackingRefBased/>
  <w15:docId w15:val="{AFE05D66-9029-4437-93C4-4A3C1BFD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2023-02-03T15:35:00Z</dcterms:created>
  <dcterms:modified xsi:type="dcterms:W3CDTF">2023-02-03T15:39:00Z</dcterms:modified>
</cp:coreProperties>
</file>