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54" w:rsidRPr="00271454" w:rsidRDefault="00271454" w:rsidP="00271454">
      <w:pPr>
        <w:jc w:val="center"/>
        <w:rPr>
          <w:b/>
        </w:rPr>
      </w:pPr>
      <w:proofErr w:type="spellStart"/>
      <w:r w:rsidRPr="00271454">
        <w:rPr>
          <w:b/>
          <w:lang w:val="ru-RU"/>
        </w:rPr>
        <w:t>Інформація</w:t>
      </w:r>
      <w:proofErr w:type="spellEnd"/>
      <w:r w:rsidRPr="00271454">
        <w:rPr>
          <w:b/>
          <w:lang w:val="ru-RU"/>
        </w:rPr>
        <w:t xml:space="preserve"> про </w:t>
      </w:r>
      <w:proofErr w:type="spellStart"/>
      <w:r w:rsidRPr="00271454">
        <w:rPr>
          <w:b/>
          <w:lang w:val="ru-RU"/>
        </w:rPr>
        <w:t>викладача</w:t>
      </w:r>
      <w:proofErr w:type="spellEnd"/>
      <w:r w:rsidRPr="00271454">
        <w:rPr>
          <w:b/>
          <w:lang w:val="ru-RU"/>
        </w:rPr>
        <w:t>, автора курсу</w:t>
      </w:r>
    </w:p>
    <w:p w:rsidR="00271454" w:rsidRDefault="00086201" w:rsidP="00271454">
      <w:pPr>
        <w:jc w:val="center"/>
      </w:pPr>
      <w:r w:rsidRPr="00086201">
        <w:rPr>
          <w:noProof/>
          <w:lang w:val="ru-RU" w:eastAsia="ru-RU"/>
        </w:rPr>
        <w:drawing>
          <wp:inline distT="0" distB="0" distL="0" distR="0">
            <wp:extent cx="4521200" cy="4000447"/>
            <wp:effectExtent l="0" t="0" r="0" b="635"/>
            <wp:docPr id="1" name="Рисунок 1" descr="C:\Users\2\Desktop\news-37317-ukr-m__roshnichenko_p__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news-37317-ukr-m__roshnichenko_p__v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81" cy="4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54" w:rsidRDefault="00271454" w:rsidP="00271454"/>
    <w:p w:rsidR="00104017" w:rsidRPr="00271454" w:rsidRDefault="00271454" w:rsidP="00271454">
      <w:pPr>
        <w:numPr>
          <w:ilvl w:val="0"/>
          <w:numId w:val="1"/>
        </w:numPr>
        <w:rPr>
          <w:lang w:val="ru-RU"/>
        </w:rPr>
      </w:pPr>
      <w:proofErr w:type="spellStart"/>
      <w:r w:rsidRPr="00271454">
        <w:rPr>
          <w:lang w:val="ru-RU"/>
        </w:rPr>
        <w:t>Мірошниченко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Павло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Васильович</w:t>
      </w:r>
      <w:proofErr w:type="spellEnd"/>
      <w:r w:rsidRPr="00271454">
        <w:rPr>
          <w:lang w:val="ru-RU"/>
        </w:rPr>
        <w:t>, кан</w:t>
      </w:r>
      <w:r w:rsidR="00086201">
        <w:rPr>
          <w:lang w:val="ru-RU"/>
        </w:rPr>
        <w:t xml:space="preserve">дидат </w:t>
      </w:r>
      <w:proofErr w:type="spellStart"/>
      <w:r w:rsidR="00086201">
        <w:rPr>
          <w:lang w:val="ru-RU"/>
        </w:rPr>
        <w:t>філологічних</w:t>
      </w:r>
      <w:proofErr w:type="spellEnd"/>
      <w:r w:rsidR="00086201">
        <w:rPr>
          <w:lang w:val="ru-RU"/>
        </w:rPr>
        <w:t xml:space="preserve"> наук, доцент</w:t>
      </w:r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катедр</w:t>
      </w:r>
      <w:r w:rsidR="00086201">
        <w:rPr>
          <w:lang w:val="ru-RU"/>
        </w:rPr>
        <w:t>и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журналі</w:t>
      </w:r>
      <w:r w:rsidR="00086201">
        <w:rPr>
          <w:lang w:val="ru-RU"/>
        </w:rPr>
        <w:t>стики</w:t>
      </w:r>
      <w:proofErr w:type="spellEnd"/>
      <w:r w:rsidR="00086201">
        <w:rPr>
          <w:lang w:val="ru-RU"/>
        </w:rPr>
        <w:t xml:space="preserve"> (</w:t>
      </w:r>
      <w:proofErr w:type="spellStart"/>
      <w:r w:rsidR="00086201">
        <w:rPr>
          <w:lang w:val="ru-RU"/>
        </w:rPr>
        <w:t>авд</w:t>
      </w:r>
      <w:proofErr w:type="spellEnd"/>
      <w:r w:rsidR="00086201">
        <w:rPr>
          <w:lang w:val="ru-RU"/>
        </w:rPr>
        <w:t xml:space="preserve">. 207, ІІ корпус ЗНУ), </w:t>
      </w:r>
      <w:proofErr w:type="spellStart"/>
      <w:r w:rsidR="00086201">
        <w:rPr>
          <w:lang w:val="ru-RU"/>
        </w:rPr>
        <w:t>керівник</w:t>
      </w:r>
      <w:proofErr w:type="spellEnd"/>
      <w:r w:rsidR="00086201">
        <w:rPr>
          <w:lang w:val="ru-RU"/>
        </w:rPr>
        <w:t xml:space="preserve"> </w:t>
      </w:r>
      <w:proofErr w:type="spellStart"/>
      <w:r w:rsidR="00086201">
        <w:rPr>
          <w:lang w:val="ru-RU"/>
        </w:rPr>
        <w:t>пресслужби</w:t>
      </w:r>
      <w:proofErr w:type="spellEnd"/>
      <w:r w:rsidR="00086201">
        <w:rPr>
          <w:lang w:val="ru-RU"/>
        </w:rPr>
        <w:t xml:space="preserve"> ЗНУ</w:t>
      </w:r>
    </w:p>
    <w:p w:rsidR="00104017" w:rsidRPr="00271454" w:rsidRDefault="00271454" w:rsidP="00271454">
      <w:pPr>
        <w:numPr>
          <w:ilvl w:val="0"/>
          <w:numId w:val="1"/>
        </w:numPr>
        <w:rPr>
          <w:lang w:val="ru-RU"/>
        </w:rPr>
      </w:pPr>
      <w:r w:rsidRPr="00271454">
        <w:rPr>
          <w:lang w:val="ru-RU"/>
        </w:rPr>
        <w:t xml:space="preserve">2017 р. </w:t>
      </w:r>
      <w:proofErr w:type="spellStart"/>
      <w:r w:rsidRPr="00271454">
        <w:rPr>
          <w:lang w:val="ru-RU"/>
        </w:rPr>
        <w:t>закінчив</w:t>
      </w:r>
      <w:proofErr w:type="spellEnd"/>
      <w:r w:rsidRPr="00271454">
        <w:rPr>
          <w:lang w:val="ru-RU"/>
        </w:rPr>
        <w:t xml:space="preserve"> докторантуру </w:t>
      </w:r>
      <w:proofErr w:type="spellStart"/>
      <w:r w:rsidRPr="00271454">
        <w:rPr>
          <w:lang w:val="ru-RU"/>
        </w:rPr>
        <w:t>Інституту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журналістики</w:t>
      </w:r>
      <w:proofErr w:type="spellEnd"/>
      <w:r w:rsidRPr="00271454">
        <w:rPr>
          <w:lang w:val="ru-RU"/>
        </w:rPr>
        <w:t xml:space="preserve"> КНУ </w:t>
      </w:r>
      <w:proofErr w:type="spellStart"/>
      <w:r w:rsidRPr="00271454">
        <w:rPr>
          <w:lang w:val="ru-RU"/>
        </w:rPr>
        <w:t>ім</w:t>
      </w:r>
      <w:proofErr w:type="spellEnd"/>
      <w:r w:rsidRPr="00271454">
        <w:rPr>
          <w:lang w:val="ru-RU"/>
        </w:rPr>
        <w:t xml:space="preserve">. Тараса </w:t>
      </w:r>
      <w:proofErr w:type="spellStart"/>
      <w:r w:rsidRPr="00271454">
        <w:rPr>
          <w:lang w:val="ru-RU"/>
        </w:rPr>
        <w:t>Шевченка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опублікував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монографію</w:t>
      </w:r>
      <w:proofErr w:type="spellEnd"/>
      <w:r w:rsidRPr="00271454">
        <w:rPr>
          <w:lang w:val="ru-RU"/>
        </w:rPr>
        <w:t xml:space="preserve"> «</w:t>
      </w:r>
      <w:proofErr w:type="spellStart"/>
      <w:r w:rsidRPr="00271454">
        <w:rPr>
          <w:lang w:val="ru-RU"/>
        </w:rPr>
        <w:t>Звуковий</w:t>
      </w:r>
      <w:proofErr w:type="spellEnd"/>
      <w:r w:rsidRPr="00271454">
        <w:rPr>
          <w:lang w:val="ru-RU"/>
        </w:rPr>
        <w:t xml:space="preserve"> образ </w:t>
      </w:r>
      <w:proofErr w:type="spellStart"/>
      <w:r w:rsidRPr="00271454">
        <w:rPr>
          <w:lang w:val="ru-RU"/>
        </w:rPr>
        <w:t>українського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радіомовлення</w:t>
      </w:r>
      <w:proofErr w:type="spellEnd"/>
      <w:r w:rsidRPr="00271454">
        <w:rPr>
          <w:lang w:val="ru-RU"/>
        </w:rPr>
        <w:t xml:space="preserve"> як </w:t>
      </w:r>
      <w:proofErr w:type="spellStart"/>
      <w:r w:rsidRPr="00271454">
        <w:rPr>
          <w:lang w:val="ru-RU"/>
        </w:rPr>
        <w:t>національно-культурний</w:t>
      </w:r>
      <w:proofErr w:type="spellEnd"/>
      <w:r w:rsidRPr="00271454">
        <w:rPr>
          <w:lang w:val="ru-RU"/>
        </w:rPr>
        <w:t xml:space="preserve"> феномен».</w:t>
      </w:r>
    </w:p>
    <w:p w:rsidR="00104017" w:rsidRPr="00271454" w:rsidRDefault="00271454" w:rsidP="00271454">
      <w:pPr>
        <w:numPr>
          <w:ilvl w:val="0"/>
          <w:numId w:val="1"/>
        </w:numPr>
        <w:rPr>
          <w:lang w:val="ru-RU"/>
        </w:rPr>
      </w:pPr>
      <w:proofErr w:type="spellStart"/>
      <w:r w:rsidRPr="00271454">
        <w:rPr>
          <w:lang w:val="ru-RU"/>
        </w:rPr>
        <w:t>Має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багаторічний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досвід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практичної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радіожурналістської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діяльности</w:t>
      </w:r>
      <w:proofErr w:type="spellEnd"/>
      <w:r w:rsidRPr="00271454">
        <w:rPr>
          <w:lang w:val="ru-RU"/>
        </w:rPr>
        <w:t xml:space="preserve"> як </w:t>
      </w:r>
      <w:proofErr w:type="spellStart"/>
      <w:r w:rsidRPr="00271454">
        <w:rPr>
          <w:lang w:val="ru-RU"/>
        </w:rPr>
        <w:t>ведучий</w:t>
      </w:r>
      <w:proofErr w:type="spellEnd"/>
      <w:r w:rsidRPr="00271454">
        <w:rPr>
          <w:lang w:val="ru-RU"/>
        </w:rPr>
        <w:t xml:space="preserve"> прямого </w:t>
      </w:r>
      <w:proofErr w:type="spellStart"/>
      <w:r w:rsidRPr="00271454">
        <w:rPr>
          <w:lang w:val="ru-RU"/>
        </w:rPr>
        <w:t>етеру</w:t>
      </w:r>
      <w:proofErr w:type="spellEnd"/>
      <w:r w:rsidRPr="00271454">
        <w:rPr>
          <w:lang w:val="ru-RU"/>
        </w:rPr>
        <w:t xml:space="preserve">, редактор </w:t>
      </w:r>
      <w:proofErr w:type="spellStart"/>
      <w:r w:rsidRPr="00271454">
        <w:rPr>
          <w:lang w:val="ru-RU"/>
        </w:rPr>
        <w:t>програм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кореспондент</w:t>
      </w:r>
      <w:proofErr w:type="spellEnd"/>
      <w:r w:rsidRPr="00271454">
        <w:rPr>
          <w:lang w:val="ru-RU"/>
        </w:rPr>
        <w:t xml:space="preserve"> у м. </w:t>
      </w:r>
      <w:proofErr w:type="spellStart"/>
      <w:r w:rsidRPr="00271454">
        <w:rPr>
          <w:lang w:val="ru-RU"/>
        </w:rPr>
        <w:t>Запоріжжі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Києві</w:t>
      </w:r>
      <w:proofErr w:type="spellEnd"/>
      <w:r w:rsidRPr="00271454">
        <w:rPr>
          <w:lang w:val="ru-RU"/>
        </w:rPr>
        <w:t xml:space="preserve">. З 2005 до 2007 р. </w:t>
      </w:r>
      <w:proofErr w:type="spellStart"/>
      <w:r w:rsidRPr="00271454">
        <w:rPr>
          <w:lang w:val="ru-RU"/>
        </w:rPr>
        <w:t>обіймав</w:t>
      </w:r>
      <w:proofErr w:type="spellEnd"/>
      <w:r w:rsidRPr="00271454">
        <w:rPr>
          <w:lang w:val="ru-RU"/>
        </w:rPr>
        <w:t xml:space="preserve"> посаду головного редактора, директора ДП «</w:t>
      </w:r>
      <w:proofErr w:type="spellStart"/>
      <w:r w:rsidRPr="00271454">
        <w:rPr>
          <w:lang w:val="ru-RU"/>
        </w:rPr>
        <w:t>Радіо</w:t>
      </w:r>
      <w:proofErr w:type="spellEnd"/>
      <w:r w:rsidRPr="00271454">
        <w:rPr>
          <w:lang w:val="ru-RU"/>
        </w:rPr>
        <w:t xml:space="preserve"> «</w:t>
      </w:r>
      <w:proofErr w:type="spellStart"/>
      <w:r w:rsidRPr="00271454">
        <w:rPr>
          <w:lang w:val="ru-RU"/>
        </w:rPr>
        <w:t>Університет</w:t>
      </w:r>
      <w:proofErr w:type="spellEnd"/>
      <w:r w:rsidRPr="00271454">
        <w:rPr>
          <w:lang w:val="ru-RU"/>
        </w:rPr>
        <w:t xml:space="preserve">» (ЗНУ). Член </w:t>
      </w:r>
      <w:proofErr w:type="spellStart"/>
      <w:r w:rsidRPr="00271454">
        <w:rPr>
          <w:lang w:val="ru-RU"/>
        </w:rPr>
        <w:t>Національної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спілки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журналістів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України</w:t>
      </w:r>
      <w:proofErr w:type="spellEnd"/>
      <w:r w:rsidRPr="00271454">
        <w:rPr>
          <w:lang w:val="ru-RU"/>
        </w:rPr>
        <w:t xml:space="preserve">. </w:t>
      </w:r>
      <w:proofErr w:type="spellStart"/>
      <w:r w:rsidRPr="00271454">
        <w:rPr>
          <w:lang w:val="ru-RU"/>
        </w:rPr>
        <w:t>Постійний</w:t>
      </w:r>
      <w:proofErr w:type="spellEnd"/>
      <w:r w:rsidRPr="00271454">
        <w:rPr>
          <w:lang w:val="ru-RU"/>
        </w:rPr>
        <w:t xml:space="preserve"> член </w:t>
      </w:r>
      <w:proofErr w:type="spellStart"/>
      <w:r w:rsidRPr="00271454">
        <w:rPr>
          <w:lang w:val="ru-RU"/>
        </w:rPr>
        <w:t>експертної</w:t>
      </w:r>
      <w:proofErr w:type="spellEnd"/>
      <w:r w:rsidRPr="00271454">
        <w:rPr>
          <w:lang w:val="ru-RU"/>
        </w:rPr>
        <w:t xml:space="preserve"> </w:t>
      </w:r>
      <w:proofErr w:type="gramStart"/>
      <w:r w:rsidRPr="00271454">
        <w:rPr>
          <w:lang w:val="ru-RU"/>
        </w:rPr>
        <w:t>ради конкурсу</w:t>
      </w:r>
      <w:proofErr w:type="gramEnd"/>
      <w:r w:rsidR="00086201">
        <w:rPr>
          <w:lang w:val="ru-RU"/>
        </w:rPr>
        <w:t xml:space="preserve">, </w:t>
      </w:r>
      <w:proofErr w:type="spellStart"/>
      <w:r w:rsidR="00086201">
        <w:rPr>
          <w:lang w:val="ru-RU"/>
        </w:rPr>
        <w:t>Відбіркової</w:t>
      </w:r>
      <w:proofErr w:type="spellEnd"/>
      <w:r w:rsidR="00086201">
        <w:rPr>
          <w:lang w:val="ru-RU"/>
        </w:rPr>
        <w:t xml:space="preserve"> </w:t>
      </w:r>
      <w:proofErr w:type="spellStart"/>
      <w:r w:rsidR="00086201">
        <w:rPr>
          <w:lang w:val="ru-RU"/>
        </w:rPr>
        <w:t>комісії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професійної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журналістики</w:t>
      </w:r>
      <w:proofErr w:type="spellEnd"/>
      <w:r w:rsidRPr="00271454">
        <w:rPr>
          <w:lang w:val="ru-RU"/>
        </w:rPr>
        <w:t xml:space="preserve"> «Честь </w:t>
      </w:r>
      <w:proofErr w:type="spellStart"/>
      <w:r w:rsidRPr="00271454">
        <w:rPr>
          <w:lang w:val="ru-RU"/>
        </w:rPr>
        <w:t>професії</w:t>
      </w:r>
      <w:proofErr w:type="spellEnd"/>
      <w:r w:rsidRPr="00271454">
        <w:rPr>
          <w:lang w:val="ru-RU"/>
        </w:rPr>
        <w:t>».</w:t>
      </w:r>
      <w:r w:rsidR="00086201">
        <w:rPr>
          <w:lang w:val="ru-RU"/>
        </w:rPr>
        <w:t xml:space="preserve"> </w:t>
      </w:r>
      <w:proofErr w:type="spellStart"/>
      <w:r w:rsidR="00086201">
        <w:rPr>
          <w:lang w:val="ru-RU"/>
        </w:rPr>
        <w:t>Медіатренер</w:t>
      </w:r>
      <w:proofErr w:type="spellEnd"/>
      <w:r w:rsidR="00086201">
        <w:rPr>
          <w:lang w:val="ru-RU"/>
        </w:rPr>
        <w:t xml:space="preserve">. Автор і </w:t>
      </w:r>
      <w:proofErr w:type="spellStart"/>
      <w:r w:rsidR="00086201">
        <w:rPr>
          <w:lang w:val="ru-RU"/>
        </w:rPr>
        <w:t>ведучий</w:t>
      </w:r>
      <w:proofErr w:type="spellEnd"/>
      <w:r w:rsidR="00086201">
        <w:rPr>
          <w:lang w:val="ru-RU"/>
        </w:rPr>
        <w:t xml:space="preserve"> </w:t>
      </w:r>
      <w:proofErr w:type="spellStart"/>
      <w:r w:rsidR="00086201">
        <w:rPr>
          <w:lang w:val="ru-RU"/>
        </w:rPr>
        <w:t>програм</w:t>
      </w:r>
      <w:proofErr w:type="spellEnd"/>
      <w:r w:rsidR="00086201">
        <w:rPr>
          <w:lang w:val="ru-RU"/>
        </w:rPr>
        <w:t xml:space="preserve"> </w:t>
      </w:r>
      <w:proofErr w:type="spellStart"/>
      <w:r w:rsidR="00086201">
        <w:rPr>
          <w:lang w:val="ru-RU"/>
        </w:rPr>
        <w:t>віжн-радіо</w:t>
      </w:r>
      <w:proofErr w:type="spellEnd"/>
      <w:r w:rsidR="00086201">
        <w:rPr>
          <w:lang w:val="ru-RU"/>
        </w:rPr>
        <w:t xml:space="preserve"> «На </w:t>
      </w:r>
      <w:proofErr w:type="spellStart"/>
      <w:r w:rsidR="00086201">
        <w:rPr>
          <w:lang w:val="ru-RU"/>
        </w:rPr>
        <w:t>дотик</w:t>
      </w:r>
      <w:proofErr w:type="spellEnd"/>
      <w:r w:rsidR="00086201">
        <w:rPr>
          <w:lang w:val="ru-RU"/>
        </w:rPr>
        <w:t>». Автор і редактор подкаст-</w:t>
      </w:r>
      <w:proofErr w:type="spellStart"/>
      <w:r w:rsidR="00086201">
        <w:rPr>
          <w:lang w:val="ru-RU"/>
        </w:rPr>
        <w:t>проєкту</w:t>
      </w:r>
      <w:proofErr w:type="spellEnd"/>
      <w:r w:rsidR="00086201">
        <w:rPr>
          <w:lang w:val="ru-RU"/>
        </w:rPr>
        <w:t xml:space="preserve"> «НЕумовно».</w:t>
      </w:r>
      <w:bookmarkStart w:id="0" w:name="_GoBack"/>
      <w:bookmarkEnd w:id="0"/>
    </w:p>
    <w:p w:rsidR="00104017" w:rsidRPr="00271454" w:rsidRDefault="00271454" w:rsidP="00271454">
      <w:pPr>
        <w:numPr>
          <w:ilvl w:val="0"/>
          <w:numId w:val="1"/>
        </w:numPr>
        <w:rPr>
          <w:lang w:val="ru-RU"/>
        </w:rPr>
      </w:pPr>
      <w:r w:rsidRPr="00271454">
        <w:rPr>
          <w:lang w:val="ru-RU"/>
        </w:rPr>
        <w:t xml:space="preserve">Автор </w:t>
      </w:r>
      <w:proofErr w:type="spellStart"/>
      <w:r w:rsidRPr="00271454">
        <w:rPr>
          <w:lang w:val="ru-RU"/>
        </w:rPr>
        <w:t>понад</w:t>
      </w:r>
      <w:proofErr w:type="spellEnd"/>
      <w:r w:rsidRPr="00271454">
        <w:rPr>
          <w:lang w:val="ru-RU"/>
        </w:rPr>
        <w:t xml:space="preserve"> 65 </w:t>
      </w:r>
      <w:proofErr w:type="spellStart"/>
      <w:r w:rsidRPr="00271454">
        <w:rPr>
          <w:lang w:val="ru-RU"/>
        </w:rPr>
        <w:t>наукових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публікацій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навчальних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посібників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із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питань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програмування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радіомовлення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спічрайтингу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специфіки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авдиторії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електронних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медій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співавтор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колективних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наукових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монографій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із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питань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медіакультури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методології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медіадосліджень</w:t>
      </w:r>
      <w:proofErr w:type="spellEnd"/>
      <w:r w:rsidRPr="00271454">
        <w:rPr>
          <w:lang w:val="ru-RU"/>
        </w:rPr>
        <w:t xml:space="preserve">, </w:t>
      </w:r>
      <w:proofErr w:type="spellStart"/>
      <w:r w:rsidRPr="00271454">
        <w:rPr>
          <w:lang w:val="ru-RU"/>
        </w:rPr>
        <w:t>журналістської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освіти</w:t>
      </w:r>
      <w:proofErr w:type="spellEnd"/>
      <w:r w:rsidRPr="00271454">
        <w:rPr>
          <w:lang w:val="ru-RU"/>
        </w:rPr>
        <w:t xml:space="preserve"> та </w:t>
      </w:r>
      <w:proofErr w:type="spellStart"/>
      <w:r w:rsidRPr="00271454">
        <w:rPr>
          <w:lang w:val="ru-RU"/>
        </w:rPr>
        <w:t>діяльности</w:t>
      </w:r>
      <w:proofErr w:type="spellEnd"/>
      <w:r w:rsidRPr="00271454">
        <w:rPr>
          <w:lang w:val="ru-RU"/>
        </w:rPr>
        <w:t xml:space="preserve"> </w:t>
      </w:r>
      <w:proofErr w:type="spellStart"/>
      <w:r w:rsidRPr="00271454">
        <w:rPr>
          <w:lang w:val="ru-RU"/>
        </w:rPr>
        <w:t>крізь</w:t>
      </w:r>
      <w:proofErr w:type="spellEnd"/>
      <w:r w:rsidRPr="00271454">
        <w:rPr>
          <w:lang w:val="ru-RU"/>
        </w:rPr>
        <w:t xml:space="preserve"> призму прав </w:t>
      </w:r>
      <w:proofErr w:type="spellStart"/>
      <w:r w:rsidRPr="00271454">
        <w:rPr>
          <w:lang w:val="ru-RU"/>
        </w:rPr>
        <w:t>людини</w:t>
      </w:r>
      <w:proofErr w:type="spellEnd"/>
      <w:r w:rsidRPr="00271454">
        <w:rPr>
          <w:lang w:val="ru-RU"/>
        </w:rPr>
        <w:t>.</w:t>
      </w:r>
    </w:p>
    <w:p w:rsidR="00271454" w:rsidRPr="00086201" w:rsidRDefault="00271454" w:rsidP="00271454">
      <w:pPr>
        <w:rPr>
          <w:rFonts w:ascii="Arial" w:hAnsi="Arial" w:cs="Arial"/>
          <w:color w:val="333333"/>
          <w:shd w:val="clear" w:color="auto" w:fill="FFFFFF"/>
          <w:lang w:val="ru-RU"/>
        </w:rPr>
      </w:pPr>
    </w:p>
    <w:p w:rsidR="00BF05FF" w:rsidRPr="00271454" w:rsidRDefault="00271454" w:rsidP="00271454">
      <w:proofErr w:type="spellStart"/>
      <w:r>
        <w:rPr>
          <w:rFonts w:ascii="Arial" w:hAnsi="Arial" w:cs="Arial"/>
          <w:color w:val="333333"/>
          <w:shd w:val="clear" w:color="auto" w:fill="FFFFFF"/>
        </w:rPr>
        <w:t>Pavlo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Miroshnychenko's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Personal Meeting Room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Join Zoom Meeting</w:t>
      </w:r>
      <w:r>
        <w:rPr>
          <w:rFonts w:ascii="Arial" w:hAnsi="Arial" w:cs="Arial"/>
          <w:color w:val="33333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51666C"/>
            <w:shd w:val="clear" w:color="auto" w:fill="FFFFFF"/>
          </w:rPr>
          <w:t>https://us02web.zoom.us/j/8571485297?pwd=vnUijwQMBULHKpaxVC0JbM61swLXEJ.1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br/>
      </w:r>
      <w:r>
        <w:rPr>
          <w:rFonts w:ascii="Arial" w:hAnsi="Arial" w:cs="Arial"/>
          <w:color w:val="333333"/>
          <w:shd w:val="clear" w:color="auto" w:fill="FFFFFF"/>
        </w:rPr>
        <w:t>Meeting ID: 857 148 5297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Passcode: 2kxz7B</w:t>
      </w:r>
    </w:p>
    <w:sectPr w:rsidR="00BF05FF" w:rsidRPr="00271454" w:rsidSect="00271454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23AC"/>
    <w:multiLevelType w:val="hybridMultilevel"/>
    <w:tmpl w:val="72083A86"/>
    <w:lvl w:ilvl="0" w:tplc="96F00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A65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43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2C5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273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8C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026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4B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A6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54"/>
    <w:rsid w:val="00086201"/>
    <w:rsid w:val="00104017"/>
    <w:rsid w:val="00271454"/>
    <w:rsid w:val="00B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EBB5"/>
  <w15:chartTrackingRefBased/>
  <w15:docId w15:val="{CA2570ED-DFF0-4298-8D04-32282D5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836">
          <w:marLeft w:val="0"/>
          <w:marRight w:val="0"/>
          <w:marTop w:val="11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3">
          <w:marLeft w:val="0"/>
          <w:marRight w:val="0"/>
          <w:marTop w:val="11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753">
          <w:marLeft w:val="0"/>
          <w:marRight w:val="0"/>
          <w:marTop w:val="11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814">
          <w:marLeft w:val="0"/>
          <w:marRight w:val="0"/>
          <w:marTop w:val="11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71485297?pwd=vnUijwQMBULHKpaxVC0JbM61swLXEJ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</cp:lastModifiedBy>
  <cp:revision>3</cp:revision>
  <dcterms:created xsi:type="dcterms:W3CDTF">2023-03-06T07:24:00Z</dcterms:created>
  <dcterms:modified xsi:type="dcterms:W3CDTF">2023-09-04T11:43:00Z</dcterms:modified>
</cp:coreProperties>
</file>