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5530D4" w:rsidP="005530D4">
      <w:pPr>
        <w:jc w:val="lef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422746" cy="1704975"/>
            <wp:effectExtent l="19050" t="0" r="6004" b="0"/>
            <wp:docPr id="1" name="Рисунок 1" descr="F:\Фото_ЗОИППО_2018-2019\Новые с работы фото_портфолио\для сайта —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_ЗОИППО_2018-2019\Новые с работы фото_портфолио\для сайта —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82" cy="170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 w:rsidR="00040613" w:rsidRPr="00040613">
        <w:rPr>
          <w:rFonts w:ascii="Times New Roman" w:hAnsi="Times New Roman" w:cs="Times New Roman"/>
          <w:b/>
          <w:sz w:val="32"/>
          <w:szCs w:val="32"/>
          <w:lang w:val="uk-UA"/>
        </w:rPr>
        <w:t>Гребінь Світлана Миколаївна</w:t>
      </w:r>
    </w:p>
    <w:p w:rsidR="003844AE" w:rsidRDefault="003844A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694FA0" w:rsidRPr="005530D4" w:rsidRDefault="00694FA0" w:rsidP="00694F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Кандидат філософських наук, доцент кафедри дидактики та методик навчання природничо-математичних дисциплін</w:t>
      </w:r>
      <w:r w:rsidR="008227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44AE" w:rsidRPr="005530D4" w:rsidRDefault="003844A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FA0" w:rsidRPr="005530D4" w:rsidRDefault="00694FA0" w:rsidP="00694F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Місце роботи:</w:t>
      </w:r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30D4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«Запорізький обласний інститут післядипломної педагогічної освіти» </w:t>
      </w:r>
      <w:proofErr w:type="spellStart"/>
      <w:r w:rsidRPr="005530D4">
        <w:rPr>
          <w:rFonts w:ascii="Times New Roman" w:hAnsi="Times New Roman" w:cs="Times New Roman"/>
          <w:sz w:val="24"/>
          <w:szCs w:val="24"/>
          <w:lang w:val="uk-UA"/>
        </w:rPr>
        <w:t>ЗОР</w:t>
      </w:r>
      <w:proofErr w:type="spellEnd"/>
      <w:r w:rsidR="008227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4FA0" w:rsidRPr="005530D4" w:rsidRDefault="00694FA0" w:rsidP="00694FA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FA0" w:rsidRPr="005530D4" w:rsidRDefault="00694FA0" w:rsidP="00694FA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Біля 60 публікацій з педагогіки та філософії.</w:t>
      </w:r>
    </w:p>
    <w:p w:rsidR="00040613" w:rsidRPr="005530D4" w:rsidRDefault="00040613" w:rsidP="000406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0613" w:rsidRPr="005530D4" w:rsidRDefault="00040613" w:rsidP="0004061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Закінчила:</w:t>
      </w:r>
    </w:p>
    <w:p w:rsidR="00040613" w:rsidRPr="005530D4" w:rsidRDefault="00040613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1988 – Запорізьке міське педагогічне училище № 2 за спеціальністю «Викладання в початкових класах загальноосвітньої школи»;</w:t>
      </w:r>
    </w:p>
    <w:p w:rsidR="00040613" w:rsidRPr="005530D4" w:rsidRDefault="00040613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1994 – Бердянський державний педагогічний інститут </w:t>
      </w:r>
      <w:r w:rsidR="004D170F" w:rsidRPr="005530D4">
        <w:rPr>
          <w:rFonts w:ascii="Times New Roman" w:hAnsi="Times New Roman" w:cs="Times New Roman"/>
          <w:sz w:val="24"/>
          <w:szCs w:val="24"/>
          <w:lang w:val="uk-UA"/>
        </w:rPr>
        <w:t>імені П. Д. </w:t>
      </w:r>
      <w:proofErr w:type="spellStart"/>
      <w:r w:rsidR="004D170F" w:rsidRPr="005530D4">
        <w:rPr>
          <w:rFonts w:ascii="Times New Roman" w:hAnsi="Times New Roman" w:cs="Times New Roman"/>
          <w:sz w:val="24"/>
          <w:szCs w:val="24"/>
          <w:lang w:val="uk-UA"/>
        </w:rPr>
        <w:t>Осипенко</w:t>
      </w:r>
      <w:proofErr w:type="spellEnd"/>
      <w:r w:rsidR="004D170F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за спеціальністю «Педагогіка і методика початкового навчання»;</w:t>
      </w:r>
    </w:p>
    <w:p w:rsidR="004D170F" w:rsidRPr="005530D4" w:rsidRDefault="004D170F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2008 – Запорізький національний університет, факультет післядипломної освіти, к</w:t>
      </w:r>
      <w:r w:rsidR="00A97240" w:rsidRPr="005530D4">
        <w:rPr>
          <w:rFonts w:ascii="Times New Roman" w:hAnsi="Times New Roman" w:cs="Times New Roman"/>
          <w:sz w:val="24"/>
          <w:szCs w:val="24"/>
          <w:lang w:val="uk-UA"/>
        </w:rPr>
        <w:t>валіфікація: економіст-менеджер.</w:t>
      </w:r>
    </w:p>
    <w:p w:rsidR="004D170F" w:rsidRPr="005530D4" w:rsidRDefault="004D170F" w:rsidP="000406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170F" w:rsidRPr="005530D4" w:rsidRDefault="004D170F" w:rsidP="0004061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Захист дисертації:</w:t>
      </w:r>
    </w:p>
    <w:p w:rsidR="004D170F" w:rsidRPr="005530D4" w:rsidRDefault="004D170F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2014 – за спеціальністю: 09.00.03 – соціальна філософія та філософія історії, </w:t>
      </w:r>
      <w:r w:rsidR="00A97240" w:rsidRPr="005530D4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5530D4">
        <w:rPr>
          <w:rFonts w:ascii="Times New Roman" w:hAnsi="Times New Roman" w:cs="Times New Roman"/>
          <w:sz w:val="24"/>
          <w:szCs w:val="24"/>
          <w:lang w:val="uk-UA"/>
        </w:rPr>
        <w:t>: «Дитинство як соціокультурний феномен: соціально-філософський аналіз»</w:t>
      </w:r>
      <w:r w:rsidR="008227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5898" w:rsidRPr="005530D4" w:rsidRDefault="00B05898" w:rsidP="000406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5898" w:rsidRPr="005530D4" w:rsidRDefault="00B05898" w:rsidP="0004061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Досвід роботи:</w:t>
      </w:r>
    </w:p>
    <w:p w:rsidR="00B05898" w:rsidRPr="005530D4" w:rsidRDefault="00B05898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1988 – 2007 – учитель початкових класів загальноосвітньої школи</w:t>
      </w:r>
      <w:r w:rsidR="009B4DA1" w:rsidRPr="005530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4DA1" w:rsidRPr="005530D4" w:rsidRDefault="009B4DA1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2009 – 2014 – старший лаборант ЗНУ;</w:t>
      </w:r>
    </w:p>
    <w:p w:rsidR="009B4DA1" w:rsidRPr="005530D4" w:rsidRDefault="009B4DA1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2015 – 2017 –</w:t>
      </w:r>
      <w:r w:rsidR="001B1090">
        <w:rPr>
          <w:rFonts w:ascii="Times New Roman" w:hAnsi="Times New Roman" w:cs="Times New Roman"/>
          <w:sz w:val="24"/>
          <w:szCs w:val="24"/>
          <w:lang w:val="uk-UA"/>
        </w:rPr>
        <w:t xml:space="preserve"> викладач</w:t>
      </w:r>
      <w:r w:rsidR="009C6FEA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філософії </w:t>
      </w:r>
      <w:r w:rsidRPr="005530D4">
        <w:rPr>
          <w:rFonts w:ascii="Times New Roman" w:hAnsi="Times New Roman" w:cs="Times New Roman"/>
          <w:sz w:val="24"/>
          <w:szCs w:val="24"/>
          <w:lang w:val="uk-UA"/>
        </w:rPr>
        <w:t>ЗНУ;</w:t>
      </w:r>
    </w:p>
    <w:p w:rsidR="009B4DA1" w:rsidRPr="005530D4" w:rsidRDefault="009B4DA1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2017 – 2023 – доцент </w:t>
      </w:r>
      <w:proofErr w:type="spellStart"/>
      <w:r w:rsidRPr="005530D4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«Запорізький обласний інститут післядипломної педагогічної освіти» </w:t>
      </w:r>
      <w:proofErr w:type="spellStart"/>
      <w:r w:rsidRPr="005530D4">
        <w:rPr>
          <w:rFonts w:ascii="Times New Roman" w:hAnsi="Times New Roman" w:cs="Times New Roman"/>
          <w:sz w:val="24"/>
          <w:szCs w:val="24"/>
          <w:lang w:val="uk-UA"/>
        </w:rPr>
        <w:t>ЗОР</w:t>
      </w:r>
      <w:proofErr w:type="spellEnd"/>
      <w:r w:rsidR="009C6FEA" w:rsidRPr="005530D4">
        <w:rPr>
          <w:rFonts w:ascii="Times New Roman" w:hAnsi="Times New Roman" w:cs="Times New Roman"/>
          <w:sz w:val="24"/>
          <w:szCs w:val="24"/>
          <w:lang w:val="uk-UA"/>
        </w:rPr>
        <w:t>, викладання дидактики</w:t>
      </w:r>
      <w:r w:rsidR="00AA5262" w:rsidRPr="005530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262" w:rsidRPr="005530D4" w:rsidRDefault="00AA5262" w:rsidP="000406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844AE" w:rsidRPr="005530D4" w:rsidRDefault="003844AE" w:rsidP="003844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Тренер НУШ</w:t>
      </w:r>
      <w:r w:rsidR="00BF22E0" w:rsidRPr="005530D4">
        <w:rPr>
          <w:rFonts w:ascii="Times New Roman" w:hAnsi="Times New Roman" w:cs="Times New Roman"/>
          <w:b/>
          <w:sz w:val="24"/>
          <w:szCs w:val="24"/>
          <w:lang w:val="uk-UA"/>
        </w:rPr>
        <w:t>, супервізор НУШ</w:t>
      </w: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844AE" w:rsidRPr="005530D4" w:rsidRDefault="00D66BFC" w:rsidP="003844A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2018</w:t>
      </w:r>
      <w:r w:rsidR="003844AE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– 2021 –  тренер Нової української школи</w:t>
      </w:r>
      <w:r w:rsidR="00BF22E0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щодо підготовки учителів початкових класів до роботи згідно до Концепції НУШ; супервізор</w:t>
      </w:r>
      <w:r w:rsidR="003844AE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BF22E0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проводила тренінги для вчителів, </w:t>
      </w:r>
      <w:r w:rsidR="003844AE" w:rsidRPr="005530D4">
        <w:rPr>
          <w:rFonts w:ascii="Times New Roman" w:hAnsi="Times New Roman" w:cs="Times New Roman"/>
          <w:sz w:val="24"/>
          <w:szCs w:val="24"/>
          <w:lang w:val="uk-UA"/>
        </w:rPr>
        <w:t>здійснювала</w:t>
      </w:r>
      <w:r w:rsidR="00BF22E0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44AE" w:rsidRPr="005530D4">
        <w:rPr>
          <w:rFonts w:ascii="Times New Roman" w:hAnsi="Times New Roman" w:cs="Times New Roman"/>
          <w:sz w:val="24"/>
          <w:szCs w:val="24"/>
          <w:lang w:val="uk-UA"/>
        </w:rPr>
        <w:t>супервізію</w:t>
      </w:r>
      <w:proofErr w:type="spellEnd"/>
      <w:r w:rsidR="003844AE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шкіл Запорізької області.</w:t>
      </w:r>
    </w:p>
    <w:p w:rsidR="003844AE" w:rsidRPr="00687A7C" w:rsidRDefault="003844AE" w:rsidP="0004061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5262" w:rsidRPr="005530D4" w:rsidRDefault="00AA5262" w:rsidP="0004061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Стажування</w:t>
      </w:r>
      <w:r w:rsidR="007E3728" w:rsidRPr="005530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(підвищення кваліфікації)</w:t>
      </w: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24497" w:rsidRPr="005530D4" w:rsidRDefault="00AA5262" w:rsidP="000406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2022 – </w:t>
      </w:r>
      <w:r w:rsidR="00024497" w:rsidRPr="005530D4">
        <w:rPr>
          <w:rFonts w:ascii="Times New Roman" w:hAnsi="Times New Roman" w:cs="Times New Roman"/>
          <w:sz w:val="24"/>
          <w:szCs w:val="24"/>
          <w:lang w:val="uk-UA"/>
        </w:rPr>
        <w:t>Краківський економічний університет (Польща) за темою: «</w:t>
      </w:r>
      <w:r w:rsidR="00CA25BA" w:rsidRPr="005530D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CA25BA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5BA" w:rsidRPr="005530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A25BA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5BA" w:rsidRPr="005530D4">
        <w:rPr>
          <w:rFonts w:ascii="Times New Roman" w:hAnsi="Times New Roman" w:cs="Times New Roman"/>
          <w:sz w:val="24"/>
          <w:szCs w:val="24"/>
          <w:lang w:val="en-US"/>
        </w:rPr>
        <w:t>innovative</w:t>
      </w:r>
      <w:r w:rsidR="00CA25BA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5BA" w:rsidRPr="005530D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CA25BA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5BA" w:rsidRPr="005530D4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024497" w:rsidRPr="005530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A0514" w:rsidRPr="005530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262" w:rsidRPr="005530D4" w:rsidRDefault="00024497" w:rsidP="0002449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2022 – Запорізький національний університет за темою: «</w:t>
      </w:r>
      <w:r w:rsidR="009A0514" w:rsidRPr="005530D4">
        <w:rPr>
          <w:rFonts w:ascii="Times New Roman" w:hAnsi="Times New Roman" w:cs="Times New Roman"/>
          <w:sz w:val="24"/>
          <w:szCs w:val="24"/>
          <w:lang w:val="uk-UA"/>
        </w:rPr>
        <w:t>Інно</w:t>
      </w:r>
      <w:r w:rsidR="004C4480" w:rsidRPr="005530D4">
        <w:rPr>
          <w:rFonts w:ascii="Times New Roman" w:hAnsi="Times New Roman" w:cs="Times New Roman"/>
          <w:sz w:val="24"/>
          <w:szCs w:val="24"/>
          <w:lang w:val="uk-UA"/>
        </w:rPr>
        <w:t>ваційні методи викладання</w:t>
      </w:r>
      <w:r w:rsidR="007E3728" w:rsidRPr="005530D4">
        <w:rPr>
          <w:rFonts w:ascii="Times New Roman" w:hAnsi="Times New Roman" w:cs="Times New Roman"/>
          <w:sz w:val="24"/>
          <w:szCs w:val="24"/>
          <w:lang w:val="uk-UA"/>
        </w:rPr>
        <w:t xml:space="preserve"> в умовах Нової української школи</w:t>
      </w:r>
      <w:r w:rsidRPr="005530D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D01C8" w:rsidRPr="005530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4FA0" w:rsidRPr="005530D4" w:rsidRDefault="00694FA0" w:rsidP="000244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6AAF" w:rsidRDefault="005530D4" w:rsidP="0002449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b/>
          <w:sz w:val="24"/>
          <w:szCs w:val="24"/>
          <w:lang w:val="uk-UA"/>
        </w:rPr>
        <w:t>Викладає дисципліни:</w:t>
      </w:r>
    </w:p>
    <w:p w:rsidR="005530D4" w:rsidRPr="00E77FA7" w:rsidRDefault="005530D4" w:rsidP="0002449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530D4">
        <w:rPr>
          <w:rFonts w:ascii="Times New Roman" w:hAnsi="Times New Roman" w:cs="Times New Roman"/>
          <w:sz w:val="24"/>
          <w:szCs w:val="24"/>
          <w:lang w:val="uk-UA"/>
        </w:rPr>
        <w:t>«Інноваційні підходи до навчання в умовах очної та дистанційної освіти»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30D4" w:rsidRDefault="005530D4" w:rsidP="00024497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«Інструменти реалізації інноваційних підходів до навчання </w:t>
      </w:r>
      <w:r w:rsidRPr="005530D4">
        <w:rPr>
          <w:rFonts w:ascii="Times New Roman" w:eastAsia="Calibri" w:hAnsi="Times New Roman" w:cs="Times New Roman"/>
          <w:sz w:val="24"/>
          <w:szCs w:val="24"/>
          <w:lang w:val="uk-UA"/>
        </w:rPr>
        <w:t>в контексті Нової української школи та сучасних реалій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5530D4" w:rsidRDefault="00EA14A5" w:rsidP="00024497">
      <w:pPr>
        <w:rPr>
          <w:rFonts w:ascii="Times New Roman" w:hAnsi="Times New Roman"/>
          <w:sz w:val="24"/>
          <w:szCs w:val="24"/>
          <w:lang w:val="uk-UA"/>
        </w:rPr>
      </w:pPr>
      <w:r w:rsidRPr="00EA14A5">
        <w:rPr>
          <w:rFonts w:ascii="Times New Roman" w:hAnsi="Times New Roman"/>
          <w:sz w:val="24"/>
          <w:szCs w:val="24"/>
          <w:lang w:val="uk-UA"/>
        </w:rPr>
        <w:t>«</w:t>
      </w:r>
      <w:r w:rsidRPr="00EA14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Реалізація принципу дитиноцентризму </w:t>
      </w:r>
      <w:r w:rsidR="001667AF">
        <w:rPr>
          <w:rFonts w:ascii="Times New Roman" w:hAnsi="Times New Roman"/>
          <w:sz w:val="24"/>
          <w:szCs w:val="24"/>
          <w:lang w:val="uk-UA"/>
        </w:rPr>
        <w:t>в сучасній освіті</w:t>
      </w:r>
      <w:r w:rsidRPr="00EA14A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667AF" w:rsidRDefault="001667AF" w:rsidP="001667AF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67AF">
        <w:rPr>
          <w:rFonts w:ascii="Times New Roman" w:hAnsi="Times New Roman" w:cs="Times New Roman"/>
          <w:bCs/>
          <w:sz w:val="24"/>
          <w:szCs w:val="24"/>
          <w:lang w:val="uk-UA"/>
        </w:rPr>
        <w:t>«Нова українська школа: інноваційні підходи до навчання»;</w:t>
      </w:r>
    </w:p>
    <w:p w:rsidR="00EB25E2" w:rsidRDefault="001667AF" w:rsidP="00687A7C">
      <w:pPr>
        <w:rPr>
          <w:rFonts w:ascii="Times New Roman" w:hAnsi="Times New Roman" w:cs="Times New Roman"/>
          <w:bCs/>
          <w:lang w:val="uk-UA"/>
        </w:rPr>
      </w:pPr>
      <w:r w:rsidRPr="00687A7C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87A7C" w:rsidRPr="00687A7C">
        <w:rPr>
          <w:rFonts w:ascii="Times New Roman" w:hAnsi="Times New Roman" w:cs="Times New Roman"/>
          <w:bCs/>
          <w:lang w:val="uk-UA"/>
        </w:rPr>
        <w:t xml:space="preserve">Формування цілісної </w:t>
      </w:r>
      <w:r w:rsidR="00E77FA7">
        <w:rPr>
          <w:rFonts w:ascii="Times New Roman" w:hAnsi="Times New Roman" w:cs="Times New Roman"/>
          <w:bCs/>
          <w:lang w:val="uk-UA"/>
        </w:rPr>
        <w:t xml:space="preserve">наукової </w:t>
      </w:r>
      <w:r w:rsidR="00687A7C" w:rsidRPr="00687A7C">
        <w:rPr>
          <w:rFonts w:ascii="Times New Roman" w:hAnsi="Times New Roman" w:cs="Times New Roman"/>
          <w:bCs/>
          <w:lang w:val="uk-UA"/>
        </w:rPr>
        <w:t>картини світу в процесі викладання природничих дисциплін»</w:t>
      </w:r>
      <w:r w:rsidR="00EB25E2">
        <w:rPr>
          <w:rFonts w:ascii="Times New Roman" w:hAnsi="Times New Roman" w:cs="Times New Roman"/>
          <w:bCs/>
          <w:lang w:val="uk-UA"/>
        </w:rPr>
        <w:t>;</w:t>
      </w:r>
    </w:p>
    <w:p w:rsidR="00687A7C" w:rsidRPr="00687A7C" w:rsidRDefault="00EB25E2" w:rsidP="00687A7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uk-UA"/>
        </w:rPr>
        <w:t>«Сучасні технології навчання в умовах Нової української школи»</w:t>
      </w:r>
      <w:r w:rsidR="00126190">
        <w:rPr>
          <w:rFonts w:ascii="Times New Roman" w:hAnsi="Times New Roman" w:cs="Times New Roman"/>
          <w:bCs/>
          <w:lang w:val="uk-UA"/>
        </w:rPr>
        <w:t>.</w:t>
      </w:r>
      <w:r w:rsidR="00687A7C" w:rsidRPr="00687A7C">
        <w:rPr>
          <w:rFonts w:ascii="Times New Roman" w:hAnsi="Times New Roman" w:cs="Times New Roman"/>
          <w:bCs/>
          <w:lang w:val="uk-UA"/>
        </w:rPr>
        <w:t xml:space="preserve"> </w:t>
      </w:r>
    </w:p>
    <w:sectPr w:rsidR="00687A7C" w:rsidRPr="00687A7C" w:rsidSect="00EA14A5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13"/>
    <w:rsid w:val="00024497"/>
    <w:rsid w:val="00040613"/>
    <w:rsid w:val="000A6AAF"/>
    <w:rsid w:val="000C5D85"/>
    <w:rsid w:val="00126190"/>
    <w:rsid w:val="001667AF"/>
    <w:rsid w:val="001B1090"/>
    <w:rsid w:val="001D01C8"/>
    <w:rsid w:val="00243D13"/>
    <w:rsid w:val="003844AE"/>
    <w:rsid w:val="004C4480"/>
    <w:rsid w:val="004D170F"/>
    <w:rsid w:val="00513BE4"/>
    <w:rsid w:val="005530D4"/>
    <w:rsid w:val="005F1B3F"/>
    <w:rsid w:val="00687A7C"/>
    <w:rsid w:val="00694FA0"/>
    <w:rsid w:val="00777A71"/>
    <w:rsid w:val="007E3728"/>
    <w:rsid w:val="00815F69"/>
    <w:rsid w:val="00822775"/>
    <w:rsid w:val="008C54E2"/>
    <w:rsid w:val="00964E3F"/>
    <w:rsid w:val="009A0514"/>
    <w:rsid w:val="009B4DA1"/>
    <w:rsid w:val="009C6FEA"/>
    <w:rsid w:val="00A97240"/>
    <w:rsid w:val="00AA5262"/>
    <w:rsid w:val="00B05898"/>
    <w:rsid w:val="00BF22E0"/>
    <w:rsid w:val="00CA25BA"/>
    <w:rsid w:val="00CD6341"/>
    <w:rsid w:val="00D66BFC"/>
    <w:rsid w:val="00DC153F"/>
    <w:rsid w:val="00E77FA7"/>
    <w:rsid w:val="00EA14A5"/>
    <w:rsid w:val="00EB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0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7A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F0EC9-25A8-44D8-B7CA-6BF7BD34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29</cp:revision>
  <dcterms:created xsi:type="dcterms:W3CDTF">2023-03-12T12:51:00Z</dcterms:created>
  <dcterms:modified xsi:type="dcterms:W3CDTF">2023-03-12T14:50:00Z</dcterms:modified>
</cp:coreProperties>
</file>