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0FBC" w:rsidRDefault="00000000">
      <w:pPr>
        <w:pStyle w:val="1"/>
        <w:ind w:left="789"/>
      </w:pPr>
      <w:r>
        <w:t>Аналіз</w:t>
      </w:r>
      <w:r>
        <w:rPr>
          <w:spacing w:val="-7"/>
        </w:rPr>
        <w:t xml:space="preserve"> </w:t>
      </w:r>
      <w:r>
        <w:t>грошових</w:t>
      </w:r>
      <w:r>
        <w:rPr>
          <w:spacing w:val="-8"/>
        </w:rPr>
        <w:t xml:space="preserve"> </w:t>
      </w:r>
      <w:r>
        <w:t>коштів</w:t>
      </w:r>
      <w:r>
        <w:rPr>
          <w:spacing w:val="-8"/>
        </w:rPr>
        <w:t xml:space="preserve"> </w:t>
      </w:r>
      <w:r>
        <w:t>підприємства</w:t>
      </w:r>
    </w:p>
    <w:p w:rsidR="000F0FBC" w:rsidRDefault="000F0FBC">
      <w:pPr>
        <w:pStyle w:val="a3"/>
        <w:spacing w:before="1"/>
        <w:rPr>
          <w:b/>
          <w:sz w:val="49"/>
        </w:rPr>
      </w:pPr>
    </w:p>
    <w:p w:rsidR="000F0FBC" w:rsidRDefault="00A17B0D" w:rsidP="00A17B0D">
      <w:pPr>
        <w:pStyle w:val="a5"/>
        <w:numPr>
          <w:ilvl w:val="1"/>
          <w:numId w:val="11"/>
        </w:numPr>
        <w:tabs>
          <w:tab w:val="left" w:pos="851"/>
          <w:tab w:val="left" w:pos="1037"/>
        </w:tabs>
        <w:ind w:left="567" w:right="181" w:firstLine="4"/>
        <w:rPr>
          <w:i/>
          <w:sz w:val="28"/>
        </w:rPr>
      </w:pPr>
      <w:r>
        <w:rPr>
          <w:i/>
          <w:sz w:val="28"/>
        </w:rPr>
        <w:t>Аналіз</w:t>
      </w:r>
      <w:r w:rsidR="00000000">
        <w:rPr>
          <w:i/>
          <w:spacing w:val="17"/>
          <w:sz w:val="28"/>
        </w:rPr>
        <w:t xml:space="preserve"> </w:t>
      </w:r>
      <w:r w:rsidR="00000000">
        <w:rPr>
          <w:i/>
          <w:sz w:val="28"/>
        </w:rPr>
        <w:t>рух</w:t>
      </w:r>
      <w:r>
        <w:rPr>
          <w:i/>
          <w:sz w:val="28"/>
        </w:rPr>
        <w:t>у</w:t>
      </w:r>
      <w:r w:rsidR="00000000">
        <w:rPr>
          <w:i/>
          <w:spacing w:val="14"/>
          <w:sz w:val="28"/>
        </w:rPr>
        <w:t xml:space="preserve"> </w:t>
      </w:r>
      <w:r w:rsidR="00000000">
        <w:rPr>
          <w:i/>
          <w:sz w:val="28"/>
        </w:rPr>
        <w:t>грошових</w:t>
      </w:r>
      <w:r w:rsidR="00000000">
        <w:rPr>
          <w:i/>
          <w:spacing w:val="15"/>
          <w:sz w:val="28"/>
        </w:rPr>
        <w:t xml:space="preserve"> </w:t>
      </w:r>
      <w:r w:rsidR="00000000">
        <w:rPr>
          <w:i/>
          <w:sz w:val="28"/>
        </w:rPr>
        <w:t>коштів</w:t>
      </w:r>
      <w:r w:rsidR="00000000">
        <w:rPr>
          <w:i/>
          <w:spacing w:val="17"/>
          <w:sz w:val="28"/>
        </w:rPr>
        <w:t xml:space="preserve"> </w:t>
      </w:r>
    </w:p>
    <w:p w:rsidR="000F0FBC" w:rsidRDefault="00A17B0D" w:rsidP="00A17B0D">
      <w:pPr>
        <w:pStyle w:val="a5"/>
        <w:numPr>
          <w:ilvl w:val="1"/>
          <w:numId w:val="11"/>
        </w:numPr>
        <w:tabs>
          <w:tab w:val="left" w:pos="851"/>
          <w:tab w:val="left" w:pos="1456"/>
          <w:tab w:val="left" w:pos="1457"/>
          <w:tab w:val="left" w:pos="3907"/>
          <w:tab w:val="left" w:pos="6127"/>
          <w:tab w:val="left" w:pos="8325"/>
        </w:tabs>
        <w:ind w:left="567" w:right="174" w:firstLine="4"/>
        <w:rPr>
          <w:i/>
          <w:sz w:val="28"/>
        </w:rPr>
      </w:pPr>
      <w:r>
        <w:rPr>
          <w:i/>
          <w:sz w:val="28"/>
        </w:rPr>
        <w:t xml:space="preserve">Аналіз </w:t>
      </w:r>
      <w:r w:rsidR="00000000">
        <w:rPr>
          <w:i/>
          <w:sz w:val="28"/>
        </w:rPr>
        <w:t>ефективн</w:t>
      </w:r>
      <w:r>
        <w:rPr>
          <w:i/>
          <w:sz w:val="28"/>
        </w:rPr>
        <w:t xml:space="preserve">ості </w:t>
      </w:r>
      <w:r w:rsidR="00000000">
        <w:rPr>
          <w:i/>
          <w:sz w:val="28"/>
        </w:rPr>
        <w:t>використання</w:t>
      </w:r>
      <w:r>
        <w:rPr>
          <w:i/>
          <w:sz w:val="28"/>
        </w:rPr>
        <w:t xml:space="preserve"> </w:t>
      </w:r>
      <w:r w:rsidR="00000000">
        <w:rPr>
          <w:i/>
          <w:spacing w:val="-1"/>
          <w:sz w:val="28"/>
        </w:rPr>
        <w:t>коштів</w:t>
      </w:r>
      <w:r w:rsidR="00000000">
        <w:rPr>
          <w:i/>
          <w:spacing w:val="-67"/>
          <w:sz w:val="28"/>
        </w:rPr>
        <w:t xml:space="preserve"> </w:t>
      </w:r>
      <w:r>
        <w:rPr>
          <w:i/>
          <w:spacing w:val="-67"/>
          <w:sz w:val="28"/>
        </w:rPr>
        <w:t xml:space="preserve">          </w:t>
      </w:r>
      <w:r w:rsidR="00000000">
        <w:rPr>
          <w:i/>
          <w:sz w:val="28"/>
        </w:rPr>
        <w:t>підприємства.</w:t>
      </w:r>
    </w:p>
    <w:p w:rsidR="000F0FBC" w:rsidRDefault="00A17B0D" w:rsidP="00A17B0D">
      <w:pPr>
        <w:pStyle w:val="a5"/>
        <w:numPr>
          <w:ilvl w:val="1"/>
          <w:numId w:val="11"/>
        </w:numPr>
        <w:tabs>
          <w:tab w:val="left" w:pos="851"/>
          <w:tab w:val="left" w:pos="1015"/>
        </w:tabs>
        <w:ind w:left="567" w:firstLine="4"/>
        <w:rPr>
          <w:i/>
          <w:sz w:val="28"/>
        </w:rPr>
      </w:pPr>
      <w:r>
        <w:rPr>
          <w:i/>
          <w:sz w:val="28"/>
        </w:rPr>
        <w:t>Ф</w:t>
      </w:r>
      <w:r w:rsidR="00000000">
        <w:rPr>
          <w:i/>
          <w:sz w:val="28"/>
        </w:rPr>
        <w:t>акторний</w:t>
      </w:r>
      <w:r w:rsidR="00000000">
        <w:rPr>
          <w:i/>
          <w:spacing w:val="-2"/>
          <w:sz w:val="28"/>
        </w:rPr>
        <w:t xml:space="preserve"> </w:t>
      </w:r>
      <w:r w:rsidR="00000000">
        <w:rPr>
          <w:i/>
          <w:sz w:val="28"/>
        </w:rPr>
        <w:t>аналіз</w:t>
      </w:r>
      <w:r w:rsidR="00000000">
        <w:rPr>
          <w:i/>
          <w:spacing w:val="-6"/>
          <w:sz w:val="28"/>
        </w:rPr>
        <w:t xml:space="preserve"> </w:t>
      </w:r>
      <w:r w:rsidR="00000000">
        <w:rPr>
          <w:i/>
          <w:sz w:val="28"/>
        </w:rPr>
        <w:t>грошових</w:t>
      </w:r>
      <w:r w:rsidR="00000000">
        <w:rPr>
          <w:i/>
          <w:spacing w:val="-3"/>
          <w:sz w:val="28"/>
        </w:rPr>
        <w:t xml:space="preserve"> </w:t>
      </w:r>
      <w:r w:rsidR="00000000">
        <w:rPr>
          <w:i/>
          <w:sz w:val="28"/>
        </w:rPr>
        <w:t>коштів</w:t>
      </w:r>
      <w:r w:rsidR="00000000">
        <w:rPr>
          <w:i/>
          <w:spacing w:val="-6"/>
          <w:sz w:val="28"/>
        </w:rPr>
        <w:t xml:space="preserve"> </w:t>
      </w:r>
      <w:r w:rsidR="00000000">
        <w:rPr>
          <w:i/>
          <w:sz w:val="28"/>
        </w:rPr>
        <w:t>підприємства.</w:t>
      </w:r>
    </w:p>
    <w:p w:rsidR="000F0FBC" w:rsidRDefault="000F0FBC">
      <w:pPr>
        <w:pStyle w:val="a3"/>
        <w:spacing w:before="4"/>
        <w:rPr>
          <w:i/>
        </w:rPr>
      </w:pPr>
    </w:p>
    <w:p w:rsidR="000F0FBC" w:rsidRDefault="00000000">
      <w:pPr>
        <w:ind w:left="2837"/>
        <w:rPr>
          <w:b/>
          <w:sz w:val="32"/>
        </w:rPr>
      </w:pPr>
      <w:r>
        <w:rPr>
          <w:b/>
          <w:sz w:val="32"/>
        </w:rPr>
        <w:t>ТЕОРЕТИЧНА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ІНФОРМАЦІЯ</w:t>
      </w:r>
    </w:p>
    <w:p w:rsidR="000F0FBC" w:rsidRDefault="000F0FBC">
      <w:pPr>
        <w:pStyle w:val="a3"/>
        <w:spacing w:before="3"/>
        <w:rPr>
          <w:b/>
          <w:sz w:val="34"/>
        </w:rPr>
      </w:pPr>
    </w:p>
    <w:p w:rsidR="000F0FBC" w:rsidRDefault="00000000" w:rsidP="0011768F">
      <w:pPr>
        <w:pStyle w:val="4"/>
        <w:numPr>
          <w:ilvl w:val="0"/>
          <w:numId w:val="56"/>
        </w:numPr>
        <w:tabs>
          <w:tab w:val="left" w:pos="709"/>
          <w:tab w:val="left" w:pos="993"/>
          <w:tab w:val="left" w:pos="1089"/>
        </w:tabs>
        <w:ind w:left="567" w:right="179" w:hanging="1"/>
      </w:pPr>
      <w:r>
        <w:t>Аналіз</w:t>
      </w:r>
      <w:r>
        <w:rPr>
          <w:spacing w:val="1"/>
        </w:rPr>
        <w:t xml:space="preserve"> </w:t>
      </w:r>
      <w:r>
        <w:t>руху</w:t>
      </w:r>
      <w:r>
        <w:rPr>
          <w:spacing w:val="2"/>
        </w:rPr>
        <w:t xml:space="preserve"> </w:t>
      </w:r>
      <w:r>
        <w:t>грошових</w:t>
      </w:r>
      <w:r>
        <w:rPr>
          <w:spacing w:val="2"/>
        </w:rPr>
        <w:t xml:space="preserve"> </w:t>
      </w:r>
      <w:r>
        <w:t>коштів</w:t>
      </w:r>
      <w:r>
        <w:rPr>
          <w:spacing w:val="1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два</w:t>
      </w:r>
      <w:r>
        <w:rPr>
          <w:spacing w:val="2"/>
        </w:rPr>
        <w:t xml:space="preserve"> </w:t>
      </w:r>
      <w:r>
        <w:t>роки</w:t>
      </w:r>
      <w:r>
        <w:rPr>
          <w:spacing w:val="69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основі</w:t>
      </w:r>
      <w:r>
        <w:rPr>
          <w:spacing w:val="2"/>
        </w:rPr>
        <w:t xml:space="preserve"> </w:t>
      </w:r>
      <w:r>
        <w:t>форми</w:t>
      </w:r>
      <w:r>
        <w:rPr>
          <w:spacing w:val="-67"/>
        </w:rPr>
        <w:t xml:space="preserve"> </w:t>
      </w:r>
      <w:r>
        <w:t>звітності</w:t>
      </w:r>
      <w:r>
        <w:rPr>
          <w:spacing w:val="-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«Звіт</w:t>
      </w:r>
      <w:r>
        <w:rPr>
          <w:spacing w:val="-2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рух грошових</w:t>
      </w:r>
      <w:r>
        <w:rPr>
          <w:spacing w:val="-3"/>
        </w:rPr>
        <w:t xml:space="preserve"> </w:t>
      </w:r>
      <w:r>
        <w:t>коштів»</w:t>
      </w:r>
    </w:p>
    <w:p w:rsidR="000F0FBC" w:rsidRDefault="00304FBA">
      <w:pPr>
        <w:pStyle w:val="a3"/>
        <w:spacing w:before="3"/>
        <w:rPr>
          <w:b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63104" behindDoc="1" locked="0" layoutInCell="1" allowOverlap="1">
                <wp:simplePos x="0" y="0"/>
                <wp:positionH relativeFrom="page">
                  <wp:posOffset>909955</wp:posOffset>
                </wp:positionH>
                <wp:positionV relativeFrom="paragraph">
                  <wp:posOffset>156210</wp:posOffset>
                </wp:positionV>
                <wp:extent cx="5762625" cy="721360"/>
                <wp:effectExtent l="0" t="0" r="0" b="0"/>
                <wp:wrapTopAndBottom/>
                <wp:docPr id="58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7213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F0FBC" w:rsidRDefault="00000000">
                            <w:pPr>
                              <w:spacing w:before="67"/>
                              <w:ind w:left="143" w:right="142" w:firstLine="453"/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Звіт про рух грошових коштів (Cash Flow Statement) </w:t>
                            </w:r>
                            <w:r>
                              <w:rPr>
                                <w:sz w:val="28"/>
                              </w:rPr>
                              <w:t>– це звіт про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надходження і видатки грошових коштів та їх еквівалентів у результаті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всіх видів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діяльності підприємства за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звітний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період.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9" o:spid="_x0000_s1026" type="#_x0000_t202" style="position:absolute;margin-left:71.65pt;margin-top:12.3pt;width:453.75pt;height:56.8pt;z-index:-15653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" filled="f">
                <v:textbox inset="0,0,0,0">
                  <w:txbxContent>
                    <w:p w:rsidR="000F0FBC" w:rsidRDefault="00000000">
                      <w:pPr>
                        <w:spacing w:before="67"/>
                        <w:ind w:left="143" w:right="142" w:firstLine="453"/>
                        <w:jc w:val="both"/>
                        <w:rPr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 xml:space="preserve">Звіт про рух грошових коштів (Cash Flow Statement) </w:t>
                      </w:r>
                      <w:r>
                        <w:rPr>
                          <w:sz w:val="28"/>
                        </w:rPr>
                        <w:t>– це звіт про</w:t>
                      </w:r>
                      <w:r>
                        <w:rPr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надходження і видатки грошових коштів та їх еквівалентів у результаті</w:t>
                      </w:r>
                      <w:r>
                        <w:rPr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всіх видів</w:t>
                      </w:r>
                      <w:r>
                        <w:rPr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діяльності підприємства за</w:t>
                      </w:r>
                      <w:r>
                        <w:rPr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звітний</w:t>
                      </w:r>
                      <w:r>
                        <w:rPr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період.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F0FBC" w:rsidRDefault="00000000">
      <w:pPr>
        <w:ind w:left="138" w:right="171" w:firstLine="453"/>
        <w:jc w:val="both"/>
        <w:rPr>
          <w:sz w:val="28"/>
        </w:rPr>
      </w:pPr>
      <w:r>
        <w:rPr>
          <w:b/>
          <w:sz w:val="28"/>
        </w:rPr>
        <w:t>Операційна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діяльність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(Operating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Activity)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основна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підприємства, а також інші</w:t>
      </w:r>
      <w:r>
        <w:rPr>
          <w:spacing w:val="1"/>
          <w:sz w:val="28"/>
        </w:rPr>
        <w:t xml:space="preserve"> </w:t>
      </w:r>
      <w:r>
        <w:rPr>
          <w:sz w:val="28"/>
        </w:rPr>
        <w:t>види діяльності, які не є інвестиційною чи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фінансовою</w:t>
      </w:r>
      <w:r>
        <w:rPr>
          <w:spacing w:val="-2"/>
          <w:sz w:val="28"/>
        </w:rPr>
        <w:t xml:space="preserve"> </w:t>
      </w:r>
      <w:r>
        <w:rPr>
          <w:sz w:val="28"/>
        </w:rPr>
        <w:t>діяльністю.</w:t>
      </w:r>
    </w:p>
    <w:p w:rsidR="000F0FBC" w:rsidRDefault="00000000">
      <w:pPr>
        <w:ind w:left="138" w:right="173" w:firstLine="453"/>
        <w:jc w:val="both"/>
        <w:rPr>
          <w:sz w:val="28"/>
        </w:rPr>
      </w:pPr>
      <w:r>
        <w:rPr>
          <w:b/>
          <w:sz w:val="28"/>
        </w:rPr>
        <w:t>Інвестиційна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діяльність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(Investment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Activitу)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це</w:t>
      </w:r>
      <w:r>
        <w:rPr>
          <w:spacing w:val="1"/>
          <w:sz w:val="28"/>
        </w:rPr>
        <w:t xml:space="preserve"> </w:t>
      </w:r>
      <w:r>
        <w:rPr>
          <w:sz w:val="28"/>
        </w:rPr>
        <w:t>сукупність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операцій з придбання та продажу довгострокових (необоротних) активів,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також</w:t>
      </w:r>
      <w:r>
        <w:rPr>
          <w:spacing w:val="-3"/>
          <w:sz w:val="28"/>
        </w:rPr>
        <w:t xml:space="preserve"> </w:t>
      </w:r>
      <w:r>
        <w:rPr>
          <w:sz w:val="28"/>
        </w:rPr>
        <w:t>тих</w:t>
      </w:r>
      <w:r>
        <w:rPr>
          <w:spacing w:val="-1"/>
          <w:sz w:val="28"/>
        </w:rPr>
        <w:t xml:space="preserve"> </w:t>
      </w:r>
      <w:r>
        <w:rPr>
          <w:sz w:val="28"/>
        </w:rPr>
        <w:t>фінансових</w:t>
      </w:r>
      <w:r>
        <w:rPr>
          <w:spacing w:val="-5"/>
          <w:sz w:val="28"/>
        </w:rPr>
        <w:t xml:space="preserve"> </w:t>
      </w:r>
      <w:r>
        <w:rPr>
          <w:sz w:val="28"/>
        </w:rPr>
        <w:t>інвестицій,</w:t>
      </w:r>
      <w:r>
        <w:rPr>
          <w:spacing w:val="-4"/>
          <w:sz w:val="28"/>
        </w:rPr>
        <w:t xml:space="preserve"> </w:t>
      </w:r>
      <w:r>
        <w:rPr>
          <w:sz w:val="28"/>
        </w:rPr>
        <w:t>які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є</w:t>
      </w:r>
      <w:r>
        <w:rPr>
          <w:spacing w:val="-4"/>
          <w:sz w:val="28"/>
        </w:rPr>
        <w:t xml:space="preserve"> </w:t>
      </w:r>
      <w:r>
        <w:rPr>
          <w:sz w:val="28"/>
        </w:rPr>
        <w:t>еквівалентами</w:t>
      </w:r>
      <w:r>
        <w:rPr>
          <w:spacing w:val="-2"/>
          <w:sz w:val="28"/>
        </w:rPr>
        <w:t xml:space="preserve"> </w:t>
      </w:r>
      <w:r>
        <w:rPr>
          <w:sz w:val="28"/>
        </w:rPr>
        <w:t>грошових</w:t>
      </w:r>
      <w:r>
        <w:rPr>
          <w:spacing w:val="-1"/>
          <w:sz w:val="28"/>
        </w:rPr>
        <w:t xml:space="preserve"> </w:t>
      </w:r>
      <w:r>
        <w:rPr>
          <w:sz w:val="28"/>
        </w:rPr>
        <w:t>коштів.</w:t>
      </w:r>
    </w:p>
    <w:p w:rsidR="000F0FBC" w:rsidRDefault="00000000">
      <w:pPr>
        <w:spacing w:before="1"/>
        <w:ind w:left="138" w:right="174" w:firstLine="453"/>
        <w:jc w:val="both"/>
        <w:rPr>
          <w:sz w:val="28"/>
        </w:rPr>
      </w:pPr>
      <w:r>
        <w:rPr>
          <w:b/>
          <w:sz w:val="28"/>
        </w:rPr>
        <w:t>Фінансова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діяльність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(Financial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 xml:space="preserve">Activity) – </w:t>
      </w:r>
      <w:r>
        <w:rPr>
          <w:sz w:val="28"/>
        </w:rPr>
        <w:t>це сукупність операцій,</w:t>
      </w:r>
      <w:r>
        <w:rPr>
          <w:spacing w:val="1"/>
          <w:sz w:val="28"/>
        </w:rPr>
        <w:t xml:space="preserve"> </w:t>
      </w:r>
      <w:r>
        <w:rPr>
          <w:sz w:val="28"/>
        </w:rPr>
        <w:t>які призводять до зміни величини та (або) складу власного і позикового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капіталу</w:t>
      </w:r>
      <w:r>
        <w:rPr>
          <w:spacing w:val="-5"/>
          <w:sz w:val="28"/>
        </w:rPr>
        <w:t xml:space="preserve"> </w:t>
      </w:r>
      <w:r>
        <w:rPr>
          <w:sz w:val="28"/>
        </w:rPr>
        <w:t>(які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є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результатом операційної діяльності).</w:t>
      </w:r>
    </w:p>
    <w:p w:rsidR="000F0FBC" w:rsidRDefault="000F0FBC">
      <w:pPr>
        <w:pStyle w:val="a3"/>
        <w:spacing w:before="6"/>
      </w:pPr>
    </w:p>
    <w:p w:rsidR="000F0FBC" w:rsidRDefault="00000000" w:rsidP="0011768F">
      <w:pPr>
        <w:pStyle w:val="4"/>
        <w:numPr>
          <w:ilvl w:val="0"/>
          <w:numId w:val="56"/>
        </w:numPr>
        <w:tabs>
          <w:tab w:val="left" w:pos="1015"/>
        </w:tabs>
        <w:ind w:left="709" w:hanging="1"/>
      </w:pPr>
      <w:bookmarkStart w:id="0" w:name="_Hlk129937959"/>
      <w:r>
        <w:t>Аналіз</w:t>
      </w:r>
      <w:r>
        <w:rPr>
          <w:spacing w:val="-6"/>
        </w:rPr>
        <w:t xml:space="preserve"> </w:t>
      </w:r>
      <w:r>
        <w:t>ефективності</w:t>
      </w:r>
      <w:r>
        <w:rPr>
          <w:spacing w:val="-3"/>
        </w:rPr>
        <w:t xml:space="preserve"> </w:t>
      </w:r>
      <w:r>
        <w:t>використання</w:t>
      </w:r>
      <w:r>
        <w:rPr>
          <w:spacing w:val="-6"/>
        </w:rPr>
        <w:t xml:space="preserve"> </w:t>
      </w:r>
      <w:r>
        <w:t>коштів</w:t>
      </w:r>
      <w:r>
        <w:rPr>
          <w:spacing w:val="-5"/>
        </w:rPr>
        <w:t xml:space="preserve"> </w:t>
      </w:r>
      <w:r>
        <w:t>підприємства</w:t>
      </w:r>
    </w:p>
    <w:p w:rsidR="000F0FBC" w:rsidRDefault="000F0FBC">
      <w:pPr>
        <w:pStyle w:val="a3"/>
        <w:rPr>
          <w:b/>
          <w:sz w:val="38"/>
        </w:rPr>
      </w:pPr>
    </w:p>
    <w:p w:rsidR="000F0FBC" w:rsidRDefault="00000000">
      <w:pPr>
        <w:pStyle w:val="a3"/>
        <w:ind w:left="138" w:right="174" w:firstLine="453"/>
        <w:jc w:val="both"/>
      </w:pPr>
      <w:r>
        <w:t>Проаналізувавши</w:t>
      </w:r>
      <w:r>
        <w:rPr>
          <w:spacing w:val="1"/>
        </w:rPr>
        <w:t xml:space="preserve"> </w:t>
      </w:r>
      <w:r>
        <w:t>рух</w:t>
      </w:r>
      <w:r>
        <w:rPr>
          <w:spacing w:val="1"/>
        </w:rPr>
        <w:t xml:space="preserve"> </w:t>
      </w:r>
      <w:r>
        <w:t>коштів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даними</w:t>
      </w:r>
      <w:r>
        <w:rPr>
          <w:spacing w:val="1"/>
        </w:rPr>
        <w:t xml:space="preserve"> </w:t>
      </w:r>
      <w:r>
        <w:t>форми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3,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проаналізувати</w:t>
      </w:r>
      <w:r>
        <w:rPr>
          <w:spacing w:val="-1"/>
        </w:rPr>
        <w:t xml:space="preserve"> </w:t>
      </w:r>
      <w:r>
        <w:t>грошові</w:t>
      </w:r>
      <w:r>
        <w:rPr>
          <w:spacing w:val="-1"/>
        </w:rPr>
        <w:t xml:space="preserve"> </w:t>
      </w:r>
      <w:r>
        <w:t>кошти на</w:t>
      </w:r>
      <w:r>
        <w:rPr>
          <w:spacing w:val="-4"/>
        </w:rPr>
        <w:t xml:space="preserve"> </w:t>
      </w:r>
      <w:r>
        <w:t>основі</w:t>
      </w:r>
      <w:r>
        <w:rPr>
          <w:spacing w:val="3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показників:</w:t>
      </w:r>
    </w:p>
    <w:p w:rsidR="000F0FBC" w:rsidRDefault="00000000">
      <w:pPr>
        <w:pStyle w:val="4"/>
        <w:numPr>
          <w:ilvl w:val="0"/>
          <w:numId w:val="9"/>
        </w:numPr>
        <w:tabs>
          <w:tab w:val="left" w:pos="847"/>
        </w:tabs>
        <w:spacing w:before="1"/>
        <w:rPr>
          <w:b w:val="0"/>
        </w:rPr>
      </w:pPr>
      <w:r>
        <w:t>Оборотність</w:t>
      </w:r>
      <w:r>
        <w:rPr>
          <w:spacing w:val="-4"/>
        </w:rPr>
        <w:t xml:space="preserve"> </w:t>
      </w:r>
      <w:r>
        <w:t>коштів</w:t>
      </w:r>
      <w:r>
        <w:rPr>
          <w:spacing w:val="-5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розрахунках</w:t>
      </w:r>
      <w:r>
        <w:rPr>
          <w:b w:val="0"/>
        </w:rPr>
        <w:t>:</w:t>
      </w:r>
    </w:p>
    <w:p w:rsidR="000F0FBC" w:rsidRDefault="000F0FBC">
      <w:pPr>
        <w:pStyle w:val="a3"/>
        <w:spacing w:before="2"/>
        <w:rPr>
          <w:sz w:val="21"/>
        </w:rPr>
      </w:pPr>
    </w:p>
    <w:p w:rsidR="000F0FBC" w:rsidRDefault="000F0FBC">
      <w:pPr>
        <w:rPr>
          <w:sz w:val="21"/>
        </w:rPr>
        <w:sectPr w:rsidR="000F0FBC">
          <w:footerReference w:type="default" r:id="rId7"/>
          <w:pgSz w:w="11910" w:h="16840"/>
          <w:pgMar w:top="1040" w:right="1240" w:bottom="1020" w:left="1280" w:header="0" w:footer="825" w:gutter="0"/>
          <w:cols w:space="720"/>
        </w:sectPr>
      </w:pPr>
    </w:p>
    <w:p w:rsidR="000F0FBC" w:rsidRDefault="00000000">
      <w:pPr>
        <w:spacing w:before="246"/>
        <w:jc w:val="right"/>
        <w:rPr>
          <w:rFonts w:ascii="Symbol" w:hAnsi="Symbol"/>
          <w:sz w:val="27"/>
        </w:rPr>
      </w:pPr>
      <w:r>
        <w:rPr>
          <w:b/>
          <w:w w:val="105"/>
          <w:sz w:val="27"/>
        </w:rPr>
        <w:t>Ог</w:t>
      </w:r>
      <w:r>
        <w:rPr>
          <w:b/>
          <w:spacing w:val="-11"/>
          <w:w w:val="105"/>
          <w:sz w:val="27"/>
        </w:rPr>
        <w:t xml:space="preserve"> </w:t>
      </w:r>
      <w:r>
        <w:rPr>
          <w:rFonts w:ascii="Symbol" w:hAnsi="Symbol"/>
          <w:w w:val="105"/>
          <w:sz w:val="27"/>
        </w:rPr>
        <w:t></w:t>
      </w:r>
    </w:p>
    <w:p w:rsidR="000F0FBC" w:rsidRDefault="00000000">
      <w:pPr>
        <w:spacing w:before="93"/>
        <w:ind w:left="185"/>
        <w:rPr>
          <w:b/>
          <w:sz w:val="27"/>
        </w:rPr>
      </w:pPr>
      <w:r>
        <w:br w:type="column"/>
      </w:r>
      <w:r>
        <w:rPr>
          <w:b/>
          <w:w w:val="105"/>
          <w:sz w:val="27"/>
        </w:rPr>
        <w:t>ЧД</w:t>
      </w:r>
    </w:p>
    <w:p w:rsidR="000F0FBC" w:rsidRDefault="000F0FBC">
      <w:pPr>
        <w:pStyle w:val="a3"/>
        <w:spacing w:before="6"/>
        <w:rPr>
          <w:b/>
          <w:sz w:val="3"/>
        </w:rPr>
      </w:pPr>
    </w:p>
    <w:p w:rsidR="000F0FBC" w:rsidRDefault="00304FBA">
      <w:pPr>
        <w:pStyle w:val="a3"/>
        <w:spacing w:line="20" w:lineRule="exact"/>
        <w:ind w:left="20" w:right="-8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497205" cy="6350"/>
                <wp:effectExtent l="9525" t="9525" r="7620" b="3175"/>
                <wp:docPr id="56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205" cy="6350"/>
                          <a:chOff x="0" y="0"/>
                          <a:chExt cx="783" cy="10"/>
                        </a:xfrm>
                      </wpg:grpSpPr>
                      <wps:wsp>
                        <wps:cNvPr id="57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782" cy="0"/>
                          </a:xfrm>
                          <a:prstGeom prst="line">
                            <a:avLst/>
                          </a:prstGeom>
                          <a:noFill/>
                          <a:ln w="607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="">
            <w:pict>
              <v:group w14:anchorId="7B3F260E" id="Group 47" o:spid="_x0000_s1026" style="width:39.15pt;height:.5pt;mso-position-horizontal-relative:char;mso-position-vertical-relative:line" coordsize="78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">
                <v:line id="Line 48" o:spid="_x0000_s1027" style="position:absolute;visibility:visible;mso-wrap-style:square" from="0,5" to="78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" strokeweight=".16861mm"/>
                <w10:anchorlock/>
              </v:group>
            </w:pict>
          </mc:Fallback>
        </mc:AlternateContent>
      </w:r>
    </w:p>
    <w:p w:rsidR="000F0FBC" w:rsidRDefault="00000000">
      <w:pPr>
        <w:spacing w:before="15"/>
        <w:ind w:left="40"/>
        <w:rPr>
          <w:b/>
          <w:sz w:val="27"/>
        </w:rPr>
      </w:pPr>
      <w:r>
        <w:rPr>
          <w:b/>
          <w:sz w:val="27"/>
        </w:rPr>
        <w:t>Крозр</w:t>
      </w:r>
    </w:p>
    <w:p w:rsidR="000F0FBC" w:rsidRDefault="00000000">
      <w:pPr>
        <w:tabs>
          <w:tab w:val="left" w:pos="3610"/>
        </w:tabs>
        <w:spacing w:before="251"/>
        <w:ind w:left="41"/>
        <w:rPr>
          <w:sz w:val="28"/>
        </w:rPr>
      </w:pPr>
      <w:r>
        <w:br w:type="column"/>
      </w:r>
      <w:r>
        <w:rPr>
          <w:b/>
          <w:sz w:val="28"/>
        </w:rPr>
        <w:t>,</w:t>
      </w:r>
      <w:r>
        <w:rPr>
          <w:b/>
          <w:sz w:val="28"/>
        </w:rPr>
        <w:tab/>
      </w:r>
    </w:p>
    <w:p w:rsidR="000F0FBC" w:rsidRDefault="000F0FBC">
      <w:pPr>
        <w:rPr>
          <w:sz w:val="28"/>
        </w:rPr>
        <w:sectPr w:rsidR="000F0FBC">
          <w:type w:val="continuous"/>
          <w:pgSz w:w="11910" w:h="16840"/>
          <w:pgMar w:top="1580" w:right="1240" w:bottom="280" w:left="1280" w:header="720" w:footer="720" w:gutter="0"/>
          <w:cols w:num="3" w:space="720" w:equalWidth="0">
            <w:col w:w="4147" w:space="40"/>
            <w:col w:w="785" w:space="39"/>
            <w:col w:w="4379"/>
          </w:cols>
        </w:sectPr>
      </w:pPr>
    </w:p>
    <w:p w:rsidR="000F0FBC" w:rsidRDefault="000F0FBC">
      <w:pPr>
        <w:pStyle w:val="a3"/>
        <w:spacing w:before="3"/>
        <w:rPr>
          <w:sz w:val="23"/>
        </w:rPr>
      </w:pPr>
    </w:p>
    <w:p w:rsidR="000F0FBC" w:rsidRDefault="00000000">
      <w:pPr>
        <w:pStyle w:val="a3"/>
        <w:spacing w:before="89" w:line="322" w:lineRule="exact"/>
        <w:ind w:left="592"/>
        <w:jc w:val="both"/>
      </w:pPr>
      <w:r>
        <w:t>де</w:t>
      </w:r>
      <w:r>
        <w:rPr>
          <w:spacing w:val="-3"/>
        </w:rPr>
        <w:t xml:space="preserve"> </w:t>
      </w:r>
      <w:r>
        <w:rPr>
          <w:b/>
        </w:rPr>
        <w:t>ЧД</w:t>
      </w:r>
      <w:r>
        <w:rPr>
          <w:b/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чистий</w:t>
      </w:r>
      <w:r>
        <w:rPr>
          <w:spacing w:val="-5"/>
        </w:rPr>
        <w:t xml:space="preserve"> </w:t>
      </w:r>
      <w:r>
        <w:t>дохід (виручка</w:t>
      </w:r>
      <w:r>
        <w:rPr>
          <w:spacing w:val="-1"/>
        </w:rPr>
        <w:t xml:space="preserve"> </w:t>
      </w:r>
      <w:r>
        <w:t>від</w:t>
      </w:r>
      <w:r>
        <w:rPr>
          <w:spacing w:val="-3"/>
        </w:rPr>
        <w:t xml:space="preserve"> </w:t>
      </w:r>
      <w:r>
        <w:t>реалізації);</w:t>
      </w:r>
    </w:p>
    <w:p w:rsidR="000F0FBC" w:rsidRDefault="00000000">
      <w:pPr>
        <w:pStyle w:val="a3"/>
        <w:ind w:left="138" w:right="175" w:firstLine="453"/>
        <w:jc w:val="both"/>
      </w:pPr>
      <w:r>
        <w:rPr>
          <w:b/>
        </w:rPr>
        <w:t>Крозр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кошти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розрахунках</w:t>
      </w:r>
      <w:r>
        <w:rPr>
          <w:spacing w:val="1"/>
        </w:rPr>
        <w:t xml:space="preserve"> </w:t>
      </w:r>
      <w:r>
        <w:t>(грошові</w:t>
      </w:r>
      <w:r>
        <w:rPr>
          <w:spacing w:val="1"/>
        </w:rPr>
        <w:t xml:space="preserve"> </w:t>
      </w:r>
      <w:r>
        <w:t>кошти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їх</w:t>
      </w:r>
      <w:r>
        <w:rPr>
          <w:spacing w:val="70"/>
        </w:rPr>
        <w:t xml:space="preserve"> </w:t>
      </w:r>
      <w:r>
        <w:t>еквіваленти,</w:t>
      </w:r>
      <w:r>
        <w:rPr>
          <w:spacing w:val="1"/>
        </w:rPr>
        <w:t xml:space="preserve"> </w:t>
      </w:r>
      <w:r>
        <w:t>поточні фінансові інвестиції, дебіторська заборгованість за товари, роботи</w:t>
      </w:r>
      <w:r>
        <w:rPr>
          <w:spacing w:val="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послуги,</w:t>
      </w:r>
      <w:r>
        <w:rPr>
          <w:spacing w:val="-1"/>
        </w:rPr>
        <w:t xml:space="preserve"> </w:t>
      </w:r>
      <w:r>
        <w:t>дебіторська</w:t>
      </w:r>
      <w:r>
        <w:rPr>
          <w:spacing w:val="-1"/>
        </w:rPr>
        <w:t xml:space="preserve"> </w:t>
      </w:r>
      <w:r>
        <w:t>заборгованість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розрахунками).</w:t>
      </w:r>
    </w:p>
    <w:p w:rsidR="000F0FBC" w:rsidRDefault="000F0FBC">
      <w:pPr>
        <w:pStyle w:val="a3"/>
        <w:spacing w:before="1"/>
      </w:pPr>
    </w:p>
    <w:p w:rsidR="000F0FBC" w:rsidRDefault="00000000">
      <w:pPr>
        <w:pStyle w:val="4"/>
        <w:numPr>
          <w:ilvl w:val="0"/>
          <w:numId w:val="9"/>
        </w:numPr>
        <w:tabs>
          <w:tab w:val="left" w:pos="847"/>
        </w:tabs>
        <w:rPr>
          <w:b w:val="0"/>
        </w:rPr>
      </w:pPr>
      <w:r>
        <w:t>Тривалість</w:t>
      </w:r>
      <w:r>
        <w:rPr>
          <w:spacing w:val="-2"/>
        </w:rPr>
        <w:t xml:space="preserve"> </w:t>
      </w:r>
      <w:r>
        <w:t>періоду</w:t>
      </w:r>
      <w:r>
        <w:rPr>
          <w:spacing w:val="-3"/>
        </w:rPr>
        <w:t xml:space="preserve"> </w:t>
      </w:r>
      <w:r>
        <w:t>обороту</w:t>
      </w:r>
      <w:r>
        <w:rPr>
          <w:spacing w:val="-2"/>
        </w:rPr>
        <w:t xml:space="preserve"> </w:t>
      </w:r>
      <w:r>
        <w:t>коштів</w:t>
      </w:r>
      <w:r>
        <w:rPr>
          <w:spacing w:val="-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розрахунках</w:t>
      </w:r>
      <w:r>
        <w:rPr>
          <w:b w:val="0"/>
        </w:rPr>
        <w:t>:</w:t>
      </w:r>
    </w:p>
    <w:p w:rsidR="000F0FBC" w:rsidRDefault="000F0FBC">
      <w:pPr>
        <w:pStyle w:val="a3"/>
        <w:rPr>
          <w:sz w:val="29"/>
        </w:rPr>
      </w:pPr>
    </w:p>
    <w:p w:rsidR="000F0FBC" w:rsidRDefault="00304FBA">
      <w:pPr>
        <w:tabs>
          <w:tab w:val="left" w:pos="8545"/>
        </w:tabs>
        <w:spacing w:line="464" w:lineRule="exact"/>
        <w:ind w:left="3590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9133184" behindDoc="1" locked="0" layoutInCell="1" allowOverlap="1">
                <wp:simplePos x="0" y="0"/>
                <wp:positionH relativeFrom="page">
                  <wp:posOffset>3479165</wp:posOffset>
                </wp:positionH>
                <wp:positionV relativeFrom="paragraph">
                  <wp:posOffset>240665</wp:posOffset>
                </wp:positionV>
                <wp:extent cx="280670" cy="0"/>
                <wp:effectExtent l="0" t="0" r="0" b="0"/>
                <wp:wrapNone/>
                <wp:docPr id="55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0670" cy="0"/>
                        </a:xfrm>
                        <a:prstGeom prst="line">
                          <a:avLst/>
                        </a:prstGeom>
                        <a:noFill/>
                        <a:ln w="639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line w14:anchorId="44B4142D" id="Line 46" o:spid="_x0000_s1026" style="position:absolute;z-index:-2418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3.95pt,18.95pt" to="296.05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" strokeweight=".17772mm">
                <w10:wrap anchorx="page"/>
              </v:line>
            </w:pict>
          </mc:Fallback>
        </mc:AlternateContent>
      </w:r>
      <w:r>
        <w:rPr>
          <w:b/>
          <w:spacing w:val="-1"/>
          <w:position w:val="1"/>
          <w:sz w:val="29"/>
        </w:rPr>
        <w:t>То</w:t>
      </w:r>
      <w:r>
        <w:rPr>
          <w:b/>
          <w:spacing w:val="5"/>
          <w:position w:val="1"/>
          <w:sz w:val="29"/>
        </w:rPr>
        <w:t xml:space="preserve"> </w:t>
      </w:r>
      <w:r>
        <w:rPr>
          <w:rFonts w:ascii="Symbol" w:hAnsi="Symbol"/>
          <w:position w:val="1"/>
          <w:sz w:val="29"/>
        </w:rPr>
        <w:t></w:t>
      </w:r>
      <w:r>
        <w:rPr>
          <w:spacing w:val="-3"/>
          <w:position w:val="1"/>
          <w:sz w:val="29"/>
        </w:rPr>
        <w:t xml:space="preserve"> </w:t>
      </w:r>
      <w:r>
        <w:rPr>
          <w:b/>
          <w:position w:val="19"/>
          <w:sz w:val="29"/>
        </w:rPr>
        <w:t>365</w:t>
      </w:r>
      <w:r>
        <w:rPr>
          <w:b/>
          <w:spacing w:val="-18"/>
          <w:position w:val="19"/>
          <w:sz w:val="29"/>
        </w:rPr>
        <w:t xml:space="preserve"> </w:t>
      </w:r>
      <w:r>
        <w:rPr>
          <w:b/>
          <w:sz w:val="28"/>
        </w:rPr>
        <w:t>,</w:t>
      </w:r>
      <w:r>
        <w:rPr>
          <w:b/>
          <w:sz w:val="28"/>
        </w:rPr>
        <w:tab/>
      </w:r>
    </w:p>
    <w:p w:rsidR="000F0FBC" w:rsidRDefault="00000000">
      <w:pPr>
        <w:spacing w:line="276" w:lineRule="exact"/>
        <w:ind w:left="711" w:right="1260"/>
        <w:jc w:val="center"/>
        <w:rPr>
          <w:b/>
          <w:sz w:val="29"/>
        </w:rPr>
      </w:pPr>
      <w:r>
        <w:rPr>
          <w:b/>
          <w:sz w:val="29"/>
        </w:rPr>
        <w:t>Ог</w:t>
      </w:r>
    </w:p>
    <w:p w:rsidR="000F0FBC" w:rsidRDefault="000F0FBC">
      <w:pPr>
        <w:pStyle w:val="a3"/>
        <w:rPr>
          <w:b/>
          <w:sz w:val="20"/>
        </w:rPr>
      </w:pPr>
    </w:p>
    <w:p w:rsidR="000F0FBC" w:rsidRDefault="00000000">
      <w:pPr>
        <w:pStyle w:val="a3"/>
        <w:spacing w:before="89" w:line="322" w:lineRule="exact"/>
        <w:ind w:left="592"/>
      </w:pPr>
      <w:r>
        <w:t>де</w:t>
      </w:r>
      <w:r>
        <w:rPr>
          <w:spacing w:val="-3"/>
        </w:rPr>
        <w:t xml:space="preserve"> </w:t>
      </w:r>
      <w:r>
        <w:rPr>
          <w:b/>
        </w:rPr>
        <w:t>То</w:t>
      </w:r>
      <w:r>
        <w:rPr>
          <w:b/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тривалість</w:t>
      </w:r>
      <w:r>
        <w:rPr>
          <w:spacing w:val="-2"/>
        </w:rPr>
        <w:t xml:space="preserve"> </w:t>
      </w:r>
      <w:r>
        <w:t>періоду</w:t>
      </w:r>
      <w:r>
        <w:rPr>
          <w:spacing w:val="-5"/>
        </w:rPr>
        <w:t xml:space="preserve"> </w:t>
      </w:r>
      <w:r>
        <w:t>обороту;</w:t>
      </w:r>
    </w:p>
    <w:p w:rsidR="000F0FBC" w:rsidRDefault="00000000">
      <w:pPr>
        <w:pStyle w:val="a3"/>
        <w:spacing w:line="322" w:lineRule="exact"/>
        <w:ind w:left="592"/>
      </w:pPr>
      <w:r>
        <w:rPr>
          <w:b/>
        </w:rPr>
        <w:t>365</w:t>
      </w:r>
      <w:r>
        <w:rPr>
          <w:b/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тривалість</w:t>
      </w:r>
      <w:r>
        <w:rPr>
          <w:spacing w:val="-3"/>
        </w:rPr>
        <w:t xml:space="preserve"> </w:t>
      </w:r>
      <w:r>
        <w:t>періоду</w:t>
      </w:r>
      <w:r>
        <w:rPr>
          <w:spacing w:val="-5"/>
        </w:rPr>
        <w:t xml:space="preserve"> </w:t>
      </w:r>
      <w:r>
        <w:t>(днів);</w:t>
      </w:r>
    </w:p>
    <w:p w:rsidR="000F0FBC" w:rsidRDefault="00000000">
      <w:pPr>
        <w:pStyle w:val="a3"/>
        <w:ind w:left="592"/>
      </w:pPr>
      <w:r>
        <w:rPr>
          <w:b/>
        </w:rPr>
        <w:t>Ог</w:t>
      </w:r>
      <w:r>
        <w:rPr>
          <w:b/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оборотність</w:t>
      </w:r>
      <w:r>
        <w:rPr>
          <w:spacing w:val="-3"/>
        </w:rPr>
        <w:t xml:space="preserve"> </w:t>
      </w:r>
      <w:r>
        <w:t>коштів</w:t>
      </w:r>
      <w:r>
        <w:rPr>
          <w:spacing w:val="-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розрахунках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період.</w:t>
      </w:r>
    </w:p>
    <w:p w:rsidR="000F0FBC" w:rsidRDefault="000F0FBC">
      <w:pPr>
        <w:pStyle w:val="a3"/>
        <w:rPr>
          <w:sz w:val="29"/>
        </w:rPr>
      </w:pPr>
    </w:p>
    <w:p w:rsidR="000F0FBC" w:rsidRDefault="00000000">
      <w:pPr>
        <w:pStyle w:val="4"/>
        <w:numPr>
          <w:ilvl w:val="0"/>
          <w:numId w:val="9"/>
        </w:numPr>
        <w:tabs>
          <w:tab w:val="left" w:pos="847"/>
          <w:tab w:val="left" w:pos="2782"/>
          <w:tab w:val="left" w:pos="3794"/>
          <w:tab w:val="left" w:pos="5224"/>
          <w:tab w:val="left" w:pos="6867"/>
          <w:tab w:val="left" w:pos="7736"/>
        </w:tabs>
        <w:spacing w:line="235" w:lineRule="auto"/>
        <w:ind w:left="138" w:right="176" w:firstLine="453"/>
        <w:rPr>
          <w:b w:val="0"/>
        </w:rPr>
      </w:pPr>
      <w:r>
        <w:t>Мінімальна</w:t>
      </w:r>
      <w:r>
        <w:tab/>
        <w:t>сума</w:t>
      </w:r>
      <w:r>
        <w:tab/>
        <w:t>грошей,</w:t>
      </w:r>
      <w:r>
        <w:tab/>
        <w:t>необхідна</w:t>
      </w:r>
      <w:r>
        <w:tab/>
        <w:t>для</w:t>
      </w:r>
      <w:r>
        <w:tab/>
      </w:r>
      <w:r>
        <w:rPr>
          <w:spacing w:val="-1"/>
        </w:rPr>
        <w:t>проведення</w:t>
      </w:r>
      <w:r>
        <w:rPr>
          <w:spacing w:val="-67"/>
        </w:rPr>
        <w:t xml:space="preserve"> </w:t>
      </w:r>
      <w:r>
        <w:t>господарських операцій</w:t>
      </w:r>
      <w:r>
        <w:rPr>
          <w:b w:val="0"/>
        </w:rPr>
        <w:t>:</w:t>
      </w:r>
    </w:p>
    <w:p w:rsidR="000F0FBC" w:rsidRDefault="000F0FBC">
      <w:pPr>
        <w:pStyle w:val="a3"/>
        <w:spacing w:before="5"/>
        <w:rPr>
          <w:sz w:val="21"/>
        </w:rPr>
      </w:pPr>
    </w:p>
    <w:p w:rsidR="000F0FBC" w:rsidRDefault="00304FBA">
      <w:pPr>
        <w:tabs>
          <w:tab w:val="left" w:pos="8617"/>
        </w:tabs>
        <w:spacing w:before="89" w:line="463" w:lineRule="exact"/>
        <w:ind w:left="3593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9133696" behindDoc="1" locked="0" layoutInCell="1" allowOverlap="1">
                <wp:simplePos x="0" y="0"/>
                <wp:positionH relativeFrom="page">
                  <wp:posOffset>3496945</wp:posOffset>
                </wp:positionH>
                <wp:positionV relativeFrom="paragraph">
                  <wp:posOffset>296545</wp:posOffset>
                </wp:positionV>
                <wp:extent cx="314960" cy="0"/>
                <wp:effectExtent l="0" t="0" r="0" b="0"/>
                <wp:wrapNone/>
                <wp:docPr id="54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960" cy="0"/>
                        </a:xfrm>
                        <a:prstGeom prst="line">
                          <a:avLst/>
                        </a:prstGeom>
                        <a:noFill/>
                        <a:ln w="639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line w14:anchorId="66187AC2" id="Line 45" o:spid="_x0000_s1026" style="position:absolute;z-index:-2418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5.35pt,23.35pt" to="300.15pt,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" strokeweight=".17772mm">
                <w10:wrap anchorx="page"/>
              </v:line>
            </w:pict>
          </mc:Fallback>
        </mc:AlternateContent>
      </w:r>
      <w:r>
        <w:rPr>
          <w:b/>
          <w:w w:val="95"/>
          <w:position w:val="1"/>
          <w:sz w:val="29"/>
        </w:rPr>
        <w:t>Гм</w:t>
      </w:r>
      <w:r>
        <w:rPr>
          <w:b/>
          <w:spacing w:val="-14"/>
          <w:w w:val="95"/>
          <w:position w:val="1"/>
          <w:sz w:val="29"/>
        </w:rPr>
        <w:t xml:space="preserve"> </w:t>
      </w:r>
      <w:r>
        <w:rPr>
          <w:rFonts w:ascii="Symbol" w:hAnsi="Symbol"/>
          <w:w w:val="95"/>
          <w:position w:val="1"/>
          <w:sz w:val="29"/>
        </w:rPr>
        <w:t></w:t>
      </w:r>
      <w:r>
        <w:rPr>
          <w:spacing w:val="2"/>
          <w:w w:val="95"/>
          <w:position w:val="1"/>
          <w:sz w:val="29"/>
        </w:rPr>
        <w:t xml:space="preserve"> </w:t>
      </w:r>
      <w:r>
        <w:rPr>
          <w:b/>
          <w:w w:val="95"/>
          <w:position w:val="19"/>
          <w:sz w:val="29"/>
        </w:rPr>
        <w:t>Воп</w:t>
      </w:r>
      <w:r>
        <w:rPr>
          <w:b/>
          <w:spacing w:val="-10"/>
          <w:w w:val="95"/>
          <w:position w:val="19"/>
          <w:sz w:val="29"/>
        </w:rPr>
        <w:t xml:space="preserve"> </w:t>
      </w:r>
      <w:r>
        <w:rPr>
          <w:b/>
          <w:w w:val="95"/>
          <w:sz w:val="28"/>
        </w:rPr>
        <w:t>,</w:t>
      </w:r>
      <w:r>
        <w:rPr>
          <w:b/>
          <w:w w:val="95"/>
          <w:sz w:val="28"/>
        </w:rPr>
        <w:tab/>
      </w:r>
    </w:p>
    <w:p w:rsidR="000F0FBC" w:rsidRDefault="00000000">
      <w:pPr>
        <w:pStyle w:val="3"/>
        <w:ind w:left="65" w:right="506"/>
      </w:pPr>
      <w:r>
        <w:t>Ог</w:t>
      </w:r>
    </w:p>
    <w:p w:rsidR="000F0FBC" w:rsidRDefault="000F0FBC">
      <w:pPr>
        <w:pStyle w:val="a3"/>
        <w:spacing w:before="1"/>
        <w:rPr>
          <w:b/>
          <w:sz w:val="20"/>
        </w:rPr>
      </w:pPr>
    </w:p>
    <w:p w:rsidR="000F0FBC" w:rsidRDefault="00000000">
      <w:pPr>
        <w:pStyle w:val="a3"/>
        <w:spacing w:before="89"/>
        <w:ind w:left="138" w:firstLine="453"/>
      </w:pPr>
      <w:r>
        <w:t>де</w:t>
      </w:r>
      <w:r>
        <w:rPr>
          <w:spacing w:val="41"/>
        </w:rPr>
        <w:t xml:space="preserve"> </w:t>
      </w:r>
      <w:r>
        <w:rPr>
          <w:b/>
        </w:rPr>
        <w:t>Гм</w:t>
      </w:r>
      <w:r>
        <w:rPr>
          <w:b/>
          <w:spacing w:val="42"/>
        </w:rPr>
        <w:t xml:space="preserve"> </w:t>
      </w:r>
      <w:r>
        <w:t>–</w:t>
      </w:r>
      <w:r>
        <w:rPr>
          <w:spacing w:val="42"/>
        </w:rPr>
        <w:t xml:space="preserve"> </w:t>
      </w:r>
      <w:r>
        <w:t>мінімальна</w:t>
      </w:r>
      <w:r>
        <w:rPr>
          <w:spacing w:val="39"/>
        </w:rPr>
        <w:t xml:space="preserve"> </w:t>
      </w:r>
      <w:r>
        <w:t>сума</w:t>
      </w:r>
      <w:r>
        <w:rPr>
          <w:spacing w:val="41"/>
        </w:rPr>
        <w:t xml:space="preserve"> </w:t>
      </w:r>
      <w:r>
        <w:t>грошей,</w:t>
      </w:r>
      <w:r>
        <w:rPr>
          <w:spacing w:val="41"/>
        </w:rPr>
        <w:t xml:space="preserve"> </w:t>
      </w:r>
      <w:r>
        <w:t>яка</w:t>
      </w:r>
      <w:r>
        <w:rPr>
          <w:spacing w:val="38"/>
        </w:rPr>
        <w:t xml:space="preserve"> </w:t>
      </w:r>
      <w:r>
        <w:t>повинна</w:t>
      </w:r>
      <w:r>
        <w:rPr>
          <w:spacing w:val="41"/>
        </w:rPr>
        <w:t xml:space="preserve"> </w:t>
      </w:r>
      <w:r>
        <w:t>бути</w:t>
      </w:r>
      <w:r>
        <w:rPr>
          <w:spacing w:val="42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розпорядженні</w:t>
      </w:r>
      <w:r>
        <w:rPr>
          <w:spacing w:val="-67"/>
        </w:rPr>
        <w:t xml:space="preserve"> </w:t>
      </w:r>
      <w:r>
        <w:t>підприємства</w:t>
      </w:r>
      <w:r>
        <w:rPr>
          <w:spacing w:val="-1"/>
        </w:rPr>
        <w:t xml:space="preserve"> </w:t>
      </w:r>
      <w:r>
        <w:t>для проведення</w:t>
      </w:r>
      <w:r>
        <w:rPr>
          <w:spacing w:val="-4"/>
        </w:rPr>
        <w:t xml:space="preserve"> </w:t>
      </w:r>
      <w:r>
        <w:t>розрахунків;</w:t>
      </w:r>
    </w:p>
    <w:p w:rsidR="000F0FBC" w:rsidRDefault="00000000">
      <w:pPr>
        <w:pStyle w:val="a3"/>
        <w:ind w:left="138" w:right="180" w:firstLine="453"/>
      </w:pPr>
      <w:r>
        <w:rPr>
          <w:b/>
        </w:rPr>
        <w:t>Воп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операційні</w:t>
      </w:r>
      <w:r>
        <w:rPr>
          <w:spacing w:val="1"/>
        </w:rPr>
        <w:t xml:space="preserve"> </w:t>
      </w:r>
      <w:r>
        <w:t>витрати</w:t>
      </w:r>
      <w:r>
        <w:rPr>
          <w:spacing w:val="1"/>
        </w:rPr>
        <w:t xml:space="preserve"> </w:t>
      </w:r>
      <w:r>
        <w:t>(витрати</w:t>
      </w:r>
      <w:r>
        <w:rPr>
          <w:spacing w:val="1"/>
        </w:rPr>
        <w:t xml:space="preserve"> </w:t>
      </w:r>
      <w:r>
        <w:t>грошей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купівлю</w:t>
      </w:r>
      <w:r>
        <w:rPr>
          <w:spacing w:val="1"/>
        </w:rPr>
        <w:t xml:space="preserve"> </w:t>
      </w:r>
      <w:r>
        <w:t>товару</w:t>
      </w:r>
      <w:r>
        <w:rPr>
          <w:spacing w:val="1"/>
        </w:rPr>
        <w:t xml:space="preserve"> </w:t>
      </w:r>
      <w:r>
        <w:t>і</w:t>
      </w:r>
      <w:r>
        <w:rPr>
          <w:spacing w:val="-67"/>
        </w:rPr>
        <w:t xml:space="preserve"> </w:t>
      </w:r>
      <w:r>
        <w:t>сировини,</w:t>
      </w:r>
      <w:r>
        <w:rPr>
          <w:spacing w:val="-2"/>
        </w:rPr>
        <w:t xml:space="preserve"> </w:t>
      </w:r>
      <w:r>
        <w:t>заробітну</w:t>
      </w:r>
      <w:r>
        <w:rPr>
          <w:spacing w:val="-2"/>
        </w:rPr>
        <w:t xml:space="preserve"> </w:t>
      </w:r>
      <w:r>
        <w:t>плату,</w:t>
      </w:r>
      <w:r>
        <w:rPr>
          <w:spacing w:val="-1"/>
        </w:rPr>
        <w:t xml:space="preserve"> </w:t>
      </w:r>
      <w:r>
        <w:t>виплату</w:t>
      </w:r>
      <w:r>
        <w:rPr>
          <w:spacing w:val="-5"/>
        </w:rPr>
        <w:t xml:space="preserve"> </w:t>
      </w:r>
      <w:r>
        <w:t>відсотків,</w:t>
      </w:r>
      <w:r>
        <w:rPr>
          <w:spacing w:val="-2"/>
        </w:rPr>
        <w:t xml:space="preserve"> </w:t>
      </w:r>
      <w:r>
        <w:t>дивідендів);</w:t>
      </w:r>
    </w:p>
    <w:p w:rsidR="000F0FBC" w:rsidRDefault="00000000">
      <w:pPr>
        <w:pStyle w:val="a3"/>
        <w:spacing w:line="322" w:lineRule="exact"/>
        <w:ind w:left="592"/>
      </w:pPr>
      <w:r>
        <w:rPr>
          <w:b/>
        </w:rPr>
        <w:t>Ог</w:t>
      </w:r>
      <w:r>
        <w:rPr>
          <w:b/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оборотність</w:t>
      </w:r>
      <w:r>
        <w:rPr>
          <w:spacing w:val="-3"/>
        </w:rPr>
        <w:t xml:space="preserve"> </w:t>
      </w:r>
      <w:r>
        <w:t>коштів</w:t>
      </w:r>
      <w:r>
        <w:rPr>
          <w:spacing w:val="-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розрахунках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період.</w:t>
      </w:r>
    </w:p>
    <w:p w:rsidR="000F0FBC" w:rsidRDefault="00000000">
      <w:pPr>
        <w:pStyle w:val="4"/>
        <w:numPr>
          <w:ilvl w:val="0"/>
          <w:numId w:val="9"/>
        </w:numPr>
        <w:tabs>
          <w:tab w:val="left" w:pos="847"/>
        </w:tabs>
        <w:spacing w:before="67"/>
        <w:rPr>
          <w:b w:val="0"/>
        </w:rPr>
      </w:pPr>
      <w:r>
        <w:t>Коефіцієнт</w:t>
      </w:r>
      <w:r>
        <w:rPr>
          <w:spacing w:val="-3"/>
        </w:rPr>
        <w:t xml:space="preserve"> </w:t>
      </w:r>
      <w:r>
        <w:t>участі</w:t>
      </w:r>
      <w:r>
        <w:rPr>
          <w:spacing w:val="-2"/>
        </w:rPr>
        <w:t xml:space="preserve"> </w:t>
      </w:r>
      <w:r>
        <w:t>грошових</w:t>
      </w:r>
      <w:r>
        <w:rPr>
          <w:spacing w:val="-2"/>
        </w:rPr>
        <w:t xml:space="preserve"> </w:t>
      </w:r>
      <w:r>
        <w:t>коштів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оборотному</w:t>
      </w:r>
      <w:r>
        <w:rPr>
          <w:spacing w:val="-2"/>
        </w:rPr>
        <w:t xml:space="preserve"> </w:t>
      </w:r>
      <w:r>
        <w:t>капіталі</w:t>
      </w:r>
      <w:r>
        <w:rPr>
          <w:b w:val="0"/>
        </w:rPr>
        <w:t>:</w:t>
      </w:r>
    </w:p>
    <w:p w:rsidR="000F0FBC" w:rsidRDefault="000F0FBC">
      <w:pPr>
        <w:pStyle w:val="a3"/>
        <w:spacing w:before="2"/>
        <w:rPr>
          <w:sz w:val="29"/>
        </w:rPr>
      </w:pPr>
    </w:p>
    <w:p w:rsidR="000F0FBC" w:rsidRDefault="00304FBA">
      <w:pPr>
        <w:tabs>
          <w:tab w:val="left" w:pos="8552"/>
        </w:tabs>
        <w:spacing w:before="1" w:line="463" w:lineRule="exact"/>
        <w:ind w:left="3436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9134208" behindDoc="1" locked="0" layoutInCell="1" allowOverlap="1">
                <wp:simplePos x="0" y="0"/>
                <wp:positionH relativeFrom="page">
                  <wp:posOffset>3526790</wp:posOffset>
                </wp:positionH>
                <wp:positionV relativeFrom="paragraph">
                  <wp:posOffset>241935</wp:posOffset>
                </wp:positionV>
                <wp:extent cx="506730" cy="0"/>
                <wp:effectExtent l="0" t="0" r="0" b="0"/>
                <wp:wrapNone/>
                <wp:docPr id="53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6730" cy="0"/>
                        </a:xfrm>
                        <a:prstGeom prst="line">
                          <a:avLst/>
                        </a:prstGeom>
                        <a:noFill/>
                        <a:ln w="640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line w14:anchorId="4DF614F2" id="Line 44" o:spid="_x0000_s1026" style="position:absolute;z-index:-2418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7.7pt,19.05pt" to="317.6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" strokeweight=".17797mm">
                <w10:wrap anchorx="page"/>
              </v:line>
            </w:pict>
          </mc:Fallback>
        </mc:AlternateContent>
      </w:r>
      <w:r>
        <w:rPr>
          <w:b/>
          <w:position w:val="1"/>
          <w:sz w:val="29"/>
        </w:rPr>
        <w:t>КУг</w:t>
      </w:r>
      <w:r>
        <w:rPr>
          <w:b/>
          <w:spacing w:val="-5"/>
          <w:position w:val="1"/>
          <w:sz w:val="29"/>
        </w:rPr>
        <w:t xml:space="preserve"> </w:t>
      </w:r>
      <w:r>
        <w:rPr>
          <w:rFonts w:ascii="Symbol" w:hAnsi="Symbol"/>
          <w:position w:val="1"/>
          <w:sz w:val="29"/>
        </w:rPr>
        <w:t></w:t>
      </w:r>
      <w:r>
        <w:rPr>
          <w:spacing w:val="3"/>
          <w:position w:val="1"/>
          <w:sz w:val="29"/>
        </w:rPr>
        <w:t xml:space="preserve"> </w:t>
      </w:r>
      <w:r>
        <w:rPr>
          <w:b/>
          <w:position w:val="19"/>
          <w:sz w:val="29"/>
        </w:rPr>
        <w:t>Крозр</w:t>
      </w:r>
      <w:r>
        <w:rPr>
          <w:b/>
          <w:spacing w:val="-7"/>
          <w:position w:val="19"/>
          <w:sz w:val="29"/>
        </w:rPr>
        <w:t xml:space="preserve"> </w:t>
      </w:r>
      <w:r>
        <w:rPr>
          <w:b/>
          <w:sz w:val="28"/>
        </w:rPr>
        <w:t>,</w:t>
      </w:r>
      <w:r>
        <w:rPr>
          <w:b/>
          <w:sz w:val="28"/>
        </w:rPr>
        <w:tab/>
      </w:r>
    </w:p>
    <w:p w:rsidR="000F0FBC" w:rsidRDefault="00000000">
      <w:pPr>
        <w:pStyle w:val="3"/>
        <w:ind w:left="685" w:right="729"/>
      </w:pPr>
      <w:r>
        <w:t>ОА</w:t>
      </w:r>
    </w:p>
    <w:p w:rsidR="000F0FBC" w:rsidRDefault="000F0FBC">
      <w:pPr>
        <w:pStyle w:val="a3"/>
        <w:spacing w:before="9"/>
        <w:rPr>
          <w:b/>
          <w:sz w:val="19"/>
        </w:rPr>
      </w:pPr>
    </w:p>
    <w:p w:rsidR="000F0FBC" w:rsidRDefault="00000000">
      <w:pPr>
        <w:pStyle w:val="a3"/>
        <w:spacing w:before="89"/>
        <w:ind w:left="592"/>
      </w:pPr>
      <w:r>
        <w:t>де</w:t>
      </w:r>
      <w:r>
        <w:rPr>
          <w:spacing w:val="-4"/>
        </w:rPr>
        <w:t xml:space="preserve"> </w:t>
      </w:r>
      <w:r>
        <w:rPr>
          <w:b/>
        </w:rPr>
        <w:t>КУг</w:t>
      </w:r>
      <w:r>
        <w:rPr>
          <w:b/>
          <w:spacing w:val="-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коефіцієнт</w:t>
      </w:r>
      <w:r>
        <w:rPr>
          <w:spacing w:val="-4"/>
        </w:rPr>
        <w:t xml:space="preserve"> </w:t>
      </w:r>
      <w:r>
        <w:t>участі</w:t>
      </w:r>
      <w:r>
        <w:rPr>
          <w:spacing w:val="-1"/>
        </w:rPr>
        <w:t xml:space="preserve"> </w:t>
      </w:r>
      <w:r>
        <w:t>грошових</w:t>
      </w:r>
      <w:r>
        <w:rPr>
          <w:spacing w:val="-2"/>
        </w:rPr>
        <w:t xml:space="preserve"> </w:t>
      </w:r>
      <w:r>
        <w:t>коштів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оборотному</w:t>
      </w:r>
      <w:r>
        <w:rPr>
          <w:spacing w:val="-4"/>
        </w:rPr>
        <w:t xml:space="preserve"> </w:t>
      </w:r>
      <w:r>
        <w:t>капіталі;</w:t>
      </w:r>
    </w:p>
    <w:p w:rsidR="000F0FBC" w:rsidRDefault="00000000">
      <w:pPr>
        <w:pStyle w:val="a3"/>
        <w:spacing w:before="2"/>
        <w:ind w:left="592"/>
      </w:pPr>
      <w:r>
        <w:rPr>
          <w:b/>
        </w:rPr>
        <w:t>ОА</w:t>
      </w:r>
      <w:r>
        <w:rPr>
          <w:b/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середня</w:t>
      </w:r>
      <w:r>
        <w:rPr>
          <w:spacing w:val="-2"/>
        </w:rPr>
        <w:t xml:space="preserve"> </w:t>
      </w:r>
      <w:r>
        <w:t>сума</w:t>
      </w:r>
      <w:r>
        <w:rPr>
          <w:spacing w:val="-2"/>
        </w:rPr>
        <w:t xml:space="preserve"> </w:t>
      </w:r>
      <w:r>
        <w:t>оборотних</w:t>
      </w:r>
      <w:r>
        <w:rPr>
          <w:spacing w:val="-2"/>
        </w:rPr>
        <w:t xml:space="preserve"> </w:t>
      </w:r>
      <w:r>
        <w:t>активів</w:t>
      </w:r>
      <w:r>
        <w:rPr>
          <w:spacing w:val="-4"/>
        </w:rPr>
        <w:t xml:space="preserve"> </w:t>
      </w:r>
      <w:r>
        <w:t>підприємства.</w:t>
      </w:r>
    </w:p>
    <w:p w:rsidR="000F0FBC" w:rsidRDefault="000F0FBC">
      <w:pPr>
        <w:pStyle w:val="a3"/>
        <w:spacing w:before="11"/>
        <w:rPr>
          <w:sz w:val="27"/>
        </w:rPr>
      </w:pPr>
    </w:p>
    <w:p w:rsidR="000F0FBC" w:rsidRDefault="00000000">
      <w:pPr>
        <w:pStyle w:val="a3"/>
        <w:ind w:left="138" w:right="174" w:firstLine="453"/>
        <w:jc w:val="both"/>
      </w:pPr>
      <w:r>
        <w:t>Результати аналізу пода</w:t>
      </w:r>
      <w:r w:rsidR="0011768F">
        <w:t>ються</w:t>
      </w:r>
      <w:r>
        <w:t xml:space="preserve"> у вигляді таблиці, після якої проводиться</w:t>
      </w:r>
      <w:r>
        <w:rPr>
          <w:spacing w:val="-67"/>
        </w:rPr>
        <w:t xml:space="preserve"> </w:t>
      </w:r>
      <w:r>
        <w:t>аналіз</w:t>
      </w:r>
      <w:r>
        <w:rPr>
          <w:spacing w:val="-4"/>
        </w:rPr>
        <w:t xml:space="preserve"> </w:t>
      </w:r>
      <w:r>
        <w:t>розрахованих</w:t>
      </w:r>
      <w:r>
        <w:rPr>
          <w:spacing w:val="-1"/>
        </w:rPr>
        <w:t xml:space="preserve"> </w:t>
      </w:r>
      <w:r>
        <w:t>показників.</w:t>
      </w:r>
    </w:p>
    <w:p w:rsidR="000F0FBC" w:rsidRDefault="000F0FBC">
      <w:pPr>
        <w:pStyle w:val="a3"/>
        <w:spacing w:before="11"/>
        <w:rPr>
          <w:sz w:val="27"/>
        </w:rPr>
      </w:pPr>
    </w:p>
    <w:p w:rsidR="000F0FBC" w:rsidRDefault="00000000">
      <w:pPr>
        <w:pStyle w:val="a3"/>
        <w:spacing w:after="8"/>
        <w:ind w:left="138" w:right="176" w:firstLine="453"/>
        <w:jc w:val="both"/>
      </w:pPr>
      <w:r>
        <w:t>Таблиця</w:t>
      </w:r>
      <w:r>
        <w:rPr>
          <w:spacing w:val="1"/>
        </w:rPr>
        <w:t xml:space="preserve"> </w:t>
      </w:r>
      <w:r>
        <w:t>Зразок</w:t>
      </w:r>
      <w:r>
        <w:rPr>
          <w:spacing w:val="1"/>
        </w:rPr>
        <w:t xml:space="preserve"> </w:t>
      </w:r>
      <w:r>
        <w:t>таблиці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показників,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характеризують</w:t>
      </w:r>
      <w:r>
        <w:rPr>
          <w:spacing w:val="1"/>
        </w:rPr>
        <w:t xml:space="preserve"> </w:t>
      </w:r>
      <w:r>
        <w:t>ефективність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грошових</w:t>
      </w:r>
      <w:r>
        <w:rPr>
          <w:spacing w:val="71"/>
        </w:rPr>
        <w:t xml:space="preserve"> </w:t>
      </w:r>
      <w:r>
        <w:t>коштів</w:t>
      </w:r>
      <w:r>
        <w:rPr>
          <w:spacing w:val="1"/>
        </w:rPr>
        <w:t xml:space="preserve"> </w:t>
      </w:r>
      <w:r>
        <w:t>підприємства</w:t>
      </w: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1558"/>
        <w:gridCol w:w="1277"/>
        <w:gridCol w:w="1278"/>
        <w:gridCol w:w="1275"/>
      </w:tblGrid>
      <w:tr w:rsidR="000F0FBC">
        <w:trPr>
          <w:trHeight w:val="621"/>
        </w:trPr>
        <w:tc>
          <w:tcPr>
            <w:tcW w:w="3687" w:type="dxa"/>
            <w:vMerge w:val="restart"/>
          </w:tcPr>
          <w:p w:rsidR="000F0FBC" w:rsidRDefault="000F0FBC">
            <w:pPr>
              <w:pStyle w:val="TableParagraph"/>
              <w:spacing w:before="8"/>
              <w:rPr>
                <w:sz w:val="38"/>
              </w:rPr>
            </w:pPr>
          </w:p>
          <w:p w:rsidR="000F0FBC" w:rsidRDefault="00000000">
            <w:pPr>
              <w:pStyle w:val="TableParagraph"/>
              <w:ind w:left="1289" w:right="1321"/>
              <w:jc w:val="center"/>
              <w:rPr>
                <w:sz w:val="24"/>
              </w:rPr>
            </w:pPr>
            <w:r>
              <w:rPr>
                <w:sz w:val="24"/>
              </w:rPr>
              <w:t>Показник</w:t>
            </w:r>
          </w:p>
        </w:tc>
        <w:tc>
          <w:tcPr>
            <w:tcW w:w="2835" w:type="dxa"/>
            <w:gridSpan w:val="2"/>
          </w:tcPr>
          <w:p w:rsidR="000F0FBC" w:rsidRDefault="00000000">
            <w:pPr>
              <w:pStyle w:val="TableParagraph"/>
              <w:spacing w:before="164"/>
              <w:ind w:left="918"/>
              <w:rPr>
                <w:sz w:val="24"/>
              </w:rPr>
            </w:pPr>
            <w:r>
              <w:rPr>
                <w:sz w:val="24"/>
              </w:rPr>
              <w:t>Значення</w:t>
            </w:r>
          </w:p>
        </w:tc>
        <w:tc>
          <w:tcPr>
            <w:tcW w:w="2553" w:type="dxa"/>
            <w:gridSpan w:val="2"/>
          </w:tcPr>
          <w:p w:rsidR="000F0FBC" w:rsidRDefault="00000000">
            <w:pPr>
              <w:pStyle w:val="TableParagraph"/>
              <w:ind w:left="443" w:right="467" w:hanging="111"/>
              <w:rPr>
                <w:sz w:val="24"/>
              </w:rPr>
            </w:pPr>
            <w:r>
              <w:rPr>
                <w:sz w:val="24"/>
              </w:rPr>
              <w:t>Зміна значень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кінець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періоду</w:t>
            </w:r>
          </w:p>
        </w:tc>
      </w:tr>
      <w:tr w:rsidR="000F0FBC">
        <w:trPr>
          <w:trHeight w:val="551"/>
        </w:trPr>
        <w:tc>
          <w:tcPr>
            <w:tcW w:w="3687" w:type="dxa"/>
            <w:vMerge/>
            <w:tcBorders>
              <w:top w:val="nil"/>
            </w:tcBorders>
          </w:tcPr>
          <w:p w:rsidR="000F0FBC" w:rsidRDefault="000F0FBC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</w:tcPr>
          <w:p w:rsidR="000F0FBC" w:rsidRDefault="00000000">
            <w:pPr>
              <w:pStyle w:val="TableParagraph"/>
              <w:spacing w:line="268" w:lineRule="exact"/>
              <w:ind w:left="139" w:right="168"/>
              <w:jc w:val="center"/>
              <w:rPr>
                <w:sz w:val="24"/>
              </w:rPr>
            </w:pPr>
            <w:r>
              <w:rPr>
                <w:sz w:val="24"/>
              </w:rPr>
              <w:t>Попередній</w:t>
            </w:r>
          </w:p>
          <w:p w:rsidR="000F0FBC" w:rsidRDefault="00000000">
            <w:pPr>
              <w:pStyle w:val="TableParagraph"/>
              <w:spacing w:line="264" w:lineRule="exact"/>
              <w:ind w:left="139" w:right="167"/>
              <w:jc w:val="center"/>
              <w:rPr>
                <w:sz w:val="24"/>
              </w:rPr>
            </w:pPr>
            <w:r>
              <w:rPr>
                <w:sz w:val="24"/>
              </w:rPr>
              <w:t>рік</w:t>
            </w:r>
          </w:p>
        </w:tc>
        <w:tc>
          <w:tcPr>
            <w:tcW w:w="1277" w:type="dxa"/>
          </w:tcPr>
          <w:p w:rsidR="000F0FBC" w:rsidRDefault="00000000">
            <w:pPr>
              <w:pStyle w:val="TableParagraph"/>
              <w:spacing w:line="268" w:lineRule="exact"/>
              <w:ind w:left="37" w:right="68"/>
              <w:jc w:val="center"/>
              <w:rPr>
                <w:sz w:val="24"/>
              </w:rPr>
            </w:pPr>
            <w:r>
              <w:rPr>
                <w:sz w:val="24"/>
              </w:rPr>
              <w:t>Звітний</w:t>
            </w:r>
          </w:p>
          <w:p w:rsidR="000F0FBC" w:rsidRDefault="00000000">
            <w:pPr>
              <w:pStyle w:val="TableParagraph"/>
              <w:spacing w:line="264" w:lineRule="exact"/>
              <w:ind w:left="37" w:right="68"/>
              <w:jc w:val="center"/>
              <w:rPr>
                <w:sz w:val="24"/>
              </w:rPr>
            </w:pPr>
            <w:r>
              <w:rPr>
                <w:sz w:val="24"/>
              </w:rPr>
              <w:t>рік</w:t>
            </w:r>
          </w:p>
        </w:tc>
        <w:tc>
          <w:tcPr>
            <w:tcW w:w="1278" w:type="dxa"/>
          </w:tcPr>
          <w:p w:rsidR="000F0FBC" w:rsidRDefault="00000000">
            <w:pPr>
              <w:pStyle w:val="TableParagraph"/>
              <w:spacing w:before="131"/>
              <w:ind w:left="57"/>
              <w:rPr>
                <w:sz w:val="24"/>
              </w:rPr>
            </w:pPr>
            <w:r>
              <w:rPr>
                <w:sz w:val="24"/>
              </w:rPr>
              <w:t>Абсолютна</w:t>
            </w:r>
          </w:p>
        </w:tc>
        <w:tc>
          <w:tcPr>
            <w:tcW w:w="1275" w:type="dxa"/>
          </w:tcPr>
          <w:p w:rsidR="000F0FBC" w:rsidRDefault="00000000">
            <w:pPr>
              <w:pStyle w:val="TableParagraph"/>
              <w:spacing w:line="268" w:lineRule="exact"/>
              <w:ind w:left="135" w:right="132"/>
              <w:jc w:val="center"/>
              <w:rPr>
                <w:sz w:val="24"/>
              </w:rPr>
            </w:pPr>
            <w:r>
              <w:rPr>
                <w:sz w:val="24"/>
              </w:rPr>
              <w:t>Темп</w:t>
            </w:r>
          </w:p>
          <w:p w:rsidR="000F0FBC" w:rsidRDefault="00000000">
            <w:pPr>
              <w:pStyle w:val="TableParagraph"/>
              <w:spacing w:line="264" w:lineRule="exact"/>
              <w:ind w:left="1" w:right="-15"/>
              <w:jc w:val="center"/>
              <w:rPr>
                <w:sz w:val="24"/>
              </w:rPr>
            </w:pPr>
            <w:r>
              <w:rPr>
                <w:sz w:val="24"/>
              </w:rPr>
              <w:t>приросту,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0F0FBC">
        <w:trPr>
          <w:trHeight w:val="551"/>
        </w:trPr>
        <w:tc>
          <w:tcPr>
            <w:tcW w:w="3687" w:type="dxa"/>
          </w:tcPr>
          <w:p w:rsidR="000F0FBC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Середній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залишок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коштів у</w:t>
            </w:r>
          </w:p>
          <w:p w:rsidR="000F0FBC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розрахунках,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грн</w:t>
            </w:r>
          </w:p>
        </w:tc>
        <w:tc>
          <w:tcPr>
            <w:tcW w:w="1558" w:type="dxa"/>
          </w:tcPr>
          <w:p w:rsidR="000F0FBC" w:rsidRDefault="000F0FBC">
            <w:pPr>
              <w:pStyle w:val="TableParagraph"/>
              <w:rPr>
                <w:sz w:val="26"/>
              </w:rPr>
            </w:pPr>
          </w:p>
        </w:tc>
        <w:tc>
          <w:tcPr>
            <w:tcW w:w="1277" w:type="dxa"/>
          </w:tcPr>
          <w:p w:rsidR="000F0FBC" w:rsidRDefault="000F0FBC">
            <w:pPr>
              <w:pStyle w:val="TableParagraph"/>
              <w:rPr>
                <w:sz w:val="26"/>
              </w:rPr>
            </w:pPr>
          </w:p>
        </w:tc>
        <w:tc>
          <w:tcPr>
            <w:tcW w:w="1278" w:type="dxa"/>
          </w:tcPr>
          <w:p w:rsidR="000F0FBC" w:rsidRDefault="000F0FBC">
            <w:pPr>
              <w:pStyle w:val="TableParagraph"/>
              <w:rPr>
                <w:sz w:val="26"/>
              </w:rPr>
            </w:pPr>
          </w:p>
        </w:tc>
        <w:tc>
          <w:tcPr>
            <w:tcW w:w="1275" w:type="dxa"/>
          </w:tcPr>
          <w:p w:rsidR="000F0FBC" w:rsidRDefault="000F0FBC">
            <w:pPr>
              <w:pStyle w:val="TableParagraph"/>
              <w:rPr>
                <w:sz w:val="26"/>
              </w:rPr>
            </w:pPr>
          </w:p>
        </w:tc>
      </w:tr>
      <w:tr w:rsidR="000F0FBC">
        <w:trPr>
          <w:trHeight w:val="554"/>
        </w:trPr>
        <w:tc>
          <w:tcPr>
            <w:tcW w:w="3687" w:type="dxa"/>
          </w:tcPr>
          <w:p w:rsidR="000F0FBC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Коефіцієнт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оборотності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коштів у</w:t>
            </w:r>
          </w:p>
          <w:p w:rsidR="000F0FBC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розрахунках,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оборотів</w:t>
            </w:r>
          </w:p>
        </w:tc>
        <w:tc>
          <w:tcPr>
            <w:tcW w:w="1558" w:type="dxa"/>
          </w:tcPr>
          <w:p w:rsidR="000F0FBC" w:rsidRDefault="000F0FBC">
            <w:pPr>
              <w:pStyle w:val="TableParagraph"/>
              <w:rPr>
                <w:sz w:val="26"/>
              </w:rPr>
            </w:pPr>
          </w:p>
        </w:tc>
        <w:tc>
          <w:tcPr>
            <w:tcW w:w="1277" w:type="dxa"/>
          </w:tcPr>
          <w:p w:rsidR="000F0FBC" w:rsidRDefault="000F0FBC">
            <w:pPr>
              <w:pStyle w:val="TableParagraph"/>
              <w:rPr>
                <w:sz w:val="26"/>
              </w:rPr>
            </w:pPr>
          </w:p>
        </w:tc>
        <w:tc>
          <w:tcPr>
            <w:tcW w:w="1278" w:type="dxa"/>
          </w:tcPr>
          <w:p w:rsidR="000F0FBC" w:rsidRDefault="000F0FBC">
            <w:pPr>
              <w:pStyle w:val="TableParagraph"/>
              <w:rPr>
                <w:sz w:val="26"/>
              </w:rPr>
            </w:pPr>
          </w:p>
        </w:tc>
        <w:tc>
          <w:tcPr>
            <w:tcW w:w="1275" w:type="dxa"/>
          </w:tcPr>
          <w:p w:rsidR="000F0FBC" w:rsidRDefault="000F0FBC">
            <w:pPr>
              <w:pStyle w:val="TableParagraph"/>
              <w:rPr>
                <w:sz w:val="26"/>
              </w:rPr>
            </w:pPr>
          </w:p>
        </w:tc>
      </w:tr>
      <w:tr w:rsidR="000F0FBC">
        <w:trPr>
          <w:trHeight w:val="551"/>
        </w:trPr>
        <w:tc>
          <w:tcPr>
            <w:tcW w:w="3687" w:type="dxa"/>
          </w:tcPr>
          <w:p w:rsidR="000F0FBC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Тривалість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періоду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обороту</w:t>
            </w:r>
          </w:p>
          <w:p w:rsidR="000F0FBC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коштів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розрахунках, днів</w:t>
            </w:r>
          </w:p>
        </w:tc>
        <w:tc>
          <w:tcPr>
            <w:tcW w:w="1558" w:type="dxa"/>
          </w:tcPr>
          <w:p w:rsidR="000F0FBC" w:rsidRDefault="000F0FBC">
            <w:pPr>
              <w:pStyle w:val="TableParagraph"/>
              <w:rPr>
                <w:sz w:val="26"/>
              </w:rPr>
            </w:pPr>
          </w:p>
        </w:tc>
        <w:tc>
          <w:tcPr>
            <w:tcW w:w="1277" w:type="dxa"/>
          </w:tcPr>
          <w:p w:rsidR="000F0FBC" w:rsidRDefault="000F0FBC">
            <w:pPr>
              <w:pStyle w:val="TableParagraph"/>
              <w:rPr>
                <w:sz w:val="26"/>
              </w:rPr>
            </w:pPr>
          </w:p>
        </w:tc>
        <w:tc>
          <w:tcPr>
            <w:tcW w:w="1278" w:type="dxa"/>
          </w:tcPr>
          <w:p w:rsidR="000F0FBC" w:rsidRDefault="000F0FBC">
            <w:pPr>
              <w:pStyle w:val="TableParagraph"/>
              <w:rPr>
                <w:sz w:val="26"/>
              </w:rPr>
            </w:pPr>
          </w:p>
        </w:tc>
        <w:tc>
          <w:tcPr>
            <w:tcW w:w="1275" w:type="dxa"/>
          </w:tcPr>
          <w:p w:rsidR="000F0FBC" w:rsidRDefault="000F0FBC">
            <w:pPr>
              <w:pStyle w:val="TableParagraph"/>
              <w:rPr>
                <w:sz w:val="26"/>
              </w:rPr>
            </w:pPr>
          </w:p>
        </w:tc>
      </w:tr>
      <w:tr w:rsidR="000F0FBC">
        <w:trPr>
          <w:trHeight w:val="827"/>
        </w:trPr>
        <w:tc>
          <w:tcPr>
            <w:tcW w:w="3687" w:type="dxa"/>
          </w:tcPr>
          <w:p w:rsidR="000F0FBC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Мінімальна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грошей,</w:t>
            </w:r>
          </w:p>
          <w:p w:rsidR="000F0FBC" w:rsidRDefault="00000000">
            <w:pPr>
              <w:pStyle w:val="TableParagraph"/>
              <w:spacing w:line="270" w:lineRule="atLeast"/>
              <w:ind w:left="107" w:right="164"/>
              <w:rPr>
                <w:sz w:val="24"/>
              </w:rPr>
            </w:pPr>
            <w:r>
              <w:rPr>
                <w:sz w:val="24"/>
              </w:rPr>
              <w:t>потрібна для ведення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господарських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операцій,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грн</w:t>
            </w:r>
          </w:p>
        </w:tc>
        <w:tc>
          <w:tcPr>
            <w:tcW w:w="1558" w:type="dxa"/>
          </w:tcPr>
          <w:p w:rsidR="000F0FBC" w:rsidRDefault="000F0FBC">
            <w:pPr>
              <w:pStyle w:val="TableParagraph"/>
              <w:rPr>
                <w:sz w:val="26"/>
              </w:rPr>
            </w:pPr>
          </w:p>
        </w:tc>
        <w:tc>
          <w:tcPr>
            <w:tcW w:w="1277" w:type="dxa"/>
          </w:tcPr>
          <w:p w:rsidR="000F0FBC" w:rsidRDefault="000F0FBC">
            <w:pPr>
              <w:pStyle w:val="TableParagraph"/>
              <w:rPr>
                <w:sz w:val="26"/>
              </w:rPr>
            </w:pPr>
          </w:p>
        </w:tc>
        <w:tc>
          <w:tcPr>
            <w:tcW w:w="1278" w:type="dxa"/>
          </w:tcPr>
          <w:p w:rsidR="000F0FBC" w:rsidRDefault="000F0FBC">
            <w:pPr>
              <w:pStyle w:val="TableParagraph"/>
              <w:rPr>
                <w:sz w:val="26"/>
              </w:rPr>
            </w:pPr>
          </w:p>
        </w:tc>
        <w:tc>
          <w:tcPr>
            <w:tcW w:w="1275" w:type="dxa"/>
          </w:tcPr>
          <w:p w:rsidR="000F0FBC" w:rsidRDefault="000F0FBC">
            <w:pPr>
              <w:pStyle w:val="TableParagraph"/>
              <w:rPr>
                <w:sz w:val="26"/>
              </w:rPr>
            </w:pPr>
          </w:p>
        </w:tc>
      </w:tr>
      <w:tr w:rsidR="000F0FBC">
        <w:trPr>
          <w:trHeight w:val="551"/>
        </w:trPr>
        <w:tc>
          <w:tcPr>
            <w:tcW w:w="3687" w:type="dxa"/>
          </w:tcPr>
          <w:p w:rsidR="000F0FBC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Коефіцієнт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грошових</w:t>
            </w:r>
          </w:p>
          <w:p w:rsidR="000F0FBC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коштів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оборотних активах</w:t>
            </w:r>
          </w:p>
        </w:tc>
        <w:tc>
          <w:tcPr>
            <w:tcW w:w="1558" w:type="dxa"/>
          </w:tcPr>
          <w:p w:rsidR="000F0FBC" w:rsidRDefault="000F0FBC">
            <w:pPr>
              <w:pStyle w:val="TableParagraph"/>
              <w:rPr>
                <w:sz w:val="26"/>
              </w:rPr>
            </w:pPr>
          </w:p>
        </w:tc>
        <w:tc>
          <w:tcPr>
            <w:tcW w:w="1277" w:type="dxa"/>
          </w:tcPr>
          <w:p w:rsidR="000F0FBC" w:rsidRDefault="000F0FBC">
            <w:pPr>
              <w:pStyle w:val="TableParagraph"/>
              <w:rPr>
                <w:sz w:val="26"/>
              </w:rPr>
            </w:pPr>
          </w:p>
        </w:tc>
        <w:tc>
          <w:tcPr>
            <w:tcW w:w="1278" w:type="dxa"/>
          </w:tcPr>
          <w:p w:rsidR="000F0FBC" w:rsidRDefault="000F0FBC">
            <w:pPr>
              <w:pStyle w:val="TableParagraph"/>
              <w:rPr>
                <w:sz w:val="26"/>
              </w:rPr>
            </w:pPr>
          </w:p>
        </w:tc>
        <w:tc>
          <w:tcPr>
            <w:tcW w:w="1275" w:type="dxa"/>
          </w:tcPr>
          <w:p w:rsidR="000F0FBC" w:rsidRDefault="000F0FBC">
            <w:pPr>
              <w:pStyle w:val="TableParagraph"/>
              <w:rPr>
                <w:sz w:val="26"/>
              </w:rPr>
            </w:pPr>
          </w:p>
        </w:tc>
      </w:tr>
      <w:bookmarkEnd w:id="0"/>
    </w:tbl>
    <w:p w:rsidR="000F0FBC" w:rsidRDefault="000F0FBC">
      <w:pPr>
        <w:pStyle w:val="a3"/>
        <w:spacing w:before="4"/>
        <w:rPr>
          <w:sz w:val="27"/>
        </w:rPr>
      </w:pPr>
    </w:p>
    <w:p w:rsidR="00773C9B" w:rsidRDefault="00773C9B" w:rsidP="0011768F">
      <w:pPr>
        <w:pStyle w:val="a3"/>
        <w:ind w:left="138" w:right="179" w:firstLine="453"/>
        <w:jc w:val="both"/>
        <w:rPr>
          <w:b/>
        </w:rPr>
      </w:pPr>
    </w:p>
    <w:p w:rsidR="0011768F" w:rsidRDefault="00773C9B" w:rsidP="0011768F">
      <w:pPr>
        <w:pStyle w:val="a3"/>
        <w:ind w:left="138" w:right="179" w:firstLine="453"/>
        <w:jc w:val="both"/>
        <w:rPr>
          <w:spacing w:val="1"/>
        </w:rPr>
      </w:pPr>
      <w:r>
        <w:rPr>
          <w:b/>
        </w:rPr>
        <w:t>ПРИКЛАД задачі</w:t>
      </w:r>
      <w:r w:rsidR="0011768F">
        <w:rPr>
          <w:b/>
        </w:rPr>
        <w:t xml:space="preserve">. </w:t>
      </w:r>
      <w:r w:rsidR="0011768F">
        <w:t>Провести розрахунок мінімальної суми грошей, необхідної</w:t>
      </w:r>
      <w:r w:rsidR="0011768F">
        <w:rPr>
          <w:spacing w:val="1"/>
        </w:rPr>
        <w:t xml:space="preserve"> </w:t>
      </w:r>
      <w:r w:rsidR="0011768F">
        <w:t>підприємству в звітному періоді, та зробити висновок про ефективність</w:t>
      </w:r>
      <w:r w:rsidR="0011768F">
        <w:rPr>
          <w:spacing w:val="1"/>
        </w:rPr>
        <w:t xml:space="preserve"> </w:t>
      </w:r>
      <w:r w:rsidR="0011768F">
        <w:t>використання</w:t>
      </w:r>
      <w:r w:rsidR="0011768F">
        <w:rPr>
          <w:spacing w:val="-1"/>
        </w:rPr>
        <w:t xml:space="preserve"> </w:t>
      </w:r>
      <w:r w:rsidR="0011768F">
        <w:t>коштів за</w:t>
      </w:r>
      <w:r w:rsidR="0011768F">
        <w:rPr>
          <w:spacing w:val="-1"/>
        </w:rPr>
        <w:t xml:space="preserve"> </w:t>
      </w:r>
      <w:r w:rsidR="0011768F">
        <w:t>даними таблиці</w:t>
      </w:r>
      <w:r w:rsidR="0011768F">
        <w:rPr>
          <w:spacing w:val="1"/>
        </w:rPr>
        <w:t xml:space="preserve"> </w:t>
      </w:r>
    </w:p>
    <w:p w:rsidR="0011768F" w:rsidRDefault="0011768F" w:rsidP="0011768F">
      <w:pPr>
        <w:pStyle w:val="a3"/>
        <w:ind w:left="138" w:right="179" w:firstLine="453"/>
        <w:jc w:val="both"/>
      </w:pPr>
    </w:p>
    <w:p w:rsidR="0011768F" w:rsidRDefault="0011768F" w:rsidP="0011768F">
      <w:pPr>
        <w:pStyle w:val="a3"/>
        <w:ind w:left="138" w:right="179" w:firstLine="453"/>
        <w:jc w:val="both"/>
      </w:pPr>
      <w:r>
        <w:t>Таблиця</w:t>
      </w:r>
      <w:r>
        <w:rPr>
          <w:spacing w:val="54"/>
        </w:rPr>
        <w:t xml:space="preserve"> </w:t>
      </w:r>
      <w:r>
        <w:t>Вихідні</w:t>
      </w:r>
      <w:r>
        <w:rPr>
          <w:spacing w:val="54"/>
        </w:rPr>
        <w:t xml:space="preserve"> </w:t>
      </w:r>
      <w:r>
        <w:t>дані</w:t>
      </w:r>
      <w:r>
        <w:rPr>
          <w:spacing w:val="55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розрахунку</w:t>
      </w:r>
      <w:r>
        <w:rPr>
          <w:spacing w:val="51"/>
        </w:rPr>
        <w:t xml:space="preserve"> </w:t>
      </w:r>
      <w:r>
        <w:t>коефіцієнтів</w:t>
      </w:r>
      <w:r>
        <w:rPr>
          <w:spacing w:val="58"/>
        </w:rPr>
        <w:t xml:space="preserve"> </w:t>
      </w:r>
      <w:r>
        <w:t>мінімальної</w:t>
      </w:r>
      <w:r>
        <w:rPr>
          <w:spacing w:val="-67"/>
        </w:rPr>
        <w:t xml:space="preserve"> </w:t>
      </w:r>
      <w:r>
        <w:t>суми</w:t>
      </w:r>
      <w:r>
        <w:rPr>
          <w:spacing w:val="-1"/>
        </w:rPr>
        <w:t xml:space="preserve"> </w:t>
      </w:r>
      <w:r>
        <w:t>грошей,</w:t>
      </w:r>
      <w:r>
        <w:rPr>
          <w:spacing w:val="-1"/>
        </w:rPr>
        <w:t xml:space="preserve"> </w:t>
      </w:r>
      <w:r>
        <w:t>необхідної</w:t>
      </w:r>
      <w:r>
        <w:rPr>
          <w:spacing w:val="1"/>
        </w:rPr>
        <w:t xml:space="preserve"> </w:t>
      </w:r>
      <w:r>
        <w:t>підприємству</w:t>
      </w: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4588"/>
      </w:tblGrid>
      <w:tr w:rsidR="0011768F" w:rsidTr="00A73F60">
        <w:trPr>
          <w:trHeight w:val="561"/>
        </w:trPr>
        <w:tc>
          <w:tcPr>
            <w:tcW w:w="4501" w:type="dxa"/>
          </w:tcPr>
          <w:p w:rsidR="0011768F" w:rsidRDefault="0011768F" w:rsidP="00A73F60">
            <w:pPr>
              <w:pStyle w:val="TableParagraph"/>
              <w:spacing w:before="112"/>
              <w:ind w:left="1655" w:right="1646"/>
              <w:jc w:val="center"/>
              <w:rPr>
                <w:sz w:val="28"/>
              </w:rPr>
            </w:pPr>
            <w:r>
              <w:rPr>
                <w:sz w:val="28"/>
              </w:rPr>
              <w:t>Показник</w:t>
            </w:r>
          </w:p>
        </w:tc>
        <w:tc>
          <w:tcPr>
            <w:tcW w:w="4588" w:type="dxa"/>
          </w:tcPr>
          <w:p w:rsidR="0011768F" w:rsidRDefault="0011768F" w:rsidP="00A73F60">
            <w:pPr>
              <w:pStyle w:val="TableParagraph"/>
              <w:spacing w:before="112"/>
              <w:ind w:left="1179" w:right="1172"/>
              <w:jc w:val="center"/>
              <w:rPr>
                <w:sz w:val="28"/>
              </w:rPr>
            </w:pPr>
            <w:r>
              <w:rPr>
                <w:sz w:val="28"/>
              </w:rPr>
              <w:t>Значення,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тис.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грн</w:t>
            </w:r>
          </w:p>
        </w:tc>
      </w:tr>
      <w:tr w:rsidR="0011768F" w:rsidTr="00A73F60">
        <w:trPr>
          <w:trHeight w:val="561"/>
        </w:trPr>
        <w:tc>
          <w:tcPr>
            <w:tcW w:w="4501" w:type="dxa"/>
          </w:tcPr>
          <w:p w:rsidR="0011768F" w:rsidRDefault="0011768F" w:rsidP="00A73F60">
            <w:pPr>
              <w:pStyle w:val="TableParagraph"/>
              <w:spacing w:before="112"/>
              <w:ind w:left="107"/>
              <w:rPr>
                <w:sz w:val="28"/>
              </w:rPr>
            </w:pPr>
            <w:r>
              <w:rPr>
                <w:sz w:val="28"/>
              </w:rPr>
              <w:t>Операційні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витрати</w:t>
            </w:r>
          </w:p>
        </w:tc>
        <w:tc>
          <w:tcPr>
            <w:tcW w:w="4588" w:type="dxa"/>
          </w:tcPr>
          <w:p w:rsidR="0011768F" w:rsidRDefault="0011768F" w:rsidP="00A73F60">
            <w:pPr>
              <w:pStyle w:val="TableParagraph"/>
              <w:spacing w:before="112"/>
              <w:ind w:left="1179" w:right="1170"/>
              <w:jc w:val="center"/>
              <w:rPr>
                <w:sz w:val="28"/>
              </w:rPr>
            </w:pPr>
            <w:r>
              <w:rPr>
                <w:sz w:val="28"/>
              </w:rPr>
              <w:t>6632,2</w:t>
            </w:r>
          </w:p>
        </w:tc>
      </w:tr>
      <w:tr w:rsidR="0011768F" w:rsidTr="00A73F60">
        <w:trPr>
          <w:trHeight w:val="563"/>
        </w:trPr>
        <w:tc>
          <w:tcPr>
            <w:tcW w:w="4501" w:type="dxa"/>
          </w:tcPr>
          <w:p w:rsidR="0011768F" w:rsidRDefault="0011768F" w:rsidP="00A73F60">
            <w:pPr>
              <w:pStyle w:val="TableParagraph"/>
              <w:spacing w:before="115"/>
              <w:ind w:left="107"/>
              <w:rPr>
                <w:sz w:val="28"/>
              </w:rPr>
            </w:pPr>
            <w:r>
              <w:rPr>
                <w:sz w:val="28"/>
              </w:rPr>
              <w:t>Чистий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дохід</w:t>
            </w:r>
          </w:p>
        </w:tc>
        <w:tc>
          <w:tcPr>
            <w:tcW w:w="4588" w:type="dxa"/>
          </w:tcPr>
          <w:p w:rsidR="0011768F" w:rsidRDefault="0011768F" w:rsidP="00A73F60">
            <w:pPr>
              <w:pStyle w:val="TableParagraph"/>
              <w:spacing w:before="115"/>
              <w:ind w:left="1179" w:right="1171"/>
              <w:jc w:val="center"/>
              <w:rPr>
                <w:sz w:val="28"/>
              </w:rPr>
            </w:pPr>
            <w:r>
              <w:rPr>
                <w:sz w:val="28"/>
              </w:rPr>
              <w:t>34994,5</w:t>
            </w:r>
          </w:p>
        </w:tc>
      </w:tr>
      <w:tr w:rsidR="0011768F" w:rsidTr="00A73F60">
        <w:trPr>
          <w:trHeight w:val="882"/>
        </w:trPr>
        <w:tc>
          <w:tcPr>
            <w:tcW w:w="4501" w:type="dxa"/>
          </w:tcPr>
          <w:p w:rsidR="0011768F" w:rsidRDefault="0011768F" w:rsidP="00A73F60">
            <w:pPr>
              <w:pStyle w:val="TableParagraph"/>
              <w:spacing w:before="112"/>
              <w:ind w:left="107" w:right="186"/>
              <w:rPr>
                <w:sz w:val="28"/>
              </w:rPr>
            </w:pPr>
            <w:r>
              <w:rPr>
                <w:sz w:val="28"/>
              </w:rPr>
              <w:t>Середні залишки грошових коштів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дебіторської заборгованості</w:t>
            </w:r>
          </w:p>
        </w:tc>
        <w:tc>
          <w:tcPr>
            <w:tcW w:w="4588" w:type="dxa"/>
          </w:tcPr>
          <w:p w:rsidR="0011768F" w:rsidRDefault="0011768F" w:rsidP="00A73F60">
            <w:pPr>
              <w:pStyle w:val="TableParagraph"/>
              <w:spacing w:before="112"/>
              <w:ind w:left="1179" w:right="1171"/>
              <w:jc w:val="center"/>
              <w:rPr>
                <w:sz w:val="28"/>
              </w:rPr>
            </w:pPr>
            <w:r>
              <w:rPr>
                <w:sz w:val="28"/>
              </w:rPr>
              <w:t>2348,62</w:t>
            </w:r>
          </w:p>
        </w:tc>
      </w:tr>
    </w:tbl>
    <w:p w:rsidR="0011768F" w:rsidRDefault="0011768F" w:rsidP="0011768F">
      <w:pPr>
        <w:pStyle w:val="a3"/>
        <w:spacing w:before="7"/>
        <w:rPr>
          <w:sz w:val="27"/>
        </w:rPr>
      </w:pPr>
    </w:p>
    <w:p w:rsidR="0011768F" w:rsidRDefault="0011768F" w:rsidP="0011768F">
      <w:pPr>
        <w:pStyle w:val="a3"/>
        <w:spacing w:before="10"/>
        <w:rPr>
          <w:i/>
          <w:sz w:val="27"/>
        </w:rPr>
      </w:pPr>
    </w:p>
    <w:p w:rsidR="0011768F" w:rsidRDefault="0011768F" w:rsidP="0011768F">
      <w:pPr>
        <w:pStyle w:val="a3"/>
        <w:tabs>
          <w:tab w:val="left" w:pos="2379"/>
          <w:tab w:val="left" w:pos="4055"/>
          <w:tab w:val="left" w:pos="5889"/>
          <w:tab w:val="left" w:pos="7112"/>
          <w:tab w:val="left" w:pos="7647"/>
        </w:tabs>
        <w:spacing w:before="1"/>
        <w:ind w:left="138" w:right="182" w:firstLine="453"/>
      </w:pPr>
      <w:r>
        <w:t>Розрахуємо</w:t>
      </w:r>
      <w:r>
        <w:tab/>
        <w:t>коефіцієнт</w:t>
      </w:r>
      <w:r>
        <w:tab/>
        <w:t>оборотності</w:t>
      </w:r>
      <w:r>
        <w:tab/>
        <w:t>коштів</w:t>
      </w:r>
      <w:r>
        <w:tab/>
        <w:t>у</w:t>
      </w:r>
      <w:r>
        <w:tab/>
      </w:r>
      <w:r>
        <w:rPr>
          <w:spacing w:val="-1"/>
        </w:rPr>
        <w:t>розрахунках,</w:t>
      </w:r>
      <w:r>
        <w:rPr>
          <w:spacing w:val="-67"/>
        </w:rPr>
        <w:t xml:space="preserve"> </w:t>
      </w:r>
      <w:r>
        <w:t>використовуючи формулу</w:t>
      </w:r>
      <w:r>
        <w:rPr>
          <w:spacing w:val="-4"/>
        </w:rPr>
        <w:t xml:space="preserve"> </w:t>
      </w:r>
      <w:r>
        <w:t>:</w:t>
      </w:r>
    </w:p>
    <w:p w:rsidR="0011768F" w:rsidRDefault="0011768F" w:rsidP="0011768F">
      <w:pPr>
        <w:pStyle w:val="a3"/>
        <w:spacing w:before="9"/>
        <w:rPr>
          <w:sz w:val="19"/>
        </w:rPr>
      </w:pPr>
    </w:p>
    <w:p w:rsidR="0011768F" w:rsidRDefault="0011768F" w:rsidP="0011768F">
      <w:pPr>
        <w:rPr>
          <w:sz w:val="19"/>
        </w:rPr>
        <w:sectPr w:rsidR="0011768F">
          <w:pgSz w:w="11910" w:h="16840"/>
          <w:pgMar w:top="1040" w:right="1240" w:bottom="1260" w:left="1280" w:header="0" w:footer="1080" w:gutter="0"/>
          <w:cols w:space="720"/>
        </w:sectPr>
      </w:pPr>
    </w:p>
    <w:p w:rsidR="0011768F" w:rsidRDefault="0011768F" w:rsidP="0011768F">
      <w:pPr>
        <w:spacing w:before="122" w:line="163" w:lineRule="auto"/>
        <w:ind w:left="624"/>
        <w:rPr>
          <w:sz w:val="27"/>
        </w:rPr>
      </w:pPr>
      <w:r>
        <w:rPr>
          <w:spacing w:val="-2"/>
          <w:w w:val="105"/>
          <w:position w:val="-14"/>
          <w:sz w:val="27"/>
        </w:rPr>
        <w:t>Ог=</w:t>
      </w:r>
      <w:r>
        <w:rPr>
          <w:spacing w:val="-28"/>
          <w:w w:val="105"/>
          <w:position w:val="-14"/>
          <w:sz w:val="27"/>
        </w:rPr>
        <w:t xml:space="preserve"> </w:t>
      </w:r>
      <w:r>
        <w:rPr>
          <w:spacing w:val="-2"/>
          <w:w w:val="105"/>
          <w:sz w:val="27"/>
          <w:u w:val="single"/>
        </w:rPr>
        <w:t>34994,5</w:t>
      </w:r>
    </w:p>
    <w:p w:rsidR="0011768F" w:rsidRDefault="0011768F" w:rsidP="0011768F">
      <w:pPr>
        <w:spacing w:line="244" w:lineRule="exact"/>
        <w:ind w:left="1177"/>
        <w:rPr>
          <w:sz w:val="27"/>
        </w:rPr>
      </w:pPr>
      <w:r>
        <w:rPr>
          <w:spacing w:val="-2"/>
          <w:w w:val="105"/>
          <w:sz w:val="27"/>
        </w:rPr>
        <w:t>2348,62</w:t>
      </w:r>
    </w:p>
    <w:p w:rsidR="0011768F" w:rsidRDefault="0011768F" w:rsidP="0011768F">
      <w:pPr>
        <w:pStyle w:val="a3"/>
        <w:spacing w:before="216"/>
        <w:ind w:left="54"/>
      </w:pPr>
      <w:r>
        <w:br w:type="column"/>
      </w:r>
      <w:r>
        <w:rPr>
          <w:rFonts w:ascii="Symbol" w:hAnsi="Symbol"/>
          <w:spacing w:val="-1"/>
          <w:sz w:val="27"/>
        </w:rPr>
        <w:t></w:t>
      </w:r>
      <w:r>
        <w:rPr>
          <w:spacing w:val="-37"/>
          <w:sz w:val="27"/>
        </w:rPr>
        <w:t xml:space="preserve"> </w:t>
      </w:r>
      <w:r>
        <w:rPr>
          <w:position w:val="1"/>
        </w:rPr>
        <w:t>14,9</w:t>
      </w:r>
      <w:r>
        <w:rPr>
          <w:spacing w:val="2"/>
          <w:position w:val="1"/>
        </w:rPr>
        <w:t xml:space="preserve"> </w:t>
      </w:r>
      <w:r>
        <w:rPr>
          <w:position w:val="1"/>
        </w:rPr>
        <w:t>оборотів.</w:t>
      </w:r>
    </w:p>
    <w:p w:rsidR="0011768F" w:rsidRDefault="0011768F" w:rsidP="0011768F">
      <w:pPr>
        <w:sectPr w:rsidR="0011768F">
          <w:type w:val="continuous"/>
          <w:pgSz w:w="11910" w:h="16840"/>
          <w:pgMar w:top="1580" w:right="1240" w:bottom="280" w:left="1280" w:header="720" w:footer="720" w:gutter="0"/>
          <w:cols w:num="2" w:space="720" w:equalWidth="0">
            <w:col w:w="2089" w:space="40"/>
            <w:col w:w="7261"/>
          </w:cols>
        </w:sectPr>
      </w:pPr>
    </w:p>
    <w:p w:rsidR="0011768F" w:rsidRDefault="0011768F" w:rsidP="0011768F">
      <w:pPr>
        <w:pStyle w:val="a3"/>
        <w:spacing w:before="5"/>
        <w:rPr>
          <w:sz w:val="22"/>
        </w:rPr>
      </w:pPr>
    </w:p>
    <w:p w:rsidR="0011768F" w:rsidRDefault="0011768F" w:rsidP="0011768F">
      <w:pPr>
        <w:pStyle w:val="a3"/>
        <w:spacing w:before="89"/>
        <w:ind w:left="138" w:right="177" w:firstLine="453"/>
        <w:jc w:val="both"/>
      </w:pPr>
      <w:r>
        <w:t>Наступний</w:t>
      </w:r>
      <w:r>
        <w:rPr>
          <w:spacing w:val="1"/>
        </w:rPr>
        <w:t xml:space="preserve"> </w:t>
      </w:r>
      <w:r>
        <w:t>показник,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характеризує</w:t>
      </w:r>
      <w:r>
        <w:rPr>
          <w:spacing w:val="1"/>
        </w:rPr>
        <w:t xml:space="preserve"> </w:t>
      </w:r>
      <w:r>
        <w:t>ефективність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руху грошових коштів – тривалість періоду обороту, який визначається за</w:t>
      </w:r>
      <w:r>
        <w:rPr>
          <w:spacing w:val="1"/>
        </w:rPr>
        <w:t xml:space="preserve"> </w:t>
      </w:r>
      <w:r>
        <w:t>формулою:</w:t>
      </w:r>
    </w:p>
    <w:p w:rsidR="0011768F" w:rsidRDefault="0011768F" w:rsidP="0011768F">
      <w:pPr>
        <w:pStyle w:val="a3"/>
        <w:spacing w:before="3"/>
        <w:rPr>
          <w:sz w:val="27"/>
        </w:rPr>
      </w:pPr>
    </w:p>
    <w:p w:rsidR="0011768F" w:rsidRDefault="0011768F" w:rsidP="0011768F">
      <w:pPr>
        <w:spacing w:line="396" w:lineRule="exact"/>
        <w:ind w:left="624"/>
        <w:rPr>
          <w:sz w:val="27"/>
        </w:rPr>
      </w:pPr>
      <w:r>
        <w:rPr>
          <w:spacing w:val="-1"/>
          <w:w w:val="105"/>
          <w:sz w:val="27"/>
        </w:rPr>
        <w:t>То=</w:t>
      </w:r>
      <w:r>
        <w:rPr>
          <w:spacing w:val="-2"/>
          <w:w w:val="105"/>
          <w:sz w:val="27"/>
        </w:rPr>
        <w:t xml:space="preserve"> </w:t>
      </w:r>
      <w:r>
        <w:rPr>
          <w:spacing w:val="-1"/>
          <w:w w:val="105"/>
          <w:position w:val="15"/>
          <w:sz w:val="27"/>
          <w:u w:val="single"/>
        </w:rPr>
        <w:t>365</w:t>
      </w:r>
      <w:r>
        <w:rPr>
          <w:spacing w:val="-2"/>
          <w:w w:val="105"/>
          <w:position w:val="15"/>
          <w:sz w:val="27"/>
        </w:rPr>
        <w:t xml:space="preserve"> </w:t>
      </w:r>
      <w:r>
        <w:rPr>
          <w:spacing w:val="-1"/>
          <w:w w:val="105"/>
          <w:sz w:val="27"/>
        </w:rPr>
        <w:t>=24,5</w:t>
      </w:r>
      <w:r>
        <w:rPr>
          <w:spacing w:val="-29"/>
          <w:w w:val="105"/>
          <w:sz w:val="27"/>
        </w:rPr>
        <w:t xml:space="preserve"> </w:t>
      </w:r>
      <w:r>
        <w:rPr>
          <w:spacing w:val="-1"/>
          <w:w w:val="105"/>
          <w:sz w:val="27"/>
        </w:rPr>
        <w:t>днів.</w:t>
      </w:r>
    </w:p>
    <w:p w:rsidR="0011768F" w:rsidRDefault="0011768F" w:rsidP="0011768F">
      <w:pPr>
        <w:spacing w:line="246" w:lineRule="exact"/>
        <w:ind w:left="1122"/>
        <w:rPr>
          <w:sz w:val="27"/>
        </w:rPr>
      </w:pPr>
      <w:r>
        <w:rPr>
          <w:w w:val="105"/>
          <w:sz w:val="27"/>
        </w:rPr>
        <w:t>14,9</w:t>
      </w:r>
    </w:p>
    <w:p w:rsidR="0011768F" w:rsidRDefault="0011768F" w:rsidP="0011768F">
      <w:pPr>
        <w:pStyle w:val="a3"/>
        <w:spacing w:before="2"/>
        <w:rPr>
          <w:sz w:val="30"/>
        </w:rPr>
      </w:pPr>
    </w:p>
    <w:p w:rsidR="0011768F" w:rsidRDefault="0011768F" w:rsidP="0011768F">
      <w:pPr>
        <w:pStyle w:val="a3"/>
        <w:spacing w:before="1"/>
        <w:ind w:left="138" w:right="178" w:firstLine="453"/>
        <w:jc w:val="both"/>
      </w:pPr>
      <w:r>
        <w:t>Визначимо</w:t>
      </w:r>
      <w:r>
        <w:rPr>
          <w:spacing w:val="1"/>
        </w:rPr>
        <w:t xml:space="preserve"> </w:t>
      </w:r>
      <w:r>
        <w:t>мінімальну</w:t>
      </w:r>
      <w:r>
        <w:rPr>
          <w:spacing w:val="1"/>
        </w:rPr>
        <w:t xml:space="preserve"> </w:t>
      </w:r>
      <w:r>
        <w:t>суму</w:t>
      </w:r>
      <w:r>
        <w:rPr>
          <w:spacing w:val="1"/>
        </w:rPr>
        <w:t xml:space="preserve"> </w:t>
      </w:r>
      <w:r>
        <w:t>грошей,</w:t>
      </w:r>
      <w:r>
        <w:rPr>
          <w:spacing w:val="1"/>
        </w:rPr>
        <w:t xml:space="preserve"> </w:t>
      </w:r>
      <w:r>
        <w:t>необхідну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господарських операцій, з метою визначення ефективності використання</w:t>
      </w:r>
      <w:r>
        <w:rPr>
          <w:spacing w:val="1"/>
        </w:rPr>
        <w:t xml:space="preserve"> </w:t>
      </w:r>
      <w:r>
        <w:t>грошових</w:t>
      </w:r>
      <w:r>
        <w:rPr>
          <w:spacing w:val="-4"/>
        </w:rPr>
        <w:t xml:space="preserve"> </w:t>
      </w:r>
      <w:r>
        <w:t>коштів,</w:t>
      </w:r>
      <w:r>
        <w:rPr>
          <w:spacing w:val="-1"/>
        </w:rPr>
        <w:t xml:space="preserve"> </w:t>
      </w:r>
      <w:r>
        <w:t>яка визначається</w:t>
      </w:r>
      <w:r>
        <w:rPr>
          <w:spacing w:val="-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формулою:</w:t>
      </w:r>
    </w:p>
    <w:p w:rsidR="0011768F" w:rsidRDefault="0011768F" w:rsidP="0011768F">
      <w:pPr>
        <w:pStyle w:val="a3"/>
        <w:spacing w:before="1"/>
        <w:rPr>
          <w:sz w:val="27"/>
        </w:rPr>
      </w:pPr>
    </w:p>
    <w:p w:rsidR="0011768F" w:rsidRDefault="0011768F" w:rsidP="0011768F">
      <w:pPr>
        <w:spacing w:line="396" w:lineRule="exact"/>
        <w:ind w:left="629"/>
        <w:rPr>
          <w:sz w:val="28"/>
        </w:rPr>
      </w:pPr>
      <w:r>
        <w:rPr>
          <w:spacing w:val="-1"/>
          <w:w w:val="105"/>
          <w:sz w:val="27"/>
        </w:rPr>
        <w:t>Гм=</w:t>
      </w:r>
      <w:r>
        <w:rPr>
          <w:spacing w:val="-26"/>
          <w:w w:val="105"/>
          <w:sz w:val="27"/>
        </w:rPr>
        <w:t xml:space="preserve"> </w:t>
      </w:r>
      <w:r>
        <w:rPr>
          <w:spacing w:val="-1"/>
          <w:w w:val="105"/>
          <w:position w:val="15"/>
          <w:sz w:val="27"/>
          <w:u w:val="single"/>
        </w:rPr>
        <w:t>6632,2</w:t>
      </w:r>
      <w:r>
        <w:rPr>
          <w:spacing w:val="-29"/>
          <w:w w:val="105"/>
          <w:position w:val="15"/>
          <w:sz w:val="27"/>
        </w:rPr>
        <w:t xml:space="preserve"> </w:t>
      </w:r>
      <w:r>
        <w:rPr>
          <w:spacing w:val="-1"/>
          <w:w w:val="105"/>
          <w:sz w:val="27"/>
        </w:rPr>
        <w:t>=445,23</w:t>
      </w:r>
      <w:r>
        <w:rPr>
          <w:spacing w:val="-4"/>
          <w:w w:val="105"/>
          <w:sz w:val="27"/>
        </w:rPr>
        <w:t xml:space="preserve"> </w:t>
      </w:r>
      <w:r>
        <w:rPr>
          <w:spacing w:val="-1"/>
          <w:w w:val="105"/>
          <w:sz w:val="27"/>
        </w:rPr>
        <w:t>тис.</w:t>
      </w:r>
      <w:r>
        <w:rPr>
          <w:spacing w:val="-3"/>
          <w:w w:val="105"/>
          <w:sz w:val="27"/>
        </w:rPr>
        <w:t xml:space="preserve"> </w:t>
      </w:r>
      <w:r>
        <w:rPr>
          <w:spacing w:val="-1"/>
          <w:w w:val="105"/>
          <w:sz w:val="27"/>
        </w:rPr>
        <w:t>грн</w:t>
      </w:r>
      <w:r>
        <w:rPr>
          <w:spacing w:val="-31"/>
          <w:w w:val="105"/>
          <w:sz w:val="27"/>
        </w:rPr>
        <w:t xml:space="preserve"> </w:t>
      </w:r>
      <w:r>
        <w:rPr>
          <w:w w:val="105"/>
          <w:position w:val="1"/>
          <w:sz w:val="28"/>
        </w:rPr>
        <w:t>.</w:t>
      </w:r>
    </w:p>
    <w:p w:rsidR="0011768F" w:rsidRDefault="0011768F" w:rsidP="0011768F">
      <w:pPr>
        <w:spacing w:line="246" w:lineRule="exact"/>
        <w:ind w:left="1308"/>
        <w:rPr>
          <w:sz w:val="27"/>
        </w:rPr>
      </w:pPr>
      <w:r>
        <w:rPr>
          <w:w w:val="105"/>
          <w:sz w:val="27"/>
        </w:rPr>
        <w:t>14,9</w:t>
      </w:r>
    </w:p>
    <w:p w:rsidR="0011768F" w:rsidRDefault="0011768F" w:rsidP="0011768F">
      <w:pPr>
        <w:pStyle w:val="a3"/>
        <w:spacing w:before="7"/>
        <w:rPr>
          <w:sz w:val="22"/>
        </w:rPr>
      </w:pPr>
    </w:p>
    <w:p w:rsidR="0011768F" w:rsidRDefault="0011768F" w:rsidP="0011768F">
      <w:pPr>
        <w:jc w:val="both"/>
        <w:sectPr w:rsidR="0011768F" w:rsidSect="0011768F">
          <w:pgSz w:w="11910" w:h="16840"/>
          <w:pgMar w:top="1580" w:right="1240" w:bottom="280" w:left="1280" w:header="720" w:footer="720" w:gutter="0"/>
          <w:cols w:space="720"/>
        </w:sectPr>
      </w:pPr>
    </w:p>
    <w:p w:rsidR="00773C9B" w:rsidRDefault="00773C9B" w:rsidP="00773C9B">
      <w:pPr>
        <w:pStyle w:val="a3"/>
        <w:ind w:right="174"/>
        <w:jc w:val="center"/>
        <w:rPr>
          <w:b/>
        </w:rPr>
      </w:pPr>
      <w:r>
        <w:rPr>
          <w:b/>
        </w:rPr>
        <w:lastRenderedPageBreak/>
        <w:t>САМОСТІЙНО ВИКОНАЙТЕ</w:t>
      </w:r>
    </w:p>
    <w:p w:rsidR="0011768F" w:rsidRDefault="0011768F" w:rsidP="00773C9B">
      <w:pPr>
        <w:pStyle w:val="a3"/>
        <w:ind w:right="174"/>
        <w:jc w:val="both"/>
      </w:pPr>
      <w:r>
        <w:rPr>
          <w:b/>
        </w:rPr>
        <w:t xml:space="preserve">Задача 1. </w:t>
      </w:r>
      <w:r>
        <w:t>Провести розрахунок мінімальної суми грошей, необхідної</w:t>
      </w:r>
      <w:r>
        <w:rPr>
          <w:spacing w:val="1"/>
        </w:rPr>
        <w:t xml:space="preserve"> </w:t>
      </w:r>
      <w:r>
        <w:t>підприємству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звітному</w:t>
      </w:r>
      <w:r>
        <w:rPr>
          <w:spacing w:val="1"/>
        </w:rPr>
        <w:t xml:space="preserve"> </w:t>
      </w:r>
      <w:r>
        <w:t>періоді,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даними</w:t>
      </w:r>
      <w:r>
        <w:rPr>
          <w:spacing w:val="1"/>
        </w:rPr>
        <w:t xml:space="preserve"> </w:t>
      </w:r>
      <w:r>
        <w:t>таблиці</w:t>
      </w:r>
      <w:r>
        <w:rPr>
          <w:spacing w:val="1"/>
        </w:rPr>
        <w:t xml:space="preserve"> </w:t>
      </w:r>
      <w:r>
        <w:t>та</w:t>
      </w:r>
      <w:r>
        <w:rPr>
          <w:spacing w:val="70"/>
        </w:rPr>
        <w:t xml:space="preserve"> </w:t>
      </w:r>
      <w:r>
        <w:t>зробити</w:t>
      </w:r>
      <w:r>
        <w:rPr>
          <w:spacing w:val="1"/>
        </w:rPr>
        <w:t xml:space="preserve"> </w:t>
      </w:r>
      <w:r>
        <w:t>висновок</w:t>
      </w:r>
      <w:r>
        <w:rPr>
          <w:spacing w:val="-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ефективність</w:t>
      </w:r>
      <w:r>
        <w:rPr>
          <w:spacing w:val="-1"/>
        </w:rPr>
        <w:t xml:space="preserve"> </w:t>
      </w:r>
      <w:r>
        <w:t>використання</w:t>
      </w:r>
      <w:r>
        <w:rPr>
          <w:spacing w:val="-1"/>
        </w:rPr>
        <w:t xml:space="preserve"> </w:t>
      </w:r>
      <w:r>
        <w:t>коштів.</w:t>
      </w:r>
    </w:p>
    <w:p w:rsidR="0011768F" w:rsidRDefault="0011768F" w:rsidP="0011768F">
      <w:pPr>
        <w:pStyle w:val="a3"/>
        <w:spacing w:before="67" w:after="3" w:line="242" w:lineRule="auto"/>
        <w:ind w:left="138" w:right="173" w:firstLine="453"/>
        <w:jc w:val="both"/>
      </w:pPr>
      <w:r>
        <w:t>Таблиця – Вихідні дані для розрахунку коефіцієнтів мінімальної</w:t>
      </w:r>
      <w:r>
        <w:rPr>
          <w:spacing w:val="1"/>
        </w:rPr>
        <w:t xml:space="preserve"> </w:t>
      </w:r>
      <w:r>
        <w:t>суми</w:t>
      </w:r>
      <w:r>
        <w:rPr>
          <w:spacing w:val="-1"/>
        </w:rPr>
        <w:t xml:space="preserve"> </w:t>
      </w:r>
      <w:r>
        <w:t>грошей,</w:t>
      </w:r>
      <w:r>
        <w:rPr>
          <w:spacing w:val="-1"/>
        </w:rPr>
        <w:t xml:space="preserve"> </w:t>
      </w:r>
      <w:r>
        <w:t>необхідної</w:t>
      </w:r>
      <w:r>
        <w:rPr>
          <w:spacing w:val="1"/>
        </w:rPr>
        <w:t xml:space="preserve"> </w:t>
      </w:r>
      <w:r>
        <w:t>підприємству</w:t>
      </w: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4588"/>
      </w:tblGrid>
      <w:tr w:rsidR="0011768F" w:rsidTr="00A73F60">
        <w:trPr>
          <w:trHeight w:val="472"/>
        </w:trPr>
        <w:tc>
          <w:tcPr>
            <w:tcW w:w="4501" w:type="dxa"/>
          </w:tcPr>
          <w:p w:rsidR="0011768F" w:rsidRDefault="0011768F" w:rsidP="00A73F60">
            <w:pPr>
              <w:pStyle w:val="TableParagraph"/>
              <w:spacing w:before="67"/>
              <w:ind w:left="1655" w:right="1646"/>
              <w:jc w:val="center"/>
              <w:rPr>
                <w:sz w:val="28"/>
              </w:rPr>
            </w:pPr>
            <w:r>
              <w:rPr>
                <w:sz w:val="28"/>
              </w:rPr>
              <w:t>Показник</w:t>
            </w:r>
          </w:p>
        </w:tc>
        <w:tc>
          <w:tcPr>
            <w:tcW w:w="4588" w:type="dxa"/>
          </w:tcPr>
          <w:p w:rsidR="0011768F" w:rsidRDefault="0011768F" w:rsidP="00A73F60">
            <w:pPr>
              <w:pStyle w:val="TableParagraph"/>
              <w:spacing w:before="67"/>
              <w:ind w:left="1177" w:right="1172"/>
              <w:jc w:val="center"/>
              <w:rPr>
                <w:sz w:val="28"/>
              </w:rPr>
            </w:pPr>
            <w:r>
              <w:rPr>
                <w:sz w:val="28"/>
              </w:rPr>
              <w:t>Значення,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тис.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грн</w:t>
            </w:r>
          </w:p>
        </w:tc>
      </w:tr>
      <w:tr w:rsidR="0011768F" w:rsidTr="00A73F60">
        <w:trPr>
          <w:trHeight w:val="441"/>
        </w:trPr>
        <w:tc>
          <w:tcPr>
            <w:tcW w:w="4501" w:type="dxa"/>
          </w:tcPr>
          <w:p w:rsidR="0011768F" w:rsidRDefault="0011768F" w:rsidP="00A73F6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Операційні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витрати</w:t>
            </w:r>
          </w:p>
        </w:tc>
        <w:tc>
          <w:tcPr>
            <w:tcW w:w="4588" w:type="dxa"/>
          </w:tcPr>
          <w:p w:rsidR="0011768F" w:rsidRDefault="0011768F" w:rsidP="00A73F60">
            <w:pPr>
              <w:pStyle w:val="TableParagraph"/>
              <w:spacing w:before="52"/>
              <w:ind w:left="1179" w:right="1171"/>
              <w:jc w:val="center"/>
              <w:rPr>
                <w:sz w:val="28"/>
              </w:rPr>
            </w:pPr>
            <w:r>
              <w:rPr>
                <w:sz w:val="28"/>
              </w:rPr>
              <w:t>99762,3</w:t>
            </w:r>
          </w:p>
        </w:tc>
      </w:tr>
      <w:tr w:rsidR="0011768F" w:rsidTr="00A73F60">
        <w:trPr>
          <w:trHeight w:val="441"/>
        </w:trPr>
        <w:tc>
          <w:tcPr>
            <w:tcW w:w="4501" w:type="dxa"/>
          </w:tcPr>
          <w:p w:rsidR="0011768F" w:rsidRDefault="0011768F" w:rsidP="00A73F6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Чистий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дохід</w:t>
            </w:r>
          </w:p>
        </w:tc>
        <w:tc>
          <w:tcPr>
            <w:tcW w:w="4588" w:type="dxa"/>
          </w:tcPr>
          <w:p w:rsidR="0011768F" w:rsidRDefault="0011768F" w:rsidP="00A73F60">
            <w:pPr>
              <w:pStyle w:val="TableParagraph"/>
              <w:spacing w:before="52"/>
              <w:ind w:left="1179" w:right="1171"/>
              <w:jc w:val="center"/>
              <w:rPr>
                <w:sz w:val="28"/>
              </w:rPr>
            </w:pPr>
            <w:r>
              <w:rPr>
                <w:sz w:val="28"/>
              </w:rPr>
              <w:t>95172,3</w:t>
            </w:r>
          </w:p>
        </w:tc>
      </w:tr>
      <w:tr w:rsidR="0011768F" w:rsidTr="00A73F60">
        <w:trPr>
          <w:trHeight w:val="765"/>
        </w:trPr>
        <w:tc>
          <w:tcPr>
            <w:tcW w:w="4501" w:type="dxa"/>
          </w:tcPr>
          <w:p w:rsidR="0011768F" w:rsidRDefault="0011768F" w:rsidP="00A73F60">
            <w:pPr>
              <w:pStyle w:val="TableParagraph"/>
              <w:spacing w:line="242" w:lineRule="auto"/>
              <w:ind w:left="107" w:right="186"/>
              <w:rPr>
                <w:sz w:val="28"/>
              </w:rPr>
            </w:pPr>
            <w:r>
              <w:rPr>
                <w:sz w:val="28"/>
              </w:rPr>
              <w:t>Середні залишки грошових коштів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дебіторської заборгованості</w:t>
            </w:r>
          </w:p>
        </w:tc>
        <w:tc>
          <w:tcPr>
            <w:tcW w:w="4588" w:type="dxa"/>
          </w:tcPr>
          <w:p w:rsidR="0011768F" w:rsidRDefault="0011768F" w:rsidP="00A73F60">
            <w:pPr>
              <w:pStyle w:val="TableParagraph"/>
              <w:spacing w:before="216"/>
              <w:ind w:left="1179" w:right="1170"/>
              <w:jc w:val="center"/>
              <w:rPr>
                <w:sz w:val="28"/>
              </w:rPr>
            </w:pPr>
            <w:r>
              <w:rPr>
                <w:sz w:val="28"/>
              </w:rPr>
              <w:t>3600,9</w:t>
            </w:r>
          </w:p>
        </w:tc>
      </w:tr>
    </w:tbl>
    <w:p w:rsidR="0011768F" w:rsidRPr="00773C9B" w:rsidRDefault="0011768F" w:rsidP="0011768F">
      <w:pPr>
        <w:pStyle w:val="a3"/>
        <w:spacing w:before="4"/>
        <w:rPr>
          <w:sz w:val="10"/>
          <w:szCs w:val="10"/>
        </w:rPr>
      </w:pPr>
    </w:p>
    <w:p w:rsidR="0011768F" w:rsidRDefault="0011768F" w:rsidP="0011768F">
      <w:pPr>
        <w:pStyle w:val="a3"/>
        <w:ind w:left="138" w:right="175" w:firstLine="453"/>
        <w:jc w:val="both"/>
      </w:pPr>
      <w:r>
        <w:rPr>
          <w:b/>
        </w:rPr>
        <w:t>Задача</w:t>
      </w:r>
      <w:r>
        <w:rPr>
          <w:b/>
          <w:spacing w:val="1"/>
        </w:rPr>
        <w:t xml:space="preserve"> </w:t>
      </w:r>
      <w:r>
        <w:rPr>
          <w:b/>
        </w:rPr>
        <w:t>2.</w:t>
      </w:r>
      <w:r>
        <w:rPr>
          <w:b/>
          <w:spacing w:val="1"/>
        </w:rPr>
        <w:t xml:space="preserve"> </w:t>
      </w:r>
      <w:r>
        <w:t>Проаналізувати</w:t>
      </w:r>
      <w:r>
        <w:rPr>
          <w:spacing w:val="1"/>
        </w:rPr>
        <w:t xml:space="preserve"> </w:t>
      </w:r>
      <w:r>
        <w:t>рух</w:t>
      </w:r>
      <w:r>
        <w:rPr>
          <w:spacing w:val="1"/>
        </w:rPr>
        <w:t xml:space="preserve"> </w:t>
      </w:r>
      <w:r>
        <w:t>грошових</w:t>
      </w:r>
      <w:r>
        <w:rPr>
          <w:spacing w:val="1"/>
        </w:rPr>
        <w:t xml:space="preserve"> </w:t>
      </w:r>
      <w:r>
        <w:t>коштів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інвестиційної</w:t>
      </w:r>
      <w:r>
        <w:rPr>
          <w:spacing w:val="1"/>
        </w:rPr>
        <w:t xml:space="preserve"> </w:t>
      </w:r>
      <w:r>
        <w:t>діяльності</w:t>
      </w:r>
      <w:r>
        <w:rPr>
          <w:spacing w:val="-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даними таблиці.</w:t>
      </w:r>
    </w:p>
    <w:p w:rsidR="0011768F" w:rsidRDefault="0011768F" w:rsidP="0011768F">
      <w:pPr>
        <w:pStyle w:val="a3"/>
        <w:spacing w:after="6"/>
        <w:ind w:left="138" w:right="181" w:firstLine="453"/>
        <w:jc w:val="both"/>
      </w:pPr>
      <w:r>
        <w:t>Таблиця –</w:t>
      </w:r>
      <w:r>
        <w:rPr>
          <w:spacing w:val="1"/>
        </w:rPr>
        <w:t xml:space="preserve"> </w:t>
      </w:r>
      <w:r>
        <w:t>Вихідні</w:t>
      </w:r>
      <w:r>
        <w:rPr>
          <w:spacing w:val="1"/>
        </w:rPr>
        <w:t xml:space="preserve"> </w:t>
      </w:r>
      <w:r>
        <w:t>дані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руху</w:t>
      </w:r>
      <w:r>
        <w:rPr>
          <w:spacing w:val="1"/>
        </w:rPr>
        <w:t xml:space="preserve"> </w:t>
      </w:r>
      <w:r>
        <w:t>грошових</w:t>
      </w:r>
      <w:r>
        <w:rPr>
          <w:spacing w:val="1"/>
        </w:rPr>
        <w:t xml:space="preserve"> </w:t>
      </w:r>
      <w:r>
        <w:t>коштів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інвестиційної діяльності</w:t>
      </w: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1325"/>
        <w:gridCol w:w="1647"/>
        <w:gridCol w:w="1308"/>
        <w:gridCol w:w="1647"/>
      </w:tblGrid>
      <w:tr w:rsidR="0011768F" w:rsidTr="00A73F60">
        <w:trPr>
          <w:trHeight w:val="479"/>
        </w:trPr>
        <w:tc>
          <w:tcPr>
            <w:tcW w:w="3121" w:type="dxa"/>
            <w:vMerge w:val="restart"/>
          </w:tcPr>
          <w:p w:rsidR="0011768F" w:rsidRDefault="0011768F" w:rsidP="00A73F60">
            <w:pPr>
              <w:pStyle w:val="TableParagraph"/>
              <w:spacing w:before="8"/>
              <w:rPr>
                <w:sz w:val="23"/>
              </w:rPr>
            </w:pPr>
          </w:p>
          <w:p w:rsidR="0011768F" w:rsidRDefault="0011768F" w:rsidP="00A73F60">
            <w:pPr>
              <w:pStyle w:val="TableParagraph"/>
              <w:ind w:left="1022"/>
              <w:rPr>
                <w:b/>
                <w:sz w:val="24"/>
              </w:rPr>
            </w:pPr>
            <w:r>
              <w:rPr>
                <w:b/>
                <w:sz w:val="24"/>
              </w:rPr>
              <w:t>Показник</w:t>
            </w:r>
          </w:p>
        </w:tc>
        <w:tc>
          <w:tcPr>
            <w:tcW w:w="2972" w:type="dxa"/>
            <w:gridSpan w:val="2"/>
          </w:tcPr>
          <w:p w:rsidR="0011768F" w:rsidRDefault="0011768F" w:rsidP="00A73F60">
            <w:pPr>
              <w:pStyle w:val="TableParagraph"/>
              <w:spacing w:line="273" w:lineRule="exact"/>
              <w:ind w:left="654"/>
              <w:rPr>
                <w:b/>
                <w:sz w:val="24"/>
              </w:rPr>
            </w:pPr>
            <w:r>
              <w:rPr>
                <w:b/>
                <w:sz w:val="24"/>
              </w:rPr>
              <w:t>Попередній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рік</w:t>
            </w:r>
          </w:p>
        </w:tc>
        <w:tc>
          <w:tcPr>
            <w:tcW w:w="2955" w:type="dxa"/>
            <w:gridSpan w:val="2"/>
          </w:tcPr>
          <w:p w:rsidR="0011768F" w:rsidRDefault="0011768F" w:rsidP="00A73F60">
            <w:pPr>
              <w:pStyle w:val="TableParagraph"/>
              <w:spacing w:line="273" w:lineRule="exact"/>
              <w:ind w:left="846"/>
              <w:rPr>
                <w:b/>
                <w:sz w:val="24"/>
              </w:rPr>
            </w:pPr>
            <w:r>
              <w:rPr>
                <w:b/>
                <w:sz w:val="24"/>
              </w:rPr>
              <w:t>Звітний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рік</w:t>
            </w:r>
          </w:p>
        </w:tc>
      </w:tr>
      <w:tr w:rsidR="0011768F" w:rsidTr="00A73F60">
        <w:trPr>
          <w:trHeight w:val="1336"/>
        </w:trPr>
        <w:tc>
          <w:tcPr>
            <w:tcW w:w="3121" w:type="dxa"/>
            <w:vMerge/>
            <w:tcBorders>
              <w:top w:val="nil"/>
            </w:tcBorders>
          </w:tcPr>
          <w:p w:rsidR="0011768F" w:rsidRDefault="0011768F" w:rsidP="00A73F60">
            <w:pPr>
              <w:rPr>
                <w:sz w:val="2"/>
                <w:szCs w:val="2"/>
              </w:rPr>
            </w:pPr>
          </w:p>
        </w:tc>
        <w:tc>
          <w:tcPr>
            <w:tcW w:w="1325" w:type="dxa"/>
          </w:tcPr>
          <w:p w:rsidR="0011768F" w:rsidRDefault="0011768F" w:rsidP="00A73F60">
            <w:pPr>
              <w:pStyle w:val="TableParagraph"/>
              <w:ind w:left="227" w:right="90" w:hanging="116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Значення,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тис.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грн</w:t>
            </w:r>
          </w:p>
        </w:tc>
        <w:tc>
          <w:tcPr>
            <w:tcW w:w="1647" w:type="dxa"/>
          </w:tcPr>
          <w:p w:rsidR="0011768F" w:rsidRDefault="0011768F" w:rsidP="00A73F60">
            <w:pPr>
              <w:pStyle w:val="TableParagraph"/>
              <w:ind w:left="126" w:right="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Питома вага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 видом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діяльності,</w:t>
            </w:r>
          </w:p>
          <w:p w:rsidR="0011768F" w:rsidRDefault="0011768F" w:rsidP="00A73F60">
            <w:pPr>
              <w:pStyle w:val="TableParagraph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1308" w:type="dxa"/>
          </w:tcPr>
          <w:p w:rsidR="0011768F" w:rsidRDefault="0011768F" w:rsidP="00A73F60">
            <w:pPr>
              <w:pStyle w:val="TableParagraph"/>
              <w:ind w:left="219" w:right="81" w:hanging="116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Значення,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тис.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грн</w:t>
            </w:r>
          </w:p>
        </w:tc>
        <w:tc>
          <w:tcPr>
            <w:tcW w:w="1647" w:type="dxa"/>
          </w:tcPr>
          <w:p w:rsidR="0011768F" w:rsidRDefault="0011768F" w:rsidP="00A73F60">
            <w:pPr>
              <w:pStyle w:val="TableParagraph"/>
              <w:ind w:left="126" w:right="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Питома вага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 видом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діяльності,</w:t>
            </w:r>
          </w:p>
          <w:p w:rsidR="0011768F" w:rsidRDefault="0011768F" w:rsidP="00A73F60">
            <w:pPr>
              <w:pStyle w:val="TableParagraph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</w:tr>
      <w:tr w:rsidR="0011768F" w:rsidTr="0011768F">
        <w:trPr>
          <w:trHeight w:val="212"/>
        </w:trPr>
        <w:tc>
          <w:tcPr>
            <w:tcW w:w="9048" w:type="dxa"/>
            <w:gridSpan w:val="5"/>
          </w:tcPr>
          <w:p w:rsidR="0011768F" w:rsidRDefault="0011768F" w:rsidP="00A73F6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Рух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коштів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результаті інвестиційної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діяльності</w:t>
            </w:r>
          </w:p>
        </w:tc>
      </w:tr>
      <w:tr w:rsidR="0011768F" w:rsidTr="00A73F60">
        <w:trPr>
          <w:trHeight w:val="553"/>
        </w:trPr>
        <w:tc>
          <w:tcPr>
            <w:tcW w:w="3121" w:type="dxa"/>
          </w:tcPr>
          <w:p w:rsidR="0011768F" w:rsidRDefault="0011768F" w:rsidP="00A73F6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Надходження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</w:p>
          <w:p w:rsidR="0011768F" w:rsidRDefault="0011768F" w:rsidP="00A73F6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погашення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позик</w:t>
            </w:r>
          </w:p>
        </w:tc>
        <w:tc>
          <w:tcPr>
            <w:tcW w:w="1325" w:type="dxa"/>
          </w:tcPr>
          <w:p w:rsidR="0011768F" w:rsidRDefault="0011768F" w:rsidP="00A73F60">
            <w:pPr>
              <w:pStyle w:val="TableParagraph"/>
              <w:spacing w:before="131"/>
              <w:ind w:left="339" w:right="336"/>
              <w:jc w:val="center"/>
              <w:rPr>
                <w:sz w:val="24"/>
              </w:rPr>
            </w:pPr>
            <w:r>
              <w:rPr>
                <w:sz w:val="24"/>
              </w:rPr>
              <w:t>485</w:t>
            </w:r>
          </w:p>
        </w:tc>
        <w:tc>
          <w:tcPr>
            <w:tcW w:w="1647" w:type="dxa"/>
          </w:tcPr>
          <w:p w:rsidR="0011768F" w:rsidRDefault="0011768F" w:rsidP="00A73F60">
            <w:pPr>
              <w:pStyle w:val="TableParagraph"/>
              <w:rPr>
                <w:sz w:val="26"/>
              </w:rPr>
            </w:pPr>
          </w:p>
        </w:tc>
        <w:tc>
          <w:tcPr>
            <w:tcW w:w="1308" w:type="dxa"/>
          </w:tcPr>
          <w:p w:rsidR="0011768F" w:rsidRDefault="0011768F" w:rsidP="00A73F60">
            <w:pPr>
              <w:pStyle w:val="TableParagraph"/>
              <w:spacing w:before="131"/>
              <w:ind w:left="219" w:right="214"/>
              <w:jc w:val="center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1647" w:type="dxa"/>
          </w:tcPr>
          <w:p w:rsidR="0011768F" w:rsidRDefault="0011768F" w:rsidP="00A73F60">
            <w:pPr>
              <w:pStyle w:val="TableParagraph"/>
              <w:rPr>
                <w:sz w:val="26"/>
              </w:rPr>
            </w:pPr>
          </w:p>
        </w:tc>
      </w:tr>
      <w:tr w:rsidR="0011768F" w:rsidTr="00A73F60">
        <w:trPr>
          <w:trHeight w:val="275"/>
        </w:trPr>
        <w:tc>
          <w:tcPr>
            <w:tcW w:w="3121" w:type="dxa"/>
          </w:tcPr>
          <w:p w:rsidR="0011768F" w:rsidRDefault="0011768F" w:rsidP="00A73F6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Інші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надходження</w:t>
            </w:r>
          </w:p>
        </w:tc>
        <w:tc>
          <w:tcPr>
            <w:tcW w:w="1325" w:type="dxa"/>
          </w:tcPr>
          <w:p w:rsidR="0011768F" w:rsidRDefault="0011768F" w:rsidP="00A73F60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7" w:type="dxa"/>
          </w:tcPr>
          <w:p w:rsidR="0011768F" w:rsidRDefault="0011768F" w:rsidP="00A73F60">
            <w:pPr>
              <w:pStyle w:val="TableParagraph"/>
              <w:rPr>
                <w:sz w:val="20"/>
              </w:rPr>
            </w:pPr>
          </w:p>
        </w:tc>
        <w:tc>
          <w:tcPr>
            <w:tcW w:w="1308" w:type="dxa"/>
          </w:tcPr>
          <w:p w:rsidR="0011768F" w:rsidRDefault="0011768F" w:rsidP="00A73F60">
            <w:pPr>
              <w:pStyle w:val="TableParagraph"/>
              <w:spacing w:line="256" w:lineRule="exact"/>
              <w:ind w:right="344"/>
              <w:jc w:val="right"/>
              <w:rPr>
                <w:sz w:val="24"/>
              </w:rPr>
            </w:pPr>
            <w:r>
              <w:rPr>
                <w:sz w:val="24"/>
              </w:rPr>
              <w:t>10412</w:t>
            </w:r>
          </w:p>
        </w:tc>
        <w:tc>
          <w:tcPr>
            <w:tcW w:w="1647" w:type="dxa"/>
          </w:tcPr>
          <w:p w:rsidR="0011768F" w:rsidRDefault="0011768F" w:rsidP="00A73F60">
            <w:pPr>
              <w:pStyle w:val="TableParagraph"/>
              <w:rPr>
                <w:sz w:val="20"/>
              </w:rPr>
            </w:pPr>
          </w:p>
        </w:tc>
      </w:tr>
      <w:tr w:rsidR="0011768F" w:rsidTr="00A73F60">
        <w:trPr>
          <w:trHeight w:val="551"/>
        </w:trPr>
        <w:tc>
          <w:tcPr>
            <w:tcW w:w="3121" w:type="dxa"/>
          </w:tcPr>
          <w:p w:rsidR="0011768F" w:rsidRDefault="0011768F" w:rsidP="00A73F6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Витрачання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придбання</w:t>
            </w:r>
          </w:p>
          <w:p w:rsidR="0011768F" w:rsidRDefault="0011768F" w:rsidP="00A73F6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необоротних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активів</w:t>
            </w:r>
          </w:p>
        </w:tc>
        <w:tc>
          <w:tcPr>
            <w:tcW w:w="1325" w:type="dxa"/>
          </w:tcPr>
          <w:p w:rsidR="0011768F" w:rsidRDefault="0011768F" w:rsidP="00A73F60">
            <w:pPr>
              <w:pStyle w:val="TableParagraph"/>
              <w:spacing w:before="128"/>
              <w:ind w:left="339" w:right="336"/>
              <w:jc w:val="center"/>
              <w:rPr>
                <w:sz w:val="24"/>
              </w:rPr>
            </w:pPr>
            <w:r>
              <w:rPr>
                <w:sz w:val="24"/>
              </w:rPr>
              <w:t>53476</w:t>
            </w:r>
          </w:p>
        </w:tc>
        <w:tc>
          <w:tcPr>
            <w:tcW w:w="1647" w:type="dxa"/>
          </w:tcPr>
          <w:p w:rsidR="0011768F" w:rsidRDefault="0011768F" w:rsidP="00A73F60">
            <w:pPr>
              <w:pStyle w:val="TableParagraph"/>
              <w:rPr>
                <w:sz w:val="26"/>
              </w:rPr>
            </w:pPr>
          </w:p>
        </w:tc>
        <w:tc>
          <w:tcPr>
            <w:tcW w:w="1308" w:type="dxa"/>
          </w:tcPr>
          <w:p w:rsidR="0011768F" w:rsidRDefault="0011768F" w:rsidP="00A73F60">
            <w:pPr>
              <w:pStyle w:val="TableParagraph"/>
              <w:spacing w:before="128"/>
              <w:ind w:right="344"/>
              <w:jc w:val="right"/>
              <w:rPr>
                <w:sz w:val="24"/>
              </w:rPr>
            </w:pPr>
            <w:r>
              <w:rPr>
                <w:sz w:val="24"/>
              </w:rPr>
              <w:t>61323</w:t>
            </w:r>
          </w:p>
        </w:tc>
        <w:tc>
          <w:tcPr>
            <w:tcW w:w="1647" w:type="dxa"/>
          </w:tcPr>
          <w:p w:rsidR="0011768F" w:rsidRDefault="0011768F" w:rsidP="00A73F60">
            <w:pPr>
              <w:pStyle w:val="TableParagraph"/>
              <w:rPr>
                <w:sz w:val="26"/>
              </w:rPr>
            </w:pPr>
          </w:p>
        </w:tc>
      </w:tr>
      <w:tr w:rsidR="0011768F" w:rsidTr="00A73F60">
        <w:trPr>
          <w:trHeight w:val="551"/>
        </w:trPr>
        <w:tc>
          <w:tcPr>
            <w:tcW w:w="3121" w:type="dxa"/>
          </w:tcPr>
          <w:p w:rsidR="0011768F" w:rsidRDefault="0011768F" w:rsidP="00A73F6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Витрачання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надання</w:t>
            </w:r>
          </w:p>
          <w:p w:rsidR="0011768F" w:rsidRDefault="0011768F" w:rsidP="00A73F6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позик</w:t>
            </w:r>
          </w:p>
        </w:tc>
        <w:tc>
          <w:tcPr>
            <w:tcW w:w="1325" w:type="dxa"/>
          </w:tcPr>
          <w:p w:rsidR="0011768F" w:rsidRDefault="0011768F" w:rsidP="00A73F60">
            <w:pPr>
              <w:pStyle w:val="TableParagraph"/>
              <w:spacing w:before="131"/>
              <w:ind w:left="339" w:right="334"/>
              <w:jc w:val="center"/>
              <w:rPr>
                <w:sz w:val="24"/>
              </w:rPr>
            </w:pPr>
            <w:r>
              <w:rPr>
                <w:sz w:val="24"/>
              </w:rPr>
              <w:t>( 0 )</w:t>
            </w:r>
          </w:p>
        </w:tc>
        <w:tc>
          <w:tcPr>
            <w:tcW w:w="1647" w:type="dxa"/>
          </w:tcPr>
          <w:p w:rsidR="0011768F" w:rsidRDefault="0011768F" w:rsidP="00A73F60">
            <w:pPr>
              <w:pStyle w:val="TableParagraph"/>
              <w:rPr>
                <w:sz w:val="26"/>
              </w:rPr>
            </w:pPr>
          </w:p>
        </w:tc>
        <w:tc>
          <w:tcPr>
            <w:tcW w:w="1308" w:type="dxa"/>
          </w:tcPr>
          <w:p w:rsidR="0011768F" w:rsidRDefault="0011768F" w:rsidP="00A73F60">
            <w:pPr>
              <w:pStyle w:val="TableParagraph"/>
              <w:spacing w:before="131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8057</w:t>
            </w:r>
          </w:p>
        </w:tc>
        <w:tc>
          <w:tcPr>
            <w:tcW w:w="1647" w:type="dxa"/>
          </w:tcPr>
          <w:p w:rsidR="0011768F" w:rsidRDefault="0011768F" w:rsidP="00A73F60">
            <w:pPr>
              <w:pStyle w:val="TableParagraph"/>
              <w:rPr>
                <w:sz w:val="26"/>
              </w:rPr>
            </w:pPr>
          </w:p>
        </w:tc>
      </w:tr>
      <w:tr w:rsidR="0011768F" w:rsidTr="00A73F60">
        <w:trPr>
          <w:trHeight w:val="551"/>
        </w:trPr>
        <w:tc>
          <w:tcPr>
            <w:tcW w:w="3121" w:type="dxa"/>
          </w:tcPr>
          <w:p w:rsidR="0011768F" w:rsidRDefault="0011768F" w:rsidP="00A73F6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Надходження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</w:p>
          <w:p w:rsidR="0011768F" w:rsidRDefault="0011768F" w:rsidP="00A73F6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погашення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позик</w:t>
            </w:r>
          </w:p>
        </w:tc>
        <w:tc>
          <w:tcPr>
            <w:tcW w:w="1325" w:type="dxa"/>
          </w:tcPr>
          <w:p w:rsidR="0011768F" w:rsidRDefault="0011768F" w:rsidP="00A73F60">
            <w:pPr>
              <w:pStyle w:val="TableParagraph"/>
              <w:spacing w:before="131"/>
              <w:ind w:left="339" w:right="336"/>
              <w:jc w:val="center"/>
              <w:rPr>
                <w:sz w:val="24"/>
              </w:rPr>
            </w:pPr>
            <w:r>
              <w:rPr>
                <w:sz w:val="24"/>
              </w:rPr>
              <w:t>485</w:t>
            </w:r>
          </w:p>
        </w:tc>
        <w:tc>
          <w:tcPr>
            <w:tcW w:w="1647" w:type="dxa"/>
          </w:tcPr>
          <w:p w:rsidR="0011768F" w:rsidRDefault="0011768F" w:rsidP="00A73F60">
            <w:pPr>
              <w:pStyle w:val="TableParagraph"/>
              <w:rPr>
                <w:sz w:val="26"/>
              </w:rPr>
            </w:pPr>
          </w:p>
        </w:tc>
        <w:tc>
          <w:tcPr>
            <w:tcW w:w="1308" w:type="dxa"/>
          </w:tcPr>
          <w:p w:rsidR="0011768F" w:rsidRDefault="0011768F" w:rsidP="00A73F60">
            <w:pPr>
              <w:pStyle w:val="TableParagraph"/>
              <w:spacing w:before="131"/>
              <w:ind w:left="219" w:right="214"/>
              <w:jc w:val="center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1647" w:type="dxa"/>
          </w:tcPr>
          <w:p w:rsidR="0011768F" w:rsidRDefault="0011768F" w:rsidP="00A73F60">
            <w:pPr>
              <w:pStyle w:val="TableParagraph"/>
              <w:rPr>
                <w:sz w:val="26"/>
              </w:rPr>
            </w:pPr>
          </w:p>
        </w:tc>
      </w:tr>
      <w:tr w:rsidR="0011768F" w:rsidTr="00A73F60">
        <w:trPr>
          <w:trHeight w:val="551"/>
        </w:trPr>
        <w:tc>
          <w:tcPr>
            <w:tcW w:w="3121" w:type="dxa"/>
          </w:tcPr>
          <w:p w:rsidR="0011768F" w:rsidRDefault="0011768F" w:rsidP="00A73F6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Надходження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авансів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</w:p>
          <w:p w:rsidR="0011768F" w:rsidRDefault="0011768F" w:rsidP="00A73F6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покупців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замовників</w:t>
            </w:r>
          </w:p>
        </w:tc>
        <w:tc>
          <w:tcPr>
            <w:tcW w:w="1325" w:type="dxa"/>
          </w:tcPr>
          <w:p w:rsidR="0011768F" w:rsidRDefault="0011768F" w:rsidP="00A73F60">
            <w:pPr>
              <w:pStyle w:val="TableParagraph"/>
              <w:rPr>
                <w:sz w:val="26"/>
              </w:rPr>
            </w:pPr>
          </w:p>
        </w:tc>
        <w:tc>
          <w:tcPr>
            <w:tcW w:w="1647" w:type="dxa"/>
          </w:tcPr>
          <w:p w:rsidR="0011768F" w:rsidRDefault="0011768F" w:rsidP="00A73F60">
            <w:pPr>
              <w:pStyle w:val="TableParagraph"/>
              <w:rPr>
                <w:sz w:val="26"/>
              </w:rPr>
            </w:pPr>
          </w:p>
        </w:tc>
        <w:tc>
          <w:tcPr>
            <w:tcW w:w="1308" w:type="dxa"/>
          </w:tcPr>
          <w:p w:rsidR="0011768F" w:rsidRDefault="0011768F" w:rsidP="00A73F60">
            <w:pPr>
              <w:pStyle w:val="TableParagraph"/>
              <w:rPr>
                <w:sz w:val="26"/>
              </w:rPr>
            </w:pPr>
          </w:p>
        </w:tc>
        <w:tc>
          <w:tcPr>
            <w:tcW w:w="1647" w:type="dxa"/>
          </w:tcPr>
          <w:p w:rsidR="0011768F" w:rsidRDefault="0011768F" w:rsidP="00A73F60">
            <w:pPr>
              <w:pStyle w:val="TableParagraph"/>
              <w:rPr>
                <w:sz w:val="26"/>
              </w:rPr>
            </w:pPr>
          </w:p>
        </w:tc>
      </w:tr>
      <w:tr w:rsidR="0011768F" w:rsidTr="00A73F60">
        <w:trPr>
          <w:trHeight w:val="554"/>
        </w:trPr>
        <w:tc>
          <w:tcPr>
            <w:tcW w:w="3121" w:type="dxa"/>
          </w:tcPr>
          <w:p w:rsidR="0011768F" w:rsidRDefault="0011768F" w:rsidP="00A73F60">
            <w:pPr>
              <w:pStyle w:val="TableParagraph"/>
              <w:spacing w:line="274" w:lineRule="exact"/>
              <w:ind w:left="107" w:right="485"/>
              <w:rPr>
                <w:sz w:val="24"/>
              </w:rPr>
            </w:pPr>
            <w:r>
              <w:rPr>
                <w:sz w:val="24"/>
              </w:rPr>
              <w:t>Чистий рух коштів від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інвестиційної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</w:p>
        </w:tc>
        <w:tc>
          <w:tcPr>
            <w:tcW w:w="1325" w:type="dxa"/>
          </w:tcPr>
          <w:p w:rsidR="0011768F" w:rsidRDefault="0011768F" w:rsidP="00A73F60">
            <w:pPr>
              <w:pStyle w:val="TableParagraph"/>
              <w:rPr>
                <w:sz w:val="26"/>
              </w:rPr>
            </w:pPr>
          </w:p>
        </w:tc>
        <w:tc>
          <w:tcPr>
            <w:tcW w:w="1647" w:type="dxa"/>
          </w:tcPr>
          <w:p w:rsidR="0011768F" w:rsidRDefault="0011768F" w:rsidP="00A73F60">
            <w:pPr>
              <w:pStyle w:val="TableParagraph"/>
              <w:spacing w:before="131"/>
              <w:ind w:left="124" w:right="121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308" w:type="dxa"/>
          </w:tcPr>
          <w:p w:rsidR="0011768F" w:rsidRDefault="0011768F" w:rsidP="00A73F60">
            <w:pPr>
              <w:pStyle w:val="TableParagraph"/>
              <w:rPr>
                <w:sz w:val="26"/>
              </w:rPr>
            </w:pPr>
          </w:p>
        </w:tc>
        <w:tc>
          <w:tcPr>
            <w:tcW w:w="1647" w:type="dxa"/>
          </w:tcPr>
          <w:p w:rsidR="0011768F" w:rsidRDefault="0011768F" w:rsidP="00A73F60">
            <w:pPr>
              <w:pStyle w:val="TableParagraph"/>
              <w:spacing w:before="131"/>
              <w:ind w:left="124" w:right="121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:rsidR="0011768F" w:rsidRDefault="0011768F" w:rsidP="0011768F">
      <w:pPr>
        <w:pStyle w:val="a3"/>
        <w:spacing w:before="4"/>
        <w:rPr>
          <w:sz w:val="27"/>
        </w:rPr>
      </w:pPr>
    </w:p>
    <w:p w:rsidR="0011768F" w:rsidRDefault="0011768F" w:rsidP="0011768F">
      <w:pPr>
        <w:pStyle w:val="a3"/>
        <w:ind w:left="138" w:right="177" w:firstLine="453"/>
        <w:jc w:val="both"/>
      </w:pPr>
      <w:r>
        <w:rPr>
          <w:b/>
        </w:rPr>
        <w:t xml:space="preserve">Задача </w:t>
      </w:r>
      <w:r>
        <w:rPr>
          <w:b/>
        </w:rPr>
        <w:t>3</w:t>
      </w:r>
      <w:r>
        <w:rPr>
          <w:b/>
        </w:rPr>
        <w:t xml:space="preserve">. </w:t>
      </w:r>
      <w:r>
        <w:t>Використовуючи дані, наведені в таблиці, розрахувати</w:t>
      </w:r>
      <w:r>
        <w:rPr>
          <w:spacing w:val="1"/>
        </w:rPr>
        <w:t xml:space="preserve"> </w:t>
      </w:r>
      <w:r>
        <w:t>показники,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характеризують</w:t>
      </w:r>
      <w:r>
        <w:rPr>
          <w:spacing w:val="1"/>
        </w:rPr>
        <w:t xml:space="preserve"> </w:t>
      </w:r>
      <w:r>
        <w:t>ефективність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коштів</w:t>
      </w:r>
      <w:r>
        <w:rPr>
          <w:spacing w:val="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розрахунках:</w:t>
      </w:r>
    </w:p>
    <w:p w:rsidR="0011768F" w:rsidRDefault="0011768F" w:rsidP="0011768F">
      <w:pPr>
        <w:pStyle w:val="a5"/>
        <w:numPr>
          <w:ilvl w:val="1"/>
          <w:numId w:val="14"/>
        </w:numPr>
        <w:tabs>
          <w:tab w:val="left" w:pos="756"/>
        </w:tabs>
        <w:spacing w:line="321" w:lineRule="exact"/>
        <w:ind w:left="755"/>
        <w:jc w:val="both"/>
        <w:rPr>
          <w:sz w:val="28"/>
        </w:rPr>
      </w:pPr>
      <w:r>
        <w:rPr>
          <w:sz w:val="28"/>
        </w:rPr>
        <w:t>коефіцієнт</w:t>
      </w:r>
      <w:r>
        <w:rPr>
          <w:spacing w:val="-4"/>
          <w:sz w:val="28"/>
        </w:rPr>
        <w:t xml:space="preserve"> </w:t>
      </w:r>
      <w:r>
        <w:rPr>
          <w:sz w:val="28"/>
        </w:rPr>
        <w:t>оборотності</w:t>
      </w:r>
      <w:r>
        <w:rPr>
          <w:spacing w:val="-1"/>
          <w:sz w:val="28"/>
        </w:rPr>
        <w:t xml:space="preserve"> </w:t>
      </w:r>
      <w:r>
        <w:rPr>
          <w:sz w:val="28"/>
        </w:rPr>
        <w:t>коштів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розрахунках;</w:t>
      </w:r>
    </w:p>
    <w:p w:rsidR="0011768F" w:rsidRDefault="0011768F" w:rsidP="0011768F">
      <w:pPr>
        <w:pStyle w:val="a5"/>
        <w:numPr>
          <w:ilvl w:val="1"/>
          <w:numId w:val="14"/>
        </w:numPr>
        <w:tabs>
          <w:tab w:val="left" w:pos="756"/>
        </w:tabs>
        <w:ind w:left="755"/>
        <w:jc w:val="both"/>
        <w:rPr>
          <w:sz w:val="28"/>
        </w:rPr>
      </w:pPr>
      <w:r>
        <w:rPr>
          <w:sz w:val="28"/>
        </w:rPr>
        <w:t>тривалість</w:t>
      </w:r>
      <w:r>
        <w:rPr>
          <w:spacing w:val="-2"/>
          <w:sz w:val="28"/>
        </w:rPr>
        <w:t xml:space="preserve"> </w:t>
      </w:r>
      <w:r>
        <w:rPr>
          <w:sz w:val="28"/>
        </w:rPr>
        <w:t>періоду</w:t>
      </w:r>
      <w:r>
        <w:rPr>
          <w:spacing w:val="-5"/>
          <w:sz w:val="28"/>
        </w:rPr>
        <w:t xml:space="preserve"> </w:t>
      </w:r>
      <w:r>
        <w:rPr>
          <w:sz w:val="28"/>
        </w:rPr>
        <w:t>обороту</w:t>
      </w:r>
      <w:r>
        <w:rPr>
          <w:spacing w:val="-5"/>
          <w:sz w:val="28"/>
        </w:rPr>
        <w:t xml:space="preserve"> </w:t>
      </w:r>
      <w:r>
        <w:rPr>
          <w:sz w:val="28"/>
        </w:rPr>
        <w:t>коштів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розрахунках;</w:t>
      </w:r>
    </w:p>
    <w:p w:rsidR="0011768F" w:rsidRDefault="0011768F" w:rsidP="0011768F">
      <w:pPr>
        <w:pStyle w:val="a5"/>
        <w:numPr>
          <w:ilvl w:val="1"/>
          <w:numId w:val="14"/>
        </w:numPr>
        <w:tabs>
          <w:tab w:val="left" w:pos="814"/>
        </w:tabs>
        <w:spacing w:before="2"/>
        <w:ind w:right="175" w:firstLine="453"/>
        <w:jc w:val="both"/>
        <w:rPr>
          <w:sz w:val="28"/>
        </w:rPr>
      </w:pPr>
      <w:r>
        <w:rPr>
          <w:sz w:val="28"/>
        </w:rPr>
        <w:t>мінімальну суму грошей, необхідну для проведення господарських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операцій.</w:t>
      </w:r>
    </w:p>
    <w:p w:rsidR="0011768F" w:rsidRDefault="0011768F" w:rsidP="0011768F">
      <w:pPr>
        <w:pStyle w:val="a3"/>
        <w:spacing w:line="322" w:lineRule="exact"/>
        <w:ind w:left="592"/>
        <w:jc w:val="both"/>
      </w:pPr>
      <w:r>
        <w:t>Зробити</w:t>
      </w:r>
      <w:r>
        <w:rPr>
          <w:spacing w:val="-4"/>
        </w:rPr>
        <w:t xml:space="preserve"> </w:t>
      </w:r>
      <w:r>
        <w:t>висновки.</w:t>
      </w:r>
    </w:p>
    <w:p w:rsidR="0011768F" w:rsidRDefault="0011768F" w:rsidP="0011768F">
      <w:pPr>
        <w:spacing w:line="322" w:lineRule="exact"/>
        <w:jc w:val="both"/>
        <w:sectPr w:rsidR="0011768F">
          <w:pgSz w:w="11910" w:h="16840"/>
          <w:pgMar w:top="1040" w:right="1240" w:bottom="1260" w:left="1280" w:header="0" w:footer="1080" w:gutter="0"/>
          <w:cols w:space="720"/>
        </w:sectPr>
      </w:pPr>
    </w:p>
    <w:p w:rsidR="0011768F" w:rsidRDefault="0011768F" w:rsidP="0011768F">
      <w:pPr>
        <w:pStyle w:val="a3"/>
        <w:tabs>
          <w:tab w:val="left" w:pos="1875"/>
          <w:tab w:val="left" w:pos="2502"/>
          <w:tab w:val="left" w:pos="2918"/>
          <w:tab w:val="left" w:pos="4120"/>
          <w:tab w:val="left" w:pos="4889"/>
          <w:tab w:val="left" w:pos="5575"/>
          <w:tab w:val="left" w:pos="7212"/>
          <w:tab w:val="left" w:pos="8871"/>
        </w:tabs>
        <w:spacing w:before="67" w:after="3" w:line="242" w:lineRule="auto"/>
        <w:ind w:left="138" w:right="173" w:firstLine="453"/>
      </w:pPr>
      <w:r>
        <w:lastRenderedPageBreak/>
        <w:t>Таблиця</w:t>
      </w:r>
      <w:r>
        <w:tab/>
        <w:t>Вихідні</w:t>
      </w:r>
      <w:r>
        <w:tab/>
        <w:t>дані</w:t>
      </w:r>
      <w:r>
        <w:tab/>
        <w:t>для</w:t>
      </w:r>
      <w:r>
        <w:tab/>
        <w:t>розрахунку</w:t>
      </w:r>
      <w:r>
        <w:tab/>
        <w:t>показників,</w:t>
      </w:r>
      <w:r>
        <w:tab/>
      </w:r>
      <w:r>
        <w:rPr>
          <w:spacing w:val="-2"/>
        </w:rPr>
        <w:t>які</w:t>
      </w:r>
      <w:r>
        <w:rPr>
          <w:spacing w:val="-67"/>
        </w:rPr>
        <w:t xml:space="preserve"> </w:t>
      </w:r>
      <w:r>
        <w:t>характеризують</w:t>
      </w:r>
      <w:r>
        <w:rPr>
          <w:spacing w:val="-2"/>
        </w:rPr>
        <w:t xml:space="preserve"> </w:t>
      </w:r>
      <w:r>
        <w:t>ефективність</w:t>
      </w:r>
      <w:r>
        <w:rPr>
          <w:spacing w:val="-2"/>
        </w:rPr>
        <w:t xml:space="preserve"> </w:t>
      </w:r>
      <w:r>
        <w:t>використання</w:t>
      </w:r>
      <w:r>
        <w:rPr>
          <w:spacing w:val="-3"/>
        </w:rPr>
        <w:t xml:space="preserve"> </w:t>
      </w:r>
      <w:r>
        <w:t>коштів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розрахунках</w:t>
      </w: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2341"/>
        <w:gridCol w:w="2248"/>
      </w:tblGrid>
      <w:tr w:rsidR="0011768F" w:rsidTr="00A73F60">
        <w:trPr>
          <w:trHeight w:val="275"/>
        </w:trPr>
        <w:tc>
          <w:tcPr>
            <w:tcW w:w="4501" w:type="dxa"/>
            <w:vMerge w:val="restart"/>
          </w:tcPr>
          <w:p w:rsidR="0011768F" w:rsidRDefault="0011768F" w:rsidP="00A73F60">
            <w:pPr>
              <w:pStyle w:val="TableParagraph"/>
              <w:spacing w:before="8"/>
              <w:rPr>
                <w:sz w:val="23"/>
              </w:rPr>
            </w:pPr>
          </w:p>
          <w:p w:rsidR="0011768F" w:rsidRDefault="0011768F" w:rsidP="00A73F60">
            <w:pPr>
              <w:pStyle w:val="TableParagraph"/>
              <w:ind w:left="1652" w:right="1646"/>
              <w:jc w:val="center"/>
              <w:rPr>
                <w:sz w:val="24"/>
              </w:rPr>
            </w:pPr>
            <w:r>
              <w:rPr>
                <w:sz w:val="24"/>
              </w:rPr>
              <w:t>Показник</w:t>
            </w:r>
          </w:p>
        </w:tc>
        <w:tc>
          <w:tcPr>
            <w:tcW w:w="4589" w:type="dxa"/>
            <w:gridSpan w:val="2"/>
          </w:tcPr>
          <w:p w:rsidR="0011768F" w:rsidRDefault="0011768F" w:rsidP="00A73F60">
            <w:pPr>
              <w:pStyle w:val="TableParagraph"/>
              <w:spacing w:line="256" w:lineRule="exact"/>
              <w:ind w:left="1353"/>
              <w:rPr>
                <w:sz w:val="24"/>
              </w:rPr>
            </w:pPr>
            <w:r>
              <w:rPr>
                <w:sz w:val="24"/>
              </w:rPr>
              <w:t>Значення,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грн</w:t>
            </w:r>
          </w:p>
        </w:tc>
      </w:tr>
      <w:tr w:rsidR="0011768F" w:rsidTr="00A73F60">
        <w:trPr>
          <w:trHeight w:val="549"/>
        </w:trPr>
        <w:tc>
          <w:tcPr>
            <w:tcW w:w="4501" w:type="dxa"/>
            <w:vMerge/>
            <w:tcBorders>
              <w:top w:val="nil"/>
            </w:tcBorders>
          </w:tcPr>
          <w:p w:rsidR="0011768F" w:rsidRDefault="0011768F" w:rsidP="00A73F60">
            <w:pPr>
              <w:rPr>
                <w:sz w:val="2"/>
                <w:szCs w:val="2"/>
              </w:rPr>
            </w:pPr>
          </w:p>
        </w:tc>
        <w:tc>
          <w:tcPr>
            <w:tcW w:w="2341" w:type="dxa"/>
          </w:tcPr>
          <w:p w:rsidR="0011768F" w:rsidRDefault="0011768F" w:rsidP="00A73F60">
            <w:pPr>
              <w:pStyle w:val="TableParagraph"/>
              <w:spacing w:before="128"/>
              <w:ind w:left="293" w:right="288"/>
              <w:jc w:val="center"/>
              <w:rPr>
                <w:sz w:val="24"/>
              </w:rPr>
            </w:pPr>
            <w:r>
              <w:rPr>
                <w:sz w:val="24"/>
              </w:rPr>
              <w:t>Попередній рік</w:t>
            </w:r>
          </w:p>
        </w:tc>
        <w:tc>
          <w:tcPr>
            <w:tcW w:w="2248" w:type="dxa"/>
          </w:tcPr>
          <w:p w:rsidR="0011768F" w:rsidRDefault="0011768F" w:rsidP="00A73F60">
            <w:pPr>
              <w:pStyle w:val="TableParagraph"/>
              <w:spacing w:before="128"/>
              <w:ind w:left="329" w:right="325"/>
              <w:jc w:val="center"/>
              <w:rPr>
                <w:sz w:val="24"/>
              </w:rPr>
            </w:pPr>
            <w:r>
              <w:rPr>
                <w:sz w:val="24"/>
              </w:rPr>
              <w:t>Звітний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рік</w:t>
            </w:r>
          </w:p>
        </w:tc>
      </w:tr>
      <w:tr w:rsidR="0011768F" w:rsidTr="00A73F60">
        <w:trPr>
          <w:trHeight w:val="275"/>
        </w:trPr>
        <w:tc>
          <w:tcPr>
            <w:tcW w:w="4501" w:type="dxa"/>
          </w:tcPr>
          <w:p w:rsidR="0011768F" w:rsidRDefault="0011768F" w:rsidP="00A73F6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дохід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реалізації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продукції</w:t>
            </w:r>
          </w:p>
        </w:tc>
        <w:tc>
          <w:tcPr>
            <w:tcW w:w="2341" w:type="dxa"/>
          </w:tcPr>
          <w:p w:rsidR="0011768F" w:rsidRDefault="0011768F" w:rsidP="00A73F60">
            <w:pPr>
              <w:pStyle w:val="TableParagraph"/>
              <w:spacing w:line="256" w:lineRule="exact"/>
              <w:ind w:left="296" w:right="288"/>
              <w:jc w:val="center"/>
              <w:rPr>
                <w:sz w:val="24"/>
              </w:rPr>
            </w:pPr>
            <w:r>
              <w:rPr>
                <w:sz w:val="24"/>
              </w:rPr>
              <w:t>18303,60</w:t>
            </w:r>
          </w:p>
        </w:tc>
        <w:tc>
          <w:tcPr>
            <w:tcW w:w="2248" w:type="dxa"/>
          </w:tcPr>
          <w:p w:rsidR="0011768F" w:rsidRDefault="0011768F" w:rsidP="00A73F60">
            <w:pPr>
              <w:pStyle w:val="TableParagraph"/>
              <w:spacing w:line="256" w:lineRule="exact"/>
              <w:ind w:left="329" w:right="325"/>
              <w:jc w:val="center"/>
              <w:rPr>
                <w:sz w:val="24"/>
              </w:rPr>
            </w:pPr>
            <w:r>
              <w:rPr>
                <w:sz w:val="24"/>
              </w:rPr>
              <w:t>34994,50</w:t>
            </w:r>
          </w:p>
        </w:tc>
      </w:tr>
      <w:tr w:rsidR="0011768F" w:rsidTr="00A73F60">
        <w:trPr>
          <w:trHeight w:val="314"/>
        </w:trPr>
        <w:tc>
          <w:tcPr>
            <w:tcW w:w="4501" w:type="dxa"/>
          </w:tcPr>
          <w:p w:rsidR="0011768F" w:rsidRDefault="0011768F" w:rsidP="00A73F6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Кошти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розрахунках</w:t>
            </w:r>
          </w:p>
        </w:tc>
        <w:tc>
          <w:tcPr>
            <w:tcW w:w="2341" w:type="dxa"/>
          </w:tcPr>
          <w:p w:rsidR="0011768F" w:rsidRDefault="0011768F" w:rsidP="00A73F60">
            <w:pPr>
              <w:pStyle w:val="TableParagraph"/>
              <w:spacing w:line="270" w:lineRule="exact"/>
              <w:ind w:left="296" w:right="288"/>
              <w:jc w:val="center"/>
              <w:rPr>
                <w:sz w:val="24"/>
              </w:rPr>
            </w:pPr>
            <w:r>
              <w:rPr>
                <w:sz w:val="24"/>
              </w:rPr>
              <w:t>542,5</w:t>
            </w:r>
          </w:p>
        </w:tc>
        <w:tc>
          <w:tcPr>
            <w:tcW w:w="2248" w:type="dxa"/>
          </w:tcPr>
          <w:p w:rsidR="0011768F" w:rsidRDefault="0011768F" w:rsidP="00A73F60">
            <w:pPr>
              <w:pStyle w:val="TableParagraph"/>
              <w:spacing w:line="270" w:lineRule="exact"/>
              <w:ind w:left="329" w:right="325"/>
              <w:jc w:val="center"/>
              <w:rPr>
                <w:sz w:val="24"/>
              </w:rPr>
            </w:pPr>
            <w:r>
              <w:rPr>
                <w:sz w:val="24"/>
              </w:rPr>
              <w:t>2349,25</w:t>
            </w:r>
          </w:p>
        </w:tc>
      </w:tr>
      <w:tr w:rsidR="0011768F" w:rsidTr="00A73F60">
        <w:trPr>
          <w:trHeight w:val="275"/>
        </w:trPr>
        <w:tc>
          <w:tcPr>
            <w:tcW w:w="4501" w:type="dxa"/>
          </w:tcPr>
          <w:p w:rsidR="0011768F" w:rsidRDefault="0011768F" w:rsidP="00A73F6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Операційні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витрати</w:t>
            </w:r>
          </w:p>
        </w:tc>
        <w:tc>
          <w:tcPr>
            <w:tcW w:w="2341" w:type="dxa"/>
          </w:tcPr>
          <w:p w:rsidR="0011768F" w:rsidRDefault="0011768F" w:rsidP="00A73F60">
            <w:pPr>
              <w:pStyle w:val="TableParagraph"/>
              <w:spacing w:line="256" w:lineRule="exact"/>
              <w:ind w:left="296" w:right="288"/>
              <w:jc w:val="center"/>
              <w:rPr>
                <w:sz w:val="24"/>
              </w:rPr>
            </w:pPr>
            <w:r>
              <w:rPr>
                <w:sz w:val="24"/>
              </w:rPr>
              <w:t>1879,3</w:t>
            </w:r>
          </w:p>
        </w:tc>
        <w:tc>
          <w:tcPr>
            <w:tcW w:w="2248" w:type="dxa"/>
          </w:tcPr>
          <w:p w:rsidR="0011768F" w:rsidRDefault="0011768F" w:rsidP="00A73F60">
            <w:pPr>
              <w:pStyle w:val="TableParagraph"/>
              <w:spacing w:line="256" w:lineRule="exact"/>
              <w:ind w:left="329" w:right="325"/>
              <w:jc w:val="center"/>
              <w:rPr>
                <w:sz w:val="24"/>
              </w:rPr>
            </w:pPr>
            <w:r>
              <w:rPr>
                <w:sz w:val="24"/>
              </w:rPr>
              <w:t>6632,2</w:t>
            </w:r>
          </w:p>
        </w:tc>
      </w:tr>
    </w:tbl>
    <w:p w:rsidR="0011768F" w:rsidRDefault="0011768F">
      <w:pPr>
        <w:pStyle w:val="a3"/>
        <w:spacing w:before="6"/>
      </w:pPr>
    </w:p>
    <w:p w:rsidR="0011768F" w:rsidRDefault="0011768F">
      <w:pPr>
        <w:pStyle w:val="a3"/>
        <w:spacing w:before="6"/>
      </w:pPr>
    </w:p>
    <w:p w:rsidR="000F0FBC" w:rsidRDefault="00773C9B" w:rsidP="0011768F">
      <w:pPr>
        <w:pStyle w:val="4"/>
        <w:tabs>
          <w:tab w:val="left" w:pos="1015"/>
        </w:tabs>
        <w:ind w:left="567"/>
      </w:pPr>
      <w:r>
        <w:t>3.</w:t>
      </w:r>
      <w:r w:rsidR="00000000">
        <w:t>Факторний</w:t>
      </w:r>
      <w:r w:rsidR="00000000">
        <w:rPr>
          <w:spacing w:val="-6"/>
        </w:rPr>
        <w:t xml:space="preserve"> </w:t>
      </w:r>
      <w:r w:rsidR="00000000">
        <w:t>аналіз</w:t>
      </w:r>
      <w:r w:rsidR="00000000">
        <w:rPr>
          <w:spacing w:val="-5"/>
        </w:rPr>
        <w:t xml:space="preserve"> </w:t>
      </w:r>
      <w:r w:rsidR="00000000">
        <w:t>грошових</w:t>
      </w:r>
      <w:r w:rsidR="00000000">
        <w:rPr>
          <w:spacing w:val="-3"/>
        </w:rPr>
        <w:t xml:space="preserve"> </w:t>
      </w:r>
      <w:r w:rsidR="00000000">
        <w:t>коштів</w:t>
      </w:r>
      <w:r w:rsidR="00000000">
        <w:rPr>
          <w:spacing w:val="-6"/>
        </w:rPr>
        <w:t xml:space="preserve"> </w:t>
      </w:r>
      <w:r w:rsidR="00000000">
        <w:t>підприємства</w:t>
      </w:r>
    </w:p>
    <w:p w:rsidR="000F0FBC" w:rsidRDefault="000F0FBC">
      <w:pPr>
        <w:pStyle w:val="a3"/>
        <w:spacing w:before="6"/>
        <w:rPr>
          <w:b/>
          <w:sz w:val="27"/>
        </w:rPr>
      </w:pPr>
    </w:p>
    <w:p w:rsidR="000F0FBC" w:rsidRDefault="00000000">
      <w:pPr>
        <w:pStyle w:val="a3"/>
        <w:ind w:left="138" w:right="175" w:firstLine="453"/>
        <w:jc w:val="both"/>
      </w:pPr>
      <w:r>
        <w:t>Факторний</w:t>
      </w:r>
      <w:r>
        <w:rPr>
          <w:spacing w:val="1"/>
        </w:rPr>
        <w:t xml:space="preserve"> </w:t>
      </w:r>
      <w:r>
        <w:t>аналіз</w:t>
      </w:r>
      <w:r>
        <w:rPr>
          <w:spacing w:val="1"/>
        </w:rPr>
        <w:t xml:space="preserve"> </w:t>
      </w:r>
      <w:r>
        <w:t>грошових</w:t>
      </w:r>
      <w:r>
        <w:rPr>
          <w:spacing w:val="1"/>
        </w:rPr>
        <w:t xml:space="preserve"> </w:t>
      </w:r>
      <w:r>
        <w:t>коштів</w:t>
      </w:r>
      <w:r>
        <w:rPr>
          <w:spacing w:val="1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балансової</w:t>
      </w:r>
      <w:r>
        <w:rPr>
          <w:spacing w:val="1"/>
        </w:rPr>
        <w:t xml:space="preserve"> </w:t>
      </w:r>
      <w:r>
        <w:t>факторної</w:t>
      </w:r>
      <w:r>
        <w:rPr>
          <w:spacing w:val="1"/>
        </w:rPr>
        <w:t xml:space="preserve"> </w:t>
      </w:r>
      <w:r>
        <w:t>моделі,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якій</w:t>
      </w:r>
      <w:r>
        <w:rPr>
          <w:spacing w:val="1"/>
        </w:rPr>
        <w:t xml:space="preserve"> </w:t>
      </w:r>
      <w:r>
        <w:t>результативний</w:t>
      </w:r>
      <w:r>
        <w:rPr>
          <w:spacing w:val="1"/>
        </w:rPr>
        <w:t xml:space="preserve"> </w:t>
      </w:r>
      <w:r>
        <w:t>показник</w:t>
      </w:r>
      <w:r>
        <w:rPr>
          <w:spacing w:val="1"/>
        </w:rPr>
        <w:t xml:space="preserve"> </w:t>
      </w:r>
      <w:r>
        <w:t>(залишки</w:t>
      </w:r>
      <w:r>
        <w:rPr>
          <w:spacing w:val="1"/>
        </w:rPr>
        <w:t xml:space="preserve"> </w:t>
      </w:r>
      <w:r>
        <w:t>грошових</w:t>
      </w:r>
      <w:r>
        <w:rPr>
          <w:spacing w:val="1"/>
        </w:rPr>
        <w:t xml:space="preserve"> </w:t>
      </w:r>
      <w:r>
        <w:t>коштів)</w:t>
      </w:r>
      <w:r>
        <w:rPr>
          <w:spacing w:val="1"/>
        </w:rPr>
        <w:t xml:space="preserve"> </w:t>
      </w:r>
      <w:r>
        <w:t>визначається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алгебраїчна</w:t>
      </w:r>
      <w:r>
        <w:rPr>
          <w:spacing w:val="1"/>
        </w:rPr>
        <w:t xml:space="preserve"> </w:t>
      </w:r>
      <w:r>
        <w:t>сума</w:t>
      </w:r>
      <w:r>
        <w:rPr>
          <w:spacing w:val="1"/>
        </w:rPr>
        <w:t xml:space="preserve"> </w:t>
      </w:r>
      <w:r>
        <w:t>чинників</w:t>
      </w:r>
      <w:r>
        <w:rPr>
          <w:spacing w:val="-67"/>
        </w:rPr>
        <w:t xml:space="preserve"> </w:t>
      </w:r>
      <w:r>
        <w:t>(інших елементів</w:t>
      </w:r>
      <w:r>
        <w:rPr>
          <w:spacing w:val="-3"/>
        </w:rPr>
        <w:t xml:space="preserve"> </w:t>
      </w:r>
      <w:r>
        <w:t>балансу).</w:t>
      </w:r>
    </w:p>
    <w:p w:rsidR="000F0FBC" w:rsidRDefault="00000000">
      <w:pPr>
        <w:pStyle w:val="a3"/>
        <w:spacing w:before="1"/>
        <w:ind w:left="138" w:right="178" w:firstLine="453"/>
        <w:jc w:val="both"/>
      </w:pPr>
      <w:r>
        <w:t>Факторна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грошових</w:t>
      </w:r>
      <w:r>
        <w:rPr>
          <w:spacing w:val="1"/>
        </w:rPr>
        <w:t xml:space="preserve"> </w:t>
      </w:r>
      <w:r>
        <w:t>коштів</w:t>
      </w:r>
      <w:r>
        <w:rPr>
          <w:spacing w:val="1"/>
        </w:rPr>
        <w:t xml:space="preserve"> </w:t>
      </w:r>
      <w:r>
        <w:t>будується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балансового</w:t>
      </w:r>
      <w:r>
        <w:rPr>
          <w:spacing w:val="1"/>
        </w:rPr>
        <w:t xml:space="preserve"> </w:t>
      </w:r>
      <w:r>
        <w:t>рівняння,</w:t>
      </w:r>
      <w:r>
        <w:rPr>
          <w:spacing w:val="1"/>
        </w:rPr>
        <w:t xml:space="preserve"> </w:t>
      </w:r>
      <w:r>
        <w:t>яке</w:t>
      </w:r>
      <w:r>
        <w:rPr>
          <w:spacing w:val="1"/>
        </w:rPr>
        <w:t xml:space="preserve"> </w:t>
      </w:r>
      <w:r>
        <w:t>характеризує</w:t>
      </w:r>
      <w:r>
        <w:rPr>
          <w:spacing w:val="1"/>
        </w:rPr>
        <w:t xml:space="preserve"> </w:t>
      </w:r>
      <w:r>
        <w:t>взаємозв’язок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активами,</w:t>
      </w:r>
      <w:r>
        <w:rPr>
          <w:spacing w:val="1"/>
        </w:rPr>
        <w:t xml:space="preserve"> </w:t>
      </w:r>
      <w:r>
        <w:t>власним</w:t>
      </w:r>
      <w:r>
        <w:rPr>
          <w:spacing w:val="-4"/>
        </w:rPr>
        <w:t xml:space="preserve"> </w:t>
      </w:r>
      <w:r>
        <w:t>капіталом і</w:t>
      </w:r>
      <w:r>
        <w:rPr>
          <w:spacing w:val="-2"/>
        </w:rPr>
        <w:t xml:space="preserve"> </w:t>
      </w:r>
      <w:r>
        <w:t>зобов’язаннями:</w:t>
      </w:r>
    </w:p>
    <w:p w:rsidR="000F0FBC" w:rsidRDefault="00000000">
      <w:pPr>
        <w:tabs>
          <w:tab w:val="left" w:pos="8631"/>
        </w:tabs>
        <w:spacing w:before="67"/>
        <w:ind w:left="3559"/>
        <w:rPr>
          <w:sz w:val="28"/>
        </w:rPr>
      </w:pPr>
      <w:r>
        <w:rPr>
          <w:b/>
          <w:sz w:val="28"/>
        </w:rPr>
        <w:t>А=К+З,</w:t>
      </w:r>
      <w:r>
        <w:rPr>
          <w:b/>
          <w:sz w:val="28"/>
        </w:rPr>
        <w:tab/>
      </w:r>
    </w:p>
    <w:p w:rsidR="000F0FBC" w:rsidRDefault="00000000">
      <w:pPr>
        <w:pStyle w:val="a3"/>
        <w:spacing w:before="231"/>
        <w:ind w:left="592"/>
      </w:pPr>
      <w:r>
        <w:t>де</w:t>
      </w:r>
      <w:r>
        <w:rPr>
          <w:spacing w:val="-3"/>
        </w:rPr>
        <w:t xml:space="preserve"> </w:t>
      </w:r>
      <w:r>
        <w:rPr>
          <w:b/>
        </w:rPr>
        <w:t>А</w:t>
      </w:r>
      <w:r>
        <w:rPr>
          <w:b/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активи</w:t>
      </w:r>
      <w:r>
        <w:rPr>
          <w:spacing w:val="-5"/>
        </w:rPr>
        <w:t xml:space="preserve"> </w:t>
      </w:r>
      <w:r>
        <w:t>підприємства;</w:t>
      </w:r>
    </w:p>
    <w:p w:rsidR="000F0FBC" w:rsidRDefault="00000000">
      <w:pPr>
        <w:pStyle w:val="a3"/>
        <w:spacing w:before="2" w:line="322" w:lineRule="exact"/>
        <w:ind w:left="592"/>
      </w:pPr>
      <w:r>
        <w:rPr>
          <w:b/>
        </w:rPr>
        <w:t>К</w:t>
      </w:r>
      <w:r>
        <w:rPr>
          <w:b/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капітал</w:t>
      </w:r>
      <w:r>
        <w:rPr>
          <w:spacing w:val="-3"/>
        </w:rPr>
        <w:t xml:space="preserve"> </w:t>
      </w:r>
      <w:r>
        <w:t>підприємства;</w:t>
      </w:r>
    </w:p>
    <w:p w:rsidR="000F0FBC" w:rsidRDefault="00000000">
      <w:pPr>
        <w:pStyle w:val="a3"/>
        <w:ind w:left="592"/>
      </w:pPr>
      <w:r>
        <w:rPr>
          <w:b/>
        </w:rPr>
        <w:t>З</w:t>
      </w:r>
      <w:r>
        <w:rPr>
          <w:b/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зобов’язання</w:t>
      </w:r>
      <w:r>
        <w:rPr>
          <w:spacing w:val="-3"/>
        </w:rPr>
        <w:t xml:space="preserve"> </w:t>
      </w:r>
      <w:r>
        <w:t>підприємства.</w:t>
      </w:r>
    </w:p>
    <w:p w:rsidR="000F0FBC" w:rsidRDefault="000F0FBC">
      <w:pPr>
        <w:pStyle w:val="a3"/>
        <w:spacing w:before="10"/>
        <w:rPr>
          <w:sz w:val="27"/>
        </w:rPr>
      </w:pPr>
    </w:p>
    <w:p w:rsidR="000F0FBC" w:rsidRDefault="00000000">
      <w:pPr>
        <w:pStyle w:val="a3"/>
        <w:tabs>
          <w:tab w:val="left" w:pos="2438"/>
          <w:tab w:val="left" w:pos="5131"/>
          <w:tab w:val="left" w:pos="5870"/>
          <w:tab w:val="left" w:pos="7127"/>
          <w:tab w:val="left" w:pos="8559"/>
        </w:tabs>
        <w:ind w:left="138" w:right="174" w:firstLine="453"/>
      </w:pPr>
      <w:r>
        <w:t>Концентрація</w:t>
      </w:r>
      <w:r>
        <w:tab/>
        <w:t>складових</w:t>
      </w:r>
      <w:r>
        <w:rPr>
          <w:spacing w:val="125"/>
        </w:rPr>
        <w:t xml:space="preserve"> </w:t>
      </w:r>
      <w:r>
        <w:t>рівняння</w:t>
      </w:r>
      <w:r>
        <w:tab/>
        <w:t>(7.5)</w:t>
      </w:r>
      <w:r>
        <w:tab/>
        <w:t>дозволяє</w:t>
      </w:r>
      <w:r>
        <w:tab/>
        <w:t>визначити</w:t>
      </w:r>
      <w:r>
        <w:tab/>
      </w:r>
      <w:r>
        <w:rPr>
          <w:spacing w:val="-1"/>
        </w:rPr>
        <w:t>місце</w:t>
      </w:r>
      <w:r>
        <w:rPr>
          <w:spacing w:val="-67"/>
        </w:rPr>
        <w:t xml:space="preserve"> </w:t>
      </w:r>
      <w:r>
        <w:t>грошових</w:t>
      </w:r>
      <w:r>
        <w:rPr>
          <w:spacing w:val="-4"/>
        </w:rPr>
        <w:t xml:space="preserve"> </w:t>
      </w:r>
      <w:r>
        <w:t>потоків</w:t>
      </w:r>
      <w:r>
        <w:rPr>
          <w:spacing w:val="-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балансовому</w:t>
      </w:r>
      <w:r>
        <w:rPr>
          <w:spacing w:val="-4"/>
        </w:rPr>
        <w:t xml:space="preserve"> </w:t>
      </w:r>
      <w:r>
        <w:t>рівнянні:</w:t>
      </w:r>
    </w:p>
    <w:p w:rsidR="000F0FBC" w:rsidRDefault="000F0FBC">
      <w:pPr>
        <w:pStyle w:val="a3"/>
        <w:spacing w:before="1"/>
      </w:pPr>
    </w:p>
    <w:p w:rsidR="000F0FBC" w:rsidRDefault="00000000">
      <w:pPr>
        <w:pStyle w:val="4"/>
        <w:tabs>
          <w:tab w:val="left" w:pos="8672"/>
        </w:tabs>
        <w:ind w:left="206"/>
        <w:rPr>
          <w:b w:val="0"/>
        </w:rPr>
      </w:pPr>
      <w:r>
        <w:t>НА</w:t>
      </w:r>
      <w:r>
        <w:rPr>
          <w:spacing w:val="-1"/>
        </w:rPr>
        <w:t xml:space="preserve"> </w:t>
      </w:r>
      <w:r>
        <w:t>+ (ОА</w:t>
      </w:r>
      <w:r>
        <w:rPr>
          <w:spacing w:val="-3"/>
        </w:rPr>
        <w:t xml:space="preserve"> </w:t>
      </w:r>
      <w:r>
        <w:t>– ГК) +</w:t>
      </w:r>
      <w:r>
        <w:rPr>
          <w:spacing w:val="-2"/>
        </w:rPr>
        <w:t xml:space="preserve"> </w:t>
      </w:r>
      <w:r>
        <w:t>ГК</w:t>
      </w:r>
      <w:r>
        <w:rPr>
          <w:spacing w:val="1"/>
        </w:rPr>
        <w:t xml:space="preserve"> </w:t>
      </w:r>
      <w:r>
        <w:t>+ В = (К</w:t>
      </w:r>
      <w:r>
        <w:rPr>
          <w:spacing w:val="-3"/>
        </w:rPr>
        <w:t xml:space="preserve"> </w:t>
      </w:r>
      <w:r>
        <w:t>– РП)</w:t>
      </w:r>
      <w:r>
        <w:rPr>
          <w:spacing w:val="1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РП + ЗМВП + ДЗ</w:t>
      </w:r>
      <w:r>
        <w:rPr>
          <w:spacing w:val="1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ПЗ + Д,</w:t>
      </w:r>
      <w:r>
        <w:tab/>
      </w:r>
    </w:p>
    <w:p w:rsidR="000F0FBC" w:rsidRDefault="000F0FBC">
      <w:pPr>
        <w:pStyle w:val="a3"/>
        <w:spacing w:before="11"/>
        <w:rPr>
          <w:sz w:val="27"/>
        </w:rPr>
      </w:pPr>
    </w:p>
    <w:p w:rsidR="000F0FBC" w:rsidRDefault="00000000">
      <w:pPr>
        <w:pStyle w:val="a3"/>
        <w:ind w:left="566"/>
      </w:pPr>
      <w:r>
        <w:t>де</w:t>
      </w:r>
      <w:r>
        <w:rPr>
          <w:spacing w:val="-2"/>
        </w:rPr>
        <w:t xml:space="preserve"> </w:t>
      </w:r>
      <w:r>
        <w:rPr>
          <w:b/>
        </w:rPr>
        <w:t>НА</w:t>
      </w:r>
      <w:r>
        <w:rPr>
          <w:b/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необоротні</w:t>
      </w:r>
      <w:r>
        <w:rPr>
          <w:spacing w:val="-3"/>
        </w:rPr>
        <w:t xml:space="preserve"> </w:t>
      </w:r>
      <w:r>
        <w:t>активи;</w:t>
      </w:r>
    </w:p>
    <w:p w:rsidR="000F0FBC" w:rsidRDefault="00000000">
      <w:pPr>
        <w:pStyle w:val="a3"/>
        <w:spacing w:line="322" w:lineRule="exact"/>
        <w:ind w:left="592"/>
      </w:pPr>
      <w:r>
        <w:rPr>
          <w:b/>
        </w:rPr>
        <w:t>ОА</w:t>
      </w:r>
      <w:r>
        <w:rPr>
          <w:b/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оборотні</w:t>
      </w:r>
      <w:r>
        <w:rPr>
          <w:spacing w:val="-1"/>
        </w:rPr>
        <w:t xml:space="preserve"> </w:t>
      </w:r>
      <w:r>
        <w:t>активи;</w:t>
      </w:r>
    </w:p>
    <w:p w:rsidR="000F0FBC" w:rsidRDefault="00000000">
      <w:pPr>
        <w:pStyle w:val="a3"/>
        <w:spacing w:line="322" w:lineRule="exact"/>
        <w:ind w:left="592"/>
      </w:pPr>
      <w:r>
        <w:rPr>
          <w:b/>
        </w:rPr>
        <w:t>ГК</w:t>
      </w:r>
      <w:r>
        <w:rPr>
          <w:b/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грошові</w:t>
      </w:r>
      <w:r>
        <w:rPr>
          <w:spacing w:val="-2"/>
        </w:rPr>
        <w:t xml:space="preserve"> </w:t>
      </w:r>
      <w:r>
        <w:t>кошти;</w:t>
      </w:r>
    </w:p>
    <w:p w:rsidR="000F0FBC" w:rsidRDefault="00000000">
      <w:pPr>
        <w:pStyle w:val="a3"/>
        <w:spacing w:line="322" w:lineRule="exact"/>
        <w:ind w:left="592"/>
      </w:pPr>
      <w:r>
        <w:rPr>
          <w:b/>
        </w:rPr>
        <w:t>В</w:t>
      </w:r>
      <w:r>
        <w:rPr>
          <w:b/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витрати</w:t>
      </w:r>
      <w:r>
        <w:rPr>
          <w:spacing w:val="-3"/>
        </w:rPr>
        <w:t xml:space="preserve"> </w:t>
      </w:r>
      <w:r>
        <w:t>майбутніх</w:t>
      </w:r>
      <w:r>
        <w:rPr>
          <w:spacing w:val="-3"/>
        </w:rPr>
        <w:t xml:space="preserve"> </w:t>
      </w:r>
      <w:r>
        <w:t>періодів;</w:t>
      </w:r>
    </w:p>
    <w:p w:rsidR="000F0FBC" w:rsidRDefault="00000000">
      <w:pPr>
        <w:pStyle w:val="a3"/>
        <w:ind w:left="592"/>
      </w:pPr>
      <w:r>
        <w:rPr>
          <w:b/>
        </w:rPr>
        <w:t>К</w:t>
      </w:r>
      <w:r>
        <w:rPr>
          <w:b/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власний</w:t>
      </w:r>
      <w:r>
        <w:rPr>
          <w:spacing w:val="-1"/>
        </w:rPr>
        <w:t xml:space="preserve"> </w:t>
      </w:r>
      <w:r>
        <w:t>капітал;</w:t>
      </w:r>
    </w:p>
    <w:p w:rsidR="000F0FBC" w:rsidRDefault="00000000">
      <w:pPr>
        <w:pStyle w:val="a3"/>
        <w:spacing w:before="2" w:line="322" w:lineRule="exact"/>
        <w:ind w:left="592"/>
      </w:pPr>
      <w:r>
        <w:rPr>
          <w:b/>
        </w:rPr>
        <w:t>РП</w:t>
      </w:r>
      <w:r>
        <w:rPr>
          <w:b/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реінвестований</w:t>
      </w:r>
      <w:r>
        <w:rPr>
          <w:spacing w:val="-4"/>
        </w:rPr>
        <w:t xml:space="preserve"> </w:t>
      </w:r>
      <w:r>
        <w:t>прибуток;</w:t>
      </w:r>
    </w:p>
    <w:p w:rsidR="000F0FBC" w:rsidRDefault="00000000">
      <w:pPr>
        <w:pStyle w:val="a3"/>
        <w:spacing w:line="322" w:lineRule="exact"/>
        <w:ind w:left="592"/>
      </w:pPr>
      <w:r>
        <w:rPr>
          <w:b/>
        </w:rPr>
        <w:t>ЗМВП</w:t>
      </w:r>
      <w:r>
        <w:rPr>
          <w:b/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забезпечення</w:t>
      </w:r>
      <w:r>
        <w:rPr>
          <w:spacing w:val="-1"/>
        </w:rPr>
        <w:t xml:space="preserve"> </w:t>
      </w:r>
      <w:r>
        <w:t>майбутніх</w:t>
      </w:r>
      <w:r>
        <w:rPr>
          <w:spacing w:val="-2"/>
        </w:rPr>
        <w:t xml:space="preserve"> </w:t>
      </w:r>
      <w:r>
        <w:t>витрат</w:t>
      </w:r>
      <w:r>
        <w:rPr>
          <w:spacing w:val="-4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платежів;</w:t>
      </w:r>
    </w:p>
    <w:p w:rsidR="000F0FBC" w:rsidRDefault="00000000">
      <w:pPr>
        <w:pStyle w:val="a3"/>
        <w:spacing w:line="322" w:lineRule="exact"/>
        <w:ind w:left="592"/>
      </w:pPr>
      <w:r>
        <w:rPr>
          <w:b/>
        </w:rPr>
        <w:t>ДЗ</w:t>
      </w:r>
      <w:r>
        <w:rPr>
          <w:b/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довгострокові</w:t>
      </w:r>
      <w:r>
        <w:rPr>
          <w:spacing w:val="-1"/>
        </w:rPr>
        <w:t xml:space="preserve"> </w:t>
      </w:r>
      <w:r>
        <w:t>зобов’язання;</w:t>
      </w:r>
    </w:p>
    <w:p w:rsidR="000F0FBC" w:rsidRDefault="00000000">
      <w:pPr>
        <w:pStyle w:val="a3"/>
        <w:spacing w:line="322" w:lineRule="exact"/>
        <w:ind w:left="592"/>
      </w:pPr>
      <w:r>
        <w:rPr>
          <w:b/>
        </w:rPr>
        <w:t>ПЗ</w:t>
      </w:r>
      <w:r>
        <w:rPr>
          <w:b/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поточні</w:t>
      </w:r>
      <w:r>
        <w:rPr>
          <w:spacing w:val="-1"/>
        </w:rPr>
        <w:t xml:space="preserve"> </w:t>
      </w:r>
      <w:r>
        <w:t>зобов’язання;</w:t>
      </w:r>
    </w:p>
    <w:p w:rsidR="000F0FBC" w:rsidRDefault="00000000">
      <w:pPr>
        <w:pStyle w:val="a3"/>
        <w:ind w:left="592"/>
      </w:pPr>
      <w:r>
        <w:rPr>
          <w:b/>
        </w:rPr>
        <w:t>Д</w:t>
      </w:r>
      <w:r>
        <w:rPr>
          <w:b/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доходи</w:t>
      </w:r>
      <w:r>
        <w:rPr>
          <w:spacing w:val="-3"/>
        </w:rPr>
        <w:t xml:space="preserve"> </w:t>
      </w:r>
      <w:r>
        <w:t>майбутніх</w:t>
      </w:r>
      <w:r>
        <w:rPr>
          <w:spacing w:val="-6"/>
        </w:rPr>
        <w:t xml:space="preserve"> </w:t>
      </w:r>
      <w:r>
        <w:t>періодів.</w:t>
      </w:r>
    </w:p>
    <w:p w:rsidR="000F0FBC" w:rsidRDefault="00000000">
      <w:pPr>
        <w:pStyle w:val="a3"/>
        <w:tabs>
          <w:tab w:val="left" w:pos="2352"/>
          <w:tab w:val="left" w:pos="4306"/>
          <w:tab w:val="left" w:pos="6102"/>
          <w:tab w:val="left" w:pos="7493"/>
          <w:tab w:val="left" w:pos="8427"/>
        </w:tabs>
        <w:spacing w:before="120" w:line="242" w:lineRule="auto"/>
        <w:ind w:left="138" w:right="172" w:firstLine="453"/>
      </w:pPr>
      <w:r>
        <w:t>Здійснивши</w:t>
      </w:r>
      <w:r>
        <w:tab/>
        <w:t>перетворення</w:t>
      </w:r>
      <w:r>
        <w:tab/>
        <w:t>балансового</w:t>
      </w:r>
      <w:r>
        <w:tab/>
        <w:t>рівняння</w:t>
      </w:r>
      <w:r>
        <w:tab/>
      </w:r>
      <w:r>
        <w:tab/>
      </w:r>
      <w:r>
        <w:rPr>
          <w:spacing w:val="-1"/>
        </w:rPr>
        <w:t>можна</w:t>
      </w:r>
      <w:r>
        <w:rPr>
          <w:spacing w:val="-67"/>
        </w:rPr>
        <w:t xml:space="preserve"> </w:t>
      </w:r>
      <w:r>
        <w:t>побудувати</w:t>
      </w:r>
      <w:r>
        <w:rPr>
          <w:spacing w:val="-1"/>
        </w:rPr>
        <w:t xml:space="preserve"> </w:t>
      </w:r>
      <w:r>
        <w:t>адитивну</w:t>
      </w:r>
      <w:r>
        <w:rPr>
          <w:spacing w:val="-1"/>
        </w:rPr>
        <w:t xml:space="preserve"> </w:t>
      </w:r>
      <w:r>
        <w:t>факторну</w:t>
      </w:r>
      <w:r>
        <w:rPr>
          <w:spacing w:val="-5"/>
        </w:rPr>
        <w:t xml:space="preserve"> </w:t>
      </w:r>
      <w:r>
        <w:t>модель</w:t>
      </w:r>
      <w:r>
        <w:rPr>
          <w:spacing w:val="-2"/>
        </w:rPr>
        <w:t xml:space="preserve"> </w:t>
      </w:r>
      <w:r>
        <w:t>грошових коштів:</w:t>
      </w:r>
    </w:p>
    <w:p w:rsidR="000F0FBC" w:rsidRDefault="000F0FBC">
      <w:pPr>
        <w:pStyle w:val="a3"/>
        <w:rPr>
          <w:sz w:val="38"/>
        </w:rPr>
      </w:pPr>
    </w:p>
    <w:p w:rsidR="000F0FBC" w:rsidRDefault="00000000">
      <w:pPr>
        <w:pStyle w:val="4"/>
        <w:tabs>
          <w:tab w:val="left" w:pos="8672"/>
        </w:tabs>
        <w:ind w:left="194"/>
        <w:rPr>
          <w:b w:val="0"/>
        </w:rPr>
      </w:pPr>
      <w:r>
        <w:t>ГК = РП + (К</w:t>
      </w:r>
      <w:r>
        <w:rPr>
          <w:spacing w:val="-3"/>
        </w:rPr>
        <w:t xml:space="preserve"> </w:t>
      </w:r>
      <w:r>
        <w:t>– РП)</w:t>
      </w:r>
      <w:r>
        <w:rPr>
          <w:spacing w:val="1"/>
        </w:rPr>
        <w:t xml:space="preserve"> </w:t>
      </w:r>
      <w:r>
        <w:t>+ ЗМВП + ДЗ</w:t>
      </w:r>
      <w:r>
        <w:rPr>
          <w:spacing w:val="-3"/>
        </w:rPr>
        <w:t xml:space="preserve"> </w:t>
      </w:r>
      <w:r>
        <w:t>+ ПЗ</w:t>
      </w:r>
      <w:r>
        <w:rPr>
          <w:spacing w:val="-1"/>
        </w:rPr>
        <w:t xml:space="preserve"> </w:t>
      </w:r>
      <w:r>
        <w:t>+ Д</w:t>
      </w:r>
      <w:r>
        <w:rPr>
          <w:spacing w:val="-2"/>
        </w:rPr>
        <w:t xml:space="preserve"> </w:t>
      </w:r>
      <w:r>
        <w:t>– НА</w:t>
      </w:r>
      <w:r>
        <w:rPr>
          <w:spacing w:val="-2"/>
        </w:rPr>
        <w:t xml:space="preserve"> </w:t>
      </w:r>
      <w:r>
        <w:t>– (ОА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ГК) – В.</w:t>
      </w:r>
      <w:r>
        <w:tab/>
      </w:r>
    </w:p>
    <w:p w:rsidR="000F0FBC" w:rsidRDefault="000F0FBC">
      <w:pPr>
        <w:pStyle w:val="a3"/>
        <w:spacing w:before="10"/>
        <w:rPr>
          <w:sz w:val="27"/>
        </w:rPr>
      </w:pPr>
    </w:p>
    <w:p w:rsidR="000F0FBC" w:rsidRDefault="00000000">
      <w:pPr>
        <w:pStyle w:val="a3"/>
        <w:spacing w:before="1"/>
        <w:ind w:left="138" w:right="177" w:firstLine="453"/>
        <w:jc w:val="both"/>
      </w:pPr>
      <w:r>
        <w:t>Оцінювання впливу чинників на зміну залишків грошових коштів за</w:t>
      </w:r>
      <w:r>
        <w:rPr>
          <w:spacing w:val="1"/>
        </w:rPr>
        <w:t xml:space="preserve"> </w:t>
      </w:r>
      <w:r>
        <w:t>факторною</w:t>
      </w:r>
      <w:r>
        <w:rPr>
          <w:spacing w:val="1"/>
        </w:rPr>
        <w:t xml:space="preserve"> </w:t>
      </w:r>
      <w:r>
        <w:t>моделлю</w:t>
      </w:r>
      <w:r>
        <w:rPr>
          <w:spacing w:val="1"/>
        </w:rPr>
        <w:t xml:space="preserve"> </w:t>
      </w:r>
      <w:r>
        <w:t>(7.7)</w:t>
      </w:r>
      <w:r>
        <w:rPr>
          <w:spacing w:val="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прямого</w:t>
      </w:r>
      <w:r>
        <w:rPr>
          <w:spacing w:val="1"/>
        </w:rPr>
        <w:t xml:space="preserve"> </w:t>
      </w:r>
      <w:r>
        <w:t>рахунку,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основі рівняння:</w:t>
      </w:r>
    </w:p>
    <w:p w:rsidR="000F0FBC" w:rsidRDefault="000F0FBC">
      <w:pPr>
        <w:pStyle w:val="a3"/>
      </w:pPr>
    </w:p>
    <w:p w:rsidR="000F0FBC" w:rsidRDefault="00000000">
      <w:pPr>
        <w:spacing w:before="1"/>
        <w:ind w:left="256"/>
        <w:rPr>
          <w:sz w:val="28"/>
        </w:rPr>
      </w:pPr>
      <w:r>
        <w:rPr>
          <w:rFonts w:ascii="Symbol" w:hAnsi="Symbol"/>
          <w:w w:val="95"/>
          <w:sz w:val="26"/>
        </w:rPr>
        <w:t></w:t>
      </w:r>
      <w:r>
        <w:rPr>
          <w:spacing w:val="-5"/>
          <w:w w:val="95"/>
          <w:sz w:val="26"/>
        </w:rPr>
        <w:t xml:space="preserve"> </w:t>
      </w:r>
      <w:r>
        <w:rPr>
          <w:b/>
          <w:spacing w:val="-8"/>
          <w:w w:val="95"/>
          <w:sz w:val="28"/>
        </w:rPr>
        <w:t>ГК=</w:t>
      </w:r>
      <w:r>
        <w:rPr>
          <w:rFonts w:ascii="Symbol" w:hAnsi="Symbol"/>
          <w:spacing w:val="-8"/>
          <w:w w:val="95"/>
          <w:sz w:val="26"/>
        </w:rPr>
        <w:t></w:t>
      </w:r>
      <w:r>
        <w:rPr>
          <w:spacing w:val="-5"/>
          <w:w w:val="95"/>
          <w:sz w:val="26"/>
        </w:rPr>
        <w:t xml:space="preserve"> </w:t>
      </w:r>
      <w:r>
        <w:rPr>
          <w:b/>
          <w:spacing w:val="-11"/>
          <w:w w:val="95"/>
          <w:sz w:val="28"/>
        </w:rPr>
        <w:t>РП</w:t>
      </w:r>
      <w:r>
        <w:rPr>
          <w:b/>
          <w:spacing w:val="-31"/>
          <w:w w:val="95"/>
          <w:sz w:val="28"/>
        </w:rPr>
        <w:t xml:space="preserve"> </w:t>
      </w:r>
      <w:r>
        <w:rPr>
          <w:b/>
          <w:w w:val="95"/>
          <w:sz w:val="28"/>
        </w:rPr>
        <w:t>+</w:t>
      </w:r>
      <w:r>
        <w:rPr>
          <w:b/>
          <w:spacing w:val="4"/>
          <w:w w:val="95"/>
          <w:sz w:val="28"/>
        </w:rPr>
        <w:t xml:space="preserve"> </w:t>
      </w:r>
      <w:r>
        <w:rPr>
          <w:rFonts w:ascii="Symbol" w:hAnsi="Symbol"/>
          <w:w w:val="95"/>
          <w:sz w:val="26"/>
        </w:rPr>
        <w:t></w:t>
      </w:r>
      <w:r>
        <w:rPr>
          <w:spacing w:val="-5"/>
          <w:w w:val="95"/>
          <w:sz w:val="26"/>
        </w:rPr>
        <w:t xml:space="preserve"> </w:t>
      </w:r>
      <w:r>
        <w:rPr>
          <w:b/>
          <w:spacing w:val="-18"/>
          <w:w w:val="95"/>
          <w:sz w:val="28"/>
        </w:rPr>
        <w:t>(К–РП)</w:t>
      </w:r>
      <w:r>
        <w:rPr>
          <w:b/>
          <w:spacing w:val="-33"/>
          <w:w w:val="95"/>
          <w:sz w:val="28"/>
        </w:rPr>
        <w:t xml:space="preserve"> </w:t>
      </w:r>
      <w:r>
        <w:rPr>
          <w:b/>
          <w:w w:val="95"/>
          <w:sz w:val="28"/>
        </w:rPr>
        <w:t>+</w:t>
      </w:r>
      <w:r>
        <w:rPr>
          <w:b/>
          <w:spacing w:val="6"/>
          <w:w w:val="95"/>
          <w:sz w:val="28"/>
        </w:rPr>
        <w:t xml:space="preserve"> </w:t>
      </w:r>
      <w:r>
        <w:rPr>
          <w:rFonts w:ascii="Symbol" w:hAnsi="Symbol"/>
          <w:w w:val="95"/>
          <w:sz w:val="26"/>
        </w:rPr>
        <w:t></w:t>
      </w:r>
      <w:r>
        <w:rPr>
          <w:spacing w:val="-4"/>
          <w:w w:val="95"/>
          <w:sz w:val="26"/>
        </w:rPr>
        <w:t xml:space="preserve"> </w:t>
      </w:r>
      <w:r>
        <w:rPr>
          <w:b/>
          <w:spacing w:val="-16"/>
          <w:w w:val="95"/>
          <w:sz w:val="28"/>
        </w:rPr>
        <w:t>ЗМВП</w:t>
      </w:r>
      <w:r>
        <w:rPr>
          <w:b/>
          <w:spacing w:val="-34"/>
          <w:w w:val="95"/>
          <w:sz w:val="28"/>
        </w:rPr>
        <w:t xml:space="preserve"> </w:t>
      </w:r>
      <w:r>
        <w:rPr>
          <w:b/>
          <w:w w:val="95"/>
          <w:sz w:val="28"/>
        </w:rPr>
        <w:t>+</w:t>
      </w:r>
      <w:r>
        <w:rPr>
          <w:b/>
          <w:spacing w:val="6"/>
          <w:w w:val="95"/>
          <w:sz w:val="28"/>
        </w:rPr>
        <w:t xml:space="preserve"> </w:t>
      </w:r>
      <w:r>
        <w:rPr>
          <w:rFonts w:ascii="Symbol" w:hAnsi="Symbol"/>
          <w:w w:val="95"/>
          <w:sz w:val="26"/>
        </w:rPr>
        <w:t></w:t>
      </w:r>
      <w:r>
        <w:rPr>
          <w:spacing w:val="-3"/>
          <w:w w:val="95"/>
          <w:sz w:val="26"/>
        </w:rPr>
        <w:t xml:space="preserve"> </w:t>
      </w:r>
      <w:r>
        <w:rPr>
          <w:b/>
          <w:spacing w:val="-15"/>
          <w:w w:val="95"/>
          <w:sz w:val="28"/>
        </w:rPr>
        <w:t>ДЗ+</w:t>
      </w:r>
      <w:r>
        <w:rPr>
          <w:b/>
          <w:spacing w:val="-33"/>
          <w:w w:val="95"/>
          <w:sz w:val="28"/>
        </w:rPr>
        <w:t xml:space="preserve"> </w:t>
      </w:r>
      <w:r>
        <w:rPr>
          <w:b/>
          <w:spacing w:val="-11"/>
          <w:w w:val="95"/>
          <w:sz w:val="28"/>
        </w:rPr>
        <w:t>ПЗ</w:t>
      </w:r>
      <w:r>
        <w:rPr>
          <w:b/>
          <w:spacing w:val="-33"/>
          <w:w w:val="95"/>
          <w:sz w:val="28"/>
        </w:rPr>
        <w:t xml:space="preserve"> </w:t>
      </w:r>
      <w:r>
        <w:rPr>
          <w:b/>
          <w:w w:val="95"/>
          <w:sz w:val="28"/>
        </w:rPr>
        <w:t>+</w:t>
      </w:r>
      <w:r>
        <w:rPr>
          <w:b/>
          <w:spacing w:val="5"/>
          <w:w w:val="95"/>
          <w:sz w:val="28"/>
        </w:rPr>
        <w:t xml:space="preserve"> </w:t>
      </w:r>
      <w:r>
        <w:rPr>
          <w:rFonts w:ascii="Symbol" w:hAnsi="Symbol"/>
          <w:w w:val="95"/>
          <w:sz w:val="26"/>
        </w:rPr>
        <w:t></w:t>
      </w:r>
      <w:r>
        <w:rPr>
          <w:spacing w:val="-4"/>
          <w:w w:val="95"/>
          <w:sz w:val="26"/>
        </w:rPr>
        <w:t xml:space="preserve"> </w:t>
      </w:r>
      <w:r>
        <w:rPr>
          <w:b/>
          <w:spacing w:val="15"/>
          <w:w w:val="95"/>
          <w:sz w:val="28"/>
        </w:rPr>
        <w:t>Д–</w:t>
      </w:r>
      <w:r>
        <w:rPr>
          <w:b/>
          <w:spacing w:val="6"/>
          <w:w w:val="95"/>
          <w:sz w:val="28"/>
        </w:rPr>
        <w:t xml:space="preserve"> </w:t>
      </w:r>
      <w:r>
        <w:rPr>
          <w:rFonts w:ascii="Symbol" w:hAnsi="Symbol"/>
          <w:w w:val="95"/>
          <w:sz w:val="26"/>
        </w:rPr>
        <w:t></w:t>
      </w:r>
      <w:r>
        <w:rPr>
          <w:spacing w:val="-4"/>
          <w:w w:val="95"/>
          <w:sz w:val="26"/>
        </w:rPr>
        <w:t xml:space="preserve"> </w:t>
      </w:r>
      <w:r>
        <w:rPr>
          <w:b/>
          <w:spacing w:val="-10"/>
          <w:w w:val="95"/>
          <w:sz w:val="28"/>
        </w:rPr>
        <w:t>НА</w:t>
      </w:r>
      <w:r>
        <w:rPr>
          <w:b/>
          <w:spacing w:val="3"/>
          <w:w w:val="95"/>
          <w:sz w:val="28"/>
        </w:rPr>
        <w:t xml:space="preserve"> </w:t>
      </w:r>
      <w:r>
        <w:rPr>
          <w:rFonts w:ascii="Symbol" w:hAnsi="Symbol"/>
          <w:w w:val="95"/>
          <w:sz w:val="26"/>
        </w:rPr>
        <w:t></w:t>
      </w:r>
      <w:r>
        <w:rPr>
          <w:spacing w:val="-4"/>
          <w:w w:val="95"/>
          <w:sz w:val="26"/>
        </w:rPr>
        <w:t xml:space="preserve"> </w:t>
      </w:r>
      <w:r>
        <w:rPr>
          <w:b/>
          <w:spacing w:val="-18"/>
          <w:w w:val="95"/>
          <w:sz w:val="28"/>
        </w:rPr>
        <w:t>(ОА–ГК)</w:t>
      </w:r>
      <w:r>
        <w:rPr>
          <w:b/>
          <w:spacing w:val="-33"/>
          <w:w w:val="95"/>
          <w:sz w:val="28"/>
        </w:rPr>
        <w:t xml:space="preserve"> </w:t>
      </w:r>
      <w:r>
        <w:rPr>
          <w:b/>
          <w:w w:val="95"/>
          <w:sz w:val="28"/>
        </w:rPr>
        <w:t>–</w:t>
      </w:r>
      <w:r>
        <w:rPr>
          <w:b/>
          <w:spacing w:val="2"/>
          <w:w w:val="95"/>
          <w:sz w:val="28"/>
        </w:rPr>
        <w:t xml:space="preserve"> </w:t>
      </w:r>
      <w:r>
        <w:rPr>
          <w:rFonts w:ascii="Symbol" w:hAnsi="Symbol"/>
          <w:w w:val="95"/>
          <w:sz w:val="26"/>
        </w:rPr>
        <w:t></w:t>
      </w:r>
      <w:r>
        <w:rPr>
          <w:spacing w:val="-4"/>
          <w:w w:val="95"/>
          <w:sz w:val="26"/>
        </w:rPr>
        <w:t xml:space="preserve"> </w:t>
      </w:r>
      <w:r>
        <w:rPr>
          <w:b/>
          <w:spacing w:val="-10"/>
          <w:w w:val="95"/>
          <w:sz w:val="28"/>
        </w:rPr>
        <w:t>В,</w:t>
      </w:r>
      <w:r>
        <w:rPr>
          <w:b/>
          <w:spacing w:val="6"/>
          <w:w w:val="95"/>
          <w:sz w:val="28"/>
        </w:rPr>
        <w:t xml:space="preserve"> </w:t>
      </w:r>
    </w:p>
    <w:p w:rsidR="000F0FBC" w:rsidRDefault="000F0FBC">
      <w:pPr>
        <w:pStyle w:val="a3"/>
        <w:spacing w:before="11"/>
        <w:rPr>
          <w:sz w:val="27"/>
        </w:rPr>
      </w:pPr>
    </w:p>
    <w:p w:rsidR="000F0FBC" w:rsidRDefault="00000000">
      <w:pPr>
        <w:pStyle w:val="a3"/>
        <w:ind w:left="592"/>
      </w:pPr>
      <w:r>
        <w:rPr>
          <w:spacing w:val="10"/>
        </w:rPr>
        <w:t>де</w:t>
      </w:r>
      <w:r>
        <w:rPr>
          <w:rFonts w:ascii="Symbol" w:hAnsi="Symbol"/>
          <w:spacing w:val="10"/>
          <w:sz w:val="26"/>
        </w:rPr>
        <w:t></w:t>
      </w:r>
      <w:r>
        <w:rPr>
          <w:spacing w:val="44"/>
          <w:sz w:val="2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абсолютна</w:t>
      </w:r>
      <w:r>
        <w:rPr>
          <w:spacing w:val="-6"/>
        </w:rPr>
        <w:t xml:space="preserve"> </w:t>
      </w:r>
      <w:r>
        <w:t>зміна</w:t>
      </w:r>
      <w:r>
        <w:rPr>
          <w:spacing w:val="-6"/>
        </w:rPr>
        <w:t xml:space="preserve"> </w:t>
      </w:r>
      <w:r>
        <w:t>відповідного</w:t>
      </w:r>
      <w:r>
        <w:rPr>
          <w:spacing w:val="-5"/>
        </w:rPr>
        <w:t xml:space="preserve"> </w:t>
      </w:r>
      <w:r>
        <w:t>показника.</w:t>
      </w:r>
    </w:p>
    <w:p w:rsidR="000F0FBC" w:rsidRDefault="000F0FBC">
      <w:pPr>
        <w:pStyle w:val="a3"/>
        <w:spacing w:before="10"/>
        <w:rPr>
          <w:sz w:val="27"/>
        </w:rPr>
      </w:pPr>
    </w:p>
    <w:p w:rsidR="000F0FBC" w:rsidRDefault="00000000">
      <w:pPr>
        <w:pStyle w:val="a3"/>
        <w:spacing w:before="1"/>
        <w:ind w:left="138" w:right="171" w:firstLine="453"/>
        <w:jc w:val="both"/>
      </w:pPr>
      <w:r>
        <w:t>Після</w:t>
      </w:r>
      <w:r>
        <w:rPr>
          <w:spacing w:val="1"/>
        </w:rPr>
        <w:t xml:space="preserve"> </w:t>
      </w:r>
      <w:r>
        <w:t>проведених</w:t>
      </w:r>
      <w:r>
        <w:rPr>
          <w:spacing w:val="1"/>
        </w:rPr>
        <w:t xml:space="preserve"> </w:t>
      </w:r>
      <w:r>
        <w:t>розрахунків</w:t>
      </w:r>
      <w:r>
        <w:rPr>
          <w:spacing w:val="1"/>
        </w:rPr>
        <w:t xml:space="preserve"> </w:t>
      </w:r>
      <w:r>
        <w:t>аналізуємо</w:t>
      </w:r>
      <w:r>
        <w:rPr>
          <w:spacing w:val="1"/>
        </w:rPr>
        <w:t xml:space="preserve"> </w:t>
      </w:r>
      <w:r>
        <w:t>загальну</w:t>
      </w:r>
      <w:r>
        <w:rPr>
          <w:spacing w:val="1"/>
        </w:rPr>
        <w:t xml:space="preserve"> </w:t>
      </w:r>
      <w:r>
        <w:t>зміну</w:t>
      </w:r>
      <w:r>
        <w:rPr>
          <w:spacing w:val="1"/>
        </w:rPr>
        <w:t xml:space="preserve"> </w:t>
      </w:r>
      <w:r>
        <w:t>грошових</w:t>
      </w:r>
      <w:r>
        <w:rPr>
          <w:spacing w:val="1"/>
        </w:rPr>
        <w:t xml:space="preserve"> </w:t>
      </w:r>
      <w:r>
        <w:t>коштів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цілому,</w:t>
      </w:r>
      <w:r>
        <w:rPr>
          <w:spacing w:val="1"/>
        </w:rPr>
        <w:t xml:space="preserve"> </w:t>
      </w:r>
      <w:r>
        <w:t>визначаємо</w:t>
      </w:r>
      <w:r>
        <w:rPr>
          <w:spacing w:val="1"/>
        </w:rPr>
        <w:t xml:space="preserve"> </w:t>
      </w:r>
      <w:r>
        <w:t>вплив</w:t>
      </w:r>
      <w:r>
        <w:rPr>
          <w:spacing w:val="1"/>
        </w:rPr>
        <w:t xml:space="preserve"> </w:t>
      </w:r>
      <w:r>
        <w:t>зміни</w:t>
      </w:r>
      <w:r>
        <w:rPr>
          <w:spacing w:val="1"/>
        </w:rPr>
        <w:t xml:space="preserve"> </w:t>
      </w:r>
      <w:r>
        <w:t>окремих</w:t>
      </w:r>
      <w:r>
        <w:rPr>
          <w:spacing w:val="1"/>
        </w:rPr>
        <w:t xml:space="preserve"> </w:t>
      </w:r>
      <w:r>
        <w:t>складових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зміну</w:t>
      </w:r>
      <w:r>
        <w:rPr>
          <w:spacing w:val="-67"/>
        </w:rPr>
        <w:t xml:space="preserve"> </w:t>
      </w:r>
      <w:r>
        <w:t>грошових коштів та пропонуємо шляхи збільшення величини грошових</w:t>
      </w:r>
      <w:r>
        <w:rPr>
          <w:spacing w:val="1"/>
        </w:rPr>
        <w:t xml:space="preserve"> </w:t>
      </w:r>
      <w:r>
        <w:t>коштів.</w:t>
      </w:r>
    </w:p>
    <w:p w:rsidR="00773C9B" w:rsidRDefault="00773C9B">
      <w:pPr>
        <w:pStyle w:val="a3"/>
        <w:spacing w:before="1"/>
        <w:ind w:left="138" w:right="171" w:firstLine="453"/>
        <w:jc w:val="both"/>
      </w:pPr>
    </w:p>
    <w:p w:rsidR="00773C9B" w:rsidRDefault="00773C9B" w:rsidP="00773C9B">
      <w:pPr>
        <w:pStyle w:val="a3"/>
        <w:ind w:right="174"/>
        <w:jc w:val="center"/>
        <w:rPr>
          <w:b/>
        </w:rPr>
      </w:pPr>
      <w:r>
        <w:rPr>
          <w:b/>
        </w:rPr>
        <w:t>САМОСТІЙНО ВИКОНАЙТЕ</w:t>
      </w:r>
    </w:p>
    <w:p w:rsidR="00695D6E" w:rsidRDefault="00695D6E" w:rsidP="00695D6E">
      <w:pPr>
        <w:pStyle w:val="a3"/>
        <w:tabs>
          <w:tab w:val="left" w:pos="1662"/>
          <w:tab w:val="left" w:pos="2075"/>
          <w:tab w:val="left" w:pos="4363"/>
          <w:tab w:val="left" w:pos="5662"/>
          <w:tab w:val="left" w:pos="6984"/>
          <w:tab w:val="left" w:pos="8035"/>
        </w:tabs>
        <w:ind w:left="138" w:right="174" w:firstLine="453"/>
      </w:pPr>
      <w:r>
        <w:t xml:space="preserve">За </w:t>
      </w:r>
      <w:r>
        <w:t>наведен</w:t>
      </w:r>
      <w:r>
        <w:t xml:space="preserve">ою </w:t>
      </w:r>
      <w:r>
        <w:t>адитивна</w:t>
      </w:r>
      <w:r>
        <w:tab/>
        <w:t>факторна</w:t>
      </w:r>
      <w:r>
        <w:tab/>
        <w:t>модель</w:t>
      </w:r>
      <w:r>
        <w:tab/>
        <w:t>грошових</w:t>
      </w:r>
      <w:r>
        <w:rPr>
          <w:spacing w:val="-67"/>
        </w:rPr>
        <w:t xml:space="preserve"> </w:t>
      </w:r>
      <w:r>
        <w:t>коштів,</w:t>
      </w:r>
      <w:r>
        <w:rPr>
          <w:spacing w:val="-2"/>
        </w:rPr>
        <w:t xml:space="preserve"> </w:t>
      </w:r>
      <w:r>
        <w:t>яка має</w:t>
      </w:r>
      <w:r>
        <w:rPr>
          <w:spacing w:val="-1"/>
        </w:rPr>
        <w:t xml:space="preserve"> </w:t>
      </w:r>
      <w:r>
        <w:t>вигляд:</w:t>
      </w:r>
    </w:p>
    <w:p w:rsidR="00695D6E" w:rsidRDefault="00695D6E" w:rsidP="00695D6E">
      <w:pPr>
        <w:pStyle w:val="a3"/>
        <w:spacing w:before="2"/>
      </w:pPr>
    </w:p>
    <w:p w:rsidR="00695D6E" w:rsidRDefault="00695D6E" w:rsidP="00695D6E">
      <w:pPr>
        <w:pStyle w:val="a3"/>
        <w:ind w:left="846"/>
      </w:pPr>
      <w:r>
        <w:t>ГК =</w:t>
      </w:r>
      <w:r>
        <w:rPr>
          <w:spacing w:val="-2"/>
        </w:rPr>
        <w:t xml:space="preserve"> </w:t>
      </w:r>
      <w:r>
        <w:t>РП</w:t>
      </w:r>
      <w:r>
        <w:rPr>
          <w:spacing w:val="-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(К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РП)</w:t>
      </w:r>
      <w:r>
        <w:rPr>
          <w:spacing w:val="-3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ЗМОП</w:t>
      </w:r>
      <w:r>
        <w:rPr>
          <w:spacing w:val="-2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ДЗ</w:t>
      </w:r>
      <w:r>
        <w:rPr>
          <w:spacing w:val="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ПЗ</w:t>
      </w:r>
      <w:r>
        <w:rPr>
          <w:spacing w:val="-3"/>
        </w:rPr>
        <w:t xml:space="preserve"> </w:t>
      </w:r>
      <w:r>
        <w:t>+ Д</w:t>
      </w:r>
      <w:r>
        <w:rPr>
          <w:spacing w:val="1"/>
        </w:rPr>
        <w:t xml:space="preserve"> </w:t>
      </w:r>
      <w:r>
        <w:t>– НА</w:t>
      </w:r>
      <w:r>
        <w:rPr>
          <w:spacing w:val="-2"/>
        </w:rPr>
        <w:t xml:space="preserve"> </w:t>
      </w:r>
      <w:r>
        <w:t>– (ОА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ГК)</w:t>
      </w:r>
      <w:r>
        <w:rPr>
          <w:spacing w:val="-1"/>
        </w:rPr>
        <w:t xml:space="preserve"> </w:t>
      </w:r>
      <w:r>
        <w:t>– В,</w:t>
      </w:r>
    </w:p>
    <w:p w:rsidR="00695D6E" w:rsidRDefault="00695D6E" w:rsidP="00695D6E">
      <w:pPr>
        <w:pStyle w:val="a3"/>
        <w:spacing w:before="10"/>
        <w:rPr>
          <w:sz w:val="27"/>
        </w:rPr>
      </w:pPr>
    </w:p>
    <w:p w:rsidR="00695D6E" w:rsidRDefault="00695D6E" w:rsidP="00695D6E">
      <w:pPr>
        <w:pStyle w:val="a3"/>
        <w:ind w:left="592" w:right="5467"/>
      </w:pPr>
      <w:r>
        <w:t>де НА – необоротні активи;</w:t>
      </w:r>
      <w:r>
        <w:rPr>
          <w:spacing w:val="-67"/>
        </w:rPr>
        <w:t xml:space="preserve"> </w:t>
      </w:r>
      <w:r>
        <w:t>ОА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оборотні активи;</w:t>
      </w:r>
    </w:p>
    <w:p w:rsidR="00695D6E" w:rsidRDefault="00695D6E" w:rsidP="00695D6E">
      <w:pPr>
        <w:pStyle w:val="a3"/>
        <w:spacing w:line="321" w:lineRule="exact"/>
        <w:ind w:left="592"/>
      </w:pPr>
      <w:r>
        <w:t>ГК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грошові</w:t>
      </w:r>
      <w:r>
        <w:rPr>
          <w:spacing w:val="-1"/>
        </w:rPr>
        <w:t xml:space="preserve"> </w:t>
      </w:r>
      <w:r>
        <w:t>кошти;</w:t>
      </w:r>
    </w:p>
    <w:p w:rsidR="00695D6E" w:rsidRDefault="00695D6E" w:rsidP="00695D6E">
      <w:pPr>
        <w:pStyle w:val="a3"/>
        <w:spacing w:line="242" w:lineRule="auto"/>
        <w:ind w:left="592" w:right="4944"/>
      </w:pPr>
      <w:r>
        <w:t>В – витрати майбутніх періодів;</w:t>
      </w:r>
      <w:r>
        <w:rPr>
          <w:spacing w:val="-6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– власний капітал;</w:t>
      </w:r>
    </w:p>
    <w:p w:rsidR="00695D6E" w:rsidRDefault="00695D6E" w:rsidP="00695D6E">
      <w:pPr>
        <w:pStyle w:val="a3"/>
        <w:spacing w:line="317" w:lineRule="exact"/>
        <w:ind w:left="592"/>
      </w:pPr>
      <w:r>
        <w:t>РП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реінвестований</w:t>
      </w:r>
      <w:r>
        <w:rPr>
          <w:spacing w:val="-3"/>
        </w:rPr>
        <w:t xml:space="preserve"> </w:t>
      </w:r>
      <w:r>
        <w:t>прибуток;</w:t>
      </w:r>
    </w:p>
    <w:p w:rsidR="00695D6E" w:rsidRDefault="00695D6E" w:rsidP="00695D6E">
      <w:pPr>
        <w:pStyle w:val="a3"/>
        <w:ind w:left="592" w:right="2610"/>
      </w:pPr>
      <w:r>
        <w:t>ЗМОП – забезпечення майбутніх витрат і платежів;</w:t>
      </w:r>
      <w:r>
        <w:rPr>
          <w:spacing w:val="-67"/>
        </w:rPr>
        <w:t xml:space="preserve"> </w:t>
      </w:r>
      <w:r>
        <w:t>ДЗ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довгострокові</w:t>
      </w:r>
      <w:r>
        <w:rPr>
          <w:spacing w:val="-3"/>
        </w:rPr>
        <w:t xml:space="preserve"> </w:t>
      </w:r>
      <w:r>
        <w:t>зобов’язання;</w:t>
      </w:r>
    </w:p>
    <w:p w:rsidR="00695D6E" w:rsidRDefault="00695D6E" w:rsidP="00695D6E">
      <w:pPr>
        <w:pStyle w:val="a3"/>
        <w:spacing w:line="321" w:lineRule="exact"/>
        <w:ind w:left="592"/>
      </w:pPr>
      <w:r>
        <w:t>ПЗ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поточні</w:t>
      </w:r>
      <w:r>
        <w:rPr>
          <w:spacing w:val="-2"/>
        </w:rPr>
        <w:t xml:space="preserve"> </w:t>
      </w:r>
      <w:r>
        <w:t>зобов’язання;</w:t>
      </w:r>
    </w:p>
    <w:p w:rsidR="00695D6E" w:rsidRDefault="00695D6E" w:rsidP="00695D6E">
      <w:pPr>
        <w:pStyle w:val="a3"/>
        <w:ind w:left="592"/>
      </w:pPr>
      <w:r>
        <w:t>Д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доходи</w:t>
      </w:r>
      <w:r>
        <w:rPr>
          <w:spacing w:val="-2"/>
        </w:rPr>
        <w:t xml:space="preserve"> </w:t>
      </w:r>
      <w:r>
        <w:t>майбутніх</w:t>
      </w:r>
      <w:r>
        <w:rPr>
          <w:spacing w:val="-2"/>
        </w:rPr>
        <w:t xml:space="preserve"> </w:t>
      </w:r>
      <w:r>
        <w:t>періодів.</w:t>
      </w:r>
    </w:p>
    <w:p w:rsidR="00695D6E" w:rsidRDefault="00695D6E" w:rsidP="00695D6E">
      <w:pPr>
        <w:pStyle w:val="a3"/>
        <w:spacing w:before="1"/>
      </w:pPr>
    </w:p>
    <w:p w:rsidR="00695D6E" w:rsidRDefault="00695D6E" w:rsidP="00695D6E">
      <w:pPr>
        <w:pStyle w:val="a3"/>
        <w:spacing w:before="1"/>
        <w:ind w:left="138" w:firstLine="453"/>
      </w:pPr>
      <w:r>
        <w:t>Використовуючи</w:t>
      </w:r>
      <w:r>
        <w:rPr>
          <w:spacing w:val="37"/>
        </w:rPr>
        <w:t xml:space="preserve"> </w:t>
      </w:r>
      <w:r>
        <w:t>цю</w:t>
      </w:r>
      <w:r>
        <w:rPr>
          <w:spacing w:val="35"/>
        </w:rPr>
        <w:t xml:space="preserve"> </w:t>
      </w:r>
      <w:r>
        <w:t>адитивну</w:t>
      </w:r>
      <w:r>
        <w:rPr>
          <w:spacing w:val="33"/>
        </w:rPr>
        <w:t xml:space="preserve"> </w:t>
      </w:r>
      <w:r>
        <w:t>факторну</w:t>
      </w:r>
      <w:r>
        <w:rPr>
          <w:spacing w:val="33"/>
        </w:rPr>
        <w:t xml:space="preserve"> </w:t>
      </w:r>
      <w:r>
        <w:t>модель,</w:t>
      </w:r>
      <w:r>
        <w:rPr>
          <w:spacing w:val="35"/>
        </w:rPr>
        <w:t xml:space="preserve"> </w:t>
      </w:r>
      <w:r>
        <w:t>провести</w:t>
      </w:r>
      <w:r>
        <w:rPr>
          <w:spacing w:val="37"/>
        </w:rPr>
        <w:t xml:space="preserve"> </w:t>
      </w:r>
      <w:r>
        <w:t>факторний</w:t>
      </w:r>
      <w:r>
        <w:rPr>
          <w:spacing w:val="-67"/>
        </w:rPr>
        <w:t xml:space="preserve"> </w:t>
      </w:r>
      <w:r>
        <w:t>аналіз</w:t>
      </w:r>
      <w:r>
        <w:rPr>
          <w:spacing w:val="-4"/>
        </w:rPr>
        <w:t xml:space="preserve"> </w:t>
      </w:r>
      <w:r>
        <w:t>руху</w:t>
      </w:r>
      <w:r>
        <w:rPr>
          <w:spacing w:val="-4"/>
        </w:rPr>
        <w:t xml:space="preserve"> </w:t>
      </w:r>
      <w:r>
        <w:t>грошових</w:t>
      </w:r>
      <w:r>
        <w:rPr>
          <w:spacing w:val="1"/>
        </w:rPr>
        <w:t xml:space="preserve"> </w:t>
      </w:r>
      <w:r>
        <w:t>коштів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даними</w:t>
      </w:r>
      <w:r>
        <w:rPr>
          <w:spacing w:val="-3"/>
        </w:rPr>
        <w:t xml:space="preserve"> </w:t>
      </w:r>
      <w:r>
        <w:t>таблиці</w:t>
      </w:r>
      <w:r>
        <w:rPr>
          <w:spacing w:val="-1"/>
        </w:rPr>
        <w:t xml:space="preserve"> </w:t>
      </w:r>
      <w:r>
        <w:t>7.7.</w:t>
      </w:r>
    </w:p>
    <w:p w:rsidR="00695D6E" w:rsidRDefault="00695D6E" w:rsidP="00695D6E">
      <w:pPr>
        <w:pStyle w:val="a3"/>
        <w:spacing w:before="10"/>
        <w:rPr>
          <w:sz w:val="27"/>
        </w:rPr>
      </w:pPr>
    </w:p>
    <w:p w:rsidR="00695D6E" w:rsidRDefault="00695D6E" w:rsidP="00695D6E">
      <w:pPr>
        <w:pStyle w:val="a3"/>
        <w:spacing w:after="6"/>
        <w:ind w:left="138" w:firstLine="453"/>
      </w:pPr>
      <w:r>
        <w:t>Таблиця</w:t>
      </w:r>
      <w:r>
        <w:rPr>
          <w:spacing w:val="48"/>
        </w:rPr>
        <w:t xml:space="preserve"> </w:t>
      </w:r>
      <w:r>
        <w:t>7.7</w:t>
      </w:r>
      <w:r>
        <w:rPr>
          <w:spacing w:val="50"/>
        </w:rPr>
        <w:t xml:space="preserve"> </w:t>
      </w:r>
      <w:r>
        <w:t>–</w:t>
      </w:r>
      <w:r>
        <w:rPr>
          <w:spacing w:val="49"/>
        </w:rPr>
        <w:t xml:space="preserve"> </w:t>
      </w:r>
      <w:r>
        <w:t>Вихідні</w:t>
      </w:r>
      <w:r>
        <w:rPr>
          <w:spacing w:val="49"/>
        </w:rPr>
        <w:t xml:space="preserve"> </w:t>
      </w:r>
      <w:r>
        <w:t>дані</w:t>
      </w:r>
      <w:r>
        <w:rPr>
          <w:spacing w:val="49"/>
        </w:rPr>
        <w:t xml:space="preserve"> </w:t>
      </w:r>
      <w:r>
        <w:t>для</w:t>
      </w:r>
      <w:r>
        <w:rPr>
          <w:spacing w:val="49"/>
        </w:rPr>
        <w:t xml:space="preserve"> </w:t>
      </w:r>
      <w:r>
        <w:t>проведення</w:t>
      </w:r>
      <w:r>
        <w:rPr>
          <w:spacing w:val="48"/>
        </w:rPr>
        <w:t xml:space="preserve"> </w:t>
      </w:r>
      <w:r>
        <w:t>факторного</w:t>
      </w:r>
      <w:r>
        <w:rPr>
          <w:spacing w:val="49"/>
        </w:rPr>
        <w:t xml:space="preserve"> </w:t>
      </w:r>
      <w:r>
        <w:t>аналізу</w:t>
      </w:r>
      <w:r>
        <w:rPr>
          <w:spacing w:val="46"/>
        </w:rPr>
        <w:t xml:space="preserve"> </w:t>
      </w:r>
      <w:r>
        <w:t>руху</w:t>
      </w:r>
      <w:r>
        <w:rPr>
          <w:spacing w:val="-67"/>
        </w:rPr>
        <w:t xml:space="preserve"> </w:t>
      </w:r>
      <w:r>
        <w:t>грошових</w:t>
      </w:r>
      <w:r>
        <w:rPr>
          <w:spacing w:val="-4"/>
        </w:rPr>
        <w:t xml:space="preserve"> </w:t>
      </w:r>
      <w:r>
        <w:t>коштів</w:t>
      </w:r>
      <w:r>
        <w:rPr>
          <w:spacing w:val="-2"/>
        </w:rPr>
        <w:t xml:space="preserve"> </w:t>
      </w:r>
      <w:r>
        <w:t>підприємства</w:t>
      </w: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2305"/>
        <w:gridCol w:w="2233"/>
      </w:tblGrid>
      <w:tr w:rsidR="00695D6E" w:rsidTr="00A73F60">
        <w:trPr>
          <w:trHeight w:val="376"/>
        </w:trPr>
        <w:tc>
          <w:tcPr>
            <w:tcW w:w="4537" w:type="dxa"/>
            <w:vMerge w:val="restart"/>
          </w:tcPr>
          <w:p w:rsidR="00695D6E" w:rsidRDefault="00695D6E" w:rsidP="00A73F60">
            <w:pPr>
              <w:pStyle w:val="TableParagraph"/>
              <w:spacing w:before="4"/>
              <w:rPr>
                <w:sz w:val="20"/>
              </w:rPr>
            </w:pPr>
          </w:p>
          <w:p w:rsidR="00695D6E" w:rsidRDefault="00695D6E" w:rsidP="00A73F60">
            <w:pPr>
              <w:pStyle w:val="TableParagraph"/>
              <w:ind w:left="1752" w:right="1743"/>
              <w:jc w:val="center"/>
              <w:rPr>
                <w:sz w:val="24"/>
              </w:rPr>
            </w:pPr>
            <w:r>
              <w:rPr>
                <w:sz w:val="24"/>
              </w:rPr>
              <w:t>Показник</w:t>
            </w:r>
          </w:p>
        </w:tc>
        <w:tc>
          <w:tcPr>
            <w:tcW w:w="4538" w:type="dxa"/>
            <w:gridSpan w:val="2"/>
          </w:tcPr>
          <w:p w:rsidR="00695D6E" w:rsidRDefault="00695D6E" w:rsidP="00A73F60">
            <w:pPr>
              <w:pStyle w:val="TableParagraph"/>
              <w:spacing w:before="42"/>
              <w:ind w:left="1329"/>
              <w:rPr>
                <w:sz w:val="24"/>
              </w:rPr>
            </w:pPr>
            <w:r>
              <w:rPr>
                <w:sz w:val="24"/>
              </w:rPr>
              <w:t>Значення,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грн</w:t>
            </w:r>
          </w:p>
        </w:tc>
      </w:tr>
      <w:tr w:rsidR="00695D6E" w:rsidTr="00A73F60">
        <w:trPr>
          <w:trHeight w:val="374"/>
        </w:trPr>
        <w:tc>
          <w:tcPr>
            <w:tcW w:w="4537" w:type="dxa"/>
            <w:vMerge/>
            <w:tcBorders>
              <w:top w:val="nil"/>
            </w:tcBorders>
          </w:tcPr>
          <w:p w:rsidR="00695D6E" w:rsidRDefault="00695D6E" w:rsidP="00A73F60">
            <w:pPr>
              <w:rPr>
                <w:sz w:val="2"/>
                <w:szCs w:val="2"/>
              </w:rPr>
            </w:pPr>
          </w:p>
        </w:tc>
        <w:tc>
          <w:tcPr>
            <w:tcW w:w="2305" w:type="dxa"/>
          </w:tcPr>
          <w:p w:rsidR="00695D6E" w:rsidRDefault="00695D6E" w:rsidP="00A73F60">
            <w:pPr>
              <w:pStyle w:val="TableParagraph"/>
              <w:spacing w:before="42"/>
              <w:ind w:left="169" w:right="161"/>
              <w:jc w:val="center"/>
              <w:rPr>
                <w:sz w:val="24"/>
              </w:rPr>
            </w:pPr>
            <w:r>
              <w:rPr>
                <w:sz w:val="24"/>
              </w:rPr>
              <w:t>Попередній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період</w:t>
            </w:r>
          </w:p>
        </w:tc>
        <w:tc>
          <w:tcPr>
            <w:tcW w:w="2233" w:type="dxa"/>
          </w:tcPr>
          <w:p w:rsidR="00695D6E" w:rsidRDefault="00695D6E" w:rsidP="00A73F60">
            <w:pPr>
              <w:pStyle w:val="TableParagraph"/>
              <w:spacing w:before="42"/>
              <w:ind w:left="337" w:right="333"/>
              <w:jc w:val="center"/>
              <w:rPr>
                <w:sz w:val="24"/>
              </w:rPr>
            </w:pPr>
            <w:r>
              <w:rPr>
                <w:sz w:val="24"/>
              </w:rPr>
              <w:t>Звітний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період</w:t>
            </w:r>
          </w:p>
        </w:tc>
      </w:tr>
      <w:tr w:rsidR="00695D6E" w:rsidTr="00A73F60">
        <w:trPr>
          <w:trHeight w:val="376"/>
        </w:trPr>
        <w:tc>
          <w:tcPr>
            <w:tcW w:w="4537" w:type="dxa"/>
          </w:tcPr>
          <w:p w:rsidR="00695D6E" w:rsidRDefault="00695D6E" w:rsidP="00A73F60">
            <w:pPr>
              <w:pStyle w:val="TableParagraph"/>
              <w:spacing w:before="42"/>
              <w:ind w:left="107"/>
              <w:rPr>
                <w:sz w:val="24"/>
              </w:rPr>
            </w:pPr>
            <w:r>
              <w:rPr>
                <w:sz w:val="24"/>
              </w:rPr>
              <w:t>Грошові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кошти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еквіваленти</w:t>
            </w:r>
          </w:p>
        </w:tc>
        <w:tc>
          <w:tcPr>
            <w:tcW w:w="2305" w:type="dxa"/>
          </w:tcPr>
          <w:p w:rsidR="00695D6E" w:rsidRDefault="00695D6E" w:rsidP="00A73F60">
            <w:pPr>
              <w:pStyle w:val="TableParagraph"/>
              <w:spacing w:before="42"/>
              <w:ind w:left="167" w:right="161"/>
              <w:jc w:val="center"/>
              <w:rPr>
                <w:sz w:val="24"/>
              </w:rPr>
            </w:pPr>
            <w:r>
              <w:rPr>
                <w:sz w:val="24"/>
              </w:rPr>
              <w:t>53,35</w:t>
            </w:r>
          </w:p>
        </w:tc>
        <w:tc>
          <w:tcPr>
            <w:tcW w:w="2233" w:type="dxa"/>
          </w:tcPr>
          <w:p w:rsidR="00695D6E" w:rsidRDefault="00695D6E" w:rsidP="00A73F60">
            <w:pPr>
              <w:pStyle w:val="TableParagraph"/>
              <w:spacing w:before="42"/>
              <w:ind w:left="337" w:right="332"/>
              <w:jc w:val="center"/>
              <w:rPr>
                <w:sz w:val="24"/>
              </w:rPr>
            </w:pPr>
            <w:r>
              <w:rPr>
                <w:sz w:val="24"/>
              </w:rPr>
              <w:t>50,3</w:t>
            </w:r>
          </w:p>
        </w:tc>
      </w:tr>
      <w:tr w:rsidR="00695D6E" w:rsidTr="00A73F60">
        <w:trPr>
          <w:trHeight w:val="374"/>
        </w:trPr>
        <w:tc>
          <w:tcPr>
            <w:tcW w:w="4537" w:type="dxa"/>
          </w:tcPr>
          <w:p w:rsidR="00695D6E" w:rsidRDefault="00695D6E" w:rsidP="00A73F60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Реінвестований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прибуток</w:t>
            </w:r>
          </w:p>
        </w:tc>
        <w:tc>
          <w:tcPr>
            <w:tcW w:w="2305" w:type="dxa"/>
          </w:tcPr>
          <w:p w:rsidR="00695D6E" w:rsidRDefault="00695D6E" w:rsidP="00A73F60">
            <w:pPr>
              <w:pStyle w:val="TableParagraph"/>
              <w:spacing w:before="39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33" w:type="dxa"/>
          </w:tcPr>
          <w:p w:rsidR="00695D6E" w:rsidRDefault="00695D6E" w:rsidP="00A73F60">
            <w:pPr>
              <w:pStyle w:val="TableParagraph"/>
              <w:spacing w:before="39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95D6E" w:rsidTr="00A73F60">
        <w:trPr>
          <w:trHeight w:val="373"/>
        </w:trPr>
        <w:tc>
          <w:tcPr>
            <w:tcW w:w="4537" w:type="dxa"/>
          </w:tcPr>
          <w:p w:rsidR="00695D6E" w:rsidRDefault="00695D6E" w:rsidP="00A73F60">
            <w:pPr>
              <w:pStyle w:val="TableParagraph"/>
              <w:spacing w:before="42"/>
              <w:ind w:left="107"/>
              <w:rPr>
                <w:sz w:val="24"/>
              </w:rPr>
            </w:pPr>
            <w:r>
              <w:rPr>
                <w:sz w:val="24"/>
              </w:rPr>
              <w:t>Власний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капітал</w:t>
            </w:r>
          </w:p>
        </w:tc>
        <w:tc>
          <w:tcPr>
            <w:tcW w:w="2305" w:type="dxa"/>
          </w:tcPr>
          <w:p w:rsidR="00695D6E" w:rsidRDefault="00695D6E" w:rsidP="00A73F60">
            <w:pPr>
              <w:pStyle w:val="TableParagraph"/>
              <w:spacing w:before="42"/>
              <w:ind w:left="167" w:right="161"/>
              <w:jc w:val="center"/>
              <w:rPr>
                <w:sz w:val="24"/>
              </w:rPr>
            </w:pPr>
            <w:r>
              <w:rPr>
                <w:sz w:val="24"/>
              </w:rPr>
              <w:t>15675,15</w:t>
            </w:r>
          </w:p>
        </w:tc>
        <w:tc>
          <w:tcPr>
            <w:tcW w:w="2233" w:type="dxa"/>
          </w:tcPr>
          <w:p w:rsidR="00695D6E" w:rsidRDefault="00695D6E" w:rsidP="00A73F60">
            <w:pPr>
              <w:pStyle w:val="TableParagraph"/>
              <w:spacing w:before="42"/>
              <w:ind w:left="337" w:right="332"/>
              <w:jc w:val="center"/>
              <w:rPr>
                <w:sz w:val="24"/>
              </w:rPr>
            </w:pPr>
            <w:r>
              <w:rPr>
                <w:sz w:val="24"/>
              </w:rPr>
              <w:t>10350,35</w:t>
            </w:r>
          </w:p>
        </w:tc>
      </w:tr>
      <w:tr w:rsidR="00695D6E" w:rsidTr="00A73F60">
        <w:trPr>
          <w:trHeight w:val="554"/>
        </w:trPr>
        <w:tc>
          <w:tcPr>
            <w:tcW w:w="4537" w:type="dxa"/>
          </w:tcPr>
          <w:p w:rsidR="00695D6E" w:rsidRDefault="00695D6E" w:rsidP="00A73F6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Забезпечення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майбутніх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витрат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</w:p>
          <w:p w:rsidR="00695D6E" w:rsidRDefault="00695D6E" w:rsidP="00A73F6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платежів</w:t>
            </w:r>
          </w:p>
        </w:tc>
        <w:tc>
          <w:tcPr>
            <w:tcW w:w="2305" w:type="dxa"/>
          </w:tcPr>
          <w:p w:rsidR="00695D6E" w:rsidRDefault="00695D6E" w:rsidP="00A73F60">
            <w:pPr>
              <w:pStyle w:val="TableParagraph"/>
              <w:spacing w:before="13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33" w:type="dxa"/>
          </w:tcPr>
          <w:p w:rsidR="00695D6E" w:rsidRDefault="00695D6E" w:rsidP="00A73F60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95D6E" w:rsidTr="00A73F60">
        <w:trPr>
          <w:trHeight w:val="373"/>
        </w:trPr>
        <w:tc>
          <w:tcPr>
            <w:tcW w:w="4537" w:type="dxa"/>
          </w:tcPr>
          <w:p w:rsidR="00695D6E" w:rsidRDefault="00695D6E" w:rsidP="00A73F60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Довгострокові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зобов’язання</w:t>
            </w:r>
          </w:p>
        </w:tc>
        <w:tc>
          <w:tcPr>
            <w:tcW w:w="2305" w:type="dxa"/>
          </w:tcPr>
          <w:p w:rsidR="00695D6E" w:rsidRDefault="00695D6E" w:rsidP="00A73F60">
            <w:pPr>
              <w:pStyle w:val="TableParagraph"/>
              <w:spacing w:before="39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33" w:type="dxa"/>
          </w:tcPr>
          <w:p w:rsidR="00695D6E" w:rsidRDefault="00695D6E" w:rsidP="00A73F60">
            <w:pPr>
              <w:pStyle w:val="TableParagraph"/>
              <w:spacing w:before="39"/>
              <w:ind w:left="337" w:right="332"/>
              <w:jc w:val="center"/>
              <w:rPr>
                <w:sz w:val="24"/>
              </w:rPr>
            </w:pPr>
            <w:r>
              <w:rPr>
                <w:sz w:val="24"/>
              </w:rPr>
              <w:t>20,95</w:t>
            </w:r>
          </w:p>
        </w:tc>
      </w:tr>
      <w:tr w:rsidR="00695D6E" w:rsidTr="00A73F60">
        <w:trPr>
          <w:trHeight w:val="374"/>
        </w:trPr>
        <w:tc>
          <w:tcPr>
            <w:tcW w:w="4537" w:type="dxa"/>
          </w:tcPr>
          <w:p w:rsidR="00695D6E" w:rsidRDefault="00695D6E" w:rsidP="00A73F60">
            <w:pPr>
              <w:pStyle w:val="TableParagraph"/>
              <w:spacing w:before="42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Поточні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зобов’язання</w:t>
            </w:r>
          </w:p>
        </w:tc>
        <w:tc>
          <w:tcPr>
            <w:tcW w:w="2305" w:type="dxa"/>
          </w:tcPr>
          <w:p w:rsidR="00695D6E" w:rsidRDefault="00695D6E" w:rsidP="00A73F60">
            <w:pPr>
              <w:pStyle w:val="TableParagraph"/>
              <w:spacing w:before="42"/>
              <w:ind w:left="167" w:right="161"/>
              <w:jc w:val="center"/>
              <w:rPr>
                <w:sz w:val="24"/>
              </w:rPr>
            </w:pPr>
            <w:r>
              <w:rPr>
                <w:sz w:val="24"/>
              </w:rPr>
              <w:t>1304,95</w:t>
            </w:r>
          </w:p>
        </w:tc>
        <w:tc>
          <w:tcPr>
            <w:tcW w:w="2233" w:type="dxa"/>
          </w:tcPr>
          <w:p w:rsidR="00695D6E" w:rsidRDefault="00695D6E" w:rsidP="00A73F60">
            <w:pPr>
              <w:pStyle w:val="TableParagraph"/>
              <w:spacing w:before="42"/>
              <w:ind w:left="337" w:right="332"/>
              <w:jc w:val="center"/>
              <w:rPr>
                <w:sz w:val="24"/>
              </w:rPr>
            </w:pPr>
            <w:r>
              <w:rPr>
                <w:sz w:val="24"/>
              </w:rPr>
              <w:t>1352,95</w:t>
            </w:r>
          </w:p>
        </w:tc>
      </w:tr>
      <w:tr w:rsidR="00695D6E" w:rsidTr="00A73F60">
        <w:trPr>
          <w:trHeight w:val="376"/>
        </w:trPr>
        <w:tc>
          <w:tcPr>
            <w:tcW w:w="4537" w:type="dxa"/>
          </w:tcPr>
          <w:p w:rsidR="00695D6E" w:rsidRDefault="00695D6E" w:rsidP="00A73F60">
            <w:pPr>
              <w:pStyle w:val="TableParagraph"/>
              <w:spacing w:before="42"/>
              <w:ind w:left="107"/>
              <w:rPr>
                <w:sz w:val="24"/>
              </w:rPr>
            </w:pPr>
            <w:r>
              <w:rPr>
                <w:sz w:val="24"/>
              </w:rPr>
              <w:t>Доходи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майбутніх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періодів</w:t>
            </w:r>
          </w:p>
        </w:tc>
        <w:tc>
          <w:tcPr>
            <w:tcW w:w="2305" w:type="dxa"/>
          </w:tcPr>
          <w:p w:rsidR="00695D6E" w:rsidRDefault="00695D6E" w:rsidP="00A73F60">
            <w:pPr>
              <w:pStyle w:val="TableParagraph"/>
              <w:spacing w:before="42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33" w:type="dxa"/>
          </w:tcPr>
          <w:p w:rsidR="00695D6E" w:rsidRDefault="00695D6E" w:rsidP="00A73F60">
            <w:pPr>
              <w:pStyle w:val="TableParagraph"/>
              <w:spacing w:before="42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95D6E" w:rsidTr="00A73F60">
        <w:trPr>
          <w:trHeight w:val="374"/>
        </w:trPr>
        <w:tc>
          <w:tcPr>
            <w:tcW w:w="4537" w:type="dxa"/>
          </w:tcPr>
          <w:p w:rsidR="00695D6E" w:rsidRDefault="00695D6E" w:rsidP="00A73F60">
            <w:pPr>
              <w:pStyle w:val="TableParagraph"/>
              <w:spacing w:before="42"/>
              <w:ind w:left="107"/>
              <w:rPr>
                <w:sz w:val="24"/>
              </w:rPr>
            </w:pPr>
            <w:r>
              <w:rPr>
                <w:sz w:val="24"/>
              </w:rPr>
              <w:t>Необоротні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активи</w:t>
            </w:r>
          </w:p>
        </w:tc>
        <w:tc>
          <w:tcPr>
            <w:tcW w:w="2305" w:type="dxa"/>
          </w:tcPr>
          <w:p w:rsidR="00695D6E" w:rsidRDefault="00695D6E" w:rsidP="00A73F60">
            <w:pPr>
              <w:pStyle w:val="TableParagraph"/>
              <w:spacing w:before="42"/>
              <w:ind w:left="167" w:right="161"/>
              <w:jc w:val="center"/>
              <w:rPr>
                <w:sz w:val="24"/>
              </w:rPr>
            </w:pPr>
            <w:r>
              <w:rPr>
                <w:sz w:val="24"/>
              </w:rPr>
              <w:t>12287,2</w:t>
            </w:r>
          </w:p>
        </w:tc>
        <w:tc>
          <w:tcPr>
            <w:tcW w:w="2233" w:type="dxa"/>
          </w:tcPr>
          <w:p w:rsidR="00695D6E" w:rsidRDefault="00695D6E" w:rsidP="00A73F60">
            <w:pPr>
              <w:pStyle w:val="TableParagraph"/>
              <w:spacing w:before="42"/>
              <w:ind w:left="337" w:right="332"/>
              <w:jc w:val="center"/>
              <w:rPr>
                <w:sz w:val="24"/>
              </w:rPr>
            </w:pPr>
            <w:r>
              <w:rPr>
                <w:sz w:val="24"/>
              </w:rPr>
              <w:t>6841,15</w:t>
            </w:r>
          </w:p>
        </w:tc>
      </w:tr>
      <w:tr w:rsidR="00695D6E" w:rsidTr="00A73F60">
        <w:trPr>
          <w:trHeight w:val="376"/>
        </w:trPr>
        <w:tc>
          <w:tcPr>
            <w:tcW w:w="4537" w:type="dxa"/>
          </w:tcPr>
          <w:p w:rsidR="00695D6E" w:rsidRDefault="00695D6E" w:rsidP="00A73F60">
            <w:pPr>
              <w:pStyle w:val="TableParagraph"/>
              <w:spacing w:before="42"/>
              <w:ind w:left="107"/>
              <w:rPr>
                <w:sz w:val="24"/>
              </w:rPr>
            </w:pPr>
            <w:r>
              <w:rPr>
                <w:sz w:val="24"/>
              </w:rPr>
              <w:t>Оборотні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активи</w:t>
            </w:r>
          </w:p>
        </w:tc>
        <w:tc>
          <w:tcPr>
            <w:tcW w:w="2305" w:type="dxa"/>
          </w:tcPr>
          <w:p w:rsidR="00695D6E" w:rsidRDefault="00695D6E" w:rsidP="00A73F60">
            <w:pPr>
              <w:pStyle w:val="TableParagraph"/>
              <w:spacing w:before="42"/>
              <w:ind w:left="167" w:right="161"/>
              <w:jc w:val="center"/>
              <w:rPr>
                <w:sz w:val="24"/>
              </w:rPr>
            </w:pPr>
            <w:r>
              <w:rPr>
                <w:sz w:val="24"/>
              </w:rPr>
              <w:t>4692,6</w:t>
            </w:r>
          </w:p>
        </w:tc>
        <w:tc>
          <w:tcPr>
            <w:tcW w:w="2233" w:type="dxa"/>
          </w:tcPr>
          <w:p w:rsidR="00695D6E" w:rsidRDefault="00695D6E" w:rsidP="00A73F60">
            <w:pPr>
              <w:pStyle w:val="TableParagraph"/>
              <w:spacing w:before="42"/>
              <w:ind w:left="337" w:right="332"/>
              <w:jc w:val="center"/>
              <w:rPr>
                <w:sz w:val="24"/>
              </w:rPr>
            </w:pPr>
            <w:r>
              <w:rPr>
                <w:sz w:val="24"/>
              </w:rPr>
              <w:t>4882,8</w:t>
            </w:r>
          </w:p>
        </w:tc>
      </w:tr>
      <w:tr w:rsidR="00695D6E" w:rsidTr="00A73F60">
        <w:trPr>
          <w:trHeight w:val="374"/>
        </w:trPr>
        <w:tc>
          <w:tcPr>
            <w:tcW w:w="4537" w:type="dxa"/>
          </w:tcPr>
          <w:p w:rsidR="00695D6E" w:rsidRDefault="00695D6E" w:rsidP="00A73F60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Витрати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майбутніх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періодів</w:t>
            </w:r>
          </w:p>
        </w:tc>
        <w:tc>
          <w:tcPr>
            <w:tcW w:w="2305" w:type="dxa"/>
          </w:tcPr>
          <w:p w:rsidR="00695D6E" w:rsidRDefault="00695D6E" w:rsidP="00A73F60">
            <w:pPr>
              <w:pStyle w:val="TableParagraph"/>
              <w:spacing w:before="39"/>
              <w:ind w:left="167" w:right="161"/>
              <w:jc w:val="center"/>
              <w:rPr>
                <w:sz w:val="24"/>
              </w:rPr>
            </w:pPr>
            <w:r>
              <w:rPr>
                <w:sz w:val="24"/>
              </w:rPr>
              <w:t>0,3</w:t>
            </w:r>
          </w:p>
        </w:tc>
        <w:tc>
          <w:tcPr>
            <w:tcW w:w="2233" w:type="dxa"/>
          </w:tcPr>
          <w:p w:rsidR="00695D6E" w:rsidRDefault="00695D6E" w:rsidP="00A73F60">
            <w:pPr>
              <w:pStyle w:val="TableParagraph"/>
              <w:spacing w:before="39"/>
              <w:ind w:left="337" w:right="332"/>
              <w:jc w:val="center"/>
              <w:rPr>
                <w:sz w:val="24"/>
              </w:rPr>
            </w:pPr>
            <w:r>
              <w:rPr>
                <w:sz w:val="24"/>
              </w:rPr>
              <w:t>0,3</w:t>
            </w:r>
          </w:p>
        </w:tc>
      </w:tr>
    </w:tbl>
    <w:p w:rsidR="00773C9B" w:rsidRDefault="00773C9B">
      <w:pPr>
        <w:pStyle w:val="a3"/>
        <w:spacing w:before="1"/>
        <w:ind w:left="138" w:right="171" w:firstLine="453"/>
        <w:jc w:val="both"/>
      </w:pPr>
    </w:p>
    <w:sectPr w:rsidR="00773C9B" w:rsidSect="00773C9B">
      <w:footerReference w:type="default" r:id="rId8"/>
      <w:pgSz w:w="11910" w:h="16840"/>
      <w:pgMar w:top="1040" w:right="1240" w:bottom="1260" w:left="1280" w:header="0" w:footer="10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A796A" w:rsidRDefault="00AA796A">
      <w:r>
        <w:separator/>
      </w:r>
    </w:p>
  </w:endnote>
  <w:endnote w:type="continuationSeparator" w:id="0">
    <w:p w:rsidR="00AA796A" w:rsidRDefault="00AA7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F0FBC" w:rsidRDefault="000F0FBC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F0FBC" w:rsidRDefault="000F0FBC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A796A" w:rsidRDefault="00AA796A">
      <w:r>
        <w:separator/>
      </w:r>
    </w:p>
  </w:footnote>
  <w:footnote w:type="continuationSeparator" w:id="0">
    <w:p w:rsidR="00AA796A" w:rsidRDefault="00AA79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3BCA"/>
    <w:multiLevelType w:val="hybridMultilevel"/>
    <w:tmpl w:val="E7AAE79E"/>
    <w:lvl w:ilvl="0" w:tplc="6062E67C">
      <w:start w:val="1"/>
      <w:numFmt w:val="decimal"/>
      <w:lvlText w:val="%1."/>
      <w:lvlJc w:val="left"/>
      <w:pPr>
        <w:ind w:left="138" w:hanging="39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E83A84EC">
      <w:numFmt w:val="bullet"/>
      <w:lvlText w:val="•"/>
      <w:lvlJc w:val="left"/>
      <w:pPr>
        <w:ind w:left="1064" w:hanging="399"/>
      </w:pPr>
      <w:rPr>
        <w:rFonts w:hint="default"/>
        <w:lang w:val="uk-UA" w:eastAsia="en-US" w:bidi="ar-SA"/>
      </w:rPr>
    </w:lvl>
    <w:lvl w:ilvl="2" w:tplc="F5A0870C">
      <w:numFmt w:val="bullet"/>
      <w:lvlText w:val="•"/>
      <w:lvlJc w:val="left"/>
      <w:pPr>
        <w:ind w:left="1989" w:hanging="399"/>
      </w:pPr>
      <w:rPr>
        <w:rFonts w:hint="default"/>
        <w:lang w:val="uk-UA" w:eastAsia="en-US" w:bidi="ar-SA"/>
      </w:rPr>
    </w:lvl>
    <w:lvl w:ilvl="3" w:tplc="6EE4A2BA">
      <w:numFmt w:val="bullet"/>
      <w:lvlText w:val="•"/>
      <w:lvlJc w:val="left"/>
      <w:pPr>
        <w:ind w:left="2913" w:hanging="399"/>
      </w:pPr>
      <w:rPr>
        <w:rFonts w:hint="default"/>
        <w:lang w:val="uk-UA" w:eastAsia="en-US" w:bidi="ar-SA"/>
      </w:rPr>
    </w:lvl>
    <w:lvl w:ilvl="4" w:tplc="644AC7F2">
      <w:numFmt w:val="bullet"/>
      <w:lvlText w:val="•"/>
      <w:lvlJc w:val="left"/>
      <w:pPr>
        <w:ind w:left="3838" w:hanging="399"/>
      </w:pPr>
      <w:rPr>
        <w:rFonts w:hint="default"/>
        <w:lang w:val="uk-UA" w:eastAsia="en-US" w:bidi="ar-SA"/>
      </w:rPr>
    </w:lvl>
    <w:lvl w:ilvl="5" w:tplc="15E6589A">
      <w:numFmt w:val="bullet"/>
      <w:lvlText w:val="•"/>
      <w:lvlJc w:val="left"/>
      <w:pPr>
        <w:ind w:left="4763" w:hanging="399"/>
      </w:pPr>
      <w:rPr>
        <w:rFonts w:hint="default"/>
        <w:lang w:val="uk-UA" w:eastAsia="en-US" w:bidi="ar-SA"/>
      </w:rPr>
    </w:lvl>
    <w:lvl w:ilvl="6" w:tplc="9B00D53E">
      <w:numFmt w:val="bullet"/>
      <w:lvlText w:val="•"/>
      <w:lvlJc w:val="left"/>
      <w:pPr>
        <w:ind w:left="5687" w:hanging="399"/>
      </w:pPr>
      <w:rPr>
        <w:rFonts w:hint="default"/>
        <w:lang w:val="uk-UA" w:eastAsia="en-US" w:bidi="ar-SA"/>
      </w:rPr>
    </w:lvl>
    <w:lvl w:ilvl="7" w:tplc="4B4AA6E6">
      <w:numFmt w:val="bullet"/>
      <w:lvlText w:val="•"/>
      <w:lvlJc w:val="left"/>
      <w:pPr>
        <w:ind w:left="6612" w:hanging="399"/>
      </w:pPr>
      <w:rPr>
        <w:rFonts w:hint="default"/>
        <w:lang w:val="uk-UA" w:eastAsia="en-US" w:bidi="ar-SA"/>
      </w:rPr>
    </w:lvl>
    <w:lvl w:ilvl="8" w:tplc="68A4F036">
      <w:numFmt w:val="bullet"/>
      <w:lvlText w:val="•"/>
      <w:lvlJc w:val="left"/>
      <w:pPr>
        <w:ind w:left="7537" w:hanging="399"/>
      </w:pPr>
      <w:rPr>
        <w:rFonts w:hint="default"/>
        <w:lang w:val="uk-UA" w:eastAsia="en-US" w:bidi="ar-SA"/>
      </w:rPr>
    </w:lvl>
  </w:abstractNum>
  <w:abstractNum w:abstractNumId="1" w15:restartNumberingAfterBreak="0">
    <w:nsid w:val="04FA18CA"/>
    <w:multiLevelType w:val="hybridMultilevel"/>
    <w:tmpl w:val="7AC456EE"/>
    <w:lvl w:ilvl="0" w:tplc="6E1EFBB4">
      <w:start w:val="1"/>
      <w:numFmt w:val="decimal"/>
      <w:lvlText w:val="%1)"/>
      <w:lvlJc w:val="left"/>
      <w:pPr>
        <w:ind w:left="138" w:hanging="320"/>
      </w:pPr>
      <w:rPr>
        <w:rFonts w:ascii="Times New Roman" w:eastAsia="Times New Roman" w:hAnsi="Times New Roman" w:cs="Times New Roman" w:hint="default"/>
        <w:spacing w:val="-16"/>
        <w:w w:val="100"/>
        <w:sz w:val="28"/>
        <w:szCs w:val="28"/>
        <w:lang w:val="uk-UA" w:eastAsia="en-US" w:bidi="ar-SA"/>
      </w:rPr>
    </w:lvl>
    <w:lvl w:ilvl="1" w:tplc="ED5474EC">
      <w:numFmt w:val="bullet"/>
      <w:lvlText w:val="•"/>
      <w:lvlJc w:val="left"/>
      <w:pPr>
        <w:ind w:left="1064" w:hanging="320"/>
      </w:pPr>
      <w:rPr>
        <w:rFonts w:hint="default"/>
        <w:lang w:val="uk-UA" w:eastAsia="en-US" w:bidi="ar-SA"/>
      </w:rPr>
    </w:lvl>
    <w:lvl w:ilvl="2" w:tplc="E91C5F8E">
      <w:numFmt w:val="bullet"/>
      <w:lvlText w:val="•"/>
      <w:lvlJc w:val="left"/>
      <w:pPr>
        <w:ind w:left="1989" w:hanging="320"/>
      </w:pPr>
      <w:rPr>
        <w:rFonts w:hint="default"/>
        <w:lang w:val="uk-UA" w:eastAsia="en-US" w:bidi="ar-SA"/>
      </w:rPr>
    </w:lvl>
    <w:lvl w:ilvl="3" w:tplc="46742B8C">
      <w:numFmt w:val="bullet"/>
      <w:lvlText w:val="•"/>
      <w:lvlJc w:val="left"/>
      <w:pPr>
        <w:ind w:left="2913" w:hanging="320"/>
      </w:pPr>
      <w:rPr>
        <w:rFonts w:hint="default"/>
        <w:lang w:val="uk-UA" w:eastAsia="en-US" w:bidi="ar-SA"/>
      </w:rPr>
    </w:lvl>
    <w:lvl w:ilvl="4" w:tplc="27101F32">
      <w:numFmt w:val="bullet"/>
      <w:lvlText w:val="•"/>
      <w:lvlJc w:val="left"/>
      <w:pPr>
        <w:ind w:left="3838" w:hanging="320"/>
      </w:pPr>
      <w:rPr>
        <w:rFonts w:hint="default"/>
        <w:lang w:val="uk-UA" w:eastAsia="en-US" w:bidi="ar-SA"/>
      </w:rPr>
    </w:lvl>
    <w:lvl w:ilvl="5" w:tplc="3132A2D4">
      <w:numFmt w:val="bullet"/>
      <w:lvlText w:val="•"/>
      <w:lvlJc w:val="left"/>
      <w:pPr>
        <w:ind w:left="4763" w:hanging="320"/>
      </w:pPr>
      <w:rPr>
        <w:rFonts w:hint="default"/>
        <w:lang w:val="uk-UA" w:eastAsia="en-US" w:bidi="ar-SA"/>
      </w:rPr>
    </w:lvl>
    <w:lvl w:ilvl="6" w:tplc="500E8CF0">
      <w:numFmt w:val="bullet"/>
      <w:lvlText w:val="•"/>
      <w:lvlJc w:val="left"/>
      <w:pPr>
        <w:ind w:left="5687" w:hanging="320"/>
      </w:pPr>
      <w:rPr>
        <w:rFonts w:hint="default"/>
        <w:lang w:val="uk-UA" w:eastAsia="en-US" w:bidi="ar-SA"/>
      </w:rPr>
    </w:lvl>
    <w:lvl w:ilvl="7" w:tplc="5B7AC3EA">
      <w:numFmt w:val="bullet"/>
      <w:lvlText w:val="•"/>
      <w:lvlJc w:val="left"/>
      <w:pPr>
        <w:ind w:left="6612" w:hanging="320"/>
      </w:pPr>
      <w:rPr>
        <w:rFonts w:hint="default"/>
        <w:lang w:val="uk-UA" w:eastAsia="en-US" w:bidi="ar-SA"/>
      </w:rPr>
    </w:lvl>
    <w:lvl w:ilvl="8" w:tplc="8AC08F20">
      <w:numFmt w:val="bullet"/>
      <w:lvlText w:val="•"/>
      <w:lvlJc w:val="left"/>
      <w:pPr>
        <w:ind w:left="7537" w:hanging="320"/>
      </w:pPr>
      <w:rPr>
        <w:rFonts w:hint="default"/>
        <w:lang w:val="uk-UA" w:eastAsia="en-US" w:bidi="ar-SA"/>
      </w:rPr>
    </w:lvl>
  </w:abstractNum>
  <w:abstractNum w:abstractNumId="2" w15:restartNumberingAfterBreak="0">
    <w:nsid w:val="077008ED"/>
    <w:multiLevelType w:val="hybridMultilevel"/>
    <w:tmpl w:val="46243BBC"/>
    <w:lvl w:ilvl="0" w:tplc="FC6ECC4C">
      <w:start w:val="1"/>
      <w:numFmt w:val="decimal"/>
      <w:lvlText w:val="%1)"/>
      <w:lvlJc w:val="left"/>
      <w:pPr>
        <w:ind w:left="858" w:hanging="26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F94A34D0">
      <w:numFmt w:val="bullet"/>
      <w:lvlText w:val="•"/>
      <w:lvlJc w:val="left"/>
      <w:pPr>
        <w:ind w:left="1712" w:hanging="267"/>
      </w:pPr>
      <w:rPr>
        <w:rFonts w:hint="default"/>
        <w:lang w:val="uk-UA" w:eastAsia="en-US" w:bidi="ar-SA"/>
      </w:rPr>
    </w:lvl>
    <w:lvl w:ilvl="2" w:tplc="9F6EEB30">
      <w:numFmt w:val="bullet"/>
      <w:lvlText w:val="•"/>
      <w:lvlJc w:val="left"/>
      <w:pPr>
        <w:ind w:left="2565" w:hanging="267"/>
      </w:pPr>
      <w:rPr>
        <w:rFonts w:hint="default"/>
        <w:lang w:val="uk-UA" w:eastAsia="en-US" w:bidi="ar-SA"/>
      </w:rPr>
    </w:lvl>
    <w:lvl w:ilvl="3" w:tplc="4E463A44">
      <w:numFmt w:val="bullet"/>
      <w:lvlText w:val="•"/>
      <w:lvlJc w:val="left"/>
      <w:pPr>
        <w:ind w:left="3417" w:hanging="267"/>
      </w:pPr>
      <w:rPr>
        <w:rFonts w:hint="default"/>
        <w:lang w:val="uk-UA" w:eastAsia="en-US" w:bidi="ar-SA"/>
      </w:rPr>
    </w:lvl>
    <w:lvl w:ilvl="4" w:tplc="91ACF9B8">
      <w:numFmt w:val="bullet"/>
      <w:lvlText w:val="•"/>
      <w:lvlJc w:val="left"/>
      <w:pPr>
        <w:ind w:left="4270" w:hanging="267"/>
      </w:pPr>
      <w:rPr>
        <w:rFonts w:hint="default"/>
        <w:lang w:val="uk-UA" w:eastAsia="en-US" w:bidi="ar-SA"/>
      </w:rPr>
    </w:lvl>
    <w:lvl w:ilvl="5" w:tplc="A4E6A288">
      <w:numFmt w:val="bullet"/>
      <w:lvlText w:val="•"/>
      <w:lvlJc w:val="left"/>
      <w:pPr>
        <w:ind w:left="5123" w:hanging="267"/>
      </w:pPr>
      <w:rPr>
        <w:rFonts w:hint="default"/>
        <w:lang w:val="uk-UA" w:eastAsia="en-US" w:bidi="ar-SA"/>
      </w:rPr>
    </w:lvl>
    <w:lvl w:ilvl="6" w:tplc="DC5C2E0E">
      <w:numFmt w:val="bullet"/>
      <w:lvlText w:val="•"/>
      <w:lvlJc w:val="left"/>
      <w:pPr>
        <w:ind w:left="5975" w:hanging="267"/>
      </w:pPr>
      <w:rPr>
        <w:rFonts w:hint="default"/>
        <w:lang w:val="uk-UA" w:eastAsia="en-US" w:bidi="ar-SA"/>
      </w:rPr>
    </w:lvl>
    <w:lvl w:ilvl="7" w:tplc="1C74D876">
      <w:numFmt w:val="bullet"/>
      <w:lvlText w:val="•"/>
      <w:lvlJc w:val="left"/>
      <w:pPr>
        <w:ind w:left="6828" w:hanging="267"/>
      </w:pPr>
      <w:rPr>
        <w:rFonts w:hint="default"/>
        <w:lang w:val="uk-UA" w:eastAsia="en-US" w:bidi="ar-SA"/>
      </w:rPr>
    </w:lvl>
    <w:lvl w:ilvl="8" w:tplc="C7E65536">
      <w:numFmt w:val="bullet"/>
      <w:lvlText w:val="•"/>
      <w:lvlJc w:val="left"/>
      <w:pPr>
        <w:ind w:left="7681" w:hanging="267"/>
      </w:pPr>
      <w:rPr>
        <w:rFonts w:hint="default"/>
        <w:lang w:val="uk-UA" w:eastAsia="en-US" w:bidi="ar-SA"/>
      </w:rPr>
    </w:lvl>
  </w:abstractNum>
  <w:abstractNum w:abstractNumId="3" w15:restartNumberingAfterBreak="0">
    <w:nsid w:val="07782D8B"/>
    <w:multiLevelType w:val="hybridMultilevel"/>
    <w:tmpl w:val="F258BCE0"/>
    <w:lvl w:ilvl="0" w:tplc="84AA042C">
      <w:numFmt w:val="bullet"/>
      <w:lvlText w:val=""/>
      <w:lvlJc w:val="left"/>
      <w:pPr>
        <w:ind w:left="310" w:hanging="226"/>
      </w:pPr>
      <w:rPr>
        <w:rFonts w:ascii="Symbol" w:eastAsia="Symbol" w:hAnsi="Symbol" w:cs="Symbol" w:hint="default"/>
        <w:w w:val="105"/>
        <w:sz w:val="27"/>
        <w:szCs w:val="27"/>
        <w:lang w:val="uk-UA" w:eastAsia="en-US" w:bidi="ar-SA"/>
      </w:rPr>
    </w:lvl>
    <w:lvl w:ilvl="1" w:tplc="536E14B4">
      <w:numFmt w:val="bullet"/>
      <w:lvlText w:val="•"/>
      <w:lvlJc w:val="left"/>
      <w:pPr>
        <w:ind w:left="419" w:hanging="226"/>
      </w:pPr>
      <w:rPr>
        <w:rFonts w:hint="default"/>
        <w:lang w:val="uk-UA" w:eastAsia="en-US" w:bidi="ar-SA"/>
      </w:rPr>
    </w:lvl>
    <w:lvl w:ilvl="2" w:tplc="8B641488">
      <w:numFmt w:val="bullet"/>
      <w:lvlText w:val="•"/>
      <w:lvlJc w:val="left"/>
      <w:pPr>
        <w:ind w:left="518" w:hanging="226"/>
      </w:pPr>
      <w:rPr>
        <w:rFonts w:hint="default"/>
        <w:lang w:val="uk-UA" w:eastAsia="en-US" w:bidi="ar-SA"/>
      </w:rPr>
    </w:lvl>
    <w:lvl w:ilvl="3" w:tplc="105AA348">
      <w:numFmt w:val="bullet"/>
      <w:lvlText w:val="•"/>
      <w:lvlJc w:val="left"/>
      <w:pPr>
        <w:ind w:left="617" w:hanging="226"/>
      </w:pPr>
      <w:rPr>
        <w:rFonts w:hint="default"/>
        <w:lang w:val="uk-UA" w:eastAsia="en-US" w:bidi="ar-SA"/>
      </w:rPr>
    </w:lvl>
    <w:lvl w:ilvl="4" w:tplc="8D8A68AC">
      <w:numFmt w:val="bullet"/>
      <w:lvlText w:val="•"/>
      <w:lvlJc w:val="left"/>
      <w:pPr>
        <w:ind w:left="716" w:hanging="226"/>
      </w:pPr>
      <w:rPr>
        <w:rFonts w:hint="default"/>
        <w:lang w:val="uk-UA" w:eastAsia="en-US" w:bidi="ar-SA"/>
      </w:rPr>
    </w:lvl>
    <w:lvl w:ilvl="5" w:tplc="F656C694">
      <w:numFmt w:val="bullet"/>
      <w:lvlText w:val="•"/>
      <w:lvlJc w:val="left"/>
      <w:pPr>
        <w:ind w:left="815" w:hanging="226"/>
      </w:pPr>
      <w:rPr>
        <w:rFonts w:hint="default"/>
        <w:lang w:val="uk-UA" w:eastAsia="en-US" w:bidi="ar-SA"/>
      </w:rPr>
    </w:lvl>
    <w:lvl w:ilvl="6" w:tplc="A3BCF784">
      <w:numFmt w:val="bullet"/>
      <w:lvlText w:val="•"/>
      <w:lvlJc w:val="left"/>
      <w:pPr>
        <w:ind w:left="914" w:hanging="226"/>
      </w:pPr>
      <w:rPr>
        <w:rFonts w:hint="default"/>
        <w:lang w:val="uk-UA" w:eastAsia="en-US" w:bidi="ar-SA"/>
      </w:rPr>
    </w:lvl>
    <w:lvl w:ilvl="7" w:tplc="426CB258">
      <w:numFmt w:val="bullet"/>
      <w:lvlText w:val="•"/>
      <w:lvlJc w:val="left"/>
      <w:pPr>
        <w:ind w:left="1014" w:hanging="226"/>
      </w:pPr>
      <w:rPr>
        <w:rFonts w:hint="default"/>
        <w:lang w:val="uk-UA" w:eastAsia="en-US" w:bidi="ar-SA"/>
      </w:rPr>
    </w:lvl>
    <w:lvl w:ilvl="8" w:tplc="75582AEA">
      <w:numFmt w:val="bullet"/>
      <w:lvlText w:val="•"/>
      <w:lvlJc w:val="left"/>
      <w:pPr>
        <w:ind w:left="1113" w:hanging="226"/>
      </w:pPr>
      <w:rPr>
        <w:rFonts w:hint="default"/>
        <w:lang w:val="uk-UA" w:eastAsia="en-US" w:bidi="ar-SA"/>
      </w:rPr>
    </w:lvl>
  </w:abstractNum>
  <w:abstractNum w:abstractNumId="4" w15:restartNumberingAfterBreak="0">
    <w:nsid w:val="08B8298A"/>
    <w:multiLevelType w:val="hybridMultilevel"/>
    <w:tmpl w:val="B2282D76"/>
    <w:lvl w:ilvl="0" w:tplc="4C282702">
      <w:start w:val="1"/>
      <w:numFmt w:val="decimal"/>
      <w:lvlText w:val="%1."/>
      <w:lvlJc w:val="left"/>
      <w:pPr>
        <w:ind w:left="138" w:hanging="399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en-US" w:bidi="ar-SA"/>
      </w:rPr>
    </w:lvl>
    <w:lvl w:ilvl="1" w:tplc="D520AF68">
      <w:numFmt w:val="bullet"/>
      <w:lvlText w:val="•"/>
      <w:lvlJc w:val="left"/>
      <w:pPr>
        <w:ind w:left="1064" w:hanging="399"/>
      </w:pPr>
      <w:rPr>
        <w:rFonts w:hint="default"/>
        <w:lang w:val="uk-UA" w:eastAsia="en-US" w:bidi="ar-SA"/>
      </w:rPr>
    </w:lvl>
    <w:lvl w:ilvl="2" w:tplc="B5AC3B82">
      <w:numFmt w:val="bullet"/>
      <w:lvlText w:val="•"/>
      <w:lvlJc w:val="left"/>
      <w:pPr>
        <w:ind w:left="1989" w:hanging="399"/>
      </w:pPr>
      <w:rPr>
        <w:rFonts w:hint="default"/>
        <w:lang w:val="uk-UA" w:eastAsia="en-US" w:bidi="ar-SA"/>
      </w:rPr>
    </w:lvl>
    <w:lvl w:ilvl="3" w:tplc="42B6A5EC">
      <w:numFmt w:val="bullet"/>
      <w:lvlText w:val="•"/>
      <w:lvlJc w:val="left"/>
      <w:pPr>
        <w:ind w:left="2913" w:hanging="399"/>
      </w:pPr>
      <w:rPr>
        <w:rFonts w:hint="default"/>
        <w:lang w:val="uk-UA" w:eastAsia="en-US" w:bidi="ar-SA"/>
      </w:rPr>
    </w:lvl>
    <w:lvl w:ilvl="4" w:tplc="CC82293E">
      <w:numFmt w:val="bullet"/>
      <w:lvlText w:val="•"/>
      <w:lvlJc w:val="left"/>
      <w:pPr>
        <w:ind w:left="3838" w:hanging="399"/>
      </w:pPr>
      <w:rPr>
        <w:rFonts w:hint="default"/>
        <w:lang w:val="uk-UA" w:eastAsia="en-US" w:bidi="ar-SA"/>
      </w:rPr>
    </w:lvl>
    <w:lvl w:ilvl="5" w:tplc="8D103604">
      <w:numFmt w:val="bullet"/>
      <w:lvlText w:val="•"/>
      <w:lvlJc w:val="left"/>
      <w:pPr>
        <w:ind w:left="4763" w:hanging="399"/>
      </w:pPr>
      <w:rPr>
        <w:rFonts w:hint="default"/>
        <w:lang w:val="uk-UA" w:eastAsia="en-US" w:bidi="ar-SA"/>
      </w:rPr>
    </w:lvl>
    <w:lvl w:ilvl="6" w:tplc="9BE639FE">
      <w:numFmt w:val="bullet"/>
      <w:lvlText w:val="•"/>
      <w:lvlJc w:val="left"/>
      <w:pPr>
        <w:ind w:left="5687" w:hanging="399"/>
      </w:pPr>
      <w:rPr>
        <w:rFonts w:hint="default"/>
        <w:lang w:val="uk-UA" w:eastAsia="en-US" w:bidi="ar-SA"/>
      </w:rPr>
    </w:lvl>
    <w:lvl w:ilvl="7" w:tplc="1870E094">
      <w:numFmt w:val="bullet"/>
      <w:lvlText w:val="•"/>
      <w:lvlJc w:val="left"/>
      <w:pPr>
        <w:ind w:left="6612" w:hanging="399"/>
      </w:pPr>
      <w:rPr>
        <w:rFonts w:hint="default"/>
        <w:lang w:val="uk-UA" w:eastAsia="en-US" w:bidi="ar-SA"/>
      </w:rPr>
    </w:lvl>
    <w:lvl w:ilvl="8" w:tplc="34A63BC0">
      <w:numFmt w:val="bullet"/>
      <w:lvlText w:val="•"/>
      <w:lvlJc w:val="left"/>
      <w:pPr>
        <w:ind w:left="7537" w:hanging="399"/>
      </w:pPr>
      <w:rPr>
        <w:rFonts w:hint="default"/>
        <w:lang w:val="uk-UA" w:eastAsia="en-US" w:bidi="ar-SA"/>
      </w:rPr>
    </w:lvl>
  </w:abstractNum>
  <w:abstractNum w:abstractNumId="5" w15:restartNumberingAfterBreak="0">
    <w:nsid w:val="0EA50CDD"/>
    <w:multiLevelType w:val="hybridMultilevel"/>
    <w:tmpl w:val="44CE1912"/>
    <w:lvl w:ilvl="0" w:tplc="2C1EF6AE">
      <w:start w:val="1"/>
      <w:numFmt w:val="decimal"/>
      <w:lvlText w:val="%1."/>
      <w:lvlJc w:val="left"/>
      <w:pPr>
        <w:ind w:left="846" w:hanging="25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FBA20726">
      <w:numFmt w:val="bullet"/>
      <w:lvlText w:val="•"/>
      <w:lvlJc w:val="left"/>
      <w:pPr>
        <w:ind w:left="1694" w:hanging="255"/>
      </w:pPr>
      <w:rPr>
        <w:rFonts w:hint="default"/>
        <w:lang w:val="uk-UA" w:eastAsia="en-US" w:bidi="ar-SA"/>
      </w:rPr>
    </w:lvl>
    <w:lvl w:ilvl="2" w:tplc="A4527092">
      <w:numFmt w:val="bullet"/>
      <w:lvlText w:val="•"/>
      <w:lvlJc w:val="left"/>
      <w:pPr>
        <w:ind w:left="2549" w:hanging="255"/>
      </w:pPr>
      <w:rPr>
        <w:rFonts w:hint="default"/>
        <w:lang w:val="uk-UA" w:eastAsia="en-US" w:bidi="ar-SA"/>
      </w:rPr>
    </w:lvl>
    <w:lvl w:ilvl="3" w:tplc="2F486C74">
      <w:numFmt w:val="bullet"/>
      <w:lvlText w:val="•"/>
      <w:lvlJc w:val="left"/>
      <w:pPr>
        <w:ind w:left="3403" w:hanging="255"/>
      </w:pPr>
      <w:rPr>
        <w:rFonts w:hint="default"/>
        <w:lang w:val="uk-UA" w:eastAsia="en-US" w:bidi="ar-SA"/>
      </w:rPr>
    </w:lvl>
    <w:lvl w:ilvl="4" w:tplc="016A7826">
      <w:numFmt w:val="bullet"/>
      <w:lvlText w:val="•"/>
      <w:lvlJc w:val="left"/>
      <w:pPr>
        <w:ind w:left="4258" w:hanging="255"/>
      </w:pPr>
      <w:rPr>
        <w:rFonts w:hint="default"/>
        <w:lang w:val="uk-UA" w:eastAsia="en-US" w:bidi="ar-SA"/>
      </w:rPr>
    </w:lvl>
    <w:lvl w:ilvl="5" w:tplc="D458E7DE">
      <w:numFmt w:val="bullet"/>
      <w:lvlText w:val="•"/>
      <w:lvlJc w:val="left"/>
      <w:pPr>
        <w:ind w:left="5113" w:hanging="255"/>
      </w:pPr>
      <w:rPr>
        <w:rFonts w:hint="default"/>
        <w:lang w:val="uk-UA" w:eastAsia="en-US" w:bidi="ar-SA"/>
      </w:rPr>
    </w:lvl>
    <w:lvl w:ilvl="6" w:tplc="C7349468">
      <w:numFmt w:val="bullet"/>
      <w:lvlText w:val="•"/>
      <w:lvlJc w:val="left"/>
      <w:pPr>
        <w:ind w:left="5967" w:hanging="255"/>
      </w:pPr>
      <w:rPr>
        <w:rFonts w:hint="default"/>
        <w:lang w:val="uk-UA" w:eastAsia="en-US" w:bidi="ar-SA"/>
      </w:rPr>
    </w:lvl>
    <w:lvl w:ilvl="7" w:tplc="DFF4417E">
      <w:numFmt w:val="bullet"/>
      <w:lvlText w:val="•"/>
      <w:lvlJc w:val="left"/>
      <w:pPr>
        <w:ind w:left="6822" w:hanging="255"/>
      </w:pPr>
      <w:rPr>
        <w:rFonts w:hint="default"/>
        <w:lang w:val="uk-UA" w:eastAsia="en-US" w:bidi="ar-SA"/>
      </w:rPr>
    </w:lvl>
    <w:lvl w:ilvl="8" w:tplc="F39EBBE8">
      <w:numFmt w:val="bullet"/>
      <w:lvlText w:val="•"/>
      <w:lvlJc w:val="left"/>
      <w:pPr>
        <w:ind w:left="7677" w:hanging="255"/>
      </w:pPr>
      <w:rPr>
        <w:rFonts w:hint="default"/>
        <w:lang w:val="uk-UA" w:eastAsia="en-US" w:bidi="ar-SA"/>
      </w:rPr>
    </w:lvl>
  </w:abstractNum>
  <w:abstractNum w:abstractNumId="6" w15:restartNumberingAfterBreak="0">
    <w:nsid w:val="11A10B1A"/>
    <w:multiLevelType w:val="hybridMultilevel"/>
    <w:tmpl w:val="470279E4"/>
    <w:lvl w:ilvl="0" w:tplc="A18E3810">
      <w:start w:val="1"/>
      <w:numFmt w:val="decimal"/>
      <w:lvlText w:val="%1."/>
      <w:lvlJc w:val="left"/>
      <w:pPr>
        <w:ind w:left="1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721" w:hanging="360"/>
      </w:pPr>
    </w:lvl>
    <w:lvl w:ilvl="2" w:tplc="2000001B" w:tentative="1">
      <w:start w:val="1"/>
      <w:numFmt w:val="lowerRoman"/>
      <w:lvlText w:val="%3."/>
      <w:lvlJc w:val="right"/>
      <w:pPr>
        <w:ind w:left="1441" w:hanging="180"/>
      </w:pPr>
    </w:lvl>
    <w:lvl w:ilvl="3" w:tplc="2000000F" w:tentative="1">
      <w:start w:val="1"/>
      <w:numFmt w:val="decimal"/>
      <w:lvlText w:val="%4."/>
      <w:lvlJc w:val="left"/>
      <w:pPr>
        <w:ind w:left="2161" w:hanging="360"/>
      </w:pPr>
    </w:lvl>
    <w:lvl w:ilvl="4" w:tplc="20000019" w:tentative="1">
      <w:start w:val="1"/>
      <w:numFmt w:val="lowerLetter"/>
      <w:lvlText w:val="%5."/>
      <w:lvlJc w:val="left"/>
      <w:pPr>
        <w:ind w:left="2881" w:hanging="360"/>
      </w:pPr>
    </w:lvl>
    <w:lvl w:ilvl="5" w:tplc="2000001B" w:tentative="1">
      <w:start w:val="1"/>
      <w:numFmt w:val="lowerRoman"/>
      <w:lvlText w:val="%6."/>
      <w:lvlJc w:val="right"/>
      <w:pPr>
        <w:ind w:left="3601" w:hanging="180"/>
      </w:pPr>
    </w:lvl>
    <w:lvl w:ilvl="6" w:tplc="2000000F" w:tentative="1">
      <w:start w:val="1"/>
      <w:numFmt w:val="decimal"/>
      <w:lvlText w:val="%7."/>
      <w:lvlJc w:val="left"/>
      <w:pPr>
        <w:ind w:left="4321" w:hanging="360"/>
      </w:pPr>
    </w:lvl>
    <w:lvl w:ilvl="7" w:tplc="20000019" w:tentative="1">
      <w:start w:val="1"/>
      <w:numFmt w:val="lowerLetter"/>
      <w:lvlText w:val="%8."/>
      <w:lvlJc w:val="left"/>
      <w:pPr>
        <w:ind w:left="5041" w:hanging="360"/>
      </w:pPr>
    </w:lvl>
    <w:lvl w:ilvl="8" w:tplc="2000001B" w:tentative="1">
      <w:start w:val="1"/>
      <w:numFmt w:val="lowerRoman"/>
      <w:lvlText w:val="%9."/>
      <w:lvlJc w:val="right"/>
      <w:pPr>
        <w:ind w:left="5761" w:hanging="180"/>
      </w:pPr>
    </w:lvl>
  </w:abstractNum>
  <w:abstractNum w:abstractNumId="7" w15:restartNumberingAfterBreak="0">
    <w:nsid w:val="140231E2"/>
    <w:multiLevelType w:val="hybridMultilevel"/>
    <w:tmpl w:val="D020D36E"/>
    <w:lvl w:ilvl="0" w:tplc="9DAE87E8">
      <w:numFmt w:val="bullet"/>
      <w:lvlText w:val="–"/>
      <w:lvlJc w:val="left"/>
      <w:pPr>
        <w:ind w:left="1132" w:hanging="5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47C49D08">
      <w:numFmt w:val="bullet"/>
      <w:lvlText w:val="•"/>
      <w:lvlJc w:val="left"/>
      <w:pPr>
        <w:ind w:left="1964" w:hanging="540"/>
      </w:pPr>
      <w:rPr>
        <w:rFonts w:hint="default"/>
        <w:lang w:val="uk-UA" w:eastAsia="en-US" w:bidi="ar-SA"/>
      </w:rPr>
    </w:lvl>
    <w:lvl w:ilvl="2" w:tplc="C596A6F0">
      <w:numFmt w:val="bullet"/>
      <w:lvlText w:val="•"/>
      <w:lvlJc w:val="left"/>
      <w:pPr>
        <w:ind w:left="2789" w:hanging="540"/>
      </w:pPr>
      <w:rPr>
        <w:rFonts w:hint="default"/>
        <w:lang w:val="uk-UA" w:eastAsia="en-US" w:bidi="ar-SA"/>
      </w:rPr>
    </w:lvl>
    <w:lvl w:ilvl="3" w:tplc="C8C610F0">
      <w:numFmt w:val="bullet"/>
      <w:lvlText w:val="•"/>
      <w:lvlJc w:val="left"/>
      <w:pPr>
        <w:ind w:left="3613" w:hanging="540"/>
      </w:pPr>
      <w:rPr>
        <w:rFonts w:hint="default"/>
        <w:lang w:val="uk-UA" w:eastAsia="en-US" w:bidi="ar-SA"/>
      </w:rPr>
    </w:lvl>
    <w:lvl w:ilvl="4" w:tplc="12E2E278">
      <w:numFmt w:val="bullet"/>
      <w:lvlText w:val="•"/>
      <w:lvlJc w:val="left"/>
      <w:pPr>
        <w:ind w:left="4438" w:hanging="540"/>
      </w:pPr>
      <w:rPr>
        <w:rFonts w:hint="default"/>
        <w:lang w:val="uk-UA" w:eastAsia="en-US" w:bidi="ar-SA"/>
      </w:rPr>
    </w:lvl>
    <w:lvl w:ilvl="5" w:tplc="AF8073EC">
      <w:numFmt w:val="bullet"/>
      <w:lvlText w:val="•"/>
      <w:lvlJc w:val="left"/>
      <w:pPr>
        <w:ind w:left="5263" w:hanging="540"/>
      </w:pPr>
      <w:rPr>
        <w:rFonts w:hint="default"/>
        <w:lang w:val="uk-UA" w:eastAsia="en-US" w:bidi="ar-SA"/>
      </w:rPr>
    </w:lvl>
    <w:lvl w:ilvl="6" w:tplc="9C2A70DA">
      <w:numFmt w:val="bullet"/>
      <w:lvlText w:val="•"/>
      <w:lvlJc w:val="left"/>
      <w:pPr>
        <w:ind w:left="6087" w:hanging="540"/>
      </w:pPr>
      <w:rPr>
        <w:rFonts w:hint="default"/>
        <w:lang w:val="uk-UA" w:eastAsia="en-US" w:bidi="ar-SA"/>
      </w:rPr>
    </w:lvl>
    <w:lvl w:ilvl="7" w:tplc="B3902EE2">
      <w:numFmt w:val="bullet"/>
      <w:lvlText w:val="•"/>
      <w:lvlJc w:val="left"/>
      <w:pPr>
        <w:ind w:left="6912" w:hanging="540"/>
      </w:pPr>
      <w:rPr>
        <w:rFonts w:hint="default"/>
        <w:lang w:val="uk-UA" w:eastAsia="en-US" w:bidi="ar-SA"/>
      </w:rPr>
    </w:lvl>
    <w:lvl w:ilvl="8" w:tplc="23F0209A">
      <w:numFmt w:val="bullet"/>
      <w:lvlText w:val="•"/>
      <w:lvlJc w:val="left"/>
      <w:pPr>
        <w:ind w:left="7737" w:hanging="540"/>
      </w:pPr>
      <w:rPr>
        <w:rFonts w:hint="default"/>
        <w:lang w:val="uk-UA" w:eastAsia="en-US" w:bidi="ar-SA"/>
      </w:rPr>
    </w:lvl>
  </w:abstractNum>
  <w:abstractNum w:abstractNumId="8" w15:restartNumberingAfterBreak="0">
    <w:nsid w:val="15D11BA6"/>
    <w:multiLevelType w:val="hybridMultilevel"/>
    <w:tmpl w:val="ED8CD0A6"/>
    <w:lvl w:ilvl="0" w:tplc="1C9029DC">
      <w:start w:val="1"/>
      <w:numFmt w:val="decimal"/>
      <w:lvlText w:val="%1."/>
      <w:lvlJc w:val="left"/>
      <w:pPr>
        <w:ind w:left="990" w:hanging="39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3990B47A">
      <w:numFmt w:val="bullet"/>
      <w:lvlText w:val="•"/>
      <w:lvlJc w:val="left"/>
      <w:pPr>
        <w:ind w:left="1838" w:hanging="399"/>
      </w:pPr>
      <w:rPr>
        <w:rFonts w:hint="default"/>
        <w:lang w:val="uk-UA" w:eastAsia="en-US" w:bidi="ar-SA"/>
      </w:rPr>
    </w:lvl>
    <w:lvl w:ilvl="2" w:tplc="226CEC6E">
      <w:numFmt w:val="bullet"/>
      <w:lvlText w:val="•"/>
      <w:lvlJc w:val="left"/>
      <w:pPr>
        <w:ind w:left="2677" w:hanging="399"/>
      </w:pPr>
      <w:rPr>
        <w:rFonts w:hint="default"/>
        <w:lang w:val="uk-UA" w:eastAsia="en-US" w:bidi="ar-SA"/>
      </w:rPr>
    </w:lvl>
    <w:lvl w:ilvl="3" w:tplc="F3E8A3BA">
      <w:numFmt w:val="bullet"/>
      <w:lvlText w:val="•"/>
      <w:lvlJc w:val="left"/>
      <w:pPr>
        <w:ind w:left="3515" w:hanging="399"/>
      </w:pPr>
      <w:rPr>
        <w:rFonts w:hint="default"/>
        <w:lang w:val="uk-UA" w:eastAsia="en-US" w:bidi="ar-SA"/>
      </w:rPr>
    </w:lvl>
    <w:lvl w:ilvl="4" w:tplc="91A4C20E">
      <w:numFmt w:val="bullet"/>
      <w:lvlText w:val="•"/>
      <w:lvlJc w:val="left"/>
      <w:pPr>
        <w:ind w:left="4354" w:hanging="399"/>
      </w:pPr>
      <w:rPr>
        <w:rFonts w:hint="default"/>
        <w:lang w:val="uk-UA" w:eastAsia="en-US" w:bidi="ar-SA"/>
      </w:rPr>
    </w:lvl>
    <w:lvl w:ilvl="5" w:tplc="1C16BEFA">
      <w:numFmt w:val="bullet"/>
      <w:lvlText w:val="•"/>
      <w:lvlJc w:val="left"/>
      <w:pPr>
        <w:ind w:left="5193" w:hanging="399"/>
      </w:pPr>
      <w:rPr>
        <w:rFonts w:hint="default"/>
        <w:lang w:val="uk-UA" w:eastAsia="en-US" w:bidi="ar-SA"/>
      </w:rPr>
    </w:lvl>
    <w:lvl w:ilvl="6" w:tplc="3516E45E">
      <w:numFmt w:val="bullet"/>
      <w:lvlText w:val="•"/>
      <w:lvlJc w:val="left"/>
      <w:pPr>
        <w:ind w:left="6031" w:hanging="399"/>
      </w:pPr>
      <w:rPr>
        <w:rFonts w:hint="default"/>
        <w:lang w:val="uk-UA" w:eastAsia="en-US" w:bidi="ar-SA"/>
      </w:rPr>
    </w:lvl>
    <w:lvl w:ilvl="7" w:tplc="AAD2B218">
      <w:numFmt w:val="bullet"/>
      <w:lvlText w:val="•"/>
      <w:lvlJc w:val="left"/>
      <w:pPr>
        <w:ind w:left="6870" w:hanging="399"/>
      </w:pPr>
      <w:rPr>
        <w:rFonts w:hint="default"/>
        <w:lang w:val="uk-UA" w:eastAsia="en-US" w:bidi="ar-SA"/>
      </w:rPr>
    </w:lvl>
    <w:lvl w:ilvl="8" w:tplc="F7DE8CC2">
      <w:numFmt w:val="bullet"/>
      <w:lvlText w:val="•"/>
      <w:lvlJc w:val="left"/>
      <w:pPr>
        <w:ind w:left="7709" w:hanging="399"/>
      </w:pPr>
      <w:rPr>
        <w:rFonts w:hint="default"/>
        <w:lang w:val="uk-UA" w:eastAsia="en-US" w:bidi="ar-SA"/>
      </w:rPr>
    </w:lvl>
  </w:abstractNum>
  <w:abstractNum w:abstractNumId="9" w15:restartNumberingAfterBreak="0">
    <w:nsid w:val="17252BA7"/>
    <w:multiLevelType w:val="hybridMultilevel"/>
    <w:tmpl w:val="CB505E38"/>
    <w:lvl w:ilvl="0" w:tplc="E0B06ABE">
      <w:start w:val="1"/>
      <w:numFmt w:val="decimal"/>
      <w:lvlText w:val="%1."/>
      <w:lvlJc w:val="left"/>
      <w:pPr>
        <w:ind w:left="138" w:hanging="39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6EDEB834">
      <w:numFmt w:val="bullet"/>
      <w:lvlText w:val="•"/>
      <w:lvlJc w:val="left"/>
      <w:pPr>
        <w:ind w:left="1064" w:hanging="399"/>
      </w:pPr>
      <w:rPr>
        <w:rFonts w:hint="default"/>
        <w:lang w:val="uk-UA" w:eastAsia="en-US" w:bidi="ar-SA"/>
      </w:rPr>
    </w:lvl>
    <w:lvl w:ilvl="2" w:tplc="22FA5CDE">
      <w:numFmt w:val="bullet"/>
      <w:lvlText w:val="•"/>
      <w:lvlJc w:val="left"/>
      <w:pPr>
        <w:ind w:left="1989" w:hanging="399"/>
      </w:pPr>
      <w:rPr>
        <w:rFonts w:hint="default"/>
        <w:lang w:val="uk-UA" w:eastAsia="en-US" w:bidi="ar-SA"/>
      </w:rPr>
    </w:lvl>
    <w:lvl w:ilvl="3" w:tplc="20942B2E">
      <w:numFmt w:val="bullet"/>
      <w:lvlText w:val="•"/>
      <w:lvlJc w:val="left"/>
      <w:pPr>
        <w:ind w:left="2913" w:hanging="399"/>
      </w:pPr>
      <w:rPr>
        <w:rFonts w:hint="default"/>
        <w:lang w:val="uk-UA" w:eastAsia="en-US" w:bidi="ar-SA"/>
      </w:rPr>
    </w:lvl>
    <w:lvl w:ilvl="4" w:tplc="FFB44246">
      <w:numFmt w:val="bullet"/>
      <w:lvlText w:val="•"/>
      <w:lvlJc w:val="left"/>
      <w:pPr>
        <w:ind w:left="3838" w:hanging="399"/>
      </w:pPr>
      <w:rPr>
        <w:rFonts w:hint="default"/>
        <w:lang w:val="uk-UA" w:eastAsia="en-US" w:bidi="ar-SA"/>
      </w:rPr>
    </w:lvl>
    <w:lvl w:ilvl="5" w:tplc="0178B98C">
      <w:numFmt w:val="bullet"/>
      <w:lvlText w:val="•"/>
      <w:lvlJc w:val="left"/>
      <w:pPr>
        <w:ind w:left="4763" w:hanging="399"/>
      </w:pPr>
      <w:rPr>
        <w:rFonts w:hint="default"/>
        <w:lang w:val="uk-UA" w:eastAsia="en-US" w:bidi="ar-SA"/>
      </w:rPr>
    </w:lvl>
    <w:lvl w:ilvl="6" w:tplc="B6E85842">
      <w:numFmt w:val="bullet"/>
      <w:lvlText w:val="•"/>
      <w:lvlJc w:val="left"/>
      <w:pPr>
        <w:ind w:left="5687" w:hanging="399"/>
      </w:pPr>
      <w:rPr>
        <w:rFonts w:hint="default"/>
        <w:lang w:val="uk-UA" w:eastAsia="en-US" w:bidi="ar-SA"/>
      </w:rPr>
    </w:lvl>
    <w:lvl w:ilvl="7" w:tplc="3350FD7A">
      <w:numFmt w:val="bullet"/>
      <w:lvlText w:val="•"/>
      <w:lvlJc w:val="left"/>
      <w:pPr>
        <w:ind w:left="6612" w:hanging="399"/>
      </w:pPr>
      <w:rPr>
        <w:rFonts w:hint="default"/>
        <w:lang w:val="uk-UA" w:eastAsia="en-US" w:bidi="ar-SA"/>
      </w:rPr>
    </w:lvl>
    <w:lvl w:ilvl="8" w:tplc="BB007630">
      <w:numFmt w:val="bullet"/>
      <w:lvlText w:val="•"/>
      <w:lvlJc w:val="left"/>
      <w:pPr>
        <w:ind w:left="7537" w:hanging="399"/>
      </w:pPr>
      <w:rPr>
        <w:rFonts w:hint="default"/>
        <w:lang w:val="uk-UA" w:eastAsia="en-US" w:bidi="ar-SA"/>
      </w:rPr>
    </w:lvl>
  </w:abstractNum>
  <w:abstractNum w:abstractNumId="10" w15:restartNumberingAfterBreak="0">
    <w:nsid w:val="176364BE"/>
    <w:multiLevelType w:val="multilevel"/>
    <w:tmpl w:val="26C6C258"/>
    <w:lvl w:ilvl="0">
      <w:start w:val="2"/>
      <w:numFmt w:val="decimal"/>
      <w:lvlText w:val="%1"/>
      <w:lvlJc w:val="left"/>
      <w:pPr>
        <w:ind w:left="138" w:hanging="528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38" w:hanging="528"/>
      </w:pPr>
      <w:rPr>
        <w:rFonts w:ascii="Times New Roman" w:eastAsia="Times New Roman" w:hAnsi="Times New Roman" w:cs="Times New Roman" w:hint="default"/>
        <w:i/>
        <w:iCs/>
        <w:spacing w:val="-1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1989" w:hanging="528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913" w:hanging="528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838" w:hanging="52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763" w:hanging="52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687" w:hanging="52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612" w:hanging="52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537" w:hanging="528"/>
      </w:pPr>
      <w:rPr>
        <w:rFonts w:hint="default"/>
        <w:lang w:val="uk-UA" w:eastAsia="en-US" w:bidi="ar-SA"/>
      </w:rPr>
    </w:lvl>
  </w:abstractNum>
  <w:abstractNum w:abstractNumId="11" w15:restartNumberingAfterBreak="0">
    <w:nsid w:val="18AF1537"/>
    <w:multiLevelType w:val="multilevel"/>
    <w:tmpl w:val="485ED458"/>
    <w:lvl w:ilvl="0">
      <w:start w:val="8"/>
      <w:numFmt w:val="decimal"/>
      <w:lvlText w:val="%1"/>
      <w:lvlJc w:val="left"/>
      <w:pPr>
        <w:ind w:left="138" w:hanging="478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38" w:hanging="478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1989" w:hanging="478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913" w:hanging="478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838" w:hanging="47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763" w:hanging="47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687" w:hanging="47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612" w:hanging="47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537" w:hanging="478"/>
      </w:pPr>
      <w:rPr>
        <w:rFonts w:hint="default"/>
        <w:lang w:val="uk-UA" w:eastAsia="en-US" w:bidi="ar-SA"/>
      </w:rPr>
    </w:lvl>
  </w:abstractNum>
  <w:abstractNum w:abstractNumId="12" w15:restartNumberingAfterBreak="0">
    <w:nsid w:val="1F5C4095"/>
    <w:multiLevelType w:val="hybridMultilevel"/>
    <w:tmpl w:val="A208744E"/>
    <w:lvl w:ilvl="0" w:tplc="48601C32">
      <w:start w:val="1"/>
      <w:numFmt w:val="decimal"/>
      <w:lvlText w:val="%1."/>
      <w:lvlJc w:val="left"/>
      <w:pPr>
        <w:ind w:left="846" w:hanging="25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063C9E4C">
      <w:numFmt w:val="bullet"/>
      <w:lvlText w:val="•"/>
      <w:lvlJc w:val="left"/>
      <w:pPr>
        <w:ind w:left="1694" w:hanging="255"/>
      </w:pPr>
      <w:rPr>
        <w:rFonts w:hint="default"/>
        <w:lang w:val="uk-UA" w:eastAsia="en-US" w:bidi="ar-SA"/>
      </w:rPr>
    </w:lvl>
    <w:lvl w:ilvl="2" w:tplc="62D058C6">
      <w:numFmt w:val="bullet"/>
      <w:lvlText w:val="•"/>
      <w:lvlJc w:val="left"/>
      <w:pPr>
        <w:ind w:left="2549" w:hanging="255"/>
      </w:pPr>
      <w:rPr>
        <w:rFonts w:hint="default"/>
        <w:lang w:val="uk-UA" w:eastAsia="en-US" w:bidi="ar-SA"/>
      </w:rPr>
    </w:lvl>
    <w:lvl w:ilvl="3" w:tplc="FF0C04D0">
      <w:numFmt w:val="bullet"/>
      <w:lvlText w:val="•"/>
      <w:lvlJc w:val="left"/>
      <w:pPr>
        <w:ind w:left="3403" w:hanging="255"/>
      </w:pPr>
      <w:rPr>
        <w:rFonts w:hint="default"/>
        <w:lang w:val="uk-UA" w:eastAsia="en-US" w:bidi="ar-SA"/>
      </w:rPr>
    </w:lvl>
    <w:lvl w:ilvl="4" w:tplc="0B865D44">
      <w:numFmt w:val="bullet"/>
      <w:lvlText w:val="•"/>
      <w:lvlJc w:val="left"/>
      <w:pPr>
        <w:ind w:left="4258" w:hanging="255"/>
      </w:pPr>
      <w:rPr>
        <w:rFonts w:hint="default"/>
        <w:lang w:val="uk-UA" w:eastAsia="en-US" w:bidi="ar-SA"/>
      </w:rPr>
    </w:lvl>
    <w:lvl w:ilvl="5" w:tplc="62A60114">
      <w:numFmt w:val="bullet"/>
      <w:lvlText w:val="•"/>
      <w:lvlJc w:val="left"/>
      <w:pPr>
        <w:ind w:left="5113" w:hanging="255"/>
      </w:pPr>
      <w:rPr>
        <w:rFonts w:hint="default"/>
        <w:lang w:val="uk-UA" w:eastAsia="en-US" w:bidi="ar-SA"/>
      </w:rPr>
    </w:lvl>
    <w:lvl w:ilvl="6" w:tplc="BB80A01C">
      <w:numFmt w:val="bullet"/>
      <w:lvlText w:val="•"/>
      <w:lvlJc w:val="left"/>
      <w:pPr>
        <w:ind w:left="5967" w:hanging="255"/>
      </w:pPr>
      <w:rPr>
        <w:rFonts w:hint="default"/>
        <w:lang w:val="uk-UA" w:eastAsia="en-US" w:bidi="ar-SA"/>
      </w:rPr>
    </w:lvl>
    <w:lvl w:ilvl="7" w:tplc="EEFAB1D2">
      <w:numFmt w:val="bullet"/>
      <w:lvlText w:val="•"/>
      <w:lvlJc w:val="left"/>
      <w:pPr>
        <w:ind w:left="6822" w:hanging="255"/>
      </w:pPr>
      <w:rPr>
        <w:rFonts w:hint="default"/>
        <w:lang w:val="uk-UA" w:eastAsia="en-US" w:bidi="ar-SA"/>
      </w:rPr>
    </w:lvl>
    <w:lvl w:ilvl="8" w:tplc="3BBE4358">
      <w:numFmt w:val="bullet"/>
      <w:lvlText w:val="•"/>
      <w:lvlJc w:val="left"/>
      <w:pPr>
        <w:ind w:left="7677" w:hanging="255"/>
      </w:pPr>
      <w:rPr>
        <w:rFonts w:hint="default"/>
        <w:lang w:val="uk-UA" w:eastAsia="en-US" w:bidi="ar-SA"/>
      </w:rPr>
    </w:lvl>
  </w:abstractNum>
  <w:abstractNum w:abstractNumId="13" w15:restartNumberingAfterBreak="0">
    <w:nsid w:val="23326353"/>
    <w:multiLevelType w:val="multilevel"/>
    <w:tmpl w:val="6282AF32"/>
    <w:lvl w:ilvl="0">
      <w:start w:val="3"/>
      <w:numFmt w:val="decimal"/>
      <w:lvlText w:val="%1"/>
      <w:lvlJc w:val="left"/>
      <w:pPr>
        <w:ind w:left="138" w:hanging="423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38" w:hanging="423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1989" w:hanging="42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913" w:hanging="4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838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763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687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612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537" w:hanging="423"/>
      </w:pPr>
      <w:rPr>
        <w:rFonts w:hint="default"/>
        <w:lang w:val="uk-UA" w:eastAsia="en-US" w:bidi="ar-SA"/>
      </w:rPr>
    </w:lvl>
  </w:abstractNum>
  <w:abstractNum w:abstractNumId="14" w15:restartNumberingAfterBreak="0">
    <w:nsid w:val="242974DC"/>
    <w:multiLevelType w:val="multilevel"/>
    <w:tmpl w:val="D0E20FA8"/>
    <w:lvl w:ilvl="0">
      <w:start w:val="2"/>
      <w:numFmt w:val="decimal"/>
      <w:lvlText w:val="%1"/>
      <w:lvlJc w:val="left"/>
      <w:pPr>
        <w:ind w:left="138" w:hanging="629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38" w:hanging="629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1989" w:hanging="629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913" w:hanging="629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838" w:hanging="629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763" w:hanging="629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687" w:hanging="629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612" w:hanging="629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537" w:hanging="629"/>
      </w:pPr>
      <w:rPr>
        <w:rFonts w:hint="default"/>
        <w:lang w:val="uk-UA" w:eastAsia="en-US" w:bidi="ar-SA"/>
      </w:rPr>
    </w:lvl>
  </w:abstractNum>
  <w:abstractNum w:abstractNumId="15" w15:restartNumberingAfterBreak="0">
    <w:nsid w:val="24BF7744"/>
    <w:multiLevelType w:val="hybridMultilevel"/>
    <w:tmpl w:val="7EFE68F6"/>
    <w:lvl w:ilvl="0" w:tplc="094636D2">
      <w:start w:val="1"/>
      <w:numFmt w:val="decimal"/>
      <w:lvlText w:val="%1."/>
      <w:lvlJc w:val="left"/>
      <w:pPr>
        <w:ind w:left="990" w:hanging="39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65689E96">
      <w:numFmt w:val="bullet"/>
      <w:lvlText w:val="•"/>
      <w:lvlJc w:val="left"/>
      <w:pPr>
        <w:ind w:left="1838" w:hanging="399"/>
      </w:pPr>
      <w:rPr>
        <w:rFonts w:hint="default"/>
        <w:lang w:val="uk-UA" w:eastAsia="en-US" w:bidi="ar-SA"/>
      </w:rPr>
    </w:lvl>
    <w:lvl w:ilvl="2" w:tplc="90C4524A">
      <w:numFmt w:val="bullet"/>
      <w:lvlText w:val="•"/>
      <w:lvlJc w:val="left"/>
      <w:pPr>
        <w:ind w:left="2677" w:hanging="399"/>
      </w:pPr>
      <w:rPr>
        <w:rFonts w:hint="default"/>
        <w:lang w:val="uk-UA" w:eastAsia="en-US" w:bidi="ar-SA"/>
      </w:rPr>
    </w:lvl>
    <w:lvl w:ilvl="3" w:tplc="70D8A124">
      <w:numFmt w:val="bullet"/>
      <w:lvlText w:val="•"/>
      <w:lvlJc w:val="left"/>
      <w:pPr>
        <w:ind w:left="3515" w:hanging="399"/>
      </w:pPr>
      <w:rPr>
        <w:rFonts w:hint="default"/>
        <w:lang w:val="uk-UA" w:eastAsia="en-US" w:bidi="ar-SA"/>
      </w:rPr>
    </w:lvl>
    <w:lvl w:ilvl="4" w:tplc="657473E6">
      <w:numFmt w:val="bullet"/>
      <w:lvlText w:val="•"/>
      <w:lvlJc w:val="left"/>
      <w:pPr>
        <w:ind w:left="4354" w:hanging="399"/>
      </w:pPr>
      <w:rPr>
        <w:rFonts w:hint="default"/>
        <w:lang w:val="uk-UA" w:eastAsia="en-US" w:bidi="ar-SA"/>
      </w:rPr>
    </w:lvl>
    <w:lvl w:ilvl="5" w:tplc="97D653B6">
      <w:numFmt w:val="bullet"/>
      <w:lvlText w:val="•"/>
      <w:lvlJc w:val="left"/>
      <w:pPr>
        <w:ind w:left="5193" w:hanging="399"/>
      </w:pPr>
      <w:rPr>
        <w:rFonts w:hint="default"/>
        <w:lang w:val="uk-UA" w:eastAsia="en-US" w:bidi="ar-SA"/>
      </w:rPr>
    </w:lvl>
    <w:lvl w:ilvl="6" w:tplc="DB562E92">
      <w:numFmt w:val="bullet"/>
      <w:lvlText w:val="•"/>
      <w:lvlJc w:val="left"/>
      <w:pPr>
        <w:ind w:left="6031" w:hanging="399"/>
      </w:pPr>
      <w:rPr>
        <w:rFonts w:hint="default"/>
        <w:lang w:val="uk-UA" w:eastAsia="en-US" w:bidi="ar-SA"/>
      </w:rPr>
    </w:lvl>
    <w:lvl w:ilvl="7" w:tplc="11B84244">
      <w:numFmt w:val="bullet"/>
      <w:lvlText w:val="•"/>
      <w:lvlJc w:val="left"/>
      <w:pPr>
        <w:ind w:left="6870" w:hanging="399"/>
      </w:pPr>
      <w:rPr>
        <w:rFonts w:hint="default"/>
        <w:lang w:val="uk-UA" w:eastAsia="en-US" w:bidi="ar-SA"/>
      </w:rPr>
    </w:lvl>
    <w:lvl w:ilvl="8" w:tplc="A2B469EE">
      <w:numFmt w:val="bullet"/>
      <w:lvlText w:val="•"/>
      <w:lvlJc w:val="left"/>
      <w:pPr>
        <w:ind w:left="7709" w:hanging="399"/>
      </w:pPr>
      <w:rPr>
        <w:rFonts w:hint="default"/>
        <w:lang w:val="uk-UA" w:eastAsia="en-US" w:bidi="ar-SA"/>
      </w:rPr>
    </w:lvl>
  </w:abstractNum>
  <w:abstractNum w:abstractNumId="16" w15:restartNumberingAfterBreak="0">
    <w:nsid w:val="29AA1B68"/>
    <w:multiLevelType w:val="multilevel"/>
    <w:tmpl w:val="4B0C8512"/>
    <w:lvl w:ilvl="0">
      <w:start w:val="3"/>
      <w:numFmt w:val="decimal"/>
      <w:lvlText w:val="%1"/>
      <w:lvlJc w:val="left"/>
      <w:pPr>
        <w:ind w:left="138" w:hanging="423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38" w:hanging="423"/>
        <w:jc w:val="right"/>
      </w:pPr>
      <w:rPr>
        <w:rFonts w:hint="default"/>
        <w:b/>
        <w:bCs/>
        <w:spacing w:val="-1"/>
        <w:w w:val="100"/>
        <w:lang w:val="uk-UA" w:eastAsia="en-US" w:bidi="ar-SA"/>
      </w:rPr>
    </w:lvl>
    <w:lvl w:ilvl="2">
      <w:start w:val="1"/>
      <w:numFmt w:val="decimal"/>
      <w:lvlText w:val="%3."/>
      <w:lvlJc w:val="left"/>
      <w:pPr>
        <w:ind w:left="138" w:hanging="25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2913" w:hanging="25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838" w:hanging="25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763" w:hanging="25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687" w:hanging="25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612" w:hanging="25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537" w:hanging="255"/>
      </w:pPr>
      <w:rPr>
        <w:rFonts w:hint="default"/>
        <w:lang w:val="uk-UA" w:eastAsia="en-US" w:bidi="ar-SA"/>
      </w:rPr>
    </w:lvl>
  </w:abstractNum>
  <w:abstractNum w:abstractNumId="17" w15:restartNumberingAfterBreak="0">
    <w:nsid w:val="2A5416C4"/>
    <w:multiLevelType w:val="hybridMultilevel"/>
    <w:tmpl w:val="250CC8C6"/>
    <w:lvl w:ilvl="0" w:tplc="E0582064">
      <w:start w:val="1"/>
      <w:numFmt w:val="decimal"/>
      <w:lvlText w:val="%1."/>
      <w:lvlJc w:val="left"/>
      <w:pPr>
        <w:ind w:left="1038" w:hanging="44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E8464968">
      <w:numFmt w:val="bullet"/>
      <w:lvlText w:val="•"/>
      <w:lvlJc w:val="left"/>
      <w:pPr>
        <w:ind w:left="1874" w:hanging="447"/>
      </w:pPr>
      <w:rPr>
        <w:rFonts w:hint="default"/>
        <w:lang w:val="uk-UA" w:eastAsia="en-US" w:bidi="ar-SA"/>
      </w:rPr>
    </w:lvl>
    <w:lvl w:ilvl="2" w:tplc="9BEAD5B8">
      <w:numFmt w:val="bullet"/>
      <w:lvlText w:val="•"/>
      <w:lvlJc w:val="left"/>
      <w:pPr>
        <w:ind w:left="2709" w:hanging="447"/>
      </w:pPr>
      <w:rPr>
        <w:rFonts w:hint="default"/>
        <w:lang w:val="uk-UA" w:eastAsia="en-US" w:bidi="ar-SA"/>
      </w:rPr>
    </w:lvl>
    <w:lvl w:ilvl="3" w:tplc="87C27F94">
      <w:numFmt w:val="bullet"/>
      <w:lvlText w:val="•"/>
      <w:lvlJc w:val="left"/>
      <w:pPr>
        <w:ind w:left="3543" w:hanging="447"/>
      </w:pPr>
      <w:rPr>
        <w:rFonts w:hint="default"/>
        <w:lang w:val="uk-UA" w:eastAsia="en-US" w:bidi="ar-SA"/>
      </w:rPr>
    </w:lvl>
    <w:lvl w:ilvl="4" w:tplc="DCE61614">
      <w:numFmt w:val="bullet"/>
      <w:lvlText w:val="•"/>
      <w:lvlJc w:val="left"/>
      <w:pPr>
        <w:ind w:left="4378" w:hanging="447"/>
      </w:pPr>
      <w:rPr>
        <w:rFonts w:hint="default"/>
        <w:lang w:val="uk-UA" w:eastAsia="en-US" w:bidi="ar-SA"/>
      </w:rPr>
    </w:lvl>
    <w:lvl w:ilvl="5" w:tplc="5BE85614">
      <w:numFmt w:val="bullet"/>
      <w:lvlText w:val="•"/>
      <w:lvlJc w:val="left"/>
      <w:pPr>
        <w:ind w:left="5213" w:hanging="447"/>
      </w:pPr>
      <w:rPr>
        <w:rFonts w:hint="default"/>
        <w:lang w:val="uk-UA" w:eastAsia="en-US" w:bidi="ar-SA"/>
      </w:rPr>
    </w:lvl>
    <w:lvl w:ilvl="6" w:tplc="A8E6FD94">
      <w:numFmt w:val="bullet"/>
      <w:lvlText w:val="•"/>
      <w:lvlJc w:val="left"/>
      <w:pPr>
        <w:ind w:left="6047" w:hanging="447"/>
      </w:pPr>
      <w:rPr>
        <w:rFonts w:hint="default"/>
        <w:lang w:val="uk-UA" w:eastAsia="en-US" w:bidi="ar-SA"/>
      </w:rPr>
    </w:lvl>
    <w:lvl w:ilvl="7" w:tplc="AAD67242">
      <w:numFmt w:val="bullet"/>
      <w:lvlText w:val="•"/>
      <w:lvlJc w:val="left"/>
      <w:pPr>
        <w:ind w:left="6882" w:hanging="447"/>
      </w:pPr>
      <w:rPr>
        <w:rFonts w:hint="default"/>
        <w:lang w:val="uk-UA" w:eastAsia="en-US" w:bidi="ar-SA"/>
      </w:rPr>
    </w:lvl>
    <w:lvl w:ilvl="8" w:tplc="A9DE1FD6">
      <w:numFmt w:val="bullet"/>
      <w:lvlText w:val="•"/>
      <w:lvlJc w:val="left"/>
      <w:pPr>
        <w:ind w:left="7717" w:hanging="447"/>
      </w:pPr>
      <w:rPr>
        <w:rFonts w:hint="default"/>
        <w:lang w:val="uk-UA" w:eastAsia="en-US" w:bidi="ar-SA"/>
      </w:rPr>
    </w:lvl>
  </w:abstractNum>
  <w:abstractNum w:abstractNumId="18" w15:restartNumberingAfterBreak="0">
    <w:nsid w:val="2E2746FA"/>
    <w:multiLevelType w:val="hybridMultilevel"/>
    <w:tmpl w:val="6AA25B14"/>
    <w:lvl w:ilvl="0" w:tplc="A2260A20">
      <w:start w:val="1"/>
      <w:numFmt w:val="decimal"/>
      <w:lvlText w:val="%1."/>
      <w:lvlJc w:val="left"/>
      <w:pPr>
        <w:ind w:left="138" w:hanging="36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D4DA5AD2">
      <w:numFmt w:val="bullet"/>
      <w:lvlText w:val="•"/>
      <w:lvlJc w:val="left"/>
      <w:pPr>
        <w:ind w:left="1064" w:hanging="362"/>
      </w:pPr>
      <w:rPr>
        <w:rFonts w:hint="default"/>
        <w:lang w:val="uk-UA" w:eastAsia="en-US" w:bidi="ar-SA"/>
      </w:rPr>
    </w:lvl>
    <w:lvl w:ilvl="2" w:tplc="B96AB438">
      <w:numFmt w:val="bullet"/>
      <w:lvlText w:val="•"/>
      <w:lvlJc w:val="left"/>
      <w:pPr>
        <w:ind w:left="1989" w:hanging="362"/>
      </w:pPr>
      <w:rPr>
        <w:rFonts w:hint="default"/>
        <w:lang w:val="uk-UA" w:eastAsia="en-US" w:bidi="ar-SA"/>
      </w:rPr>
    </w:lvl>
    <w:lvl w:ilvl="3" w:tplc="784213E6">
      <w:numFmt w:val="bullet"/>
      <w:lvlText w:val="•"/>
      <w:lvlJc w:val="left"/>
      <w:pPr>
        <w:ind w:left="2913" w:hanging="362"/>
      </w:pPr>
      <w:rPr>
        <w:rFonts w:hint="default"/>
        <w:lang w:val="uk-UA" w:eastAsia="en-US" w:bidi="ar-SA"/>
      </w:rPr>
    </w:lvl>
    <w:lvl w:ilvl="4" w:tplc="B6AA1D4A">
      <w:numFmt w:val="bullet"/>
      <w:lvlText w:val="•"/>
      <w:lvlJc w:val="left"/>
      <w:pPr>
        <w:ind w:left="3838" w:hanging="362"/>
      </w:pPr>
      <w:rPr>
        <w:rFonts w:hint="default"/>
        <w:lang w:val="uk-UA" w:eastAsia="en-US" w:bidi="ar-SA"/>
      </w:rPr>
    </w:lvl>
    <w:lvl w:ilvl="5" w:tplc="27F2DAB0">
      <w:numFmt w:val="bullet"/>
      <w:lvlText w:val="•"/>
      <w:lvlJc w:val="left"/>
      <w:pPr>
        <w:ind w:left="4763" w:hanging="362"/>
      </w:pPr>
      <w:rPr>
        <w:rFonts w:hint="default"/>
        <w:lang w:val="uk-UA" w:eastAsia="en-US" w:bidi="ar-SA"/>
      </w:rPr>
    </w:lvl>
    <w:lvl w:ilvl="6" w:tplc="270EB4B0">
      <w:numFmt w:val="bullet"/>
      <w:lvlText w:val="•"/>
      <w:lvlJc w:val="left"/>
      <w:pPr>
        <w:ind w:left="5687" w:hanging="362"/>
      </w:pPr>
      <w:rPr>
        <w:rFonts w:hint="default"/>
        <w:lang w:val="uk-UA" w:eastAsia="en-US" w:bidi="ar-SA"/>
      </w:rPr>
    </w:lvl>
    <w:lvl w:ilvl="7" w:tplc="32F8B6A0">
      <w:numFmt w:val="bullet"/>
      <w:lvlText w:val="•"/>
      <w:lvlJc w:val="left"/>
      <w:pPr>
        <w:ind w:left="6612" w:hanging="362"/>
      </w:pPr>
      <w:rPr>
        <w:rFonts w:hint="default"/>
        <w:lang w:val="uk-UA" w:eastAsia="en-US" w:bidi="ar-SA"/>
      </w:rPr>
    </w:lvl>
    <w:lvl w:ilvl="8" w:tplc="BA6C7940">
      <w:numFmt w:val="bullet"/>
      <w:lvlText w:val="•"/>
      <w:lvlJc w:val="left"/>
      <w:pPr>
        <w:ind w:left="7537" w:hanging="362"/>
      </w:pPr>
      <w:rPr>
        <w:rFonts w:hint="default"/>
        <w:lang w:val="uk-UA" w:eastAsia="en-US" w:bidi="ar-SA"/>
      </w:rPr>
    </w:lvl>
  </w:abstractNum>
  <w:abstractNum w:abstractNumId="19" w15:restartNumberingAfterBreak="0">
    <w:nsid w:val="2F3F3967"/>
    <w:multiLevelType w:val="multilevel"/>
    <w:tmpl w:val="BBCCF0C8"/>
    <w:lvl w:ilvl="0">
      <w:start w:val="4"/>
      <w:numFmt w:val="decimal"/>
      <w:lvlText w:val="%1"/>
      <w:lvlJc w:val="left"/>
      <w:pPr>
        <w:ind w:left="138" w:hanging="483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38" w:hanging="483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1989" w:hanging="48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913" w:hanging="48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838" w:hanging="48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763" w:hanging="48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687" w:hanging="48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612" w:hanging="48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537" w:hanging="483"/>
      </w:pPr>
      <w:rPr>
        <w:rFonts w:hint="default"/>
        <w:lang w:val="uk-UA" w:eastAsia="en-US" w:bidi="ar-SA"/>
      </w:rPr>
    </w:lvl>
  </w:abstractNum>
  <w:abstractNum w:abstractNumId="20" w15:restartNumberingAfterBreak="0">
    <w:nsid w:val="2FA1652B"/>
    <w:multiLevelType w:val="multilevel"/>
    <w:tmpl w:val="E400825C"/>
    <w:lvl w:ilvl="0">
      <w:start w:val="4"/>
      <w:numFmt w:val="decimal"/>
      <w:lvlText w:val="%1"/>
      <w:lvlJc w:val="left"/>
      <w:pPr>
        <w:ind w:left="1014" w:hanging="423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014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693" w:hanging="42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529" w:hanging="4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366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03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039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876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713" w:hanging="423"/>
      </w:pPr>
      <w:rPr>
        <w:rFonts w:hint="default"/>
        <w:lang w:val="uk-UA" w:eastAsia="en-US" w:bidi="ar-SA"/>
      </w:rPr>
    </w:lvl>
  </w:abstractNum>
  <w:abstractNum w:abstractNumId="21" w15:restartNumberingAfterBreak="0">
    <w:nsid w:val="2FBD21CA"/>
    <w:multiLevelType w:val="multilevel"/>
    <w:tmpl w:val="D0921240"/>
    <w:lvl w:ilvl="0">
      <w:start w:val="8"/>
      <w:numFmt w:val="decimal"/>
      <w:lvlText w:val="%1"/>
      <w:lvlJc w:val="left"/>
      <w:pPr>
        <w:ind w:left="138" w:hanging="423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38" w:hanging="42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1989" w:hanging="42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913" w:hanging="4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838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763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687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612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537" w:hanging="423"/>
      </w:pPr>
      <w:rPr>
        <w:rFonts w:hint="default"/>
        <w:lang w:val="uk-UA" w:eastAsia="en-US" w:bidi="ar-SA"/>
      </w:rPr>
    </w:lvl>
  </w:abstractNum>
  <w:abstractNum w:abstractNumId="22" w15:restartNumberingAfterBreak="0">
    <w:nsid w:val="322F7BE6"/>
    <w:multiLevelType w:val="hybridMultilevel"/>
    <w:tmpl w:val="10CEF24A"/>
    <w:lvl w:ilvl="0" w:tplc="96C0B20C">
      <w:numFmt w:val="bullet"/>
      <w:lvlText w:val=""/>
      <w:lvlJc w:val="left"/>
      <w:pPr>
        <w:ind w:left="1350" w:hanging="459"/>
      </w:pPr>
      <w:rPr>
        <w:rFonts w:ascii="Wingdings" w:eastAsia="Wingdings" w:hAnsi="Wingdings" w:cs="Wingdings" w:hint="default"/>
        <w:w w:val="100"/>
        <w:sz w:val="28"/>
        <w:szCs w:val="28"/>
        <w:lang w:val="uk-UA" w:eastAsia="en-US" w:bidi="ar-SA"/>
      </w:rPr>
    </w:lvl>
    <w:lvl w:ilvl="1" w:tplc="E3F85FBC">
      <w:numFmt w:val="bullet"/>
      <w:lvlText w:val="•"/>
      <w:lvlJc w:val="left"/>
      <w:pPr>
        <w:ind w:left="2162" w:hanging="459"/>
      </w:pPr>
      <w:rPr>
        <w:rFonts w:hint="default"/>
        <w:lang w:val="uk-UA" w:eastAsia="en-US" w:bidi="ar-SA"/>
      </w:rPr>
    </w:lvl>
    <w:lvl w:ilvl="2" w:tplc="096CEA34">
      <w:numFmt w:val="bullet"/>
      <w:lvlText w:val="•"/>
      <w:lvlJc w:val="left"/>
      <w:pPr>
        <w:ind w:left="2965" w:hanging="459"/>
      </w:pPr>
      <w:rPr>
        <w:rFonts w:hint="default"/>
        <w:lang w:val="uk-UA" w:eastAsia="en-US" w:bidi="ar-SA"/>
      </w:rPr>
    </w:lvl>
    <w:lvl w:ilvl="3" w:tplc="6B74A748">
      <w:numFmt w:val="bullet"/>
      <w:lvlText w:val="•"/>
      <w:lvlJc w:val="left"/>
      <w:pPr>
        <w:ind w:left="3767" w:hanging="459"/>
      </w:pPr>
      <w:rPr>
        <w:rFonts w:hint="default"/>
        <w:lang w:val="uk-UA" w:eastAsia="en-US" w:bidi="ar-SA"/>
      </w:rPr>
    </w:lvl>
    <w:lvl w:ilvl="4" w:tplc="E4B8F714">
      <w:numFmt w:val="bullet"/>
      <w:lvlText w:val="•"/>
      <w:lvlJc w:val="left"/>
      <w:pPr>
        <w:ind w:left="4570" w:hanging="459"/>
      </w:pPr>
      <w:rPr>
        <w:rFonts w:hint="default"/>
        <w:lang w:val="uk-UA" w:eastAsia="en-US" w:bidi="ar-SA"/>
      </w:rPr>
    </w:lvl>
    <w:lvl w:ilvl="5" w:tplc="649066A0">
      <w:numFmt w:val="bullet"/>
      <w:lvlText w:val="•"/>
      <w:lvlJc w:val="left"/>
      <w:pPr>
        <w:ind w:left="5373" w:hanging="459"/>
      </w:pPr>
      <w:rPr>
        <w:rFonts w:hint="default"/>
        <w:lang w:val="uk-UA" w:eastAsia="en-US" w:bidi="ar-SA"/>
      </w:rPr>
    </w:lvl>
    <w:lvl w:ilvl="6" w:tplc="65609EEE">
      <w:numFmt w:val="bullet"/>
      <w:lvlText w:val="•"/>
      <w:lvlJc w:val="left"/>
      <w:pPr>
        <w:ind w:left="6175" w:hanging="459"/>
      </w:pPr>
      <w:rPr>
        <w:rFonts w:hint="default"/>
        <w:lang w:val="uk-UA" w:eastAsia="en-US" w:bidi="ar-SA"/>
      </w:rPr>
    </w:lvl>
    <w:lvl w:ilvl="7" w:tplc="9C0A98BA">
      <w:numFmt w:val="bullet"/>
      <w:lvlText w:val="•"/>
      <w:lvlJc w:val="left"/>
      <w:pPr>
        <w:ind w:left="6978" w:hanging="459"/>
      </w:pPr>
      <w:rPr>
        <w:rFonts w:hint="default"/>
        <w:lang w:val="uk-UA" w:eastAsia="en-US" w:bidi="ar-SA"/>
      </w:rPr>
    </w:lvl>
    <w:lvl w:ilvl="8" w:tplc="B7FE1CAC">
      <w:numFmt w:val="bullet"/>
      <w:lvlText w:val="•"/>
      <w:lvlJc w:val="left"/>
      <w:pPr>
        <w:ind w:left="7781" w:hanging="459"/>
      </w:pPr>
      <w:rPr>
        <w:rFonts w:hint="default"/>
        <w:lang w:val="uk-UA" w:eastAsia="en-US" w:bidi="ar-SA"/>
      </w:rPr>
    </w:lvl>
  </w:abstractNum>
  <w:abstractNum w:abstractNumId="23" w15:restartNumberingAfterBreak="0">
    <w:nsid w:val="36186BBF"/>
    <w:multiLevelType w:val="hybridMultilevel"/>
    <w:tmpl w:val="923A457A"/>
    <w:lvl w:ilvl="0" w:tplc="E16EE628">
      <w:start w:val="1"/>
      <w:numFmt w:val="decimal"/>
      <w:lvlText w:val="%1."/>
      <w:lvlJc w:val="left"/>
      <w:pPr>
        <w:ind w:left="138" w:hanging="324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en-US" w:bidi="ar-SA"/>
      </w:rPr>
    </w:lvl>
    <w:lvl w:ilvl="1" w:tplc="4BA218AC">
      <w:numFmt w:val="bullet"/>
      <w:lvlText w:val="•"/>
      <w:lvlJc w:val="left"/>
      <w:pPr>
        <w:ind w:left="1064" w:hanging="324"/>
      </w:pPr>
      <w:rPr>
        <w:rFonts w:hint="default"/>
        <w:lang w:val="uk-UA" w:eastAsia="en-US" w:bidi="ar-SA"/>
      </w:rPr>
    </w:lvl>
    <w:lvl w:ilvl="2" w:tplc="EC168AF4">
      <w:numFmt w:val="bullet"/>
      <w:lvlText w:val="•"/>
      <w:lvlJc w:val="left"/>
      <w:pPr>
        <w:ind w:left="1989" w:hanging="324"/>
      </w:pPr>
      <w:rPr>
        <w:rFonts w:hint="default"/>
        <w:lang w:val="uk-UA" w:eastAsia="en-US" w:bidi="ar-SA"/>
      </w:rPr>
    </w:lvl>
    <w:lvl w:ilvl="3" w:tplc="25349186">
      <w:numFmt w:val="bullet"/>
      <w:lvlText w:val="•"/>
      <w:lvlJc w:val="left"/>
      <w:pPr>
        <w:ind w:left="2913" w:hanging="324"/>
      </w:pPr>
      <w:rPr>
        <w:rFonts w:hint="default"/>
        <w:lang w:val="uk-UA" w:eastAsia="en-US" w:bidi="ar-SA"/>
      </w:rPr>
    </w:lvl>
    <w:lvl w:ilvl="4" w:tplc="6528184A">
      <w:numFmt w:val="bullet"/>
      <w:lvlText w:val="•"/>
      <w:lvlJc w:val="left"/>
      <w:pPr>
        <w:ind w:left="3838" w:hanging="324"/>
      </w:pPr>
      <w:rPr>
        <w:rFonts w:hint="default"/>
        <w:lang w:val="uk-UA" w:eastAsia="en-US" w:bidi="ar-SA"/>
      </w:rPr>
    </w:lvl>
    <w:lvl w:ilvl="5" w:tplc="1B26C14E">
      <w:numFmt w:val="bullet"/>
      <w:lvlText w:val="•"/>
      <w:lvlJc w:val="left"/>
      <w:pPr>
        <w:ind w:left="4763" w:hanging="324"/>
      </w:pPr>
      <w:rPr>
        <w:rFonts w:hint="default"/>
        <w:lang w:val="uk-UA" w:eastAsia="en-US" w:bidi="ar-SA"/>
      </w:rPr>
    </w:lvl>
    <w:lvl w:ilvl="6" w:tplc="61CEB6D4">
      <w:numFmt w:val="bullet"/>
      <w:lvlText w:val="•"/>
      <w:lvlJc w:val="left"/>
      <w:pPr>
        <w:ind w:left="5687" w:hanging="324"/>
      </w:pPr>
      <w:rPr>
        <w:rFonts w:hint="default"/>
        <w:lang w:val="uk-UA" w:eastAsia="en-US" w:bidi="ar-SA"/>
      </w:rPr>
    </w:lvl>
    <w:lvl w:ilvl="7" w:tplc="7C86902C">
      <w:numFmt w:val="bullet"/>
      <w:lvlText w:val="•"/>
      <w:lvlJc w:val="left"/>
      <w:pPr>
        <w:ind w:left="6612" w:hanging="324"/>
      </w:pPr>
      <w:rPr>
        <w:rFonts w:hint="default"/>
        <w:lang w:val="uk-UA" w:eastAsia="en-US" w:bidi="ar-SA"/>
      </w:rPr>
    </w:lvl>
    <w:lvl w:ilvl="8" w:tplc="58309A8C">
      <w:numFmt w:val="bullet"/>
      <w:lvlText w:val="•"/>
      <w:lvlJc w:val="left"/>
      <w:pPr>
        <w:ind w:left="7537" w:hanging="324"/>
      </w:pPr>
      <w:rPr>
        <w:rFonts w:hint="default"/>
        <w:lang w:val="uk-UA" w:eastAsia="en-US" w:bidi="ar-SA"/>
      </w:rPr>
    </w:lvl>
  </w:abstractNum>
  <w:abstractNum w:abstractNumId="24" w15:restartNumberingAfterBreak="0">
    <w:nsid w:val="3CC9344A"/>
    <w:multiLevelType w:val="hybridMultilevel"/>
    <w:tmpl w:val="63ECC464"/>
    <w:lvl w:ilvl="0" w:tplc="A3EE6032">
      <w:start w:val="1"/>
      <w:numFmt w:val="decimal"/>
      <w:lvlText w:val="%1)"/>
      <w:lvlJc w:val="left"/>
      <w:pPr>
        <w:ind w:left="897" w:hanging="30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EFD6A8B8">
      <w:numFmt w:val="bullet"/>
      <w:lvlText w:val="•"/>
      <w:lvlJc w:val="left"/>
      <w:pPr>
        <w:ind w:left="1748" w:hanging="306"/>
      </w:pPr>
      <w:rPr>
        <w:rFonts w:hint="default"/>
        <w:lang w:val="uk-UA" w:eastAsia="en-US" w:bidi="ar-SA"/>
      </w:rPr>
    </w:lvl>
    <w:lvl w:ilvl="2" w:tplc="1FFA0D82">
      <w:numFmt w:val="bullet"/>
      <w:lvlText w:val="•"/>
      <w:lvlJc w:val="left"/>
      <w:pPr>
        <w:ind w:left="2597" w:hanging="306"/>
      </w:pPr>
      <w:rPr>
        <w:rFonts w:hint="default"/>
        <w:lang w:val="uk-UA" w:eastAsia="en-US" w:bidi="ar-SA"/>
      </w:rPr>
    </w:lvl>
    <w:lvl w:ilvl="3" w:tplc="7FB49882">
      <w:numFmt w:val="bullet"/>
      <w:lvlText w:val="•"/>
      <w:lvlJc w:val="left"/>
      <w:pPr>
        <w:ind w:left="3445" w:hanging="306"/>
      </w:pPr>
      <w:rPr>
        <w:rFonts w:hint="default"/>
        <w:lang w:val="uk-UA" w:eastAsia="en-US" w:bidi="ar-SA"/>
      </w:rPr>
    </w:lvl>
    <w:lvl w:ilvl="4" w:tplc="33547660">
      <w:numFmt w:val="bullet"/>
      <w:lvlText w:val="•"/>
      <w:lvlJc w:val="left"/>
      <w:pPr>
        <w:ind w:left="4294" w:hanging="306"/>
      </w:pPr>
      <w:rPr>
        <w:rFonts w:hint="default"/>
        <w:lang w:val="uk-UA" w:eastAsia="en-US" w:bidi="ar-SA"/>
      </w:rPr>
    </w:lvl>
    <w:lvl w:ilvl="5" w:tplc="D34803F2">
      <w:numFmt w:val="bullet"/>
      <w:lvlText w:val="•"/>
      <w:lvlJc w:val="left"/>
      <w:pPr>
        <w:ind w:left="5143" w:hanging="306"/>
      </w:pPr>
      <w:rPr>
        <w:rFonts w:hint="default"/>
        <w:lang w:val="uk-UA" w:eastAsia="en-US" w:bidi="ar-SA"/>
      </w:rPr>
    </w:lvl>
    <w:lvl w:ilvl="6" w:tplc="C2586028">
      <w:numFmt w:val="bullet"/>
      <w:lvlText w:val="•"/>
      <w:lvlJc w:val="left"/>
      <w:pPr>
        <w:ind w:left="5991" w:hanging="306"/>
      </w:pPr>
      <w:rPr>
        <w:rFonts w:hint="default"/>
        <w:lang w:val="uk-UA" w:eastAsia="en-US" w:bidi="ar-SA"/>
      </w:rPr>
    </w:lvl>
    <w:lvl w:ilvl="7" w:tplc="78222B34">
      <w:numFmt w:val="bullet"/>
      <w:lvlText w:val="•"/>
      <w:lvlJc w:val="left"/>
      <w:pPr>
        <w:ind w:left="6840" w:hanging="306"/>
      </w:pPr>
      <w:rPr>
        <w:rFonts w:hint="default"/>
        <w:lang w:val="uk-UA" w:eastAsia="en-US" w:bidi="ar-SA"/>
      </w:rPr>
    </w:lvl>
    <w:lvl w:ilvl="8" w:tplc="D2FE134E">
      <w:numFmt w:val="bullet"/>
      <w:lvlText w:val="•"/>
      <w:lvlJc w:val="left"/>
      <w:pPr>
        <w:ind w:left="7689" w:hanging="306"/>
      </w:pPr>
      <w:rPr>
        <w:rFonts w:hint="default"/>
        <w:lang w:val="uk-UA" w:eastAsia="en-US" w:bidi="ar-SA"/>
      </w:rPr>
    </w:lvl>
  </w:abstractNum>
  <w:abstractNum w:abstractNumId="25" w15:restartNumberingAfterBreak="0">
    <w:nsid w:val="3CD92440"/>
    <w:multiLevelType w:val="multilevel"/>
    <w:tmpl w:val="C938F6A6"/>
    <w:lvl w:ilvl="0">
      <w:start w:val="5"/>
      <w:numFmt w:val="decimal"/>
      <w:lvlText w:val="%1"/>
      <w:lvlJc w:val="left"/>
      <w:pPr>
        <w:ind w:left="1014" w:hanging="423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014" w:hanging="423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693" w:hanging="42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529" w:hanging="4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366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03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039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876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713" w:hanging="423"/>
      </w:pPr>
      <w:rPr>
        <w:rFonts w:hint="default"/>
        <w:lang w:val="uk-UA" w:eastAsia="en-US" w:bidi="ar-SA"/>
      </w:rPr>
    </w:lvl>
  </w:abstractNum>
  <w:abstractNum w:abstractNumId="26" w15:restartNumberingAfterBreak="0">
    <w:nsid w:val="4272540B"/>
    <w:multiLevelType w:val="hybridMultilevel"/>
    <w:tmpl w:val="E23EE828"/>
    <w:lvl w:ilvl="0" w:tplc="ECE8FE20">
      <w:start w:val="1"/>
      <w:numFmt w:val="decimal"/>
      <w:lvlText w:val="%1."/>
      <w:lvlJc w:val="left"/>
      <w:pPr>
        <w:ind w:left="846" w:hanging="25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A55C2598">
      <w:numFmt w:val="bullet"/>
      <w:lvlText w:val="•"/>
      <w:lvlJc w:val="left"/>
      <w:pPr>
        <w:ind w:left="1694" w:hanging="255"/>
      </w:pPr>
      <w:rPr>
        <w:rFonts w:hint="default"/>
        <w:lang w:val="uk-UA" w:eastAsia="en-US" w:bidi="ar-SA"/>
      </w:rPr>
    </w:lvl>
    <w:lvl w:ilvl="2" w:tplc="B0B48D72">
      <w:numFmt w:val="bullet"/>
      <w:lvlText w:val="•"/>
      <w:lvlJc w:val="left"/>
      <w:pPr>
        <w:ind w:left="2549" w:hanging="255"/>
      </w:pPr>
      <w:rPr>
        <w:rFonts w:hint="default"/>
        <w:lang w:val="uk-UA" w:eastAsia="en-US" w:bidi="ar-SA"/>
      </w:rPr>
    </w:lvl>
    <w:lvl w:ilvl="3" w:tplc="CFDCAE7E">
      <w:numFmt w:val="bullet"/>
      <w:lvlText w:val="•"/>
      <w:lvlJc w:val="left"/>
      <w:pPr>
        <w:ind w:left="3403" w:hanging="255"/>
      </w:pPr>
      <w:rPr>
        <w:rFonts w:hint="default"/>
        <w:lang w:val="uk-UA" w:eastAsia="en-US" w:bidi="ar-SA"/>
      </w:rPr>
    </w:lvl>
    <w:lvl w:ilvl="4" w:tplc="87204E58">
      <w:numFmt w:val="bullet"/>
      <w:lvlText w:val="•"/>
      <w:lvlJc w:val="left"/>
      <w:pPr>
        <w:ind w:left="4258" w:hanging="255"/>
      </w:pPr>
      <w:rPr>
        <w:rFonts w:hint="default"/>
        <w:lang w:val="uk-UA" w:eastAsia="en-US" w:bidi="ar-SA"/>
      </w:rPr>
    </w:lvl>
    <w:lvl w:ilvl="5" w:tplc="15AEFA98">
      <w:numFmt w:val="bullet"/>
      <w:lvlText w:val="•"/>
      <w:lvlJc w:val="left"/>
      <w:pPr>
        <w:ind w:left="5113" w:hanging="255"/>
      </w:pPr>
      <w:rPr>
        <w:rFonts w:hint="default"/>
        <w:lang w:val="uk-UA" w:eastAsia="en-US" w:bidi="ar-SA"/>
      </w:rPr>
    </w:lvl>
    <w:lvl w:ilvl="6" w:tplc="6550452A">
      <w:numFmt w:val="bullet"/>
      <w:lvlText w:val="•"/>
      <w:lvlJc w:val="left"/>
      <w:pPr>
        <w:ind w:left="5967" w:hanging="255"/>
      </w:pPr>
      <w:rPr>
        <w:rFonts w:hint="default"/>
        <w:lang w:val="uk-UA" w:eastAsia="en-US" w:bidi="ar-SA"/>
      </w:rPr>
    </w:lvl>
    <w:lvl w:ilvl="7" w:tplc="C5EEBDE0">
      <w:numFmt w:val="bullet"/>
      <w:lvlText w:val="•"/>
      <w:lvlJc w:val="left"/>
      <w:pPr>
        <w:ind w:left="6822" w:hanging="255"/>
      </w:pPr>
      <w:rPr>
        <w:rFonts w:hint="default"/>
        <w:lang w:val="uk-UA" w:eastAsia="en-US" w:bidi="ar-SA"/>
      </w:rPr>
    </w:lvl>
    <w:lvl w:ilvl="8" w:tplc="F4E220B0">
      <w:numFmt w:val="bullet"/>
      <w:lvlText w:val="•"/>
      <w:lvlJc w:val="left"/>
      <w:pPr>
        <w:ind w:left="7677" w:hanging="255"/>
      </w:pPr>
      <w:rPr>
        <w:rFonts w:hint="default"/>
        <w:lang w:val="uk-UA" w:eastAsia="en-US" w:bidi="ar-SA"/>
      </w:rPr>
    </w:lvl>
  </w:abstractNum>
  <w:abstractNum w:abstractNumId="27" w15:restartNumberingAfterBreak="0">
    <w:nsid w:val="436E282F"/>
    <w:multiLevelType w:val="hybridMultilevel"/>
    <w:tmpl w:val="8850C924"/>
    <w:lvl w:ilvl="0" w:tplc="F3CA3586">
      <w:numFmt w:val="bullet"/>
      <w:lvlText w:val=""/>
      <w:lvlJc w:val="left"/>
      <w:pPr>
        <w:ind w:left="138" w:hanging="696"/>
      </w:pPr>
      <w:rPr>
        <w:rFonts w:ascii="Wingdings" w:eastAsia="Wingdings" w:hAnsi="Wingdings" w:cs="Wingdings" w:hint="default"/>
        <w:w w:val="100"/>
        <w:sz w:val="28"/>
        <w:szCs w:val="28"/>
        <w:lang w:val="uk-UA" w:eastAsia="en-US" w:bidi="ar-SA"/>
      </w:rPr>
    </w:lvl>
    <w:lvl w:ilvl="1" w:tplc="A2A62F22">
      <w:numFmt w:val="bullet"/>
      <w:lvlText w:val="•"/>
      <w:lvlJc w:val="left"/>
      <w:pPr>
        <w:ind w:left="1064" w:hanging="696"/>
      </w:pPr>
      <w:rPr>
        <w:rFonts w:hint="default"/>
        <w:lang w:val="uk-UA" w:eastAsia="en-US" w:bidi="ar-SA"/>
      </w:rPr>
    </w:lvl>
    <w:lvl w:ilvl="2" w:tplc="982EC522">
      <w:numFmt w:val="bullet"/>
      <w:lvlText w:val="•"/>
      <w:lvlJc w:val="left"/>
      <w:pPr>
        <w:ind w:left="1989" w:hanging="696"/>
      </w:pPr>
      <w:rPr>
        <w:rFonts w:hint="default"/>
        <w:lang w:val="uk-UA" w:eastAsia="en-US" w:bidi="ar-SA"/>
      </w:rPr>
    </w:lvl>
    <w:lvl w:ilvl="3" w:tplc="61660EA4">
      <w:numFmt w:val="bullet"/>
      <w:lvlText w:val="•"/>
      <w:lvlJc w:val="left"/>
      <w:pPr>
        <w:ind w:left="2913" w:hanging="696"/>
      </w:pPr>
      <w:rPr>
        <w:rFonts w:hint="default"/>
        <w:lang w:val="uk-UA" w:eastAsia="en-US" w:bidi="ar-SA"/>
      </w:rPr>
    </w:lvl>
    <w:lvl w:ilvl="4" w:tplc="F4F053C8">
      <w:numFmt w:val="bullet"/>
      <w:lvlText w:val="•"/>
      <w:lvlJc w:val="left"/>
      <w:pPr>
        <w:ind w:left="3838" w:hanging="696"/>
      </w:pPr>
      <w:rPr>
        <w:rFonts w:hint="default"/>
        <w:lang w:val="uk-UA" w:eastAsia="en-US" w:bidi="ar-SA"/>
      </w:rPr>
    </w:lvl>
    <w:lvl w:ilvl="5" w:tplc="A204F42A">
      <w:numFmt w:val="bullet"/>
      <w:lvlText w:val="•"/>
      <w:lvlJc w:val="left"/>
      <w:pPr>
        <w:ind w:left="4763" w:hanging="696"/>
      </w:pPr>
      <w:rPr>
        <w:rFonts w:hint="default"/>
        <w:lang w:val="uk-UA" w:eastAsia="en-US" w:bidi="ar-SA"/>
      </w:rPr>
    </w:lvl>
    <w:lvl w:ilvl="6" w:tplc="71A0780E">
      <w:numFmt w:val="bullet"/>
      <w:lvlText w:val="•"/>
      <w:lvlJc w:val="left"/>
      <w:pPr>
        <w:ind w:left="5687" w:hanging="696"/>
      </w:pPr>
      <w:rPr>
        <w:rFonts w:hint="default"/>
        <w:lang w:val="uk-UA" w:eastAsia="en-US" w:bidi="ar-SA"/>
      </w:rPr>
    </w:lvl>
    <w:lvl w:ilvl="7" w:tplc="508CA0B2">
      <w:numFmt w:val="bullet"/>
      <w:lvlText w:val="•"/>
      <w:lvlJc w:val="left"/>
      <w:pPr>
        <w:ind w:left="6612" w:hanging="696"/>
      </w:pPr>
      <w:rPr>
        <w:rFonts w:hint="default"/>
        <w:lang w:val="uk-UA" w:eastAsia="en-US" w:bidi="ar-SA"/>
      </w:rPr>
    </w:lvl>
    <w:lvl w:ilvl="8" w:tplc="5430333C">
      <w:numFmt w:val="bullet"/>
      <w:lvlText w:val="•"/>
      <w:lvlJc w:val="left"/>
      <w:pPr>
        <w:ind w:left="7537" w:hanging="696"/>
      </w:pPr>
      <w:rPr>
        <w:rFonts w:hint="default"/>
        <w:lang w:val="uk-UA" w:eastAsia="en-US" w:bidi="ar-SA"/>
      </w:rPr>
    </w:lvl>
  </w:abstractNum>
  <w:abstractNum w:abstractNumId="28" w15:restartNumberingAfterBreak="0">
    <w:nsid w:val="44181D1A"/>
    <w:multiLevelType w:val="multilevel"/>
    <w:tmpl w:val="4ED0049E"/>
    <w:lvl w:ilvl="0">
      <w:start w:val="1"/>
      <w:numFmt w:val="decimal"/>
      <w:lvlText w:val="%1"/>
      <w:lvlJc w:val="left"/>
      <w:pPr>
        <w:ind w:left="162" w:hanging="495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62" w:hanging="495"/>
      </w:pPr>
      <w:rPr>
        <w:rFonts w:ascii="Times New Roman" w:eastAsia="Times New Roman" w:hAnsi="Times New Roman" w:cs="Times New Roman" w:hint="default"/>
        <w:i/>
        <w:iCs/>
        <w:spacing w:val="-1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05" w:hanging="49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927" w:hanging="49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850" w:hanging="49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773" w:hanging="49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695" w:hanging="49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618" w:hanging="49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541" w:hanging="495"/>
      </w:pPr>
      <w:rPr>
        <w:rFonts w:hint="default"/>
        <w:lang w:val="uk-UA" w:eastAsia="en-US" w:bidi="ar-SA"/>
      </w:rPr>
    </w:lvl>
  </w:abstractNum>
  <w:abstractNum w:abstractNumId="29" w15:restartNumberingAfterBreak="0">
    <w:nsid w:val="458839E9"/>
    <w:multiLevelType w:val="hybridMultilevel"/>
    <w:tmpl w:val="B73E4C8A"/>
    <w:lvl w:ilvl="0" w:tplc="BA0048F8">
      <w:start w:val="1"/>
      <w:numFmt w:val="decimal"/>
      <w:lvlText w:val="%1."/>
      <w:lvlJc w:val="left"/>
      <w:pPr>
        <w:ind w:left="138" w:hanging="39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C7D49D76">
      <w:start w:val="1"/>
      <w:numFmt w:val="decimal"/>
      <w:lvlText w:val="%2)"/>
      <w:lvlJc w:val="left"/>
      <w:pPr>
        <w:ind w:left="1151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510476A2">
      <w:numFmt w:val="bullet"/>
      <w:lvlText w:val="•"/>
      <w:lvlJc w:val="left"/>
      <w:pPr>
        <w:ind w:left="1140" w:hanging="305"/>
      </w:pPr>
      <w:rPr>
        <w:rFonts w:hint="default"/>
        <w:lang w:val="uk-UA" w:eastAsia="en-US" w:bidi="ar-SA"/>
      </w:rPr>
    </w:lvl>
    <w:lvl w:ilvl="3" w:tplc="9576527C">
      <w:numFmt w:val="bullet"/>
      <w:lvlText w:val="•"/>
      <w:lvlJc w:val="left"/>
      <w:pPr>
        <w:ind w:left="1160" w:hanging="305"/>
      </w:pPr>
      <w:rPr>
        <w:rFonts w:hint="default"/>
        <w:lang w:val="uk-UA" w:eastAsia="en-US" w:bidi="ar-SA"/>
      </w:rPr>
    </w:lvl>
    <w:lvl w:ilvl="4" w:tplc="F7ECC158">
      <w:numFmt w:val="bullet"/>
      <w:lvlText w:val="•"/>
      <w:lvlJc w:val="left"/>
      <w:pPr>
        <w:ind w:left="2335" w:hanging="305"/>
      </w:pPr>
      <w:rPr>
        <w:rFonts w:hint="default"/>
        <w:lang w:val="uk-UA" w:eastAsia="en-US" w:bidi="ar-SA"/>
      </w:rPr>
    </w:lvl>
    <w:lvl w:ilvl="5" w:tplc="EEB41AC0">
      <w:numFmt w:val="bullet"/>
      <w:lvlText w:val="•"/>
      <w:lvlJc w:val="left"/>
      <w:pPr>
        <w:ind w:left="3510" w:hanging="305"/>
      </w:pPr>
      <w:rPr>
        <w:rFonts w:hint="default"/>
        <w:lang w:val="uk-UA" w:eastAsia="en-US" w:bidi="ar-SA"/>
      </w:rPr>
    </w:lvl>
    <w:lvl w:ilvl="6" w:tplc="A2983DF0">
      <w:numFmt w:val="bullet"/>
      <w:lvlText w:val="•"/>
      <w:lvlJc w:val="left"/>
      <w:pPr>
        <w:ind w:left="4685" w:hanging="305"/>
      </w:pPr>
      <w:rPr>
        <w:rFonts w:hint="default"/>
        <w:lang w:val="uk-UA" w:eastAsia="en-US" w:bidi="ar-SA"/>
      </w:rPr>
    </w:lvl>
    <w:lvl w:ilvl="7" w:tplc="85160B9A">
      <w:numFmt w:val="bullet"/>
      <w:lvlText w:val="•"/>
      <w:lvlJc w:val="left"/>
      <w:pPr>
        <w:ind w:left="5860" w:hanging="305"/>
      </w:pPr>
      <w:rPr>
        <w:rFonts w:hint="default"/>
        <w:lang w:val="uk-UA" w:eastAsia="en-US" w:bidi="ar-SA"/>
      </w:rPr>
    </w:lvl>
    <w:lvl w:ilvl="8" w:tplc="8C88B460">
      <w:numFmt w:val="bullet"/>
      <w:lvlText w:val="•"/>
      <w:lvlJc w:val="left"/>
      <w:pPr>
        <w:ind w:left="7036" w:hanging="305"/>
      </w:pPr>
      <w:rPr>
        <w:rFonts w:hint="default"/>
        <w:lang w:val="uk-UA" w:eastAsia="en-US" w:bidi="ar-SA"/>
      </w:rPr>
    </w:lvl>
  </w:abstractNum>
  <w:abstractNum w:abstractNumId="30" w15:restartNumberingAfterBreak="0">
    <w:nsid w:val="466607B0"/>
    <w:multiLevelType w:val="hybridMultilevel"/>
    <w:tmpl w:val="35600FF8"/>
    <w:lvl w:ilvl="0" w:tplc="F78EBA6E">
      <w:start w:val="1"/>
      <w:numFmt w:val="decimal"/>
      <w:lvlText w:val="%1."/>
      <w:lvlJc w:val="left"/>
      <w:pPr>
        <w:ind w:left="138" w:hanging="25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8070B0B4">
      <w:start w:val="1"/>
      <w:numFmt w:val="decimal"/>
      <w:lvlText w:val="%2)"/>
      <w:lvlJc w:val="left"/>
      <w:pPr>
        <w:ind w:left="1271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2" w:tplc="926CAA46">
      <w:numFmt w:val="bullet"/>
      <w:lvlText w:val="•"/>
      <w:lvlJc w:val="left"/>
      <w:pPr>
        <w:ind w:left="1160" w:hanging="425"/>
      </w:pPr>
      <w:rPr>
        <w:rFonts w:hint="default"/>
        <w:lang w:val="uk-UA" w:eastAsia="en-US" w:bidi="ar-SA"/>
      </w:rPr>
    </w:lvl>
    <w:lvl w:ilvl="3" w:tplc="E27408D8">
      <w:numFmt w:val="bullet"/>
      <w:lvlText w:val="•"/>
      <w:lvlJc w:val="left"/>
      <w:pPr>
        <w:ind w:left="1280" w:hanging="425"/>
      </w:pPr>
      <w:rPr>
        <w:rFonts w:hint="default"/>
        <w:lang w:val="uk-UA" w:eastAsia="en-US" w:bidi="ar-SA"/>
      </w:rPr>
    </w:lvl>
    <w:lvl w:ilvl="4" w:tplc="BCDA8450">
      <w:numFmt w:val="bullet"/>
      <w:lvlText w:val="•"/>
      <w:lvlJc w:val="left"/>
      <w:pPr>
        <w:ind w:left="2438" w:hanging="425"/>
      </w:pPr>
      <w:rPr>
        <w:rFonts w:hint="default"/>
        <w:lang w:val="uk-UA" w:eastAsia="en-US" w:bidi="ar-SA"/>
      </w:rPr>
    </w:lvl>
    <w:lvl w:ilvl="5" w:tplc="5A40A216">
      <w:numFmt w:val="bullet"/>
      <w:lvlText w:val="•"/>
      <w:lvlJc w:val="left"/>
      <w:pPr>
        <w:ind w:left="3596" w:hanging="425"/>
      </w:pPr>
      <w:rPr>
        <w:rFonts w:hint="default"/>
        <w:lang w:val="uk-UA" w:eastAsia="en-US" w:bidi="ar-SA"/>
      </w:rPr>
    </w:lvl>
    <w:lvl w:ilvl="6" w:tplc="99502E9E">
      <w:numFmt w:val="bullet"/>
      <w:lvlText w:val="•"/>
      <w:lvlJc w:val="left"/>
      <w:pPr>
        <w:ind w:left="4754" w:hanging="425"/>
      </w:pPr>
      <w:rPr>
        <w:rFonts w:hint="default"/>
        <w:lang w:val="uk-UA" w:eastAsia="en-US" w:bidi="ar-SA"/>
      </w:rPr>
    </w:lvl>
    <w:lvl w:ilvl="7" w:tplc="B8DC45AE">
      <w:numFmt w:val="bullet"/>
      <w:lvlText w:val="•"/>
      <w:lvlJc w:val="left"/>
      <w:pPr>
        <w:ind w:left="5912" w:hanging="425"/>
      </w:pPr>
      <w:rPr>
        <w:rFonts w:hint="default"/>
        <w:lang w:val="uk-UA" w:eastAsia="en-US" w:bidi="ar-SA"/>
      </w:rPr>
    </w:lvl>
    <w:lvl w:ilvl="8" w:tplc="96943FA2">
      <w:numFmt w:val="bullet"/>
      <w:lvlText w:val="•"/>
      <w:lvlJc w:val="left"/>
      <w:pPr>
        <w:ind w:left="7070" w:hanging="425"/>
      </w:pPr>
      <w:rPr>
        <w:rFonts w:hint="default"/>
        <w:lang w:val="uk-UA" w:eastAsia="en-US" w:bidi="ar-SA"/>
      </w:rPr>
    </w:lvl>
  </w:abstractNum>
  <w:abstractNum w:abstractNumId="31" w15:restartNumberingAfterBreak="0">
    <w:nsid w:val="4E722C36"/>
    <w:multiLevelType w:val="hybridMultilevel"/>
    <w:tmpl w:val="A550804A"/>
    <w:lvl w:ilvl="0" w:tplc="1F1CFE02">
      <w:numFmt w:val="bullet"/>
      <w:lvlText w:val="-"/>
      <w:lvlJc w:val="left"/>
      <w:pPr>
        <w:ind w:left="7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5F7C95BE">
      <w:numFmt w:val="bullet"/>
      <w:lvlText w:val="•"/>
      <w:lvlJc w:val="left"/>
      <w:pPr>
        <w:ind w:left="1622" w:hanging="164"/>
      </w:pPr>
      <w:rPr>
        <w:rFonts w:hint="default"/>
        <w:lang w:val="uk-UA" w:eastAsia="en-US" w:bidi="ar-SA"/>
      </w:rPr>
    </w:lvl>
    <w:lvl w:ilvl="2" w:tplc="45D2E174">
      <w:numFmt w:val="bullet"/>
      <w:lvlText w:val="•"/>
      <w:lvlJc w:val="left"/>
      <w:pPr>
        <w:ind w:left="2485" w:hanging="164"/>
      </w:pPr>
      <w:rPr>
        <w:rFonts w:hint="default"/>
        <w:lang w:val="uk-UA" w:eastAsia="en-US" w:bidi="ar-SA"/>
      </w:rPr>
    </w:lvl>
    <w:lvl w:ilvl="3" w:tplc="E3525CB2">
      <w:numFmt w:val="bullet"/>
      <w:lvlText w:val="•"/>
      <w:lvlJc w:val="left"/>
      <w:pPr>
        <w:ind w:left="3347" w:hanging="164"/>
      </w:pPr>
      <w:rPr>
        <w:rFonts w:hint="default"/>
        <w:lang w:val="uk-UA" w:eastAsia="en-US" w:bidi="ar-SA"/>
      </w:rPr>
    </w:lvl>
    <w:lvl w:ilvl="4" w:tplc="AE6A9C96">
      <w:numFmt w:val="bullet"/>
      <w:lvlText w:val="•"/>
      <w:lvlJc w:val="left"/>
      <w:pPr>
        <w:ind w:left="4210" w:hanging="164"/>
      </w:pPr>
      <w:rPr>
        <w:rFonts w:hint="default"/>
        <w:lang w:val="uk-UA" w:eastAsia="en-US" w:bidi="ar-SA"/>
      </w:rPr>
    </w:lvl>
    <w:lvl w:ilvl="5" w:tplc="A928DB50">
      <w:numFmt w:val="bullet"/>
      <w:lvlText w:val="•"/>
      <w:lvlJc w:val="left"/>
      <w:pPr>
        <w:ind w:left="5073" w:hanging="164"/>
      </w:pPr>
      <w:rPr>
        <w:rFonts w:hint="default"/>
        <w:lang w:val="uk-UA" w:eastAsia="en-US" w:bidi="ar-SA"/>
      </w:rPr>
    </w:lvl>
    <w:lvl w:ilvl="6" w:tplc="3F4CDB16">
      <w:numFmt w:val="bullet"/>
      <w:lvlText w:val="•"/>
      <w:lvlJc w:val="left"/>
      <w:pPr>
        <w:ind w:left="5935" w:hanging="164"/>
      </w:pPr>
      <w:rPr>
        <w:rFonts w:hint="default"/>
        <w:lang w:val="uk-UA" w:eastAsia="en-US" w:bidi="ar-SA"/>
      </w:rPr>
    </w:lvl>
    <w:lvl w:ilvl="7" w:tplc="6EECD4EA">
      <w:numFmt w:val="bullet"/>
      <w:lvlText w:val="•"/>
      <w:lvlJc w:val="left"/>
      <w:pPr>
        <w:ind w:left="6798" w:hanging="164"/>
      </w:pPr>
      <w:rPr>
        <w:rFonts w:hint="default"/>
        <w:lang w:val="uk-UA" w:eastAsia="en-US" w:bidi="ar-SA"/>
      </w:rPr>
    </w:lvl>
    <w:lvl w:ilvl="8" w:tplc="8BFCDF52">
      <w:numFmt w:val="bullet"/>
      <w:lvlText w:val="•"/>
      <w:lvlJc w:val="left"/>
      <w:pPr>
        <w:ind w:left="7661" w:hanging="164"/>
      </w:pPr>
      <w:rPr>
        <w:rFonts w:hint="default"/>
        <w:lang w:val="uk-UA" w:eastAsia="en-US" w:bidi="ar-SA"/>
      </w:rPr>
    </w:lvl>
  </w:abstractNum>
  <w:abstractNum w:abstractNumId="32" w15:restartNumberingAfterBreak="0">
    <w:nsid w:val="50022C2B"/>
    <w:multiLevelType w:val="hybridMultilevel"/>
    <w:tmpl w:val="57F6E616"/>
    <w:lvl w:ilvl="0" w:tplc="807A5C52">
      <w:numFmt w:val="bullet"/>
      <w:lvlText w:val="-"/>
      <w:lvlJc w:val="left"/>
      <w:pPr>
        <w:ind w:left="13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46AEF732">
      <w:numFmt w:val="bullet"/>
      <w:lvlText w:val="•"/>
      <w:lvlJc w:val="left"/>
      <w:pPr>
        <w:ind w:left="1064" w:hanging="164"/>
      </w:pPr>
      <w:rPr>
        <w:rFonts w:hint="default"/>
        <w:lang w:val="uk-UA" w:eastAsia="en-US" w:bidi="ar-SA"/>
      </w:rPr>
    </w:lvl>
    <w:lvl w:ilvl="2" w:tplc="BCAEEE1E">
      <w:numFmt w:val="bullet"/>
      <w:lvlText w:val="•"/>
      <w:lvlJc w:val="left"/>
      <w:pPr>
        <w:ind w:left="1989" w:hanging="164"/>
      </w:pPr>
      <w:rPr>
        <w:rFonts w:hint="default"/>
        <w:lang w:val="uk-UA" w:eastAsia="en-US" w:bidi="ar-SA"/>
      </w:rPr>
    </w:lvl>
    <w:lvl w:ilvl="3" w:tplc="7F94C5E0">
      <w:numFmt w:val="bullet"/>
      <w:lvlText w:val="•"/>
      <w:lvlJc w:val="left"/>
      <w:pPr>
        <w:ind w:left="2913" w:hanging="164"/>
      </w:pPr>
      <w:rPr>
        <w:rFonts w:hint="default"/>
        <w:lang w:val="uk-UA" w:eastAsia="en-US" w:bidi="ar-SA"/>
      </w:rPr>
    </w:lvl>
    <w:lvl w:ilvl="4" w:tplc="DA8E2566">
      <w:numFmt w:val="bullet"/>
      <w:lvlText w:val="•"/>
      <w:lvlJc w:val="left"/>
      <w:pPr>
        <w:ind w:left="3838" w:hanging="164"/>
      </w:pPr>
      <w:rPr>
        <w:rFonts w:hint="default"/>
        <w:lang w:val="uk-UA" w:eastAsia="en-US" w:bidi="ar-SA"/>
      </w:rPr>
    </w:lvl>
    <w:lvl w:ilvl="5" w:tplc="2B105EB4">
      <w:numFmt w:val="bullet"/>
      <w:lvlText w:val="•"/>
      <w:lvlJc w:val="left"/>
      <w:pPr>
        <w:ind w:left="4763" w:hanging="164"/>
      </w:pPr>
      <w:rPr>
        <w:rFonts w:hint="default"/>
        <w:lang w:val="uk-UA" w:eastAsia="en-US" w:bidi="ar-SA"/>
      </w:rPr>
    </w:lvl>
    <w:lvl w:ilvl="6" w:tplc="A6464582">
      <w:numFmt w:val="bullet"/>
      <w:lvlText w:val="•"/>
      <w:lvlJc w:val="left"/>
      <w:pPr>
        <w:ind w:left="5687" w:hanging="164"/>
      </w:pPr>
      <w:rPr>
        <w:rFonts w:hint="default"/>
        <w:lang w:val="uk-UA" w:eastAsia="en-US" w:bidi="ar-SA"/>
      </w:rPr>
    </w:lvl>
    <w:lvl w:ilvl="7" w:tplc="D8BC1B7E">
      <w:numFmt w:val="bullet"/>
      <w:lvlText w:val="•"/>
      <w:lvlJc w:val="left"/>
      <w:pPr>
        <w:ind w:left="6612" w:hanging="164"/>
      </w:pPr>
      <w:rPr>
        <w:rFonts w:hint="default"/>
        <w:lang w:val="uk-UA" w:eastAsia="en-US" w:bidi="ar-SA"/>
      </w:rPr>
    </w:lvl>
    <w:lvl w:ilvl="8" w:tplc="1FF2F38E">
      <w:numFmt w:val="bullet"/>
      <w:lvlText w:val="•"/>
      <w:lvlJc w:val="left"/>
      <w:pPr>
        <w:ind w:left="7537" w:hanging="164"/>
      </w:pPr>
      <w:rPr>
        <w:rFonts w:hint="default"/>
        <w:lang w:val="uk-UA" w:eastAsia="en-US" w:bidi="ar-SA"/>
      </w:rPr>
    </w:lvl>
  </w:abstractNum>
  <w:abstractNum w:abstractNumId="33" w15:restartNumberingAfterBreak="0">
    <w:nsid w:val="516016CA"/>
    <w:multiLevelType w:val="hybridMultilevel"/>
    <w:tmpl w:val="F996A5BE"/>
    <w:lvl w:ilvl="0" w:tplc="F03E31D6">
      <w:start w:val="1"/>
      <w:numFmt w:val="decimal"/>
      <w:lvlText w:val="%1."/>
      <w:lvlJc w:val="left"/>
      <w:pPr>
        <w:ind w:left="846" w:hanging="25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6B168C30">
      <w:start w:val="1"/>
      <w:numFmt w:val="decimal"/>
      <w:lvlText w:val="%2)"/>
      <w:lvlJc w:val="left"/>
      <w:pPr>
        <w:ind w:left="132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AD7C0524">
      <w:numFmt w:val="bullet"/>
      <w:lvlText w:val="•"/>
      <w:lvlJc w:val="left"/>
      <w:pPr>
        <w:ind w:left="1120" w:hanging="305"/>
      </w:pPr>
      <w:rPr>
        <w:rFonts w:hint="default"/>
        <w:lang w:val="uk-UA" w:eastAsia="en-US" w:bidi="ar-SA"/>
      </w:rPr>
    </w:lvl>
    <w:lvl w:ilvl="3" w:tplc="B5B44508">
      <w:numFmt w:val="bullet"/>
      <w:lvlText w:val="•"/>
      <w:lvlJc w:val="left"/>
      <w:pPr>
        <w:ind w:left="1140" w:hanging="305"/>
      </w:pPr>
      <w:rPr>
        <w:rFonts w:hint="default"/>
        <w:lang w:val="uk-UA" w:eastAsia="en-US" w:bidi="ar-SA"/>
      </w:rPr>
    </w:lvl>
    <w:lvl w:ilvl="4" w:tplc="BCAEFB88">
      <w:numFmt w:val="bullet"/>
      <w:lvlText w:val="•"/>
      <w:lvlJc w:val="left"/>
      <w:pPr>
        <w:ind w:left="1160" w:hanging="305"/>
      </w:pPr>
      <w:rPr>
        <w:rFonts w:hint="default"/>
        <w:lang w:val="uk-UA" w:eastAsia="en-US" w:bidi="ar-SA"/>
      </w:rPr>
    </w:lvl>
    <w:lvl w:ilvl="5" w:tplc="3CFAC78E">
      <w:numFmt w:val="bullet"/>
      <w:lvlText w:val="•"/>
      <w:lvlJc w:val="left"/>
      <w:pPr>
        <w:ind w:left="1320" w:hanging="305"/>
      </w:pPr>
      <w:rPr>
        <w:rFonts w:hint="default"/>
        <w:lang w:val="uk-UA" w:eastAsia="en-US" w:bidi="ar-SA"/>
      </w:rPr>
    </w:lvl>
    <w:lvl w:ilvl="6" w:tplc="39F6E8D2">
      <w:numFmt w:val="bullet"/>
      <w:lvlText w:val="•"/>
      <w:lvlJc w:val="left"/>
      <w:pPr>
        <w:ind w:left="1393" w:hanging="305"/>
      </w:pPr>
      <w:rPr>
        <w:rFonts w:hint="default"/>
        <w:lang w:val="uk-UA" w:eastAsia="en-US" w:bidi="ar-SA"/>
      </w:rPr>
    </w:lvl>
    <w:lvl w:ilvl="7" w:tplc="80C6CDAC">
      <w:numFmt w:val="bullet"/>
      <w:lvlText w:val="•"/>
      <w:lvlJc w:val="left"/>
      <w:pPr>
        <w:ind w:left="1466" w:hanging="305"/>
      </w:pPr>
      <w:rPr>
        <w:rFonts w:hint="default"/>
        <w:lang w:val="uk-UA" w:eastAsia="en-US" w:bidi="ar-SA"/>
      </w:rPr>
    </w:lvl>
    <w:lvl w:ilvl="8" w:tplc="E9864F02">
      <w:numFmt w:val="bullet"/>
      <w:lvlText w:val="•"/>
      <w:lvlJc w:val="left"/>
      <w:pPr>
        <w:ind w:left="1539" w:hanging="305"/>
      </w:pPr>
      <w:rPr>
        <w:rFonts w:hint="default"/>
        <w:lang w:val="uk-UA" w:eastAsia="en-US" w:bidi="ar-SA"/>
      </w:rPr>
    </w:lvl>
  </w:abstractNum>
  <w:abstractNum w:abstractNumId="34" w15:restartNumberingAfterBreak="0">
    <w:nsid w:val="517946AA"/>
    <w:multiLevelType w:val="hybridMultilevel"/>
    <w:tmpl w:val="7AA48B32"/>
    <w:lvl w:ilvl="0" w:tplc="79DED2E4">
      <w:start w:val="1"/>
      <w:numFmt w:val="decimal"/>
      <w:lvlText w:val="%1."/>
      <w:lvlJc w:val="left"/>
      <w:pPr>
        <w:ind w:left="138" w:hanging="25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3602458C">
      <w:start w:val="1"/>
      <w:numFmt w:val="decimal"/>
      <w:lvlText w:val="%2)"/>
      <w:lvlJc w:val="left"/>
      <w:pPr>
        <w:ind w:left="1186" w:hanging="34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2" w:tplc="71623EE2">
      <w:numFmt w:val="bullet"/>
      <w:lvlText w:val="•"/>
      <w:lvlJc w:val="left"/>
      <w:pPr>
        <w:ind w:left="1140" w:hanging="340"/>
      </w:pPr>
      <w:rPr>
        <w:rFonts w:hint="default"/>
        <w:lang w:val="uk-UA" w:eastAsia="en-US" w:bidi="ar-SA"/>
      </w:rPr>
    </w:lvl>
    <w:lvl w:ilvl="3" w:tplc="DBFCEE80">
      <w:numFmt w:val="bullet"/>
      <w:lvlText w:val="•"/>
      <w:lvlJc w:val="left"/>
      <w:pPr>
        <w:ind w:left="1160" w:hanging="340"/>
      </w:pPr>
      <w:rPr>
        <w:rFonts w:hint="default"/>
        <w:lang w:val="uk-UA" w:eastAsia="en-US" w:bidi="ar-SA"/>
      </w:rPr>
    </w:lvl>
    <w:lvl w:ilvl="4" w:tplc="22CC3A40">
      <w:numFmt w:val="bullet"/>
      <w:lvlText w:val="•"/>
      <w:lvlJc w:val="left"/>
      <w:pPr>
        <w:ind w:left="1180" w:hanging="340"/>
      </w:pPr>
      <w:rPr>
        <w:rFonts w:hint="default"/>
        <w:lang w:val="uk-UA" w:eastAsia="en-US" w:bidi="ar-SA"/>
      </w:rPr>
    </w:lvl>
    <w:lvl w:ilvl="5" w:tplc="378C3E78">
      <w:numFmt w:val="bullet"/>
      <w:lvlText w:val="•"/>
      <w:lvlJc w:val="left"/>
      <w:pPr>
        <w:ind w:left="1208" w:hanging="340"/>
      </w:pPr>
      <w:rPr>
        <w:rFonts w:hint="default"/>
        <w:lang w:val="uk-UA" w:eastAsia="en-US" w:bidi="ar-SA"/>
      </w:rPr>
    </w:lvl>
    <w:lvl w:ilvl="6" w:tplc="E2AEB104">
      <w:numFmt w:val="bullet"/>
      <w:lvlText w:val="•"/>
      <w:lvlJc w:val="left"/>
      <w:pPr>
        <w:ind w:left="1237" w:hanging="340"/>
      </w:pPr>
      <w:rPr>
        <w:rFonts w:hint="default"/>
        <w:lang w:val="uk-UA" w:eastAsia="en-US" w:bidi="ar-SA"/>
      </w:rPr>
    </w:lvl>
    <w:lvl w:ilvl="7" w:tplc="8154D764">
      <w:numFmt w:val="bullet"/>
      <w:lvlText w:val="•"/>
      <w:lvlJc w:val="left"/>
      <w:pPr>
        <w:ind w:left="1266" w:hanging="340"/>
      </w:pPr>
      <w:rPr>
        <w:rFonts w:hint="default"/>
        <w:lang w:val="uk-UA" w:eastAsia="en-US" w:bidi="ar-SA"/>
      </w:rPr>
    </w:lvl>
    <w:lvl w:ilvl="8" w:tplc="BE28B506">
      <w:numFmt w:val="bullet"/>
      <w:lvlText w:val="•"/>
      <w:lvlJc w:val="left"/>
      <w:pPr>
        <w:ind w:left="1294" w:hanging="340"/>
      </w:pPr>
      <w:rPr>
        <w:rFonts w:hint="default"/>
        <w:lang w:val="uk-UA" w:eastAsia="en-US" w:bidi="ar-SA"/>
      </w:rPr>
    </w:lvl>
  </w:abstractNum>
  <w:abstractNum w:abstractNumId="35" w15:restartNumberingAfterBreak="0">
    <w:nsid w:val="51880B04"/>
    <w:multiLevelType w:val="hybridMultilevel"/>
    <w:tmpl w:val="AD228814"/>
    <w:lvl w:ilvl="0" w:tplc="D938C826">
      <w:start w:val="1"/>
      <w:numFmt w:val="decimal"/>
      <w:lvlText w:val="%1."/>
      <w:lvlJc w:val="left"/>
      <w:pPr>
        <w:ind w:left="138" w:hanging="456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uk-UA" w:eastAsia="en-US" w:bidi="ar-SA"/>
      </w:rPr>
    </w:lvl>
    <w:lvl w:ilvl="1" w:tplc="FAB69BAC">
      <w:numFmt w:val="bullet"/>
      <w:lvlText w:val="•"/>
      <w:lvlJc w:val="left"/>
      <w:pPr>
        <w:ind w:left="1064" w:hanging="456"/>
      </w:pPr>
      <w:rPr>
        <w:rFonts w:hint="default"/>
        <w:lang w:val="uk-UA" w:eastAsia="en-US" w:bidi="ar-SA"/>
      </w:rPr>
    </w:lvl>
    <w:lvl w:ilvl="2" w:tplc="9B4076BC">
      <w:numFmt w:val="bullet"/>
      <w:lvlText w:val="•"/>
      <w:lvlJc w:val="left"/>
      <w:pPr>
        <w:ind w:left="1989" w:hanging="456"/>
      </w:pPr>
      <w:rPr>
        <w:rFonts w:hint="default"/>
        <w:lang w:val="uk-UA" w:eastAsia="en-US" w:bidi="ar-SA"/>
      </w:rPr>
    </w:lvl>
    <w:lvl w:ilvl="3" w:tplc="6ED69652">
      <w:numFmt w:val="bullet"/>
      <w:lvlText w:val="•"/>
      <w:lvlJc w:val="left"/>
      <w:pPr>
        <w:ind w:left="2913" w:hanging="456"/>
      </w:pPr>
      <w:rPr>
        <w:rFonts w:hint="default"/>
        <w:lang w:val="uk-UA" w:eastAsia="en-US" w:bidi="ar-SA"/>
      </w:rPr>
    </w:lvl>
    <w:lvl w:ilvl="4" w:tplc="4EEC4B1C">
      <w:numFmt w:val="bullet"/>
      <w:lvlText w:val="•"/>
      <w:lvlJc w:val="left"/>
      <w:pPr>
        <w:ind w:left="3838" w:hanging="456"/>
      </w:pPr>
      <w:rPr>
        <w:rFonts w:hint="default"/>
        <w:lang w:val="uk-UA" w:eastAsia="en-US" w:bidi="ar-SA"/>
      </w:rPr>
    </w:lvl>
    <w:lvl w:ilvl="5" w:tplc="EC66C666">
      <w:numFmt w:val="bullet"/>
      <w:lvlText w:val="•"/>
      <w:lvlJc w:val="left"/>
      <w:pPr>
        <w:ind w:left="4763" w:hanging="456"/>
      </w:pPr>
      <w:rPr>
        <w:rFonts w:hint="default"/>
        <w:lang w:val="uk-UA" w:eastAsia="en-US" w:bidi="ar-SA"/>
      </w:rPr>
    </w:lvl>
    <w:lvl w:ilvl="6" w:tplc="C360C6F2">
      <w:numFmt w:val="bullet"/>
      <w:lvlText w:val="•"/>
      <w:lvlJc w:val="left"/>
      <w:pPr>
        <w:ind w:left="5687" w:hanging="456"/>
      </w:pPr>
      <w:rPr>
        <w:rFonts w:hint="default"/>
        <w:lang w:val="uk-UA" w:eastAsia="en-US" w:bidi="ar-SA"/>
      </w:rPr>
    </w:lvl>
    <w:lvl w:ilvl="7" w:tplc="E09C7CA6">
      <w:numFmt w:val="bullet"/>
      <w:lvlText w:val="•"/>
      <w:lvlJc w:val="left"/>
      <w:pPr>
        <w:ind w:left="6612" w:hanging="456"/>
      </w:pPr>
      <w:rPr>
        <w:rFonts w:hint="default"/>
        <w:lang w:val="uk-UA" w:eastAsia="en-US" w:bidi="ar-SA"/>
      </w:rPr>
    </w:lvl>
    <w:lvl w:ilvl="8" w:tplc="667E6348">
      <w:numFmt w:val="bullet"/>
      <w:lvlText w:val="•"/>
      <w:lvlJc w:val="left"/>
      <w:pPr>
        <w:ind w:left="7537" w:hanging="456"/>
      </w:pPr>
      <w:rPr>
        <w:rFonts w:hint="default"/>
        <w:lang w:val="uk-UA" w:eastAsia="en-US" w:bidi="ar-SA"/>
      </w:rPr>
    </w:lvl>
  </w:abstractNum>
  <w:abstractNum w:abstractNumId="36" w15:restartNumberingAfterBreak="0">
    <w:nsid w:val="558F1B20"/>
    <w:multiLevelType w:val="hybridMultilevel"/>
    <w:tmpl w:val="92983FEE"/>
    <w:lvl w:ilvl="0" w:tplc="09C05B76">
      <w:start w:val="1"/>
      <w:numFmt w:val="decimal"/>
      <w:lvlText w:val="%1."/>
      <w:lvlJc w:val="left"/>
      <w:pPr>
        <w:ind w:left="138" w:hanging="4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278C75DA">
      <w:start w:val="1"/>
      <w:numFmt w:val="decimal"/>
      <w:lvlText w:val="%2)"/>
      <w:lvlJc w:val="left"/>
      <w:pPr>
        <w:ind w:left="1151" w:hanging="305"/>
      </w:pPr>
      <w:rPr>
        <w:rFonts w:hint="default"/>
        <w:w w:val="100"/>
        <w:lang w:val="uk-UA" w:eastAsia="en-US" w:bidi="ar-SA"/>
      </w:rPr>
    </w:lvl>
    <w:lvl w:ilvl="2" w:tplc="9C8C14E2">
      <w:numFmt w:val="bullet"/>
      <w:lvlText w:val="•"/>
      <w:lvlJc w:val="left"/>
      <w:pPr>
        <w:ind w:left="1120" w:hanging="305"/>
      </w:pPr>
      <w:rPr>
        <w:rFonts w:hint="default"/>
        <w:lang w:val="uk-UA" w:eastAsia="en-US" w:bidi="ar-SA"/>
      </w:rPr>
    </w:lvl>
    <w:lvl w:ilvl="3" w:tplc="982AE944">
      <w:numFmt w:val="bullet"/>
      <w:lvlText w:val="•"/>
      <w:lvlJc w:val="left"/>
      <w:pPr>
        <w:ind w:left="1160" w:hanging="305"/>
      </w:pPr>
      <w:rPr>
        <w:rFonts w:hint="default"/>
        <w:lang w:val="uk-UA" w:eastAsia="en-US" w:bidi="ar-SA"/>
      </w:rPr>
    </w:lvl>
    <w:lvl w:ilvl="4" w:tplc="5D3C3E50">
      <w:numFmt w:val="bullet"/>
      <w:lvlText w:val="•"/>
      <w:lvlJc w:val="left"/>
      <w:pPr>
        <w:ind w:left="2335" w:hanging="305"/>
      </w:pPr>
      <w:rPr>
        <w:rFonts w:hint="default"/>
        <w:lang w:val="uk-UA" w:eastAsia="en-US" w:bidi="ar-SA"/>
      </w:rPr>
    </w:lvl>
    <w:lvl w:ilvl="5" w:tplc="0CF8E028">
      <w:numFmt w:val="bullet"/>
      <w:lvlText w:val="•"/>
      <w:lvlJc w:val="left"/>
      <w:pPr>
        <w:ind w:left="3510" w:hanging="305"/>
      </w:pPr>
      <w:rPr>
        <w:rFonts w:hint="default"/>
        <w:lang w:val="uk-UA" w:eastAsia="en-US" w:bidi="ar-SA"/>
      </w:rPr>
    </w:lvl>
    <w:lvl w:ilvl="6" w:tplc="EEEEA908">
      <w:numFmt w:val="bullet"/>
      <w:lvlText w:val="•"/>
      <w:lvlJc w:val="left"/>
      <w:pPr>
        <w:ind w:left="4685" w:hanging="305"/>
      </w:pPr>
      <w:rPr>
        <w:rFonts w:hint="default"/>
        <w:lang w:val="uk-UA" w:eastAsia="en-US" w:bidi="ar-SA"/>
      </w:rPr>
    </w:lvl>
    <w:lvl w:ilvl="7" w:tplc="4720E25A">
      <w:numFmt w:val="bullet"/>
      <w:lvlText w:val="•"/>
      <w:lvlJc w:val="left"/>
      <w:pPr>
        <w:ind w:left="5860" w:hanging="305"/>
      </w:pPr>
      <w:rPr>
        <w:rFonts w:hint="default"/>
        <w:lang w:val="uk-UA" w:eastAsia="en-US" w:bidi="ar-SA"/>
      </w:rPr>
    </w:lvl>
    <w:lvl w:ilvl="8" w:tplc="417A463A">
      <w:numFmt w:val="bullet"/>
      <w:lvlText w:val="•"/>
      <w:lvlJc w:val="left"/>
      <w:pPr>
        <w:ind w:left="7036" w:hanging="305"/>
      </w:pPr>
      <w:rPr>
        <w:rFonts w:hint="default"/>
        <w:lang w:val="uk-UA" w:eastAsia="en-US" w:bidi="ar-SA"/>
      </w:rPr>
    </w:lvl>
  </w:abstractNum>
  <w:abstractNum w:abstractNumId="37" w15:restartNumberingAfterBreak="0">
    <w:nsid w:val="56676A88"/>
    <w:multiLevelType w:val="multilevel"/>
    <w:tmpl w:val="3FD8B52C"/>
    <w:lvl w:ilvl="0">
      <w:start w:val="7"/>
      <w:numFmt w:val="decimal"/>
      <w:lvlText w:val="%1"/>
      <w:lvlJc w:val="left"/>
      <w:pPr>
        <w:ind w:left="138" w:hanging="497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38" w:hanging="497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1989" w:hanging="497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913" w:hanging="49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838" w:hanging="49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763" w:hanging="49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687" w:hanging="49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612" w:hanging="49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537" w:hanging="497"/>
      </w:pPr>
      <w:rPr>
        <w:rFonts w:hint="default"/>
        <w:lang w:val="uk-UA" w:eastAsia="en-US" w:bidi="ar-SA"/>
      </w:rPr>
    </w:lvl>
  </w:abstractNum>
  <w:abstractNum w:abstractNumId="38" w15:restartNumberingAfterBreak="0">
    <w:nsid w:val="576171F0"/>
    <w:multiLevelType w:val="hybridMultilevel"/>
    <w:tmpl w:val="AAD07D74"/>
    <w:lvl w:ilvl="0" w:tplc="54EEA700">
      <w:numFmt w:val="bullet"/>
      <w:lvlText w:val="–"/>
      <w:lvlJc w:val="left"/>
      <w:pPr>
        <w:ind w:left="138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24B827F0">
      <w:numFmt w:val="bullet"/>
      <w:lvlText w:val="•"/>
      <w:lvlJc w:val="left"/>
      <w:pPr>
        <w:ind w:left="1064" w:hanging="284"/>
      </w:pPr>
      <w:rPr>
        <w:rFonts w:hint="default"/>
        <w:lang w:val="uk-UA" w:eastAsia="en-US" w:bidi="ar-SA"/>
      </w:rPr>
    </w:lvl>
    <w:lvl w:ilvl="2" w:tplc="9688594A">
      <w:numFmt w:val="bullet"/>
      <w:lvlText w:val="•"/>
      <w:lvlJc w:val="left"/>
      <w:pPr>
        <w:ind w:left="1989" w:hanging="284"/>
      </w:pPr>
      <w:rPr>
        <w:rFonts w:hint="default"/>
        <w:lang w:val="uk-UA" w:eastAsia="en-US" w:bidi="ar-SA"/>
      </w:rPr>
    </w:lvl>
    <w:lvl w:ilvl="3" w:tplc="FEAEDF42">
      <w:numFmt w:val="bullet"/>
      <w:lvlText w:val="•"/>
      <w:lvlJc w:val="left"/>
      <w:pPr>
        <w:ind w:left="2913" w:hanging="284"/>
      </w:pPr>
      <w:rPr>
        <w:rFonts w:hint="default"/>
        <w:lang w:val="uk-UA" w:eastAsia="en-US" w:bidi="ar-SA"/>
      </w:rPr>
    </w:lvl>
    <w:lvl w:ilvl="4" w:tplc="A3B4D79C">
      <w:numFmt w:val="bullet"/>
      <w:lvlText w:val="•"/>
      <w:lvlJc w:val="left"/>
      <w:pPr>
        <w:ind w:left="3838" w:hanging="284"/>
      </w:pPr>
      <w:rPr>
        <w:rFonts w:hint="default"/>
        <w:lang w:val="uk-UA" w:eastAsia="en-US" w:bidi="ar-SA"/>
      </w:rPr>
    </w:lvl>
    <w:lvl w:ilvl="5" w:tplc="0F269A48">
      <w:numFmt w:val="bullet"/>
      <w:lvlText w:val="•"/>
      <w:lvlJc w:val="left"/>
      <w:pPr>
        <w:ind w:left="4763" w:hanging="284"/>
      </w:pPr>
      <w:rPr>
        <w:rFonts w:hint="default"/>
        <w:lang w:val="uk-UA" w:eastAsia="en-US" w:bidi="ar-SA"/>
      </w:rPr>
    </w:lvl>
    <w:lvl w:ilvl="6" w:tplc="293E93CC">
      <w:numFmt w:val="bullet"/>
      <w:lvlText w:val="•"/>
      <w:lvlJc w:val="left"/>
      <w:pPr>
        <w:ind w:left="5687" w:hanging="284"/>
      </w:pPr>
      <w:rPr>
        <w:rFonts w:hint="default"/>
        <w:lang w:val="uk-UA" w:eastAsia="en-US" w:bidi="ar-SA"/>
      </w:rPr>
    </w:lvl>
    <w:lvl w:ilvl="7" w:tplc="86FABB48">
      <w:numFmt w:val="bullet"/>
      <w:lvlText w:val="•"/>
      <w:lvlJc w:val="left"/>
      <w:pPr>
        <w:ind w:left="6612" w:hanging="284"/>
      </w:pPr>
      <w:rPr>
        <w:rFonts w:hint="default"/>
        <w:lang w:val="uk-UA" w:eastAsia="en-US" w:bidi="ar-SA"/>
      </w:rPr>
    </w:lvl>
    <w:lvl w:ilvl="8" w:tplc="61789E0E">
      <w:numFmt w:val="bullet"/>
      <w:lvlText w:val="•"/>
      <w:lvlJc w:val="left"/>
      <w:pPr>
        <w:ind w:left="7537" w:hanging="284"/>
      </w:pPr>
      <w:rPr>
        <w:rFonts w:hint="default"/>
        <w:lang w:val="uk-UA" w:eastAsia="en-US" w:bidi="ar-SA"/>
      </w:rPr>
    </w:lvl>
  </w:abstractNum>
  <w:abstractNum w:abstractNumId="39" w15:restartNumberingAfterBreak="0">
    <w:nsid w:val="5AA948E6"/>
    <w:multiLevelType w:val="multilevel"/>
    <w:tmpl w:val="B296C036"/>
    <w:lvl w:ilvl="0">
      <w:start w:val="1"/>
      <w:numFmt w:val="decimal"/>
      <w:lvlText w:val="%1"/>
      <w:lvlJc w:val="left"/>
      <w:pPr>
        <w:ind w:left="1014" w:hanging="423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014" w:hanging="42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693" w:hanging="42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529" w:hanging="4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366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03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039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876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713" w:hanging="423"/>
      </w:pPr>
      <w:rPr>
        <w:rFonts w:hint="default"/>
        <w:lang w:val="uk-UA" w:eastAsia="en-US" w:bidi="ar-SA"/>
      </w:rPr>
    </w:lvl>
  </w:abstractNum>
  <w:abstractNum w:abstractNumId="40" w15:restartNumberingAfterBreak="0">
    <w:nsid w:val="5B382E3C"/>
    <w:multiLevelType w:val="hybridMultilevel"/>
    <w:tmpl w:val="F682714C"/>
    <w:lvl w:ilvl="0" w:tplc="0068FAFC">
      <w:start w:val="1"/>
      <w:numFmt w:val="decimal"/>
      <w:lvlText w:val="%1."/>
      <w:lvlJc w:val="left"/>
      <w:pPr>
        <w:ind w:left="990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5D7CB53E">
      <w:numFmt w:val="bullet"/>
      <w:lvlText w:val="•"/>
      <w:lvlJc w:val="left"/>
      <w:pPr>
        <w:ind w:left="1838" w:hanging="425"/>
      </w:pPr>
      <w:rPr>
        <w:rFonts w:hint="default"/>
        <w:lang w:val="uk-UA" w:eastAsia="en-US" w:bidi="ar-SA"/>
      </w:rPr>
    </w:lvl>
    <w:lvl w:ilvl="2" w:tplc="8FE4B696">
      <w:numFmt w:val="bullet"/>
      <w:lvlText w:val="•"/>
      <w:lvlJc w:val="left"/>
      <w:pPr>
        <w:ind w:left="2677" w:hanging="425"/>
      </w:pPr>
      <w:rPr>
        <w:rFonts w:hint="default"/>
        <w:lang w:val="uk-UA" w:eastAsia="en-US" w:bidi="ar-SA"/>
      </w:rPr>
    </w:lvl>
    <w:lvl w:ilvl="3" w:tplc="07EEB4C2">
      <w:numFmt w:val="bullet"/>
      <w:lvlText w:val="•"/>
      <w:lvlJc w:val="left"/>
      <w:pPr>
        <w:ind w:left="3515" w:hanging="425"/>
      </w:pPr>
      <w:rPr>
        <w:rFonts w:hint="default"/>
        <w:lang w:val="uk-UA" w:eastAsia="en-US" w:bidi="ar-SA"/>
      </w:rPr>
    </w:lvl>
    <w:lvl w:ilvl="4" w:tplc="FA2E4E02">
      <w:numFmt w:val="bullet"/>
      <w:lvlText w:val="•"/>
      <w:lvlJc w:val="left"/>
      <w:pPr>
        <w:ind w:left="4354" w:hanging="425"/>
      </w:pPr>
      <w:rPr>
        <w:rFonts w:hint="default"/>
        <w:lang w:val="uk-UA" w:eastAsia="en-US" w:bidi="ar-SA"/>
      </w:rPr>
    </w:lvl>
    <w:lvl w:ilvl="5" w:tplc="24C4E674">
      <w:numFmt w:val="bullet"/>
      <w:lvlText w:val="•"/>
      <w:lvlJc w:val="left"/>
      <w:pPr>
        <w:ind w:left="5193" w:hanging="425"/>
      </w:pPr>
      <w:rPr>
        <w:rFonts w:hint="default"/>
        <w:lang w:val="uk-UA" w:eastAsia="en-US" w:bidi="ar-SA"/>
      </w:rPr>
    </w:lvl>
    <w:lvl w:ilvl="6" w:tplc="77C64656">
      <w:numFmt w:val="bullet"/>
      <w:lvlText w:val="•"/>
      <w:lvlJc w:val="left"/>
      <w:pPr>
        <w:ind w:left="6031" w:hanging="425"/>
      </w:pPr>
      <w:rPr>
        <w:rFonts w:hint="default"/>
        <w:lang w:val="uk-UA" w:eastAsia="en-US" w:bidi="ar-SA"/>
      </w:rPr>
    </w:lvl>
    <w:lvl w:ilvl="7" w:tplc="A99EA8BE">
      <w:numFmt w:val="bullet"/>
      <w:lvlText w:val="•"/>
      <w:lvlJc w:val="left"/>
      <w:pPr>
        <w:ind w:left="6870" w:hanging="425"/>
      </w:pPr>
      <w:rPr>
        <w:rFonts w:hint="default"/>
        <w:lang w:val="uk-UA" w:eastAsia="en-US" w:bidi="ar-SA"/>
      </w:rPr>
    </w:lvl>
    <w:lvl w:ilvl="8" w:tplc="FABC8560">
      <w:numFmt w:val="bullet"/>
      <w:lvlText w:val="•"/>
      <w:lvlJc w:val="left"/>
      <w:pPr>
        <w:ind w:left="7709" w:hanging="425"/>
      </w:pPr>
      <w:rPr>
        <w:rFonts w:hint="default"/>
        <w:lang w:val="uk-UA" w:eastAsia="en-US" w:bidi="ar-SA"/>
      </w:rPr>
    </w:lvl>
  </w:abstractNum>
  <w:abstractNum w:abstractNumId="41" w15:restartNumberingAfterBreak="0">
    <w:nsid w:val="5C7C53F2"/>
    <w:multiLevelType w:val="hybridMultilevel"/>
    <w:tmpl w:val="7B527600"/>
    <w:lvl w:ilvl="0" w:tplc="75AEF33A">
      <w:start w:val="1"/>
      <w:numFmt w:val="decimal"/>
      <w:lvlText w:val="%1."/>
      <w:lvlJc w:val="left"/>
      <w:pPr>
        <w:ind w:left="138" w:hanging="39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8EE6A56C">
      <w:start w:val="1"/>
      <w:numFmt w:val="decimal"/>
      <w:lvlText w:val="%2)"/>
      <w:lvlJc w:val="left"/>
      <w:pPr>
        <w:ind w:left="1151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98C0A7F2">
      <w:numFmt w:val="bullet"/>
      <w:lvlText w:val="•"/>
      <w:lvlJc w:val="left"/>
      <w:pPr>
        <w:ind w:left="1160" w:hanging="305"/>
      </w:pPr>
      <w:rPr>
        <w:rFonts w:hint="default"/>
        <w:lang w:val="uk-UA" w:eastAsia="en-US" w:bidi="ar-SA"/>
      </w:rPr>
    </w:lvl>
    <w:lvl w:ilvl="3" w:tplc="937C8590">
      <w:numFmt w:val="bullet"/>
      <w:lvlText w:val="•"/>
      <w:lvlJc w:val="left"/>
      <w:pPr>
        <w:ind w:left="1180" w:hanging="305"/>
      </w:pPr>
      <w:rPr>
        <w:rFonts w:hint="default"/>
        <w:lang w:val="uk-UA" w:eastAsia="en-US" w:bidi="ar-SA"/>
      </w:rPr>
    </w:lvl>
    <w:lvl w:ilvl="4" w:tplc="6B02CAF2">
      <w:numFmt w:val="bullet"/>
      <w:lvlText w:val="•"/>
      <w:lvlJc w:val="left"/>
      <w:pPr>
        <w:ind w:left="1239" w:hanging="305"/>
      </w:pPr>
      <w:rPr>
        <w:rFonts w:hint="default"/>
        <w:lang w:val="uk-UA" w:eastAsia="en-US" w:bidi="ar-SA"/>
      </w:rPr>
    </w:lvl>
    <w:lvl w:ilvl="5" w:tplc="49F0E216">
      <w:numFmt w:val="bullet"/>
      <w:lvlText w:val="•"/>
      <w:lvlJc w:val="left"/>
      <w:pPr>
        <w:ind w:left="1298" w:hanging="305"/>
      </w:pPr>
      <w:rPr>
        <w:rFonts w:hint="default"/>
        <w:lang w:val="uk-UA" w:eastAsia="en-US" w:bidi="ar-SA"/>
      </w:rPr>
    </w:lvl>
    <w:lvl w:ilvl="6" w:tplc="F4F62892">
      <w:numFmt w:val="bullet"/>
      <w:lvlText w:val="•"/>
      <w:lvlJc w:val="left"/>
      <w:pPr>
        <w:ind w:left="1357" w:hanging="305"/>
      </w:pPr>
      <w:rPr>
        <w:rFonts w:hint="default"/>
        <w:lang w:val="uk-UA" w:eastAsia="en-US" w:bidi="ar-SA"/>
      </w:rPr>
    </w:lvl>
    <w:lvl w:ilvl="7" w:tplc="EBA6F494">
      <w:numFmt w:val="bullet"/>
      <w:lvlText w:val="•"/>
      <w:lvlJc w:val="left"/>
      <w:pPr>
        <w:ind w:left="1416" w:hanging="305"/>
      </w:pPr>
      <w:rPr>
        <w:rFonts w:hint="default"/>
        <w:lang w:val="uk-UA" w:eastAsia="en-US" w:bidi="ar-SA"/>
      </w:rPr>
    </w:lvl>
    <w:lvl w:ilvl="8" w:tplc="8110D998">
      <w:numFmt w:val="bullet"/>
      <w:lvlText w:val="•"/>
      <w:lvlJc w:val="left"/>
      <w:pPr>
        <w:ind w:left="1475" w:hanging="305"/>
      </w:pPr>
      <w:rPr>
        <w:rFonts w:hint="default"/>
        <w:lang w:val="uk-UA" w:eastAsia="en-US" w:bidi="ar-SA"/>
      </w:rPr>
    </w:lvl>
  </w:abstractNum>
  <w:abstractNum w:abstractNumId="42" w15:restartNumberingAfterBreak="0">
    <w:nsid w:val="6075466C"/>
    <w:multiLevelType w:val="hybridMultilevel"/>
    <w:tmpl w:val="DFF2DE68"/>
    <w:lvl w:ilvl="0" w:tplc="BF302030">
      <w:start w:val="1"/>
      <w:numFmt w:val="decimal"/>
      <w:lvlText w:val="%1."/>
      <w:lvlJc w:val="left"/>
      <w:pPr>
        <w:ind w:left="990" w:hanging="39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51660822">
      <w:numFmt w:val="bullet"/>
      <w:lvlText w:val="•"/>
      <w:lvlJc w:val="left"/>
      <w:pPr>
        <w:ind w:left="1838" w:hanging="399"/>
      </w:pPr>
      <w:rPr>
        <w:rFonts w:hint="default"/>
        <w:lang w:val="uk-UA" w:eastAsia="en-US" w:bidi="ar-SA"/>
      </w:rPr>
    </w:lvl>
    <w:lvl w:ilvl="2" w:tplc="608C6764">
      <w:numFmt w:val="bullet"/>
      <w:lvlText w:val="•"/>
      <w:lvlJc w:val="left"/>
      <w:pPr>
        <w:ind w:left="2677" w:hanging="399"/>
      </w:pPr>
      <w:rPr>
        <w:rFonts w:hint="default"/>
        <w:lang w:val="uk-UA" w:eastAsia="en-US" w:bidi="ar-SA"/>
      </w:rPr>
    </w:lvl>
    <w:lvl w:ilvl="3" w:tplc="E0FE124C">
      <w:numFmt w:val="bullet"/>
      <w:lvlText w:val="•"/>
      <w:lvlJc w:val="left"/>
      <w:pPr>
        <w:ind w:left="3515" w:hanging="399"/>
      </w:pPr>
      <w:rPr>
        <w:rFonts w:hint="default"/>
        <w:lang w:val="uk-UA" w:eastAsia="en-US" w:bidi="ar-SA"/>
      </w:rPr>
    </w:lvl>
    <w:lvl w:ilvl="4" w:tplc="42983252">
      <w:numFmt w:val="bullet"/>
      <w:lvlText w:val="•"/>
      <w:lvlJc w:val="left"/>
      <w:pPr>
        <w:ind w:left="4354" w:hanging="399"/>
      </w:pPr>
      <w:rPr>
        <w:rFonts w:hint="default"/>
        <w:lang w:val="uk-UA" w:eastAsia="en-US" w:bidi="ar-SA"/>
      </w:rPr>
    </w:lvl>
    <w:lvl w:ilvl="5" w:tplc="DDC0BFF0">
      <w:numFmt w:val="bullet"/>
      <w:lvlText w:val="•"/>
      <w:lvlJc w:val="left"/>
      <w:pPr>
        <w:ind w:left="5193" w:hanging="399"/>
      </w:pPr>
      <w:rPr>
        <w:rFonts w:hint="default"/>
        <w:lang w:val="uk-UA" w:eastAsia="en-US" w:bidi="ar-SA"/>
      </w:rPr>
    </w:lvl>
    <w:lvl w:ilvl="6" w:tplc="11B6BDFE">
      <w:numFmt w:val="bullet"/>
      <w:lvlText w:val="•"/>
      <w:lvlJc w:val="left"/>
      <w:pPr>
        <w:ind w:left="6031" w:hanging="399"/>
      </w:pPr>
      <w:rPr>
        <w:rFonts w:hint="default"/>
        <w:lang w:val="uk-UA" w:eastAsia="en-US" w:bidi="ar-SA"/>
      </w:rPr>
    </w:lvl>
    <w:lvl w:ilvl="7" w:tplc="2D4AECD2">
      <w:numFmt w:val="bullet"/>
      <w:lvlText w:val="•"/>
      <w:lvlJc w:val="left"/>
      <w:pPr>
        <w:ind w:left="6870" w:hanging="399"/>
      </w:pPr>
      <w:rPr>
        <w:rFonts w:hint="default"/>
        <w:lang w:val="uk-UA" w:eastAsia="en-US" w:bidi="ar-SA"/>
      </w:rPr>
    </w:lvl>
    <w:lvl w:ilvl="8" w:tplc="F1201D36">
      <w:numFmt w:val="bullet"/>
      <w:lvlText w:val="•"/>
      <w:lvlJc w:val="left"/>
      <w:pPr>
        <w:ind w:left="7709" w:hanging="399"/>
      </w:pPr>
      <w:rPr>
        <w:rFonts w:hint="default"/>
        <w:lang w:val="uk-UA" w:eastAsia="en-US" w:bidi="ar-SA"/>
      </w:rPr>
    </w:lvl>
  </w:abstractNum>
  <w:abstractNum w:abstractNumId="43" w15:restartNumberingAfterBreak="0">
    <w:nsid w:val="6258056C"/>
    <w:multiLevelType w:val="multilevel"/>
    <w:tmpl w:val="70AE2378"/>
    <w:lvl w:ilvl="0">
      <w:start w:val="6"/>
      <w:numFmt w:val="decimal"/>
      <w:lvlText w:val="%1"/>
      <w:lvlJc w:val="left"/>
      <w:pPr>
        <w:ind w:left="138" w:hanging="485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38" w:hanging="485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1989" w:hanging="48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913" w:hanging="48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838" w:hanging="48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763" w:hanging="48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687" w:hanging="48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612" w:hanging="48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537" w:hanging="485"/>
      </w:pPr>
      <w:rPr>
        <w:rFonts w:hint="default"/>
        <w:lang w:val="uk-UA" w:eastAsia="en-US" w:bidi="ar-SA"/>
      </w:rPr>
    </w:lvl>
  </w:abstractNum>
  <w:abstractNum w:abstractNumId="44" w15:restartNumberingAfterBreak="0">
    <w:nsid w:val="62BD33F1"/>
    <w:multiLevelType w:val="multilevel"/>
    <w:tmpl w:val="CD024238"/>
    <w:lvl w:ilvl="0">
      <w:start w:val="5"/>
      <w:numFmt w:val="decimal"/>
      <w:lvlText w:val="%1"/>
      <w:lvlJc w:val="left"/>
      <w:pPr>
        <w:ind w:left="1015" w:hanging="423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015" w:hanging="42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693" w:hanging="42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529" w:hanging="4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366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03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039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876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713" w:hanging="423"/>
      </w:pPr>
      <w:rPr>
        <w:rFonts w:hint="default"/>
        <w:lang w:val="uk-UA" w:eastAsia="en-US" w:bidi="ar-SA"/>
      </w:rPr>
    </w:lvl>
  </w:abstractNum>
  <w:abstractNum w:abstractNumId="45" w15:restartNumberingAfterBreak="0">
    <w:nsid w:val="6670303D"/>
    <w:multiLevelType w:val="hybridMultilevel"/>
    <w:tmpl w:val="92CABD12"/>
    <w:lvl w:ilvl="0" w:tplc="D5F83D66">
      <w:start w:val="1"/>
      <w:numFmt w:val="decimal"/>
      <w:lvlText w:val="%1."/>
      <w:lvlJc w:val="left"/>
      <w:pPr>
        <w:ind w:left="138" w:hanging="25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EC561EAC">
      <w:start w:val="1"/>
      <w:numFmt w:val="decimal"/>
      <w:lvlText w:val="%2)"/>
      <w:lvlJc w:val="left"/>
      <w:pPr>
        <w:ind w:left="1271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2" w:tplc="0546AC12">
      <w:numFmt w:val="bullet"/>
      <w:lvlText w:val="•"/>
      <w:lvlJc w:val="left"/>
      <w:pPr>
        <w:ind w:left="1140" w:hanging="425"/>
      </w:pPr>
      <w:rPr>
        <w:rFonts w:hint="default"/>
        <w:lang w:val="uk-UA" w:eastAsia="en-US" w:bidi="ar-SA"/>
      </w:rPr>
    </w:lvl>
    <w:lvl w:ilvl="3" w:tplc="C8AE75A6">
      <w:numFmt w:val="bullet"/>
      <w:lvlText w:val="•"/>
      <w:lvlJc w:val="left"/>
      <w:pPr>
        <w:ind w:left="1160" w:hanging="425"/>
      </w:pPr>
      <w:rPr>
        <w:rFonts w:hint="default"/>
        <w:lang w:val="uk-UA" w:eastAsia="en-US" w:bidi="ar-SA"/>
      </w:rPr>
    </w:lvl>
    <w:lvl w:ilvl="4" w:tplc="EC3AF542">
      <w:numFmt w:val="bullet"/>
      <w:lvlText w:val="•"/>
      <w:lvlJc w:val="left"/>
      <w:pPr>
        <w:ind w:left="1280" w:hanging="425"/>
      </w:pPr>
      <w:rPr>
        <w:rFonts w:hint="default"/>
        <w:lang w:val="uk-UA" w:eastAsia="en-US" w:bidi="ar-SA"/>
      </w:rPr>
    </w:lvl>
    <w:lvl w:ilvl="5" w:tplc="7BBEB6CA">
      <w:numFmt w:val="bullet"/>
      <w:lvlText w:val="•"/>
      <w:lvlJc w:val="left"/>
      <w:pPr>
        <w:ind w:left="1700" w:hanging="425"/>
      </w:pPr>
      <w:rPr>
        <w:rFonts w:hint="default"/>
        <w:lang w:val="uk-UA" w:eastAsia="en-US" w:bidi="ar-SA"/>
      </w:rPr>
    </w:lvl>
    <w:lvl w:ilvl="6" w:tplc="F00ED326">
      <w:numFmt w:val="bullet"/>
      <w:lvlText w:val="•"/>
      <w:lvlJc w:val="left"/>
      <w:pPr>
        <w:ind w:left="3237" w:hanging="425"/>
      </w:pPr>
      <w:rPr>
        <w:rFonts w:hint="default"/>
        <w:lang w:val="uk-UA" w:eastAsia="en-US" w:bidi="ar-SA"/>
      </w:rPr>
    </w:lvl>
    <w:lvl w:ilvl="7" w:tplc="F6140804">
      <w:numFmt w:val="bullet"/>
      <w:lvlText w:val="•"/>
      <w:lvlJc w:val="left"/>
      <w:pPr>
        <w:ind w:left="4774" w:hanging="425"/>
      </w:pPr>
      <w:rPr>
        <w:rFonts w:hint="default"/>
        <w:lang w:val="uk-UA" w:eastAsia="en-US" w:bidi="ar-SA"/>
      </w:rPr>
    </w:lvl>
    <w:lvl w:ilvl="8" w:tplc="DD7ED7B2">
      <w:numFmt w:val="bullet"/>
      <w:lvlText w:val="•"/>
      <w:lvlJc w:val="left"/>
      <w:pPr>
        <w:ind w:left="6311" w:hanging="425"/>
      </w:pPr>
      <w:rPr>
        <w:rFonts w:hint="default"/>
        <w:lang w:val="uk-UA" w:eastAsia="en-US" w:bidi="ar-SA"/>
      </w:rPr>
    </w:lvl>
  </w:abstractNum>
  <w:abstractNum w:abstractNumId="46" w15:restartNumberingAfterBreak="0">
    <w:nsid w:val="6FB25F94"/>
    <w:multiLevelType w:val="hybridMultilevel"/>
    <w:tmpl w:val="D876B012"/>
    <w:lvl w:ilvl="0" w:tplc="46AC8584">
      <w:start w:val="1"/>
      <w:numFmt w:val="decimal"/>
      <w:lvlText w:val="%1."/>
      <w:lvlJc w:val="left"/>
      <w:pPr>
        <w:ind w:left="138" w:hanging="54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7C3C9D26">
      <w:numFmt w:val="bullet"/>
      <w:lvlText w:val="•"/>
      <w:lvlJc w:val="left"/>
      <w:pPr>
        <w:ind w:left="1064" w:hanging="540"/>
      </w:pPr>
      <w:rPr>
        <w:rFonts w:hint="default"/>
        <w:lang w:val="uk-UA" w:eastAsia="en-US" w:bidi="ar-SA"/>
      </w:rPr>
    </w:lvl>
    <w:lvl w:ilvl="2" w:tplc="5742EB2E">
      <w:numFmt w:val="bullet"/>
      <w:lvlText w:val="•"/>
      <w:lvlJc w:val="left"/>
      <w:pPr>
        <w:ind w:left="1989" w:hanging="540"/>
      </w:pPr>
      <w:rPr>
        <w:rFonts w:hint="default"/>
        <w:lang w:val="uk-UA" w:eastAsia="en-US" w:bidi="ar-SA"/>
      </w:rPr>
    </w:lvl>
    <w:lvl w:ilvl="3" w:tplc="D0947B86">
      <w:numFmt w:val="bullet"/>
      <w:lvlText w:val="•"/>
      <w:lvlJc w:val="left"/>
      <w:pPr>
        <w:ind w:left="2913" w:hanging="540"/>
      </w:pPr>
      <w:rPr>
        <w:rFonts w:hint="default"/>
        <w:lang w:val="uk-UA" w:eastAsia="en-US" w:bidi="ar-SA"/>
      </w:rPr>
    </w:lvl>
    <w:lvl w:ilvl="4" w:tplc="65C00CDA">
      <w:numFmt w:val="bullet"/>
      <w:lvlText w:val="•"/>
      <w:lvlJc w:val="left"/>
      <w:pPr>
        <w:ind w:left="3838" w:hanging="540"/>
      </w:pPr>
      <w:rPr>
        <w:rFonts w:hint="default"/>
        <w:lang w:val="uk-UA" w:eastAsia="en-US" w:bidi="ar-SA"/>
      </w:rPr>
    </w:lvl>
    <w:lvl w:ilvl="5" w:tplc="42E6CAAA">
      <w:numFmt w:val="bullet"/>
      <w:lvlText w:val="•"/>
      <w:lvlJc w:val="left"/>
      <w:pPr>
        <w:ind w:left="4763" w:hanging="540"/>
      </w:pPr>
      <w:rPr>
        <w:rFonts w:hint="default"/>
        <w:lang w:val="uk-UA" w:eastAsia="en-US" w:bidi="ar-SA"/>
      </w:rPr>
    </w:lvl>
    <w:lvl w:ilvl="6" w:tplc="57CC9196">
      <w:numFmt w:val="bullet"/>
      <w:lvlText w:val="•"/>
      <w:lvlJc w:val="left"/>
      <w:pPr>
        <w:ind w:left="5687" w:hanging="540"/>
      </w:pPr>
      <w:rPr>
        <w:rFonts w:hint="default"/>
        <w:lang w:val="uk-UA" w:eastAsia="en-US" w:bidi="ar-SA"/>
      </w:rPr>
    </w:lvl>
    <w:lvl w:ilvl="7" w:tplc="9D9CF91A">
      <w:numFmt w:val="bullet"/>
      <w:lvlText w:val="•"/>
      <w:lvlJc w:val="left"/>
      <w:pPr>
        <w:ind w:left="6612" w:hanging="540"/>
      </w:pPr>
      <w:rPr>
        <w:rFonts w:hint="default"/>
        <w:lang w:val="uk-UA" w:eastAsia="en-US" w:bidi="ar-SA"/>
      </w:rPr>
    </w:lvl>
    <w:lvl w:ilvl="8" w:tplc="240C3DEA">
      <w:numFmt w:val="bullet"/>
      <w:lvlText w:val="•"/>
      <w:lvlJc w:val="left"/>
      <w:pPr>
        <w:ind w:left="7537" w:hanging="540"/>
      </w:pPr>
      <w:rPr>
        <w:rFonts w:hint="default"/>
        <w:lang w:val="uk-UA" w:eastAsia="en-US" w:bidi="ar-SA"/>
      </w:rPr>
    </w:lvl>
  </w:abstractNum>
  <w:abstractNum w:abstractNumId="47" w15:restartNumberingAfterBreak="0">
    <w:nsid w:val="70F65E6A"/>
    <w:multiLevelType w:val="hybridMultilevel"/>
    <w:tmpl w:val="84E49B28"/>
    <w:lvl w:ilvl="0" w:tplc="FD74F644">
      <w:start w:val="1"/>
      <w:numFmt w:val="decimal"/>
      <w:lvlText w:val="%1."/>
      <w:lvlJc w:val="left"/>
      <w:pPr>
        <w:ind w:left="138" w:hanging="62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27684A30">
      <w:numFmt w:val="bullet"/>
      <w:lvlText w:val="•"/>
      <w:lvlJc w:val="left"/>
      <w:pPr>
        <w:ind w:left="1064" w:hanging="627"/>
      </w:pPr>
      <w:rPr>
        <w:rFonts w:hint="default"/>
        <w:lang w:val="uk-UA" w:eastAsia="en-US" w:bidi="ar-SA"/>
      </w:rPr>
    </w:lvl>
    <w:lvl w:ilvl="2" w:tplc="6C3C99A6">
      <w:numFmt w:val="bullet"/>
      <w:lvlText w:val="•"/>
      <w:lvlJc w:val="left"/>
      <w:pPr>
        <w:ind w:left="1989" w:hanging="627"/>
      </w:pPr>
      <w:rPr>
        <w:rFonts w:hint="default"/>
        <w:lang w:val="uk-UA" w:eastAsia="en-US" w:bidi="ar-SA"/>
      </w:rPr>
    </w:lvl>
    <w:lvl w:ilvl="3" w:tplc="03E4AA0C">
      <w:numFmt w:val="bullet"/>
      <w:lvlText w:val="•"/>
      <w:lvlJc w:val="left"/>
      <w:pPr>
        <w:ind w:left="2913" w:hanging="627"/>
      </w:pPr>
      <w:rPr>
        <w:rFonts w:hint="default"/>
        <w:lang w:val="uk-UA" w:eastAsia="en-US" w:bidi="ar-SA"/>
      </w:rPr>
    </w:lvl>
    <w:lvl w:ilvl="4" w:tplc="23642076">
      <w:numFmt w:val="bullet"/>
      <w:lvlText w:val="•"/>
      <w:lvlJc w:val="left"/>
      <w:pPr>
        <w:ind w:left="3838" w:hanging="627"/>
      </w:pPr>
      <w:rPr>
        <w:rFonts w:hint="default"/>
        <w:lang w:val="uk-UA" w:eastAsia="en-US" w:bidi="ar-SA"/>
      </w:rPr>
    </w:lvl>
    <w:lvl w:ilvl="5" w:tplc="D3424C5C">
      <w:numFmt w:val="bullet"/>
      <w:lvlText w:val="•"/>
      <w:lvlJc w:val="left"/>
      <w:pPr>
        <w:ind w:left="4763" w:hanging="627"/>
      </w:pPr>
      <w:rPr>
        <w:rFonts w:hint="default"/>
        <w:lang w:val="uk-UA" w:eastAsia="en-US" w:bidi="ar-SA"/>
      </w:rPr>
    </w:lvl>
    <w:lvl w:ilvl="6" w:tplc="FDC07D06">
      <w:numFmt w:val="bullet"/>
      <w:lvlText w:val="•"/>
      <w:lvlJc w:val="left"/>
      <w:pPr>
        <w:ind w:left="5687" w:hanging="627"/>
      </w:pPr>
      <w:rPr>
        <w:rFonts w:hint="default"/>
        <w:lang w:val="uk-UA" w:eastAsia="en-US" w:bidi="ar-SA"/>
      </w:rPr>
    </w:lvl>
    <w:lvl w:ilvl="7" w:tplc="D208189E">
      <w:numFmt w:val="bullet"/>
      <w:lvlText w:val="•"/>
      <w:lvlJc w:val="left"/>
      <w:pPr>
        <w:ind w:left="6612" w:hanging="627"/>
      </w:pPr>
      <w:rPr>
        <w:rFonts w:hint="default"/>
        <w:lang w:val="uk-UA" w:eastAsia="en-US" w:bidi="ar-SA"/>
      </w:rPr>
    </w:lvl>
    <w:lvl w:ilvl="8" w:tplc="CD4A2B74">
      <w:numFmt w:val="bullet"/>
      <w:lvlText w:val="•"/>
      <w:lvlJc w:val="left"/>
      <w:pPr>
        <w:ind w:left="7537" w:hanging="627"/>
      </w:pPr>
      <w:rPr>
        <w:rFonts w:hint="default"/>
        <w:lang w:val="uk-UA" w:eastAsia="en-US" w:bidi="ar-SA"/>
      </w:rPr>
    </w:lvl>
  </w:abstractNum>
  <w:abstractNum w:abstractNumId="48" w15:restartNumberingAfterBreak="0">
    <w:nsid w:val="7179789A"/>
    <w:multiLevelType w:val="hybridMultilevel"/>
    <w:tmpl w:val="FCCCE010"/>
    <w:lvl w:ilvl="0" w:tplc="5618366C">
      <w:start w:val="1"/>
      <w:numFmt w:val="decimal"/>
      <w:lvlText w:val="%1."/>
      <w:lvlJc w:val="left"/>
      <w:pPr>
        <w:ind w:left="138" w:hanging="264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uk-UA" w:eastAsia="en-US" w:bidi="ar-SA"/>
      </w:rPr>
    </w:lvl>
    <w:lvl w:ilvl="1" w:tplc="51129DAE">
      <w:numFmt w:val="bullet"/>
      <w:lvlText w:val="•"/>
      <w:lvlJc w:val="left"/>
      <w:pPr>
        <w:ind w:left="1064" w:hanging="264"/>
      </w:pPr>
      <w:rPr>
        <w:rFonts w:hint="default"/>
        <w:lang w:val="uk-UA" w:eastAsia="en-US" w:bidi="ar-SA"/>
      </w:rPr>
    </w:lvl>
    <w:lvl w:ilvl="2" w:tplc="9C40DCD4">
      <w:numFmt w:val="bullet"/>
      <w:lvlText w:val="•"/>
      <w:lvlJc w:val="left"/>
      <w:pPr>
        <w:ind w:left="1989" w:hanging="264"/>
      </w:pPr>
      <w:rPr>
        <w:rFonts w:hint="default"/>
        <w:lang w:val="uk-UA" w:eastAsia="en-US" w:bidi="ar-SA"/>
      </w:rPr>
    </w:lvl>
    <w:lvl w:ilvl="3" w:tplc="2E7EED3C">
      <w:numFmt w:val="bullet"/>
      <w:lvlText w:val="•"/>
      <w:lvlJc w:val="left"/>
      <w:pPr>
        <w:ind w:left="2913" w:hanging="264"/>
      </w:pPr>
      <w:rPr>
        <w:rFonts w:hint="default"/>
        <w:lang w:val="uk-UA" w:eastAsia="en-US" w:bidi="ar-SA"/>
      </w:rPr>
    </w:lvl>
    <w:lvl w:ilvl="4" w:tplc="B3AC5C3E">
      <w:numFmt w:val="bullet"/>
      <w:lvlText w:val="•"/>
      <w:lvlJc w:val="left"/>
      <w:pPr>
        <w:ind w:left="3838" w:hanging="264"/>
      </w:pPr>
      <w:rPr>
        <w:rFonts w:hint="default"/>
        <w:lang w:val="uk-UA" w:eastAsia="en-US" w:bidi="ar-SA"/>
      </w:rPr>
    </w:lvl>
    <w:lvl w:ilvl="5" w:tplc="2822E434">
      <w:numFmt w:val="bullet"/>
      <w:lvlText w:val="•"/>
      <w:lvlJc w:val="left"/>
      <w:pPr>
        <w:ind w:left="4763" w:hanging="264"/>
      </w:pPr>
      <w:rPr>
        <w:rFonts w:hint="default"/>
        <w:lang w:val="uk-UA" w:eastAsia="en-US" w:bidi="ar-SA"/>
      </w:rPr>
    </w:lvl>
    <w:lvl w:ilvl="6" w:tplc="49C43F72">
      <w:numFmt w:val="bullet"/>
      <w:lvlText w:val="•"/>
      <w:lvlJc w:val="left"/>
      <w:pPr>
        <w:ind w:left="5687" w:hanging="264"/>
      </w:pPr>
      <w:rPr>
        <w:rFonts w:hint="default"/>
        <w:lang w:val="uk-UA" w:eastAsia="en-US" w:bidi="ar-SA"/>
      </w:rPr>
    </w:lvl>
    <w:lvl w:ilvl="7" w:tplc="8A98784A">
      <w:numFmt w:val="bullet"/>
      <w:lvlText w:val="•"/>
      <w:lvlJc w:val="left"/>
      <w:pPr>
        <w:ind w:left="6612" w:hanging="264"/>
      </w:pPr>
      <w:rPr>
        <w:rFonts w:hint="default"/>
        <w:lang w:val="uk-UA" w:eastAsia="en-US" w:bidi="ar-SA"/>
      </w:rPr>
    </w:lvl>
    <w:lvl w:ilvl="8" w:tplc="17488908">
      <w:numFmt w:val="bullet"/>
      <w:lvlText w:val="•"/>
      <w:lvlJc w:val="left"/>
      <w:pPr>
        <w:ind w:left="7537" w:hanging="264"/>
      </w:pPr>
      <w:rPr>
        <w:rFonts w:hint="default"/>
        <w:lang w:val="uk-UA" w:eastAsia="en-US" w:bidi="ar-SA"/>
      </w:rPr>
    </w:lvl>
  </w:abstractNum>
  <w:abstractNum w:abstractNumId="49" w15:restartNumberingAfterBreak="0">
    <w:nsid w:val="73DA46ED"/>
    <w:multiLevelType w:val="multilevel"/>
    <w:tmpl w:val="4D5C1890"/>
    <w:lvl w:ilvl="0">
      <w:start w:val="6"/>
      <w:numFmt w:val="decimal"/>
      <w:lvlText w:val="%1"/>
      <w:lvlJc w:val="left"/>
      <w:pPr>
        <w:ind w:left="1015" w:hanging="423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015" w:hanging="42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693" w:hanging="42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529" w:hanging="4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366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03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039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876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713" w:hanging="423"/>
      </w:pPr>
      <w:rPr>
        <w:rFonts w:hint="default"/>
        <w:lang w:val="uk-UA" w:eastAsia="en-US" w:bidi="ar-SA"/>
      </w:rPr>
    </w:lvl>
  </w:abstractNum>
  <w:abstractNum w:abstractNumId="50" w15:restartNumberingAfterBreak="0">
    <w:nsid w:val="78DB36DA"/>
    <w:multiLevelType w:val="hybridMultilevel"/>
    <w:tmpl w:val="353A3E6C"/>
    <w:lvl w:ilvl="0" w:tplc="21C4AF5C">
      <w:numFmt w:val="bullet"/>
      <w:lvlText w:val="-"/>
      <w:lvlJc w:val="left"/>
      <w:pPr>
        <w:ind w:left="138" w:hanging="25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C836335C">
      <w:numFmt w:val="bullet"/>
      <w:lvlText w:val="•"/>
      <w:lvlJc w:val="left"/>
      <w:pPr>
        <w:ind w:left="1064" w:hanging="255"/>
      </w:pPr>
      <w:rPr>
        <w:rFonts w:hint="default"/>
        <w:lang w:val="uk-UA" w:eastAsia="en-US" w:bidi="ar-SA"/>
      </w:rPr>
    </w:lvl>
    <w:lvl w:ilvl="2" w:tplc="BB2C2C5A">
      <w:numFmt w:val="bullet"/>
      <w:lvlText w:val="•"/>
      <w:lvlJc w:val="left"/>
      <w:pPr>
        <w:ind w:left="1989" w:hanging="255"/>
      </w:pPr>
      <w:rPr>
        <w:rFonts w:hint="default"/>
        <w:lang w:val="uk-UA" w:eastAsia="en-US" w:bidi="ar-SA"/>
      </w:rPr>
    </w:lvl>
    <w:lvl w:ilvl="3" w:tplc="F21A6CFE">
      <w:numFmt w:val="bullet"/>
      <w:lvlText w:val="•"/>
      <w:lvlJc w:val="left"/>
      <w:pPr>
        <w:ind w:left="2913" w:hanging="255"/>
      </w:pPr>
      <w:rPr>
        <w:rFonts w:hint="default"/>
        <w:lang w:val="uk-UA" w:eastAsia="en-US" w:bidi="ar-SA"/>
      </w:rPr>
    </w:lvl>
    <w:lvl w:ilvl="4" w:tplc="C284BC72">
      <w:numFmt w:val="bullet"/>
      <w:lvlText w:val="•"/>
      <w:lvlJc w:val="left"/>
      <w:pPr>
        <w:ind w:left="3838" w:hanging="255"/>
      </w:pPr>
      <w:rPr>
        <w:rFonts w:hint="default"/>
        <w:lang w:val="uk-UA" w:eastAsia="en-US" w:bidi="ar-SA"/>
      </w:rPr>
    </w:lvl>
    <w:lvl w:ilvl="5" w:tplc="EFF2B74E">
      <w:numFmt w:val="bullet"/>
      <w:lvlText w:val="•"/>
      <w:lvlJc w:val="left"/>
      <w:pPr>
        <w:ind w:left="4763" w:hanging="255"/>
      </w:pPr>
      <w:rPr>
        <w:rFonts w:hint="default"/>
        <w:lang w:val="uk-UA" w:eastAsia="en-US" w:bidi="ar-SA"/>
      </w:rPr>
    </w:lvl>
    <w:lvl w:ilvl="6" w:tplc="A8D8D36E">
      <w:numFmt w:val="bullet"/>
      <w:lvlText w:val="•"/>
      <w:lvlJc w:val="left"/>
      <w:pPr>
        <w:ind w:left="5687" w:hanging="255"/>
      </w:pPr>
      <w:rPr>
        <w:rFonts w:hint="default"/>
        <w:lang w:val="uk-UA" w:eastAsia="en-US" w:bidi="ar-SA"/>
      </w:rPr>
    </w:lvl>
    <w:lvl w:ilvl="7" w:tplc="E1BA309A">
      <w:numFmt w:val="bullet"/>
      <w:lvlText w:val="•"/>
      <w:lvlJc w:val="left"/>
      <w:pPr>
        <w:ind w:left="6612" w:hanging="255"/>
      </w:pPr>
      <w:rPr>
        <w:rFonts w:hint="default"/>
        <w:lang w:val="uk-UA" w:eastAsia="en-US" w:bidi="ar-SA"/>
      </w:rPr>
    </w:lvl>
    <w:lvl w:ilvl="8" w:tplc="D9C880F8">
      <w:numFmt w:val="bullet"/>
      <w:lvlText w:val="•"/>
      <w:lvlJc w:val="left"/>
      <w:pPr>
        <w:ind w:left="7537" w:hanging="255"/>
      </w:pPr>
      <w:rPr>
        <w:rFonts w:hint="default"/>
        <w:lang w:val="uk-UA" w:eastAsia="en-US" w:bidi="ar-SA"/>
      </w:rPr>
    </w:lvl>
  </w:abstractNum>
  <w:abstractNum w:abstractNumId="51" w15:restartNumberingAfterBreak="0">
    <w:nsid w:val="7BB23C39"/>
    <w:multiLevelType w:val="hybridMultilevel"/>
    <w:tmpl w:val="13BA3986"/>
    <w:lvl w:ilvl="0" w:tplc="2FDED126">
      <w:numFmt w:val="bullet"/>
      <w:lvlText w:val="-"/>
      <w:lvlJc w:val="left"/>
      <w:pPr>
        <w:ind w:left="138" w:hanging="1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15C478D4">
      <w:numFmt w:val="bullet"/>
      <w:lvlText w:val="•"/>
      <w:lvlJc w:val="left"/>
      <w:pPr>
        <w:ind w:left="1064" w:hanging="190"/>
      </w:pPr>
      <w:rPr>
        <w:rFonts w:hint="default"/>
        <w:lang w:val="uk-UA" w:eastAsia="en-US" w:bidi="ar-SA"/>
      </w:rPr>
    </w:lvl>
    <w:lvl w:ilvl="2" w:tplc="D866837A">
      <w:numFmt w:val="bullet"/>
      <w:lvlText w:val="•"/>
      <w:lvlJc w:val="left"/>
      <w:pPr>
        <w:ind w:left="1989" w:hanging="190"/>
      </w:pPr>
      <w:rPr>
        <w:rFonts w:hint="default"/>
        <w:lang w:val="uk-UA" w:eastAsia="en-US" w:bidi="ar-SA"/>
      </w:rPr>
    </w:lvl>
    <w:lvl w:ilvl="3" w:tplc="68420A2A">
      <w:numFmt w:val="bullet"/>
      <w:lvlText w:val="•"/>
      <w:lvlJc w:val="left"/>
      <w:pPr>
        <w:ind w:left="2913" w:hanging="190"/>
      </w:pPr>
      <w:rPr>
        <w:rFonts w:hint="default"/>
        <w:lang w:val="uk-UA" w:eastAsia="en-US" w:bidi="ar-SA"/>
      </w:rPr>
    </w:lvl>
    <w:lvl w:ilvl="4" w:tplc="4864998C">
      <w:numFmt w:val="bullet"/>
      <w:lvlText w:val="•"/>
      <w:lvlJc w:val="left"/>
      <w:pPr>
        <w:ind w:left="3838" w:hanging="190"/>
      </w:pPr>
      <w:rPr>
        <w:rFonts w:hint="default"/>
        <w:lang w:val="uk-UA" w:eastAsia="en-US" w:bidi="ar-SA"/>
      </w:rPr>
    </w:lvl>
    <w:lvl w:ilvl="5" w:tplc="23F28222">
      <w:numFmt w:val="bullet"/>
      <w:lvlText w:val="•"/>
      <w:lvlJc w:val="left"/>
      <w:pPr>
        <w:ind w:left="4763" w:hanging="190"/>
      </w:pPr>
      <w:rPr>
        <w:rFonts w:hint="default"/>
        <w:lang w:val="uk-UA" w:eastAsia="en-US" w:bidi="ar-SA"/>
      </w:rPr>
    </w:lvl>
    <w:lvl w:ilvl="6" w:tplc="DA1AB84E">
      <w:numFmt w:val="bullet"/>
      <w:lvlText w:val="•"/>
      <w:lvlJc w:val="left"/>
      <w:pPr>
        <w:ind w:left="5687" w:hanging="190"/>
      </w:pPr>
      <w:rPr>
        <w:rFonts w:hint="default"/>
        <w:lang w:val="uk-UA" w:eastAsia="en-US" w:bidi="ar-SA"/>
      </w:rPr>
    </w:lvl>
    <w:lvl w:ilvl="7" w:tplc="37F883B2">
      <w:numFmt w:val="bullet"/>
      <w:lvlText w:val="•"/>
      <w:lvlJc w:val="left"/>
      <w:pPr>
        <w:ind w:left="6612" w:hanging="190"/>
      </w:pPr>
      <w:rPr>
        <w:rFonts w:hint="default"/>
        <w:lang w:val="uk-UA" w:eastAsia="en-US" w:bidi="ar-SA"/>
      </w:rPr>
    </w:lvl>
    <w:lvl w:ilvl="8" w:tplc="A93854A4">
      <w:numFmt w:val="bullet"/>
      <w:lvlText w:val="•"/>
      <w:lvlJc w:val="left"/>
      <w:pPr>
        <w:ind w:left="7537" w:hanging="190"/>
      </w:pPr>
      <w:rPr>
        <w:rFonts w:hint="default"/>
        <w:lang w:val="uk-UA" w:eastAsia="en-US" w:bidi="ar-SA"/>
      </w:rPr>
    </w:lvl>
  </w:abstractNum>
  <w:abstractNum w:abstractNumId="52" w15:restartNumberingAfterBreak="0">
    <w:nsid w:val="7C046790"/>
    <w:multiLevelType w:val="hybridMultilevel"/>
    <w:tmpl w:val="AA24B30C"/>
    <w:lvl w:ilvl="0" w:tplc="6554DE04">
      <w:numFmt w:val="bullet"/>
      <w:lvlText w:val=""/>
      <w:lvlJc w:val="left"/>
      <w:pPr>
        <w:ind w:left="250" w:hanging="211"/>
      </w:pPr>
      <w:rPr>
        <w:rFonts w:ascii="Symbol" w:eastAsia="Symbol" w:hAnsi="Symbol" w:cs="Symbol" w:hint="default"/>
        <w:w w:val="101"/>
        <w:sz w:val="28"/>
        <w:szCs w:val="28"/>
        <w:lang w:val="uk-UA" w:eastAsia="en-US" w:bidi="ar-SA"/>
      </w:rPr>
    </w:lvl>
    <w:lvl w:ilvl="1" w:tplc="F9248110">
      <w:numFmt w:val="bullet"/>
      <w:lvlText w:val="-"/>
      <w:lvlJc w:val="left"/>
      <w:pPr>
        <w:ind w:left="13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CFF4598A">
      <w:numFmt w:val="bullet"/>
      <w:lvlText w:val="•"/>
      <w:lvlJc w:val="left"/>
      <w:pPr>
        <w:ind w:left="308" w:hanging="164"/>
      </w:pPr>
      <w:rPr>
        <w:rFonts w:hint="default"/>
        <w:lang w:val="uk-UA" w:eastAsia="en-US" w:bidi="ar-SA"/>
      </w:rPr>
    </w:lvl>
    <w:lvl w:ilvl="3" w:tplc="90FEEB74">
      <w:numFmt w:val="bullet"/>
      <w:lvlText w:val="•"/>
      <w:lvlJc w:val="left"/>
      <w:pPr>
        <w:ind w:left="357" w:hanging="164"/>
      </w:pPr>
      <w:rPr>
        <w:rFonts w:hint="default"/>
        <w:lang w:val="uk-UA" w:eastAsia="en-US" w:bidi="ar-SA"/>
      </w:rPr>
    </w:lvl>
    <w:lvl w:ilvl="4" w:tplc="5E5085AC">
      <w:numFmt w:val="bullet"/>
      <w:lvlText w:val="•"/>
      <w:lvlJc w:val="left"/>
      <w:pPr>
        <w:ind w:left="406" w:hanging="164"/>
      </w:pPr>
      <w:rPr>
        <w:rFonts w:hint="default"/>
        <w:lang w:val="uk-UA" w:eastAsia="en-US" w:bidi="ar-SA"/>
      </w:rPr>
    </w:lvl>
    <w:lvl w:ilvl="5" w:tplc="9E92BA2E">
      <w:numFmt w:val="bullet"/>
      <w:lvlText w:val="•"/>
      <w:lvlJc w:val="left"/>
      <w:pPr>
        <w:ind w:left="455" w:hanging="164"/>
      </w:pPr>
      <w:rPr>
        <w:rFonts w:hint="default"/>
        <w:lang w:val="uk-UA" w:eastAsia="en-US" w:bidi="ar-SA"/>
      </w:rPr>
    </w:lvl>
    <w:lvl w:ilvl="6" w:tplc="08AA9F28">
      <w:numFmt w:val="bullet"/>
      <w:lvlText w:val="•"/>
      <w:lvlJc w:val="left"/>
      <w:pPr>
        <w:ind w:left="504" w:hanging="164"/>
      </w:pPr>
      <w:rPr>
        <w:rFonts w:hint="default"/>
        <w:lang w:val="uk-UA" w:eastAsia="en-US" w:bidi="ar-SA"/>
      </w:rPr>
    </w:lvl>
    <w:lvl w:ilvl="7" w:tplc="5B1CB44A">
      <w:numFmt w:val="bullet"/>
      <w:lvlText w:val="•"/>
      <w:lvlJc w:val="left"/>
      <w:pPr>
        <w:ind w:left="552" w:hanging="164"/>
      </w:pPr>
      <w:rPr>
        <w:rFonts w:hint="default"/>
        <w:lang w:val="uk-UA" w:eastAsia="en-US" w:bidi="ar-SA"/>
      </w:rPr>
    </w:lvl>
    <w:lvl w:ilvl="8" w:tplc="122C8A30">
      <w:numFmt w:val="bullet"/>
      <w:lvlText w:val="•"/>
      <w:lvlJc w:val="left"/>
      <w:pPr>
        <w:ind w:left="601" w:hanging="164"/>
      </w:pPr>
      <w:rPr>
        <w:rFonts w:hint="default"/>
        <w:lang w:val="uk-UA" w:eastAsia="en-US" w:bidi="ar-SA"/>
      </w:rPr>
    </w:lvl>
  </w:abstractNum>
  <w:abstractNum w:abstractNumId="53" w15:restartNumberingAfterBreak="0">
    <w:nsid w:val="7C9379E4"/>
    <w:multiLevelType w:val="hybridMultilevel"/>
    <w:tmpl w:val="0B563168"/>
    <w:lvl w:ilvl="0" w:tplc="F0905270">
      <w:start w:val="1"/>
      <w:numFmt w:val="decimal"/>
      <w:lvlText w:val="%1."/>
      <w:lvlJc w:val="left"/>
      <w:pPr>
        <w:ind w:left="990" w:hanging="39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0EC61E5A">
      <w:numFmt w:val="bullet"/>
      <w:lvlText w:val="•"/>
      <w:lvlJc w:val="left"/>
      <w:pPr>
        <w:ind w:left="1838" w:hanging="399"/>
      </w:pPr>
      <w:rPr>
        <w:rFonts w:hint="default"/>
        <w:lang w:val="uk-UA" w:eastAsia="en-US" w:bidi="ar-SA"/>
      </w:rPr>
    </w:lvl>
    <w:lvl w:ilvl="2" w:tplc="E82C71C6">
      <w:numFmt w:val="bullet"/>
      <w:lvlText w:val="•"/>
      <w:lvlJc w:val="left"/>
      <w:pPr>
        <w:ind w:left="2677" w:hanging="399"/>
      </w:pPr>
      <w:rPr>
        <w:rFonts w:hint="default"/>
        <w:lang w:val="uk-UA" w:eastAsia="en-US" w:bidi="ar-SA"/>
      </w:rPr>
    </w:lvl>
    <w:lvl w:ilvl="3" w:tplc="36FA8B46">
      <w:numFmt w:val="bullet"/>
      <w:lvlText w:val="•"/>
      <w:lvlJc w:val="left"/>
      <w:pPr>
        <w:ind w:left="3515" w:hanging="399"/>
      </w:pPr>
      <w:rPr>
        <w:rFonts w:hint="default"/>
        <w:lang w:val="uk-UA" w:eastAsia="en-US" w:bidi="ar-SA"/>
      </w:rPr>
    </w:lvl>
    <w:lvl w:ilvl="4" w:tplc="A3A2E75C">
      <w:numFmt w:val="bullet"/>
      <w:lvlText w:val="•"/>
      <w:lvlJc w:val="left"/>
      <w:pPr>
        <w:ind w:left="4354" w:hanging="399"/>
      </w:pPr>
      <w:rPr>
        <w:rFonts w:hint="default"/>
        <w:lang w:val="uk-UA" w:eastAsia="en-US" w:bidi="ar-SA"/>
      </w:rPr>
    </w:lvl>
    <w:lvl w:ilvl="5" w:tplc="351CBD46">
      <w:numFmt w:val="bullet"/>
      <w:lvlText w:val="•"/>
      <w:lvlJc w:val="left"/>
      <w:pPr>
        <w:ind w:left="5193" w:hanging="399"/>
      </w:pPr>
      <w:rPr>
        <w:rFonts w:hint="default"/>
        <w:lang w:val="uk-UA" w:eastAsia="en-US" w:bidi="ar-SA"/>
      </w:rPr>
    </w:lvl>
    <w:lvl w:ilvl="6" w:tplc="D6308B6C">
      <w:numFmt w:val="bullet"/>
      <w:lvlText w:val="•"/>
      <w:lvlJc w:val="left"/>
      <w:pPr>
        <w:ind w:left="6031" w:hanging="399"/>
      </w:pPr>
      <w:rPr>
        <w:rFonts w:hint="default"/>
        <w:lang w:val="uk-UA" w:eastAsia="en-US" w:bidi="ar-SA"/>
      </w:rPr>
    </w:lvl>
    <w:lvl w:ilvl="7" w:tplc="1DA22248">
      <w:numFmt w:val="bullet"/>
      <w:lvlText w:val="•"/>
      <w:lvlJc w:val="left"/>
      <w:pPr>
        <w:ind w:left="6870" w:hanging="399"/>
      </w:pPr>
      <w:rPr>
        <w:rFonts w:hint="default"/>
        <w:lang w:val="uk-UA" w:eastAsia="en-US" w:bidi="ar-SA"/>
      </w:rPr>
    </w:lvl>
    <w:lvl w:ilvl="8" w:tplc="95C884AC">
      <w:numFmt w:val="bullet"/>
      <w:lvlText w:val="•"/>
      <w:lvlJc w:val="left"/>
      <w:pPr>
        <w:ind w:left="7709" w:hanging="399"/>
      </w:pPr>
      <w:rPr>
        <w:rFonts w:hint="default"/>
        <w:lang w:val="uk-UA" w:eastAsia="en-US" w:bidi="ar-SA"/>
      </w:rPr>
    </w:lvl>
  </w:abstractNum>
  <w:abstractNum w:abstractNumId="54" w15:restartNumberingAfterBreak="0">
    <w:nsid w:val="7DB27882"/>
    <w:multiLevelType w:val="hybridMultilevel"/>
    <w:tmpl w:val="ED4655D2"/>
    <w:lvl w:ilvl="0" w:tplc="EA7C253C">
      <w:start w:val="1"/>
      <w:numFmt w:val="decimal"/>
      <w:lvlText w:val="%1."/>
      <w:lvlJc w:val="left"/>
      <w:pPr>
        <w:ind w:left="846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CD3C31E8">
      <w:start w:val="1"/>
      <w:numFmt w:val="decimal"/>
      <w:lvlText w:val="%2)"/>
      <w:lvlJc w:val="left"/>
      <w:pPr>
        <w:ind w:left="1151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054A3314">
      <w:numFmt w:val="bullet"/>
      <w:lvlText w:val="•"/>
      <w:lvlJc w:val="left"/>
      <w:pPr>
        <w:ind w:left="1160" w:hanging="305"/>
      </w:pPr>
      <w:rPr>
        <w:rFonts w:hint="default"/>
        <w:lang w:val="uk-UA" w:eastAsia="en-US" w:bidi="ar-SA"/>
      </w:rPr>
    </w:lvl>
    <w:lvl w:ilvl="3" w:tplc="EA80C776">
      <w:numFmt w:val="bullet"/>
      <w:lvlText w:val="•"/>
      <w:lvlJc w:val="left"/>
      <w:pPr>
        <w:ind w:left="2188" w:hanging="305"/>
      </w:pPr>
      <w:rPr>
        <w:rFonts w:hint="default"/>
        <w:lang w:val="uk-UA" w:eastAsia="en-US" w:bidi="ar-SA"/>
      </w:rPr>
    </w:lvl>
    <w:lvl w:ilvl="4" w:tplc="A4AE44B4">
      <w:numFmt w:val="bullet"/>
      <w:lvlText w:val="•"/>
      <w:lvlJc w:val="left"/>
      <w:pPr>
        <w:ind w:left="3216" w:hanging="305"/>
      </w:pPr>
      <w:rPr>
        <w:rFonts w:hint="default"/>
        <w:lang w:val="uk-UA" w:eastAsia="en-US" w:bidi="ar-SA"/>
      </w:rPr>
    </w:lvl>
    <w:lvl w:ilvl="5" w:tplc="01A44C16">
      <w:numFmt w:val="bullet"/>
      <w:lvlText w:val="•"/>
      <w:lvlJc w:val="left"/>
      <w:pPr>
        <w:ind w:left="4244" w:hanging="305"/>
      </w:pPr>
      <w:rPr>
        <w:rFonts w:hint="default"/>
        <w:lang w:val="uk-UA" w:eastAsia="en-US" w:bidi="ar-SA"/>
      </w:rPr>
    </w:lvl>
    <w:lvl w:ilvl="6" w:tplc="5060D27C">
      <w:numFmt w:val="bullet"/>
      <w:lvlText w:val="•"/>
      <w:lvlJc w:val="left"/>
      <w:pPr>
        <w:ind w:left="5273" w:hanging="305"/>
      </w:pPr>
      <w:rPr>
        <w:rFonts w:hint="default"/>
        <w:lang w:val="uk-UA" w:eastAsia="en-US" w:bidi="ar-SA"/>
      </w:rPr>
    </w:lvl>
    <w:lvl w:ilvl="7" w:tplc="85C683DC">
      <w:numFmt w:val="bullet"/>
      <w:lvlText w:val="•"/>
      <w:lvlJc w:val="left"/>
      <w:pPr>
        <w:ind w:left="6301" w:hanging="305"/>
      </w:pPr>
      <w:rPr>
        <w:rFonts w:hint="default"/>
        <w:lang w:val="uk-UA" w:eastAsia="en-US" w:bidi="ar-SA"/>
      </w:rPr>
    </w:lvl>
    <w:lvl w:ilvl="8" w:tplc="0ABC3FA0">
      <w:numFmt w:val="bullet"/>
      <w:lvlText w:val="•"/>
      <w:lvlJc w:val="left"/>
      <w:pPr>
        <w:ind w:left="7329" w:hanging="305"/>
      </w:pPr>
      <w:rPr>
        <w:rFonts w:hint="default"/>
        <w:lang w:val="uk-UA" w:eastAsia="en-US" w:bidi="ar-SA"/>
      </w:rPr>
    </w:lvl>
  </w:abstractNum>
  <w:abstractNum w:abstractNumId="55" w15:restartNumberingAfterBreak="0">
    <w:nsid w:val="7FEC5C05"/>
    <w:multiLevelType w:val="multilevel"/>
    <w:tmpl w:val="093C9A76"/>
    <w:lvl w:ilvl="0">
      <w:start w:val="7"/>
      <w:numFmt w:val="decimal"/>
      <w:lvlText w:val="%1"/>
      <w:lvlJc w:val="left"/>
      <w:pPr>
        <w:ind w:left="138" w:hanging="444"/>
      </w:pPr>
      <w:rPr>
        <w:rFonts w:hint="default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138" w:hanging="444"/>
      </w:pPr>
      <w:rPr>
        <w:rFonts w:ascii="Times New Roman" w:eastAsia="Times New Roman" w:hAnsi="Times New Roman" w:cs="Times New Roman"/>
        <w:i/>
        <w:i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1989" w:hanging="444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913" w:hanging="44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838" w:hanging="44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763" w:hanging="44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687" w:hanging="44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612" w:hanging="44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537" w:hanging="444"/>
      </w:pPr>
      <w:rPr>
        <w:rFonts w:hint="default"/>
        <w:lang w:val="uk-UA" w:eastAsia="en-US" w:bidi="ar-SA"/>
      </w:rPr>
    </w:lvl>
  </w:abstractNum>
  <w:num w:numId="1" w16cid:durableId="128402860">
    <w:abstractNumId w:val="0"/>
  </w:num>
  <w:num w:numId="2" w16cid:durableId="1409694341">
    <w:abstractNumId w:val="38"/>
  </w:num>
  <w:num w:numId="3" w16cid:durableId="1459034154">
    <w:abstractNumId w:val="30"/>
  </w:num>
  <w:num w:numId="4" w16cid:durableId="1897816556">
    <w:abstractNumId w:val="53"/>
  </w:num>
  <w:num w:numId="5" w16cid:durableId="566575760">
    <w:abstractNumId w:val="21"/>
  </w:num>
  <w:num w:numId="6" w16cid:durableId="288366777">
    <w:abstractNumId w:val="11"/>
  </w:num>
  <w:num w:numId="7" w16cid:durableId="2092197425">
    <w:abstractNumId w:val="45"/>
  </w:num>
  <w:num w:numId="8" w16cid:durableId="1609701262">
    <w:abstractNumId w:val="12"/>
  </w:num>
  <w:num w:numId="9" w16cid:durableId="173616318">
    <w:abstractNumId w:val="5"/>
  </w:num>
  <w:num w:numId="10" w16cid:durableId="1188324494">
    <w:abstractNumId w:val="37"/>
  </w:num>
  <w:num w:numId="11" w16cid:durableId="42487793">
    <w:abstractNumId w:val="55"/>
  </w:num>
  <w:num w:numId="12" w16cid:durableId="1681007519">
    <w:abstractNumId w:val="41"/>
  </w:num>
  <w:num w:numId="13" w16cid:durableId="1387726310">
    <w:abstractNumId w:val="42"/>
  </w:num>
  <w:num w:numId="14" w16cid:durableId="748188266">
    <w:abstractNumId w:val="52"/>
  </w:num>
  <w:num w:numId="15" w16cid:durableId="162816809">
    <w:abstractNumId w:val="31"/>
  </w:num>
  <w:num w:numId="16" w16cid:durableId="65228840">
    <w:abstractNumId w:val="1"/>
  </w:num>
  <w:num w:numId="17" w16cid:durableId="1103064682">
    <w:abstractNumId w:val="2"/>
  </w:num>
  <w:num w:numId="18" w16cid:durableId="1055466071">
    <w:abstractNumId w:val="49"/>
  </w:num>
  <w:num w:numId="19" w16cid:durableId="385301975">
    <w:abstractNumId w:val="43"/>
  </w:num>
  <w:num w:numId="20" w16cid:durableId="1274510206">
    <w:abstractNumId w:val="33"/>
  </w:num>
  <w:num w:numId="21" w16cid:durableId="2064865411">
    <w:abstractNumId w:val="17"/>
  </w:num>
  <w:num w:numId="22" w16cid:durableId="500703077">
    <w:abstractNumId w:val="35"/>
  </w:num>
  <w:num w:numId="23" w16cid:durableId="1425418060">
    <w:abstractNumId w:val="44"/>
  </w:num>
  <w:num w:numId="24" w16cid:durableId="1981760626">
    <w:abstractNumId w:val="25"/>
  </w:num>
  <w:num w:numId="25" w16cid:durableId="1428305924">
    <w:abstractNumId w:val="34"/>
  </w:num>
  <w:num w:numId="26" w16cid:durableId="1531838557">
    <w:abstractNumId w:val="40"/>
  </w:num>
  <w:num w:numId="27" w16cid:durableId="580212233">
    <w:abstractNumId w:val="47"/>
  </w:num>
  <w:num w:numId="28" w16cid:durableId="1171337211">
    <w:abstractNumId w:val="48"/>
  </w:num>
  <w:num w:numId="29" w16cid:durableId="2145536839">
    <w:abstractNumId w:val="20"/>
  </w:num>
  <w:num w:numId="30" w16cid:durableId="44184150">
    <w:abstractNumId w:val="19"/>
  </w:num>
  <w:num w:numId="31" w16cid:durableId="128328047">
    <w:abstractNumId w:val="29"/>
  </w:num>
  <w:num w:numId="32" w16cid:durableId="1510369967">
    <w:abstractNumId w:val="9"/>
  </w:num>
  <w:num w:numId="33" w16cid:durableId="1213614817">
    <w:abstractNumId w:val="23"/>
  </w:num>
  <w:num w:numId="34" w16cid:durableId="1060129765">
    <w:abstractNumId w:val="26"/>
  </w:num>
  <w:num w:numId="35" w16cid:durableId="2031711204">
    <w:abstractNumId w:val="50"/>
  </w:num>
  <w:num w:numId="36" w16cid:durableId="1648049584">
    <w:abstractNumId w:val="24"/>
  </w:num>
  <w:num w:numId="37" w16cid:durableId="465971033">
    <w:abstractNumId w:val="16"/>
  </w:num>
  <w:num w:numId="38" w16cid:durableId="375592318">
    <w:abstractNumId w:val="13"/>
  </w:num>
  <w:num w:numId="39" w16cid:durableId="1373651507">
    <w:abstractNumId w:val="3"/>
  </w:num>
  <w:num w:numId="40" w16cid:durableId="823204390">
    <w:abstractNumId w:val="54"/>
  </w:num>
  <w:num w:numId="41" w16cid:durableId="1953634457">
    <w:abstractNumId w:val="8"/>
  </w:num>
  <w:num w:numId="42" w16cid:durableId="1745444979">
    <w:abstractNumId w:val="18"/>
  </w:num>
  <w:num w:numId="43" w16cid:durableId="2085490696">
    <w:abstractNumId w:val="7"/>
  </w:num>
  <w:num w:numId="44" w16cid:durableId="847213113">
    <w:abstractNumId w:val="14"/>
  </w:num>
  <w:num w:numId="45" w16cid:durableId="494149453">
    <w:abstractNumId w:val="10"/>
  </w:num>
  <w:num w:numId="46" w16cid:durableId="487215197">
    <w:abstractNumId w:val="36"/>
  </w:num>
  <w:num w:numId="47" w16cid:durableId="2045787436">
    <w:abstractNumId w:val="15"/>
  </w:num>
  <w:num w:numId="48" w16cid:durableId="1114131074">
    <w:abstractNumId w:val="51"/>
  </w:num>
  <w:num w:numId="49" w16cid:durableId="1537816067">
    <w:abstractNumId w:val="4"/>
  </w:num>
  <w:num w:numId="50" w16cid:durableId="304357095">
    <w:abstractNumId w:val="22"/>
  </w:num>
  <w:num w:numId="51" w16cid:durableId="373578887">
    <w:abstractNumId w:val="46"/>
  </w:num>
  <w:num w:numId="52" w16cid:durableId="860822193">
    <w:abstractNumId w:val="39"/>
  </w:num>
  <w:num w:numId="53" w16cid:durableId="900680594">
    <w:abstractNumId w:val="28"/>
  </w:num>
  <w:num w:numId="54" w16cid:durableId="1137576330">
    <w:abstractNumId w:val="32"/>
  </w:num>
  <w:num w:numId="55" w16cid:durableId="127091067">
    <w:abstractNumId w:val="27"/>
  </w:num>
  <w:num w:numId="56" w16cid:durableId="1066487764">
    <w:abstractNumId w:val="6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FBC"/>
    <w:rsid w:val="000A52C0"/>
    <w:rsid w:val="000F0FBC"/>
    <w:rsid w:val="0011768F"/>
    <w:rsid w:val="00227651"/>
    <w:rsid w:val="00304FBA"/>
    <w:rsid w:val="005F298A"/>
    <w:rsid w:val="00695D6E"/>
    <w:rsid w:val="00773C9B"/>
    <w:rsid w:val="00827098"/>
    <w:rsid w:val="008756C5"/>
    <w:rsid w:val="008C249B"/>
    <w:rsid w:val="00A17B0D"/>
    <w:rsid w:val="00AA796A"/>
    <w:rsid w:val="00D66A4C"/>
    <w:rsid w:val="00E20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B9C74D"/>
  <w15:docId w15:val="{0755BB8D-0D06-4695-8DC9-43C72868F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768F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spacing w:before="121"/>
      <w:ind w:left="3319"/>
      <w:outlineLvl w:val="0"/>
    </w:pPr>
    <w:rPr>
      <w:b/>
      <w:bCs/>
      <w:sz w:val="44"/>
      <w:szCs w:val="44"/>
    </w:rPr>
  </w:style>
  <w:style w:type="paragraph" w:styleId="2">
    <w:name w:val="heading 2"/>
    <w:basedOn w:val="a"/>
    <w:uiPriority w:val="9"/>
    <w:unhideWhenUsed/>
    <w:qFormat/>
    <w:pPr>
      <w:ind w:left="685" w:right="719"/>
      <w:jc w:val="center"/>
      <w:outlineLvl w:val="1"/>
    </w:pPr>
    <w:rPr>
      <w:b/>
      <w:bCs/>
      <w:sz w:val="40"/>
      <w:szCs w:val="40"/>
    </w:rPr>
  </w:style>
  <w:style w:type="paragraph" w:styleId="3">
    <w:name w:val="heading 3"/>
    <w:basedOn w:val="a"/>
    <w:uiPriority w:val="9"/>
    <w:unhideWhenUsed/>
    <w:qFormat/>
    <w:pPr>
      <w:spacing w:line="276" w:lineRule="exact"/>
      <w:jc w:val="center"/>
      <w:outlineLvl w:val="2"/>
    </w:pPr>
    <w:rPr>
      <w:b/>
      <w:bCs/>
      <w:sz w:val="29"/>
      <w:szCs w:val="29"/>
    </w:rPr>
  </w:style>
  <w:style w:type="paragraph" w:styleId="4">
    <w:name w:val="heading 4"/>
    <w:basedOn w:val="a"/>
    <w:uiPriority w:val="9"/>
    <w:unhideWhenUsed/>
    <w:qFormat/>
    <w:pPr>
      <w:ind w:left="138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151" w:hanging="306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Emphasis"/>
    <w:basedOn w:val="a0"/>
    <w:uiPriority w:val="20"/>
    <w:qFormat/>
    <w:rsid w:val="00D66A4C"/>
    <w:rPr>
      <w:i/>
      <w:iCs/>
    </w:rPr>
  </w:style>
  <w:style w:type="paragraph" w:styleId="a7">
    <w:name w:val="Normal (Web)"/>
    <w:basedOn w:val="a"/>
    <w:uiPriority w:val="99"/>
    <w:semiHidden/>
    <w:unhideWhenUsed/>
    <w:rsid w:val="00E2086C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UA" w:eastAsia="ru-UA"/>
    </w:rPr>
  </w:style>
  <w:style w:type="paragraph" w:styleId="a8">
    <w:name w:val="header"/>
    <w:basedOn w:val="a"/>
    <w:link w:val="a9"/>
    <w:uiPriority w:val="99"/>
    <w:unhideWhenUsed/>
    <w:rsid w:val="0011768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1768F"/>
    <w:rPr>
      <w:rFonts w:ascii="Times New Roman" w:eastAsia="Times New Roman" w:hAnsi="Times New Roman" w:cs="Times New Roman"/>
      <w:lang w:val="uk-UA"/>
    </w:rPr>
  </w:style>
  <w:style w:type="paragraph" w:styleId="aa">
    <w:name w:val="footer"/>
    <w:basedOn w:val="a"/>
    <w:link w:val="ab"/>
    <w:uiPriority w:val="99"/>
    <w:unhideWhenUsed/>
    <w:rsid w:val="0011768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1768F"/>
    <w:rPr>
      <w:rFonts w:ascii="Times New Roman" w:eastAsia="Times New Roman" w:hAnsi="Times New Roman" w:cs="Times New Roman"/>
      <w:lang w:val="uk-UA"/>
    </w:rPr>
  </w:style>
  <w:style w:type="character" w:customStyle="1" w:styleId="a4">
    <w:name w:val="Основной текст Знак"/>
    <w:basedOn w:val="a0"/>
    <w:link w:val="a3"/>
    <w:uiPriority w:val="1"/>
    <w:rsid w:val="0011768F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953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1218</Words>
  <Characters>6945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Ириша</dc:creator>
  <cp:lastModifiedBy>legion noutbuk</cp:lastModifiedBy>
  <cp:revision>3</cp:revision>
  <dcterms:created xsi:type="dcterms:W3CDTF">2023-03-17T08:27:00Z</dcterms:created>
  <dcterms:modified xsi:type="dcterms:W3CDTF">2023-03-17T08:27:00Z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2023-02-03T00:00:00Z</vt:filetime>
  </property>
</Properties>
</file>