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6B7" w:rsidRPr="004E06B7" w:rsidRDefault="004E06B7" w:rsidP="004E06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bookmarkStart w:id="0" w:name="n732"/>
      <w:bookmarkStart w:id="1" w:name="n733"/>
      <w:bookmarkEnd w:id="0"/>
      <w:bookmarkEnd w:id="1"/>
      <w:r w:rsidRPr="004E06B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Індивідуальне завдання</w:t>
      </w:r>
    </w:p>
    <w:p w:rsidR="004E06B7" w:rsidRPr="004E06B7" w:rsidRDefault="004E06B7" w:rsidP="004E06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4E06B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з дисципліни «Право соціального </w:t>
      </w:r>
      <w:r w:rsidR="0014356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захисту</w:t>
      </w:r>
      <w:r w:rsidRPr="004E06B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»</w:t>
      </w:r>
    </w:p>
    <w:p w:rsidR="004E06B7" w:rsidRDefault="004E06B7" w:rsidP="004E0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4E06B7" w:rsidRDefault="004E06B7" w:rsidP="004E0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1. Ознайомитись з сайтом Запорізької міської ради: </w:t>
      </w:r>
      <w:hyperlink r:id="rId7" w:history="1">
        <w:r w:rsidRPr="00FE0DB6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https://zp.gov.ua/uk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розділ «Соціальні послуги»</w:t>
      </w:r>
    </w:p>
    <w:p w:rsidR="009C3505" w:rsidRDefault="009C3505" w:rsidP="004E0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4E06B7" w:rsidRDefault="004E06B7" w:rsidP="004E0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2. На сторінці </w:t>
      </w:r>
      <w:hyperlink r:id="rId8" w:history="1">
        <w:r w:rsidRPr="00FE0DB6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https://zp.gov.ua/uk/page/socialni-poslugi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ознайомитися з переліком соціальних послуг, що надаються населенню.</w:t>
      </w:r>
    </w:p>
    <w:p w:rsidR="009C3505" w:rsidRDefault="009C3505" w:rsidP="004E0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4E06B7" w:rsidRDefault="004E06B7" w:rsidP="004E0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3. Із зазначеного переліку обрати наступні види соціальних послуг</w:t>
      </w:r>
      <w:r w:rsidR="009C350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</w:t>
      </w:r>
      <w:r w:rsidR="009C3505" w:rsidRPr="009C350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uk-UA"/>
        </w:rPr>
        <w:t>10 послуг</w:t>
      </w:r>
      <w:r w:rsidR="009C350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</w:p>
    <w:p w:rsidR="00683C0B" w:rsidRPr="004E06B7" w:rsidRDefault="004E06B7" w:rsidP="004E0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а) </w:t>
      </w:r>
      <w:r w:rsidRPr="004E06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Призначення та виплата державної допомоги у зв’язку з вагітністю та пологами</w:t>
      </w:r>
    </w:p>
    <w:p w:rsidR="004E06B7" w:rsidRPr="004E06B7" w:rsidRDefault="004E06B7" w:rsidP="004E0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б) </w:t>
      </w:r>
      <w:r w:rsidRPr="004E06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Призначення та виплата допомоги на дітей одиноким матерям</w:t>
      </w:r>
    </w:p>
    <w:p w:rsidR="004E06B7" w:rsidRPr="004E06B7" w:rsidRDefault="004E06B7" w:rsidP="004E0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в) </w:t>
      </w:r>
      <w:r w:rsidRPr="004E06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Призначення та виплата державної соціальної допомоги малозабезпеченим сім’ям</w:t>
      </w:r>
    </w:p>
    <w:p w:rsidR="004E06B7" w:rsidRPr="004E06B7" w:rsidRDefault="004E06B7" w:rsidP="004E0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г) </w:t>
      </w:r>
      <w:r w:rsidRPr="004E06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Призначення та виплата державної соціальної допомоги особам з інвалідністю з дитинства та дітям з інвалідністю</w:t>
      </w:r>
    </w:p>
    <w:p w:rsidR="004E06B7" w:rsidRPr="004E06B7" w:rsidRDefault="009C3505" w:rsidP="004E0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д) </w:t>
      </w:r>
      <w:r w:rsidR="004E06B7" w:rsidRPr="004E06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Призначення та виплата державної соціальної допомоги особам, які не мають права на пенсію та особам з інвалідністю і державної соціальної допомоги на догляд</w:t>
      </w:r>
    </w:p>
    <w:p w:rsidR="004E06B7" w:rsidRPr="004E06B7" w:rsidRDefault="009C3505" w:rsidP="004E0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е) </w:t>
      </w:r>
      <w:r w:rsidR="004E06B7" w:rsidRPr="004E06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Призначення та виплата державної соціальної допомоги на дітей-сиріт та дітей, позбавлених батьківського піклування, грошового забезпечення батькам-вихователям і прийомним батькам за надання соціальних послуг у дитячих будинках сімейного типу  та прийомних сім’ях за принципом «гроші ходять за дитиною»</w:t>
      </w:r>
    </w:p>
    <w:p w:rsidR="004E06B7" w:rsidRPr="004E06B7" w:rsidRDefault="009C3505" w:rsidP="004E0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є) </w:t>
      </w:r>
      <w:r w:rsidR="004E06B7" w:rsidRPr="004E06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Призначення та виплата допомоги  особі, яка доглядає за хворою дитиною</w:t>
      </w:r>
    </w:p>
    <w:p w:rsidR="004E06B7" w:rsidRPr="004E06B7" w:rsidRDefault="009C3505" w:rsidP="004E0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ж) </w:t>
      </w:r>
      <w:r w:rsidR="004E06B7" w:rsidRPr="004E06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Допомога на дітей, які виховуються у багатодітних сім’ях</w:t>
      </w:r>
    </w:p>
    <w:p w:rsidR="004E06B7" w:rsidRPr="004E06B7" w:rsidRDefault="009C3505" w:rsidP="004E0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з) </w:t>
      </w:r>
      <w:r w:rsidR="004E06B7" w:rsidRPr="004E06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Призначення та надання населенню субсидій для відшкодування витрат на оплату житлово-комунальних послуг, придбання скрапленого газу, твердого та рідкого пічного побутового палива</w:t>
      </w:r>
    </w:p>
    <w:p w:rsidR="004E06B7" w:rsidRDefault="009C3505" w:rsidP="004E0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і) </w:t>
      </w:r>
      <w:r w:rsidR="004E06B7" w:rsidRPr="004E06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Видача довідки про взяття на облік внутрішньо переміщеної особи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9C3505" w:rsidRDefault="00AA1870" w:rsidP="00AA18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noProof/>
          <w:lang w:eastAsia="ru-RU"/>
        </w:rPr>
        <w:drawing>
          <wp:inline distT="0" distB="0" distL="0" distR="0" wp14:anchorId="17547AE8" wp14:editId="4F849B41">
            <wp:extent cx="6053455" cy="3404883"/>
            <wp:effectExtent l="0" t="0" r="444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5484" cy="3406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505" w:rsidRDefault="009C3505" w:rsidP="004E0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 xml:space="preserve">4. </w:t>
      </w:r>
      <w:r w:rsidR="00AA187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Ознайомитись з порядком отримання відповідної послуги (посилання у правому стовпчику відповідної таблиці).</w:t>
      </w:r>
    </w:p>
    <w:p w:rsidR="00AA1870" w:rsidRDefault="00AA1870" w:rsidP="004E0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AA1870" w:rsidRDefault="00AA1870" w:rsidP="004E0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5. Завантажити бланк заяви на отримання відповідної соціальної послуги (посилання у правому стовпчику відповідної таблиці).</w:t>
      </w:r>
    </w:p>
    <w:p w:rsidR="00AA1870" w:rsidRDefault="00AA1870" w:rsidP="004E0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AA1870" w:rsidRDefault="00AA1870" w:rsidP="004E0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6. Переглянути зразок заповнення заяви (посилання у правому стовпчику таблиці) та заповнити відповідний бланк самостійно для гіпотетичної особи, що потребує цієї послуги.</w:t>
      </w:r>
    </w:p>
    <w:p w:rsidR="00AA1870" w:rsidRDefault="00AA1870" w:rsidP="004E0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AA1870" w:rsidRDefault="00AA1870" w:rsidP="004E0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7. І так по </w:t>
      </w:r>
      <w:r w:rsidRPr="00AA1870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uk-UA"/>
        </w:rPr>
        <w:t>КОЖНІЙ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 10 соціальних послуг. </w:t>
      </w:r>
    </w:p>
    <w:p w:rsidR="00AA1870" w:rsidRDefault="00AA1870" w:rsidP="004E0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AA1870" w:rsidRDefault="00AA1870" w:rsidP="004E0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8. Готовий пакет з 10 заяв прислати на пошту </w:t>
      </w:r>
      <w:hyperlink r:id="rId10" w:history="1">
        <w:r w:rsidRPr="00FE0DB6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den</w:t>
        </w:r>
        <w:r w:rsidRPr="00FE0DB6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Pr="00FE0DB6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vikta</w:t>
        </w:r>
        <w:r w:rsidRPr="00FE0DB6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Pr="00FE0DB6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gmail</w:t>
        </w:r>
        <w:r w:rsidRPr="00AA1870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Pr="00FE0DB6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com</w:t>
        </w:r>
      </w:hyperlink>
      <w:r w:rsidRPr="00AA18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A1870" w:rsidRDefault="00AA1870" w:rsidP="004E0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A1870" w:rsidRPr="00AA1870" w:rsidRDefault="00AA1870" w:rsidP="004E06B7">
      <w:pPr>
        <w:spacing w:after="0" w:line="240" w:lineRule="auto"/>
        <w:ind w:firstLine="709"/>
        <w:jc w:val="both"/>
        <w:rPr>
          <w:rStyle w:val="rvts46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Кінцевий термін </w:t>
      </w:r>
      <w:r w:rsidR="008E10E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складання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роботи – </w:t>
      </w:r>
      <w:r w:rsidRPr="00AA1870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uk-UA"/>
        </w:rPr>
        <w:t>за тиждень до закінчення навчального семестру</w:t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uk-UA"/>
        </w:rPr>
        <w:t xml:space="preserve"> </w:t>
      </w:r>
      <w:bookmarkStart w:id="2" w:name="_GoBack"/>
      <w:bookmarkEnd w:id="2"/>
    </w:p>
    <w:sectPr w:rsidR="00AA1870" w:rsidRPr="00AA1870" w:rsidSect="00515B4E">
      <w:headerReference w:type="default" r:id="rId11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154" w:rsidRDefault="00303154" w:rsidP="0070520D">
      <w:pPr>
        <w:spacing w:after="0" w:line="240" w:lineRule="auto"/>
      </w:pPr>
      <w:r>
        <w:separator/>
      </w:r>
    </w:p>
  </w:endnote>
  <w:endnote w:type="continuationSeparator" w:id="0">
    <w:p w:rsidR="00303154" w:rsidRDefault="00303154" w:rsidP="00705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154" w:rsidRDefault="00303154" w:rsidP="0070520D">
      <w:pPr>
        <w:spacing w:after="0" w:line="240" w:lineRule="auto"/>
      </w:pPr>
      <w:r>
        <w:separator/>
      </w:r>
    </w:p>
  </w:footnote>
  <w:footnote w:type="continuationSeparator" w:id="0">
    <w:p w:rsidR="00303154" w:rsidRDefault="00303154" w:rsidP="007052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4474821"/>
      <w:docPartObj>
        <w:docPartGallery w:val="Page Numbers (Top of Page)"/>
        <w:docPartUnique/>
      </w:docPartObj>
    </w:sdtPr>
    <w:sdtEndPr/>
    <w:sdtContent>
      <w:p w:rsidR="0070520D" w:rsidRDefault="0070520D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356E">
          <w:rPr>
            <w:noProof/>
          </w:rPr>
          <w:t>2</w:t>
        </w:r>
        <w:r>
          <w:fldChar w:fldCharType="end"/>
        </w:r>
      </w:p>
    </w:sdtContent>
  </w:sdt>
  <w:p w:rsidR="0070520D" w:rsidRPr="004C1C2E" w:rsidRDefault="00386277">
    <w:pPr>
      <w:pStyle w:val="a4"/>
      <w:rPr>
        <w:rFonts w:ascii="Times New Roman" w:hAnsi="Times New Roman" w:cs="Times New Roman"/>
        <w:i/>
        <w:u w:val="single"/>
        <w:lang w:val="uk-UA"/>
      </w:rPr>
    </w:pPr>
    <w:r>
      <w:rPr>
        <w:rFonts w:ascii="Times New Roman" w:hAnsi="Times New Roman" w:cs="Times New Roman"/>
        <w:i/>
        <w:u w:val="single"/>
        <w:lang w:val="uk-UA"/>
      </w:rPr>
      <w:t>Право соціального забезпечення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F2473"/>
    <w:multiLevelType w:val="hybridMultilevel"/>
    <w:tmpl w:val="5AE205BE"/>
    <w:lvl w:ilvl="0" w:tplc="3A461A88">
      <w:start w:val="4"/>
      <w:numFmt w:val="bullet"/>
      <w:lvlText w:val="-"/>
      <w:lvlJc w:val="left"/>
      <w:pPr>
        <w:ind w:left="7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" w15:restartNumberingAfterBreak="0">
    <w:nsid w:val="03C131F8"/>
    <w:multiLevelType w:val="hybridMultilevel"/>
    <w:tmpl w:val="EACA0BE4"/>
    <w:lvl w:ilvl="0" w:tplc="2D1E38A8">
      <w:start w:val="2"/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5FF34D2"/>
    <w:multiLevelType w:val="multilevel"/>
    <w:tmpl w:val="526C7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00443D"/>
    <w:multiLevelType w:val="multilevel"/>
    <w:tmpl w:val="47F86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A55CB"/>
    <w:multiLevelType w:val="multilevel"/>
    <w:tmpl w:val="16229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393E81"/>
    <w:multiLevelType w:val="multilevel"/>
    <w:tmpl w:val="3EBC1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9D09AD"/>
    <w:multiLevelType w:val="multilevel"/>
    <w:tmpl w:val="D1A40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265464"/>
    <w:multiLevelType w:val="multilevel"/>
    <w:tmpl w:val="9C8E7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6740C7"/>
    <w:multiLevelType w:val="multilevel"/>
    <w:tmpl w:val="877AB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EF322C"/>
    <w:multiLevelType w:val="hybridMultilevel"/>
    <w:tmpl w:val="131A4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350768"/>
    <w:multiLevelType w:val="multilevel"/>
    <w:tmpl w:val="AE7C6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D62BDE"/>
    <w:multiLevelType w:val="multilevel"/>
    <w:tmpl w:val="23F48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151830"/>
    <w:multiLevelType w:val="multilevel"/>
    <w:tmpl w:val="35345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8"/>
  </w:num>
  <w:num w:numId="5">
    <w:abstractNumId w:val="7"/>
  </w:num>
  <w:num w:numId="6">
    <w:abstractNumId w:val="4"/>
  </w:num>
  <w:num w:numId="7">
    <w:abstractNumId w:val="11"/>
  </w:num>
  <w:num w:numId="8">
    <w:abstractNumId w:val="3"/>
  </w:num>
  <w:num w:numId="9">
    <w:abstractNumId w:val="2"/>
  </w:num>
  <w:num w:numId="10">
    <w:abstractNumId w:val="12"/>
  </w:num>
  <w:num w:numId="11">
    <w:abstractNumId w:val="10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C8B"/>
    <w:rsid w:val="0000059A"/>
    <w:rsid w:val="00006FF1"/>
    <w:rsid w:val="000254A1"/>
    <w:rsid w:val="00030127"/>
    <w:rsid w:val="00030AA0"/>
    <w:rsid w:val="00045BED"/>
    <w:rsid w:val="00065AC9"/>
    <w:rsid w:val="0007796F"/>
    <w:rsid w:val="000938ED"/>
    <w:rsid w:val="000C6C5A"/>
    <w:rsid w:val="001027C3"/>
    <w:rsid w:val="0014356E"/>
    <w:rsid w:val="00152006"/>
    <w:rsid w:val="00173556"/>
    <w:rsid w:val="00173CFF"/>
    <w:rsid w:val="00184BD4"/>
    <w:rsid w:val="001C5AB6"/>
    <w:rsid w:val="001E1FAA"/>
    <w:rsid w:val="001F1412"/>
    <w:rsid w:val="00202FD0"/>
    <w:rsid w:val="0023695E"/>
    <w:rsid w:val="00240602"/>
    <w:rsid w:val="002431EF"/>
    <w:rsid w:val="002469CC"/>
    <w:rsid w:val="00274BF2"/>
    <w:rsid w:val="00280EC7"/>
    <w:rsid w:val="00283491"/>
    <w:rsid w:val="00286062"/>
    <w:rsid w:val="00297D78"/>
    <w:rsid w:val="002A1ACF"/>
    <w:rsid w:val="002B1163"/>
    <w:rsid w:val="002C46E9"/>
    <w:rsid w:val="00303154"/>
    <w:rsid w:val="003303B4"/>
    <w:rsid w:val="00342EA3"/>
    <w:rsid w:val="00354373"/>
    <w:rsid w:val="003632B4"/>
    <w:rsid w:val="00385C8B"/>
    <w:rsid w:val="00386277"/>
    <w:rsid w:val="0039553C"/>
    <w:rsid w:val="00396B83"/>
    <w:rsid w:val="003976DE"/>
    <w:rsid w:val="003D5912"/>
    <w:rsid w:val="00416E5C"/>
    <w:rsid w:val="0042387D"/>
    <w:rsid w:val="00437394"/>
    <w:rsid w:val="00440353"/>
    <w:rsid w:val="00466627"/>
    <w:rsid w:val="00471A80"/>
    <w:rsid w:val="00485F8F"/>
    <w:rsid w:val="004903E8"/>
    <w:rsid w:val="0049795B"/>
    <w:rsid w:val="004A15CA"/>
    <w:rsid w:val="004A6F25"/>
    <w:rsid w:val="004C1C2E"/>
    <w:rsid w:val="004E06B7"/>
    <w:rsid w:val="004E40E0"/>
    <w:rsid w:val="004F0663"/>
    <w:rsid w:val="004F63EC"/>
    <w:rsid w:val="005157D0"/>
    <w:rsid w:val="00515B4E"/>
    <w:rsid w:val="00531BF2"/>
    <w:rsid w:val="00541708"/>
    <w:rsid w:val="00576732"/>
    <w:rsid w:val="005A7776"/>
    <w:rsid w:val="005B63D2"/>
    <w:rsid w:val="005B71C5"/>
    <w:rsid w:val="005F5BBC"/>
    <w:rsid w:val="00622BBA"/>
    <w:rsid w:val="00626BA8"/>
    <w:rsid w:val="00636FFE"/>
    <w:rsid w:val="006671B2"/>
    <w:rsid w:val="00667D20"/>
    <w:rsid w:val="00683C0B"/>
    <w:rsid w:val="00697630"/>
    <w:rsid w:val="006B26AB"/>
    <w:rsid w:val="0070520D"/>
    <w:rsid w:val="00735740"/>
    <w:rsid w:val="00756D5C"/>
    <w:rsid w:val="00760383"/>
    <w:rsid w:val="00763721"/>
    <w:rsid w:val="00782C41"/>
    <w:rsid w:val="0078505F"/>
    <w:rsid w:val="00793650"/>
    <w:rsid w:val="007B7F4A"/>
    <w:rsid w:val="007C2E6F"/>
    <w:rsid w:val="007F7956"/>
    <w:rsid w:val="0081569C"/>
    <w:rsid w:val="0083776C"/>
    <w:rsid w:val="008546AF"/>
    <w:rsid w:val="00862EDD"/>
    <w:rsid w:val="008814ED"/>
    <w:rsid w:val="008C23AF"/>
    <w:rsid w:val="008C5FFC"/>
    <w:rsid w:val="008E10E9"/>
    <w:rsid w:val="008F21E6"/>
    <w:rsid w:val="00914646"/>
    <w:rsid w:val="009913CC"/>
    <w:rsid w:val="00993279"/>
    <w:rsid w:val="009A0AF6"/>
    <w:rsid w:val="009C3505"/>
    <w:rsid w:val="009E0C67"/>
    <w:rsid w:val="009E334F"/>
    <w:rsid w:val="00A01052"/>
    <w:rsid w:val="00A05A93"/>
    <w:rsid w:val="00A14D7B"/>
    <w:rsid w:val="00A54550"/>
    <w:rsid w:val="00A64CFF"/>
    <w:rsid w:val="00A72805"/>
    <w:rsid w:val="00A819B9"/>
    <w:rsid w:val="00AA1870"/>
    <w:rsid w:val="00AB04ED"/>
    <w:rsid w:val="00AB1474"/>
    <w:rsid w:val="00AB3024"/>
    <w:rsid w:val="00AF1F9C"/>
    <w:rsid w:val="00AF53B6"/>
    <w:rsid w:val="00B22A59"/>
    <w:rsid w:val="00B40B93"/>
    <w:rsid w:val="00BC7133"/>
    <w:rsid w:val="00C0245D"/>
    <w:rsid w:val="00C10089"/>
    <w:rsid w:val="00C52CF7"/>
    <w:rsid w:val="00C82CD1"/>
    <w:rsid w:val="00C864BA"/>
    <w:rsid w:val="00CA6A2C"/>
    <w:rsid w:val="00D35BB1"/>
    <w:rsid w:val="00D45116"/>
    <w:rsid w:val="00D501DC"/>
    <w:rsid w:val="00D54250"/>
    <w:rsid w:val="00D54887"/>
    <w:rsid w:val="00D55029"/>
    <w:rsid w:val="00D70253"/>
    <w:rsid w:val="00D72444"/>
    <w:rsid w:val="00D852AC"/>
    <w:rsid w:val="00DA15D5"/>
    <w:rsid w:val="00DC0788"/>
    <w:rsid w:val="00DD33DA"/>
    <w:rsid w:val="00DE1BDB"/>
    <w:rsid w:val="00DF5B7D"/>
    <w:rsid w:val="00E07EAF"/>
    <w:rsid w:val="00E211FD"/>
    <w:rsid w:val="00E23E66"/>
    <w:rsid w:val="00E2679A"/>
    <w:rsid w:val="00E46488"/>
    <w:rsid w:val="00E46BED"/>
    <w:rsid w:val="00E536F2"/>
    <w:rsid w:val="00E5446D"/>
    <w:rsid w:val="00E6759A"/>
    <w:rsid w:val="00E81BED"/>
    <w:rsid w:val="00EC110C"/>
    <w:rsid w:val="00EC1EF7"/>
    <w:rsid w:val="00EE6E19"/>
    <w:rsid w:val="00F0009B"/>
    <w:rsid w:val="00F02D49"/>
    <w:rsid w:val="00F17E05"/>
    <w:rsid w:val="00F250B1"/>
    <w:rsid w:val="00F53855"/>
    <w:rsid w:val="00F57F95"/>
    <w:rsid w:val="00F83CBD"/>
    <w:rsid w:val="00FA509E"/>
    <w:rsid w:val="00FA62C8"/>
    <w:rsid w:val="00FB7E7A"/>
    <w:rsid w:val="00FC3203"/>
    <w:rsid w:val="00FD47A0"/>
    <w:rsid w:val="00FE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8D999"/>
  <w15:chartTrackingRefBased/>
  <w15:docId w15:val="{69C7DFE2-E262-43C9-8D35-3BEDA1EAB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71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5B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7C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05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520D"/>
  </w:style>
  <w:style w:type="paragraph" w:styleId="a6">
    <w:name w:val="footer"/>
    <w:basedOn w:val="a"/>
    <w:link w:val="a7"/>
    <w:uiPriority w:val="99"/>
    <w:unhideWhenUsed/>
    <w:rsid w:val="00705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520D"/>
  </w:style>
  <w:style w:type="table" w:styleId="a8">
    <w:name w:val="Table Grid"/>
    <w:basedOn w:val="a1"/>
    <w:uiPriority w:val="39"/>
    <w:rsid w:val="00DE1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44">
    <w:name w:val="rvts44"/>
    <w:basedOn w:val="a0"/>
    <w:rsid w:val="009A0AF6"/>
  </w:style>
  <w:style w:type="paragraph" w:styleId="a9">
    <w:name w:val="Balloon Text"/>
    <w:basedOn w:val="a"/>
    <w:link w:val="aa"/>
    <w:uiPriority w:val="99"/>
    <w:semiHidden/>
    <w:unhideWhenUsed/>
    <w:rsid w:val="004C1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C1C2E"/>
    <w:rPr>
      <w:rFonts w:ascii="Segoe UI" w:hAnsi="Segoe UI" w:cs="Segoe UI"/>
      <w:sz w:val="18"/>
      <w:szCs w:val="18"/>
    </w:rPr>
  </w:style>
  <w:style w:type="paragraph" w:customStyle="1" w:styleId="rvps2">
    <w:name w:val="rvps2"/>
    <w:basedOn w:val="a"/>
    <w:rsid w:val="00E54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rsid w:val="00E5446D"/>
  </w:style>
  <w:style w:type="character" w:styleId="ab">
    <w:name w:val="Hyperlink"/>
    <w:basedOn w:val="a0"/>
    <w:uiPriority w:val="99"/>
    <w:unhideWhenUsed/>
    <w:rsid w:val="00E536F2"/>
    <w:rPr>
      <w:color w:val="0000FF"/>
      <w:u w:val="single"/>
    </w:rPr>
  </w:style>
  <w:style w:type="character" w:customStyle="1" w:styleId="rvts46">
    <w:name w:val="rvts46"/>
    <w:basedOn w:val="a0"/>
    <w:rsid w:val="00E536F2"/>
  </w:style>
  <w:style w:type="paragraph" w:styleId="ac">
    <w:name w:val="Normal (Web)"/>
    <w:basedOn w:val="a"/>
    <w:uiPriority w:val="99"/>
    <w:unhideWhenUsed/>
    <w:rsid w:val="00396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42387D"/>
    <w:rPr>
      <w:b/>
      <w:bCs/>
    </w:rPr>
  </w:style>
  <w:style w:type="paragraph" w:customStyle="1" w:styleId="rvps7">
    <w:name w:val="rvps7"/>
    <w:basedOn w:val="a"/>
    <w:rsid w:val="005B7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5B71C5"/>
  </w:style>
  <w:style w:type="character" w:customStyle="1" w:styleId="rvts11">
    <w:name w:val="rvts11"/>
    <w:basedOn w:val="a0"/>
    <w:rsid w:val="005B71C5"/>
  </w:style>
  <w:style w:type="character" w:customStyle="1" w:styleId="10">
    <w:name w:val="Заголовок 1 Знак"/>
    <w:basedOn w:val="a0"/>
    <w:link w:val="1"/>
    <w:uiPriority w:val="9"/>
    <w:rsid w:val="005B71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35BB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w-headline">
    <w:name w:val="mw-headline"/>
    <w:basedOn w:val="a0"/>
    <w:rsid w:val="00D35BB1"/>
  </w:style>
  <w:style w:type="character" w:customStyle="1" w:styleId="mw-editsection">
    <w:name w:val="mw-editsection"/>
    <w:basedOn w:val="a0"/>
    <w:rsid w:val="00D35BB1"/>
  </w:style>
  <w:style w:type="character" w:customStyle="1" w:styleId="mw-editsection-bracket">
    <w:name w:val="mw-editsection-bracket"/>
    <w:basedOn w:val="a0"/>
    <w:rsid w:val="00D35BB1"/>
  </w:style>
  <w:style w:type="character" w:customStyle="1" w:styleId="mw-editsection-divider">
    <w:name w:val="mw-editsection-divider"/>
    <w:basedOn w:val="a0"/>
    <w:rsid w:val="00D35BB1"/>
  </w:style>
  <w:style w:type="paragraph" w:customStyle="1" w:styleId="rvps8">
    <w:name w:val="rvps8"/>
    <w:basedOn w:val="a"/>
    <w:rsid w:val="0017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2">
    <w:name w:val="rvps12"/>
    <w:basedOn w:val="a"/>
    <w:rsid w:val="00FC3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3740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4678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3129572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5252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6530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p.gov.ua/uk/page/socialni-poslug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p.gov.ua/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den.vikta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109</cp:revision>
  <cp:lastPrinted>2021-01-31T17:34:00Z</cp:lastPrinted>
  <dcterms:created xsi:type="dcterms:W3CDTF">2021-01-24T17:49:00Z</dcterms:created>
  <dcterms:modified xsi:type="dcterms:W3CDTF">2023-08-20T14:58:00Z</dcterms:modified>
</cp:coreProperties>
</file>