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B2" w:rsidRPr="001E0F54" w:rsidRDefault="00133AB2" w:rsidP="009D5EE0">
      <w:pPr>
        <w:spacing w:after="0" w:line="360" w:lineRule="auto"/>
        <w:ind w:firstLine="709"/>
        <w:jc w:val="both"/>
        <w:rPr>
          <w:rFonts w:ascii="Times New Roman" w:eastAsia="Times New Roman" w:hAnsi="Times New Roman" w:cs="Times New Roman"/>
          <w:sz w:val="28"/>
          <w:szCs w:val="28"/>
          <w:lang w:val="uk-UA" w:eastAsia="ru-RU"/>
        </w:rPr>
      </w:pPr>
    </w:p>
    <w:p w:rsidR="001E0F54" w:rsidRPr="00C430A1" w:rsidRDefault="001E0F54" w:rsidP="008639B4">
      <w:pPr>
        <w:spacing w:after="0" w:line="360" w:lineRule="auto"/>
        <w:ind w:firstLine="709"/>
        <w:jc w:val="center"/>
        <w:rPr>
          <w:rFonts w:ascii="Times New Roman" w:hAnsi="Times New Roman" w:cs="Times New Roman"/>
          <w:b/>
          <w:sz w:val="28"/>
          <w:szCs w:val="28"/>
          <w:lang w:val="uk-UA"/>
        </w:rPr>
      </w:pPr>
      <w:r w:rsidRPr="00C430A1">
        <w:rPr>
          <w:rFonts w:ascii="Times New Roman" w:hAnsi="Times New Roman" w:cs="Times New Roman"/>
          <w:b/>
          <w:sz w:val="28"/>
          <w:szCs w:val="28"/>
          <w:lang w:val="uk-UA"/>
        </w:rPr>
        <w:t>«</w:t>
      </w:r>
      <w:bookmarkStart w:id="0" w:name="_GoBack"/>
      <w:r w:rsidRPr="00C430A1">
        <w:rPr>
          <w:rFonts w:ascii="Times New Roman" w:hAnsi="Times New Roman" w:cs="Times New Roman"/>
          <w:b/>
          <w:sz w:val="28"/>
          <w:szCs w:val="28"/>
          <w:lang w:val="uk-UA"/>
        </w:rPr>
        <w:t>Анатомічні особливості м</w:t>
      </w:r>
      <w:r w:rsidRPr="00C430A1">
        <w:rPr>
          <w:rFonts w:ascii="Times New Roman" w:hAnsi="Times New Roman" w:cs="Times New Roman"/>
          <w:b/>
          <w:sz w:val="28"/>
          <w:szCs w:val="28"/>
        </w:rPr>
        <w:t>’</w:t>
      </w:r>
      <w:r w:rsidRPr="00C430A1">
        <w:rPr>
          <w:rFonts w:ascii="Times New Roman" w:hAnsi="Times New Roman" w:cs="Times New Roman"/>
          <w:b/>
          <w:sz w:val="28"/>
          <w:szCs w:val="28"/>
          <w:lang w:val="uk-UA"/>
        </w:rPr>
        <w:t>язової системи людини</w:t>
      </w:r>
    </w:p>
    <w:p w:rsidR="001E0F54" w:rsidRPr="00C430A1" w:rsidRDefault="001E0F54" w:rsidP="008639B4">
      <w:pPr>
        <w:spacing w:after="0" w:line="360" w:lineRule="auto"/>
        <w:ind w:firstLine="709"/>
        <w:jc w:val="center"/>
        <w:rPr>
          <w:rFonts w:ascii="Times New Roman" w:hAnsi="Times New Roman" w:cs="Times New Roman"/>
          <w:b/>
          <w:sz w:val="28"/>
          <w:szCs w:val="28"/>
          <w:lang w:val="uk-UA"/>
        </w:rPr>
      </w:pPr>
      <w:r w:rsidRPr="00C430A1">
        <w:rPr>
          <w:rFonts w:ascii="Times New Roman" w:hAnsi="Times New Roman" w:cs="Times New Roman"/>
          <w:b/>
          <w:sz w:val="28"/>
          <w:szCs w:val="28"/>
          <w:lang w:val="uk-UA"/>
        </w:rPr>
        <w:t>в підлітковому віці</w:t>
      </w:r>
      <w:bookmarkEnd w:id="0"/>
      <w:r w:rsidRPr="00C430A1">
        <w:rPr>
          <w:rFonts w:ascii="Times New Roman" w:hAnsi="Times New Roman" w:cs="Times New Roman"/>
          <w:b/>
          <w:sz w:val="28"/>
          <w:szCs w:val="28"/>
          <w:lang w:val="uk-UA"/>
        </w:rPr>
        <w:t>»</w:t>
      </w:r>
    </w:p>
    <w:p w:rsidR="009D5EE0" w:rsidRDefault="009D5EE0" w:rsidP="009D5EE0">
      <w:pPr>
        <w:spacing w:after="0" w:line="360" w:lineRule="auto"/>
        <w:ind w:left="708"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ЗМІСТ</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 xml:space="preserve">1. Сила і витривалість м'язів. Динамічна і статична робота м'язів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2. Вікові осо</w:t>
      </w:r>
      <w:r w:rsidRPr="009D5EE0">
        <w:rPr>
          <w:rFonts w:ascii="Times New Roman" w:eastAsia="Times New Roman" w:hAnsi="Times New Roman" w:cs="Times New Roman"/>
          <w:sz w:val="28"/>
          <w:szCs w:val="28"/>
          <w:lang w:val="uk-UA" w:eastAsia="ru-RU"/>
        </w:rPr>
        <w:t>б</w:t>
      </w:r>
      <w:r w:rsidRPr="009D5EE0">
        <w:rPr>
          <w:rFonts w:ascii="Times New Roman" w:eastAsia="Times New Roman" w:hAnsi="Times New Roman" w:cs="Times New Roman"/>
          <w:sz w:val="28"/>
          <w:szCs w:val="28"/>
          <w:lang w:val="uk-UA" w:eastAsia="ru-RU"/>
        </w:rPr>
        <w:t xml:space="preserve">ливості швидкості, точності виконання рухів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 xml:space="preserve">3. </w:t>
      </w:r>
      <w:r w:rsidRPr="00BA7EB0">
        <w:rPr>
          <w:rFonts w:ascii="Times New Roman" w:eastAsia="Times New Roman" w:hAnsi="Times New Roman" w:cs="Times New Roman"/>
          <w:sz w:val="28"/>
          <w:szCs w:val="28"/>
          <w:lang w:eastAsia="ru-RU"/>
        </w:rPr>
        <w:t xml:space="preserve">Особливості реакції організму на фізичні навантаження у </w:t>
      </w:r>
      <w:proofErr w:type="gramStart"/>
      <w:r w:rsidRPr="00BA7EB0">
        <w:rPr>
          <w:rFonts w:ascii="Times New Roman" w:eastAsia="Times New Roman" w:hAnsi="Times New Roman" w:cs="Times New Roman"/>
          <w:sz w:val="28"/>
          <w:szCs w:val="28"/>
          <w:lang w:eastAsia="ru-RU"/>
        </w:rPr>
        <w:t>р</w:t>
      </w:r>
      <w:proofErr w:type="gramEnd"/>
      <w:r w:rsidRPr="00BA7EB0">
        <w:rPr>
          <w:rFonts w:ascii="Times New Roman" w:eastAsia="Times New Roman" w:hAnsi="Times New Roman" w:cs="Times New Roman"/>
          <w:sz w:val="28"/>
          <w:szCs w:val="28"/>
          <w:lang w:eastAsia="ru-RU"/>
        </w:rPr>
        <w:t xml:space="preserve">ізні вікові періоди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 xml:space="preserve">4. Поняття про втому </w:t>
      </w:r>
    </w:p>
    <w:p w:rsidR="00BA7EB0" w:rsidRDefault="00BA7EB0" w:rsidP="009D5EE0">
      <w:pPr>
        <w:spacing w:after="0" w:line="360" w:lineRule="auto"/>
        <w:ind w:firstLine="709"/>
        <w:jc w:val="both"/>
        <w:rPr>
          <w:rFonts w:ascii="Times New Roman" w:eastAsia="Times New Roman" w:hAnsi="Times New Roman" w:cs="Times New Roman"/>
          <w:sz w:val="28"/>
          <w:szCs w:val="28"/>
          <w:lang w:eastAsia="ru-RU"/>
        </w:rPr>
      </w:pPr>
      <w:r w:rsidRPr="00BA7EB0">
        <w:rPr>
          <w:rFonts w:ascii="Times New Roman" w:eastAsia="Times New Roman" w:hAnsi="Times New Roman" w:cs="Times New Roman"/>
          <w:sz w:val="28"/>
          <w:szCs w:val="28"/>
          <w:lang w:eastAsia="ru-RU"/>
        </w:rPr>
        <w:t>5. Порушення опо</w:t>
      </w:r>
      <w:r w:rsidRPr="00BA7EB0">
        <w:rPr>
          <w:rFonts w:ascii="Times New Roman" w:eastAsia="Times New Roman" w:hAnsi="Times New Roman" w:cs="Times New Roman"/>
          <w:sz w:val="28"/>
          <w:szCs w:val="28"/>
          <w:lang w:eastAsia="ru-RU"/>
        </w:rPr>
        <w:t>р</w:t>
      </w:r>
      <w:r w:rsidRPr="00BA7EB0">
        <w:rPr>
          <w:rFonts w:ascii="Times New Roman" w:eastAsia="Times New Roman" w:hAnsi="Times New Roman" w:cs="Times New Roman"/>
          <w:sz w:val="28"/>
          <w:szCs w:val="28"/>
          <w:lang w:eastAsia="ru-RU"/>
        </w:rPr>
        <w:t xml:space="preserve">но-рухового апарату у дітей та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ідлітків</w:t>
      </w:r>
    </w:p>
    <w:p w:rsidR="00BA7EB0" w:rsidRDefault="00BA7EB0" w:rsidP="009D5EE0">
      <w:pPr>
        <w:spacing w:after="0" w:line="360" w:lineRule="auto"/>
        <w:ind w:firstLine="709"/>
        <w:jc w:val="both"/>
        <w:rPr>
          <w:rFonts w:ascii="Times New Roman" w:eastAsia="Times New Roman" w:hAnsi="Times New Roman" w:cs="Times New Roman"/>
          <w:sz w:val="28"/>
          <w:szCs w:val="28"/>
          <w:lang w:eastAsia="ru-RU"/>
        </w:rPr>
      </w:pPr>
    </w:p>
    <w:p w:rsidR="009D5EE0" w:rsidRPr="009D5EE0" w:rsidRDefault="00BA7EB0" w:rsidP="009D5EE0">
      <w:pPr>
        <w:spacing w:after="0" w:line="360" w:lineRule="auto"/>
        <w:ind w:firstLine="709"/>
        <w:jc w:val="center"/>
        <w:rPr>
          <w:rFonts w:ascii="Times New Roman" w:eastAsia="Times New Roman" w:hAnsi="Times New Roman" w:cs="Times New Roman"/>
          <w:b/>
          <w:sz w:val="28"/>
          <w:szCs w:val="28"/>
          <w:lang w:val="uk-UA" w:eastAsia="ru-RU"/>
        </w:rPr>
      </w:pPr>
      <w:r w:rsidRPr="009D5EE0">
        <w:rPr>
          <w:rFonts w:ascii="Times New Roman" w:eastAsia="Times New Roman" w:hAnsi="Times New Roman" w:cs="Times New Roman"/>
          <w:b/>
          <w:sz w:val="28"/>
          <w:szCs w:val="28"/>
          <w:lang w:eastAsia="ru-RU"/>
        </w:rPr>
        <w:t>Сила і витривалість м'язі</w:t>
      </w:r>
      <w:proofErr w:type="gramStart"/>
      <w:r w:rsidRPr="009D5EE0">
        <w:rPr>
          <w:rFonts w:ascii="Times New Roman" w:eastAsia="Times New Roman" w:hAnsi="Times New Roman" w:cs="Times New Roman"/>
          <w:b/>
          <w:sz w:val="28"/>
          <w:szCs w:val="28"/>
          <w:lang w:eastAsia="ru-RU"/>
        </w:rPr>
        <w:t>в</w:t>
      </w:r>
      <w:proofErr w:type="gramEnd"/>
      <w:r w:rsidRPr="009D5EE0">
        <w:rPr>
          <w:rFonts w:ascii="Times New Roman" w:eastAsia="Times New Roman" w:hAnsi="Times New Roman" w:cs="Times New Roman"/>
          <w:b/>
          <w:sz w:val="28"/>
          <w:szCs w:val="28"/>
          <w:lang w:eastAsia="ru-RU"/>
        </w:rPr>
        <w:t>.</w:t>
      </w:r>
    </w:p>
    <w:p w:rsidR="009D5EE0" w:rsidRPr="009D5EE0" w:rsidRDefault="00BA7EB0" w:rsidP="009D5EE0">
      <w:pPr>
        <w:spacing w:after="0" w:line="360" w:lineRule="auto"/>
        <w:ind w:firstLine="709"/>
        <w:jc w:val="center"/>
        <w:rPr>
          <w:rFonts w:ascii="Times New Roman" w:eastAsia="Times New Roman" w:hAnsi="Times New Roman" w:cs="Times New Roman"/>
          <w:b/>
          <w:sz w:val="28"/>
          <w:szCs w:val="28"/>
          <w:lang w:val="uk-UA" w:eastAsia="ru-RU"/>
        </w:rPr>
      </w:pPr>
      <w:r w:rsidRPr="009D5EE0">
        <w:rPr>
          <w:rFonts w:ascii="Times New Roman" w:eastAsia="Times New Roman" w:hAnsi="Times New Roman" w:cs="Times New Roman"/>
          <w:b/>
          <w:sz w:val="28"/>
          <w:szCs w:val="28"/>
          <w:lang w:eastAsia="ru-RU"/>
        </w:rPr>
        <w:t xml:space="preserve">Динамічна і </w:t>
      </w:r>
      <w:proofErr w:type="gramStart"/>
      <w:r w:rsidRPr="009D5EE0">
        <w:rPr>
          <w:rFonts w:ascii="Times New Roman" w:eastAsia="Times New Roman" w:hAnsi="Times New Roman" w:cs="Times New Roman"/>
          <w:b/>
          <w:sz w:val="28"/>
          <w:szCs w:val="28"/>
          <w:lang w:eastAsia="ru-RU"/>
        </w:rPr>
        <w:t>статична</w:t>
      </w:r>
      <w:proofErr w:type="gramEnd"/>
      <w:r w:rsidRPr="009D5EE0">
        <w:rPr>
          <w:rFonts w:ascii="Times New Roman" w:eastAsia="Times New Roman" w:hAnsi="Times New Roman" w:cs="Times New Roman"/>
          <w:b/>
          <w:sz w:val="28"/>
          <w:szCs w:val="28"/>
          <w:lang w:eastAsia="ru-RU"/>
        </w:rPr>
        <w:t xml:space="preserve"> робота м'язів</w:t>
      </w:r>
      <w:r w:rsidR="009D5EE0">
        <w:rPr>
          <w:rFonts w:ascii="Times New Roman" w:eastAsia="Times New Roman" w:hAnsi="Times New Roman" w:cs="Times New Roman"/>
          <w:b/>
          <w:sz w:val="28"/>
          <w:szCs w:val="28"/>
          <w:lang w:val="uk-UA" w:eastAsia="ru-RU"/>
        </w:rPr>
        <w:t>.</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 xml:space="preserve">Сила м'яза вимірюється </w:t>
      </w:r>
      <w:proofErr w:type="gramStart"/>
      <w:r w:rsidRPr="00BA7EB0">
        <w:rPr>
          <w:rFonts w:ascii="Times New Roman" w:eastAsia="Times New Roman" w:hAnsi="Times New Roman" w:cs="Times New Roman"/>
          <w:sz w:val="28"/>
          <w:szCs w:val="28"/>
          <w:lang w:eastAsia="ru-RU"/>
        </w:rPr>
        <w:t>максимальною</w:t>
      </w:r>
      <w:proofErr w:type="gramEnd"/>
      <w:r w:rsidRPr="00BA7EB0">
        <w:rPr>
          <w:rFonts w:ascii="Times New Roman" w:eastAsia="Times New Roman" w:hAnsi="Times New Roman" w:cs="Times New Roman"/>
          <w:sz w:val="28"/>
          <w:szCs w:val="28"/>
          <w:lang w:eastAsia="ru-RU"/>
        </w:rPr>
        <w:t xml:space="preserve"> напругою, яку м'яз може розвинути в умовах ізометричного скорочення. Сила м'яза в значній мі</w:t>
      </w:r>
      <w:proofErr w:type="gramStart"/>
      <w:r w:rsidRPr="00BA7EB0">
        <w:rPr>
          <w:rFonts w:ascii="Times New Roman" w:eastAsia="Times New Roman" w:hAnsi="Times New Roman" w:cs="Times New Roman"/>
          <w:sz w:val="28"/>
          <w:szCs w:val="28"/>
          <w:lang w:eastAsia="ru-RU"/>
        </w:rPr>
        <w:t>р</w:t>
      </w:r>
      <w:proofErr w:type="gramEnd"/>
      <w:r w:rsidRPr="00BA7EB0">
        <w:rPr>
          <w:rFonts w:ascii="Times New Roman" w:eastAsia="Times New Roman" w:hAnsi="Times New Roman" w:cs="Times New Roman"/>
          <w:sz w:val="28"/>
          <w:szCs w:val="28"/>
          <w:lang w:eastAsia="ru-RU"/>
        </w:rPr>
        <w:t xml:space="preserve">і залежить від анатомічних, механічних, фізіологічних, психічних та інших факторів. В цілому чим більше м'яз містить волокон, чим він товстіший, тим м'яз сильніший. Чим м'яз довший, тим на більшу відстань він може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 xml:space="preserve">ідняти певний тягар.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 xml:space="preserve">Для сили м'яза важливе значення також має характер прикріплення м'яза </w:t>
      </w:r>
      <w:proofErr w:type="gramStart"/>
      <w:r w:rsidRPr="00BA7EB0">
        <w:rPr>
          <w:rFonts w:ascii="Times New Roman" w:eastAsia="Times New Roman" w:hAnsi="Times New Roman" w:cs="Times New Roman"/>
          <w:sz w:val="28"/>
          <w:szCs w:val="28"/>
          <w:lang w:eastAsia="ru-RU"/>
        </w:rPr>
        <w:t>до</w:t>
      </w:r>
      <w:proofErr w:type="gramEnd"/>
      <w:r w:rsidRPr="00BA7EB0">
        <w:rPr>
          <w:rFonts w:ascii="Times New Roman" w:eastAsia="Times New Roman" w:hAnsi="Times New Roman" w:cs="Times New Roman"/>
          <w:sz w:val="28"/>
          <w:szCs w:val="28"/>
          <w:lang w:eastAsia="ru-RU"/>
        </w:rPr>
        <w:t xml:space="preserve"> кісток і точка прикладання сили. Встановлено, що м'яз площиною поперечника 1 см</w:t>
      </w:r>
      <w:proofErr w:type="gramStart"/>
      <w:r w:rsidRPr="00BA7EB0">
        <w:rPr>
          <w:rFonts w:ascii="Times New Roman" w:eastAsia="Times New Roman" w:hAnsi="Times New Roman" w:cs="Times New Roman"/>
          <w:sz w:val="28"/>
          <w:szCs w:val="28"/>
          <w:lang w:eastAsia="ru-RU"/>
        </w:rPr>
        <w:t>2</w:t>
      </w:r>
      <w:proofErr w:type="gramEnd"/>
      <w:r w:rsidRPr="00BA7EB0">
        <w:rPr>
          <w:rFonts w:ascii="Times New Roman" w:eastAsia="Times New Roman" w:hAnsi="Times New Roman" w:cs="Times New Roman"/>
          <w:sz w:val="28"/>
          <w:szCs w:val="28"/>
          <w:lang w:eastAsia="ru-RU"/>
        </w:rPr>
        <w:t xml:space="preserve"> може виявити силу, що дорівнює 8-10 кг. Якби всі м'язи людини скоротилися одноча</w:t>
      </w:r>
      <w:r w:rsidRPr="00BA7EB0">
        <w:rPr>
          <w:rFonts w:ascii="Times New Roman" w:eastAsia="Times New Roman" w:hAnsi="Times New Roman" w:cs="Times New Roman"/>
          <w:sz w:val="28"/>
          <w:szCs w:val="28"/>
          <w:lang w:eastAsia="ru-RU"/>
        </w:rPr>
        <w:t>с</w:t>
      </w:r>
      <w:r w:rsidRPr="00BA7EB0">
        <w:rPr>
          <w:rFonts w:ascii="Times New Roman" w:eastAsia="Times New Roman" w:hAnsi="Times New Roman" w:cs="Times New Roman"/>
          <w:sz w:val="28"/>
          <w:szCs w:val="28"/>
          <w:lang w:eastAsia="ru-RU"/>
        </w:rPr>
        <w:t>но, то з</w:t>
      </w:r>
      <w:r w:rsidRPr="00BA7EB0">
        <w:rPr>
          <w:rFonts w:ascii="Times New Roman" w:eastAsia="Times New Roman" w:hAnsi="Times New Roman" w:cs="Times New Roman"/>
          <w:sz w:val="28"/>
          <w:szCs w:val="28"/>
          <w:lang w:eastAsia="ru-RU"/>
        </w:rPr>
        <w:t>а</w:t>
      </w:r>
      <w:r w:rsidRPr="00BA7EB0">
        <w:rPr>
          <w:rFonts w:ascii="Times New Roman" w:eastAsia="Times New Roman" w:hAnsi="Times New Roman" w:cs="Times New Roman"/>
          <w:sz w:val="28"/>
          <w:szCs w:val="28"/>
          <w:lang w:eastAsia="ru-RU"/>
        </w:rPr>
        <w:t xml:space="preserve">гальна сила сягала б 25 т. Сила м'язів </w:t>
      </w:r>
      <w:proofErr w:type="gramStart"/>
      <w:r w:rsidRPr="00BA7EB0">
        <w:rPr>
          <w:rFonts w:ascii="Times New Roman" w:eastAsia="Times New Roman" w:hAnsi="Times New Roman" w:cs="Times New Roman"/>
          <w:sz w:val="28"/>
          <w:szCs w:val="28"/>
          <w:lang w:eastAsia="ru-RU"/>
        </w:rPr>
        <w:t>р</w:t>
      </w:r>
      <w:proofErr w:type="gramEnd"/>
      <w:r w:rsidRPr="00BA7EB0">
        <w:rPr>
          <w:rFonts w:ascii="Times New Roman" w:eastAsia="Times New Roman" w:hAnsi="Times New Roman" w:cs="Times New Roman"/>
          <w:sz w:val="28"/>
          <w:szCs w:val="28"/>
          <w:lang w:eastAsia="ru-RU"/>
        </w:rPr>
        <w:t xml:space="preserve">ізко зростає у 13-15 років і поступово зростає до 25-26 років.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М'язи виконують два види роботи. Перший вид м'язової роботи - рух, тобто п</w:t>
      </w:r>
      <w:r w:rsidRPr="00BA7EB0">
        <w:rPr>
          <w:rFonts w:ascii="Times New Roman" w:eastAsia="Times New Roman" w:hAnsi="Times New Roman" w:cs="Times New Roman"/>
          <w:sz w:val="28"/>
          <w:szCs w:val="28"/>
          <w:lang w:eastAsia="ru-RU"/>
        </w:rPr>
        <w:t>е</w:t>
      </w:r>
      <w:r w:rsidRPr="00BA7EB0">
        <w:rPr>
          <w:rFonts w:ascii="Times New Roman" w:eastAsia="Times New Roman" w:hAnsi="Times New Roman" w:cs="Times New Roman"/>
          <w:sz w:val="28"/>
          <w:szCs w:val="28"/>
          <w:lang w:eastAsia="ru-RU"/>
        </w:rPr>
        <w:t xml:space="preserve">реміщення </w:t>
      </w:r>
      <w:proofErr w:type="gramStart"/>
      <w:r w:rsidRPr="00BA7EB0">
        <w:rPr>
          <w:rFonts w:ascii="Times New Roman" w:eastAsia="Times New Roman" w:hAnsi="Times New Roman" w:cs="Times New Roman"/>
          <w:sz w:val="28"/>
          <w:szCs w:val="28"/>
          <w:lang w:eastAsia="ru-RU"/>
        </w:rPr>
        <w:t>тіла</w:t>
      </w:r>
      <w:proofErr w:type="gramEnd"/>
      <w:r w:rsidRPr="00BA7EB0">
        <w:rPr>
          <w:rFonts w:ascii="Times New Roman" w:eastAsia="Times New Roman" w:hAnsi="Times New Roman" w:cs="Times New Roman"/>
          <w:sz w:val="28"/>
          <w:szCs w:val="28"/>
          <w:lang w:eastAsia="ru-RU"/>
        </w:rPr>
        <w:t xml:space="preserve"> в просторі або частин тіла відносно одна одної - це д</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намічна робота. Другий вид роботи, яку виконують скелетні м'язи, полягає в утриманні частин тіла у певному положенні (стоячому, сидячому тощо). Цим забезпечується відповідна поза тіла і протидія зовнішнім силам, які намагаються цю позу змінити - це статична робота м'язів. Тобто виконуючи таку роботу м'язи не стають коротшими, а лише напружуют</w:t>
      </w:r>
      <w:r w:rsidRPr="00BA7EB0">
        <w:rPr>
          <w:rFonts w:ascii="Times New Roman" w:eastAsia="Times New Roman" w:hAnsi="Times New Roman" w:cs="Times New Roman"/>
          <w:sz w:val="28"/>
          <w:szCs w:val="28"/>
          <w:lang w:eastAsia="ru-RU"/>
        </w:rPr>
        <w:t>ь</w:t>
      </w:r>
      <w:r w:rsidRPr="00BA7EB0">
        <w:rPr>
          <w:rFonts w:ascii="Times New Roman" w:eastAsia="Times New Roman" w:hAnsi="Times New Roman" w:cs="Times New Roman"/>
          <w:sz w:val="28"/>
          <w:szCs w:val="28"/>
          <w:lang w:eastAsia="ru-RU"/>
        </w:rPr>
        <w:t xml:space="preserve">ся. При статичній роботі </w:t>
      </w:r>
      <w:proofErr w:type="gramStart"/>
      <w:r w:rsidRPr="00BA7EB0">
        <w:rPr>
          <w:rFonts w:ascii="Times New Roman" w:eastAsia="Times New Roman" w:hAnsi="Times New Roman" w:cs="Times New Roman"/>
          <w:sz w:val="28"/>
          <w:szCs w:val="28"/>
          <w:lang w:eastAsia="ru-RU"/>
        </w:rPr>
        <w:t>м</w:t>
      </w:r>
      <w:proofErr w:type="gramEnd"/>
      <w:r w:rsidRPr="00BA7EB0">
        <w:rPr>
          <w:rFonts w:ascii="Times New Roman" w:eastAsia="Times New Roman" w:hAnsi="Times New Roman" w:cs="Times New Roman"/>
          <w:sz w:val="28"/>
          <w:szCs w:val="28"/>
          <w:lang w:eastAsia="ru-RU"/>
        </w:rPr>
        <w:t>'язи перебувають у тривалому напр</w:t>
      </w:r>
      <w:r w:rsidRPr="00BA7EB0">
        <w:rPr>
          <w:rFonts w:ascii="Times New Roman" w:eastAsia="Times New Roman" w:hAnsi="Times New Roman" w:cs="Times New Roman"/>
          <w:sz w:val="28"/>
          <w:szCs w:val="28"/>
          <w:lang w:eastAsia="ru-RU"/>
        </w:rPr>
        <w:t>у</w:t>
      </w:r>
      <w:r w:rsidRPr="00BA7EB0">
        <w:rPr>
          <w:rFonts w:ascii="Times New Roman" w:eastAsia="Times New Roman" w:hAnsi="Times New Roman" w:cs="Times New Roman"/>
          <w:sz w:val="28"/>
          <w:szCs w:val="28"/>
          <w:lang w:eastAsia="ru-RU"/>
        </w:rPr>
        <w:t>женні, але не змінюють свого положення в просторі.</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lastRenderedPageBreak/>
        <w:t xml:space="preserve">Формування м'язів </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ідбувається в основному у внутрішньоутробний період.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ісля народження окремі м'язові групи ростуть нері</w:t>
      </w:r>
      <w:r w:rsidRPr="00BA7EB0">
        <w:rPr>
          <w:rFonts w:ascii="Times New Roman" w:eastAsia="Times New Roman" w:hAnsi="Times New Roman" w:cs="Times New Roman"/>
          <w:sz w:val="28"/>
          <w:szCs w:val="28"/>
          <w:lang w:eastAsia="ru-RU"/>
        </w:rPr>
        <w:t>в</w:t>
      </w:r>
      <w:r w:rsidRPr="00BA7EB0">
        <w:rPr>
          <w:rFonts w:ascii="Times New Roman" w:eastAsia="Times New Roman" w:hAnsi="Times New Roman" w:cs="Times New Roman"/>
          <w:sz w:val="28"/>
          <w:szCs w:val="28"/>
          <w:lang w:eastAsia="ru-RU"/>
        </w:rPr>
        <w:t>номірно. У немовлят насамперед розвиваються м'язи, що забезпечують смоктання, м'язи живота, діафрагма. Через н</w:t>
      </w:r>
      <w:r w:rsidRPr="00BA7EB0">
        <w:rPr>
          <w:rFonts w:ascii="Times New Roman" w:eastAsia="Times New Roman" w:hAnsi="Times New Roman" w:cs="Times New Roman"/>
          <w:sz w:val="28"/>
          <w:szCs w:val="28"/>
          <w:lang w:eastAsia="ru-RU"/>
        </w:rPr>
        <w:t>е</w:t>
      </w:r>
      <w:r w:rsidRPr="00BA7EB0">
        <w:rPr>
          <w:rFonts w:ascii="Times New Roman" w:eastAsia="Times New Roman" w:hAnsi="Times New Roman" w:cs="Times New Roman"/>
          <w:sz w:val="28"/>
          <w:szCs w:val="28"/>
          <w:lang w:eastAsia="ru-RU"/>
        </w:rPr>
        <w:t>зрілість центральної нервової системи скелетні м'язи новонародженого перебувають у спо</w:t>
      </w:r>
      <w:r w:rsidRPr="00BA7EB0">
        <w:rPr>
          <w:rFonts w:ascii="Times New Roman" w:eastAsia="Times New Roman" w:hAnsi="Times New Roman" w:cs="Times New Roman"/>
          <w:sz w:val="28"/>
          <w:szCs w:val="28"/>
          <w:lang w:eastAsia="ru-RU"/>
        </w:rPr>
        <w:t>н</w:t>
      </w:r>
      <w:r w:rsidRPr="00BA7EB0">
        <w:rPr>
          <w:rFonts w:ascii="Times New Roman" w:eastAsia="Times New Roman" w:hAnsi="Times New Roman" w:cs="Times New Roman"/>
          <w:sz w:val="28"/>
          <w:szCs w:val="28"/>
          <w:lang w:eastAsia="ru-RU"/>
        </w:rPr>
        <w:t xml:space="preserve">танній руховій активності.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ід кінець першого року життя у зв'язку з повзанням і початком ходіння помітно ростуть м'язи спини і кінцівок.</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Динамічні м'язи закладаються раніше статичних і в перше десятиліття життя р</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звиваються швидше. Статичні м'язи у дітей розвиваються і ростуть повільніше д</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намічних, тому дітям важче, ніж дорослим довго зберігати правильне положення тіла при стоя</w:t>
      </w:r>
      <w:r w:rsidRPr="00BA7EB0">
        <w:rPr>
          <w:rFonts w:ascii="Times New Roman" w:eastAsia="Times New Roman" w:hAnsi="Times New Roman" w:cs="Times New Roman"/>
          <w:sz w:val="28"/>
          <w:szCs w:val="28"/>
          <w:lang w:eastAsia="ru-RU"/>
        </w:rPr>
        <w:t>н</w:t>
      </w:r>
      <w:r w:rsidRPr="00BA7EB0">
        <w:rPr>
          <w:rFonts w:ascii="Times New Roman" w:eastAsia="Times New Roman" w:hAnsi="Times New Roman" w:cs="Times New Roman"/>
          <w:sz w:val="28"/>
          <w:szCs w:val="28"/>
          <w:lang w:eastAsia="ru-RU"/>
        </w:rPr>
        <w:t xml:space="preserve">ні, сидінні, наприклад,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ід час уроків. У зв'язку з цим вони значно частіше потребують зміни положення тіла. Еластичність м'язів дітей теж значно більша, ніж у дорослих.</w:t>
      </w:r>
      <w:r w:rsidRPr="00BA7EB0">
        <w:rPr>
          <w:rFonts w:ascii="Times New Roman" w:eastAsia="Times New Roman" w:hAnsi="Times New Roman" w:cs="Times New Roman"/>
          <w:sz w:val="28"/>
          <w:szCs w:val="28"/>
          <w:lang w:eastAsia="ru-RU"/>
        </w:rPr>
        <w:br/>
        <w:t>В період статевого дозрівання (12-16 років), поряд із подовшанням трубчастих кісток, інтенсивно подовжуються і сухожилля м'язів. М'язи в цей час стають довгими і тонк</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 xml:space="preserve">ми, а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ідлітки мають вигляд довгоногих і довгоруких. В цілому маса м'язів за весь період росту дитини збільшується у 35 разів, більше, ніж всіх інших органів. В 2-3 р</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 xml:space="preserve">ки маса м'язів складає 23% маси </w:t>
      </w:r>
      <w:proofErr w:type="gramStart"/>
      <w:r w:rsidRPr="00BA7EB0">
        <w:rPr>
          <w:rFonts w:ascii="Times New Roman" w:eastAsia="Times New Roman" w:hAnsi="Times New Roman" w:cs="Times New Roman"/>
          <w:sz w:val="28"/>
          <w:szCs w:val="28"/>
          <w:lang w:eastAsia="ru-RU"/>
        </w:rPr>
        <w:t>тіла</w:t>
      </w:r>
      <w:proofErr w:type="gramEnd"/>
      <w:r w:rsidRPr="00BA7EB0">
        <w:rPr>
          <w:rFonts w:ascii="Times New Roman" w:eastAsia="Times New Roman" w:hAnsi="Times New Roman" w:cs="Times New Roman"/>
          <w:sz w:val="28"/>
          <w:szCs w:val="28"/>
          <w:lang w:eastAsia="ru-RU"/>
        </w:rPr>
        <w:t xml:space="preserve">, у 15 років - 32,6%, в юнацькому віці у хлопців - 44,2% від маси тіла.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Найпізніше розвивається витривалість - здатність людини до тривалого вик</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нання розумової або фізичної діяльності без зниження ефективності. Витривалість дітей дошкільного періоду є дуже низькою (особливо це стосується стати</w:t>
      </w:r>
      <w:r w:rsidRPr="00BA7EB0">
        <w:rPr>
          <w:rFonts w:ascii="Times New Roman" w:eastAsia="Times New Roman" w:hAnsi="Times New Roman" w:cs="Times New Roman"/>
          <w:sz w:val="28"/>
          <w:szCs w:val="28"/>
          <w:lang w:eastAsia="ru-RU"/>
        </w:rPr>
        <w:t>ч</w:t>
      </w:r>
      <w:r w:rsidRPr="00BA7EB0">
        <w:rPr>
          <w:rFonts w:ascii="Times New Roman" w:eastAsia="Times New Roman" w:hAnsi="Times New Roman" w:cs="Times New Roman"/>
          <w:sz w:val="28"/>
          <w:szCs w:val="28"/>
          <w:lang w:eastAsia="ru-RU"/>
        </w:rPr>
        <w:t>ної роботи)</w:t>
      </w:r>
      <w:proofErr w:type="gramStart"/>
      <w:r w:rsidRPr="00BA7EB0">
        <w:rPr>
          <w:rFonts w:ascii="Times New Roman" w:eastAsia="Times New Roman" w:hAnsi="Times New Roman" w:cs="Times New Roman"/>
          <w:sz w:val="28"/>
          <w:szCs w:val="28"/>
          <w:lang w:eastAsia="ru-RU"/>
        </w:rPr>
        <w:t>.</w:t>
      </w:r>
      <w:proofErr w:type="gramEnd"/>
      <w:r w:rsidRPr="00BA7EB0">
        <w:rPr>
          <w:rFonts w:ascii="Times New Roman" w:eastAsia="Times New Roman" w:hAnsi="Times New Roman" w:cs="Times New Roman"/>
          <w:sz w:val="28"/>
          <w:szCs w:val="28"/>
          <w:lang w:eastAsia="ru-RU"/>
        </w:rPr>
        <w:t xml:space="preserve"> І</w:t>
      </w:r>
      <w:proofErr w:type="gramStart"/>
      <w:r w:rsidRPr="00BA7EB0">
        <w:rPr>
          <w:rFonts w:ascii="Times New Roman" w:eastAsia="Times New Roman" w:hAnsi="Times New Roman" w:cs="Times New Roman"/>
          <w:sz w:val="28"/>
          <w:szCs w:val="28"/>
          <w:lang w:eastAsia="ru-RU"/>
        </w:rPr>
        <w:t>н</w:t>
      </w:r>
      <w:proofErr w:type="gramEnd"/>
      <w:r w:rsidRPr="00BA7EB0">
        <w:rPr>
          <w:rFonts w:ascii="Times New Roman" w:eastAsia="Times New Roman" w:hAnsi="Times New Roman" w:cs="Times New Roman"/>
          <w:sz w:val="28"/>
          <w:szCs w:val="28"/>
          <w:lang w:eastAsia="ru-RU"/>
        </w:rPr>
        <w:t>тенсивне зростання витривалості до динамічної і статичної роботи сп</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 xml:space="preserve">стерігається в 11-12 років. У 17-19 років витривалість школярів становить 85% </w:t>
      </w:r>
      <w:proofErr w:type="gramStart"/>
      <w:r w:rsidRPr="00BA7EB0">
        <w:rPr>
          <w:rFonts w:ascii="Times New Roman" w:eastAsia="Times New Roman" w:hAnsi="Times New Roman" w:cs="Times New Roman"/>
          <w:sz w:val="28"/>
          <w:szCs w:val="28"/>
          <w:lang w:eastAsia="ru-RU"/>
        </w:rPr>
        <w:t>р</w:t>
      </w:r>
      <w:proofErr w:type="gramEnd"/>
      <w:r w:rsidRPr="00BA7EB0">
        <w:rPr>
          <w:rFonts w:ascii="Times New Roman" w:eastAsia="Times New Roman" w:hAnsi="Times New Roman" w:cs="Times New Roman"/>
          <w:sz w:val="28"/>
          <w:szCs w:val="28"/>
          <w:lang w:eastAsia="ru-RU"/>
        </w:rPr>
        <w:t>івня дорослої люд</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ни. Максимальне значення витривалості спостерігається в 25-30 рокі</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 </w:t>
      </w:r>
    </w:p>
    <w:p w:rsidR="009D5EE0" w:rsidRDefault="00BA7EB0" w:rsidP="009D5EE0">
      <w:pPr>
        <w:spacing w:after="0" w:line="360" w:lineRule="auto"/>
        <w:ind w:firstLine="709"/>
        <w:jc w:val="both"/>
        <w:rPr>
          <w:rFonts w:ascii="Times New Roman" w:eastAsia="Times New Roman" w:hAnsi="Times New Roman" w:cs="Times New Roman"/>
          <w:sz w:val="28"/>
          <w:szCs w:val="28"/>
          <w:lang w:eastAsia="ru-RU"/>
        </w:rPr>
      </w:pPr>
      <w:r w:rsidRPr="00BA7EB0">
        <w:rPr>
          <w:rFonts w:ascii="Times New Roman" w:eastAsia="Times New Roman" w:hAnsi="Times New Roman" w:cs="Times New Roman"/>
          <w:sz w:val="28"/>
          <w:szCs w:val="28"/>
          <w:lang w:eastAsia="ru-RU"/>
        </w:rPr>
        <w:t xml:space="preserve">Ступінь розвитку, сили та витривалість м'язів у </w:t>
      </w:r>
      <w:proofErr w:type="gramStart"/>
      <w:r w:rsidRPr="00BA7EB0">
        <w:rPr>
          <w:rFonts w:ascii="Times New Roman" w:eastAsia="Times New Roman" w:hAnsi="Times New Roman" w:cs="Times New Roman"/>
          <w:sz w:val="28"/>
          <w:szCs w:val="28"/>
          <w:lang w:eastAsia="ru-RU"/>
        </w:rPr>
        <w:t>р</w:t>
      </w:r>
      <w:proofErr w:type="gramEnd"/>
      <w:r w:rsidRPr="00BA7EB0">
        <w:rPr>
          <w:rFonts w:ascii="Times New Roman" w:eastAsia="Times New Roman" w:hAnsi="Times New Roman" w:cs="Times New Roman"/>
          <w:sz w:val="28"/>
          <w:szCs w:val="28"/>
          <w:lang w:eastAsia="ru-RU"/>
        </w:rPr>
        <w:t>ізних людей неоднакові, оскіл</w:t>
      </w:r>
      <w:r w:rsidRPr="00BA7EB0">
        <w:rPr>
          <w:rFonts w:ascii="Times New Roman" w:eastAsia="Times New Roman" w:hAnsi="Times New Roman" w:cs="Times New Roman"/>
          <w:sz w:val="28"/>
          <w:szCs w:val="28"/>
          <w:lang w:eastAsia="ru-RU"/>
        </w:rPr>
        <w:t>ь</w:t>
      </w:r>
      <w:r w:rsidRPr="00BA7EB0">
        <w:rPr>
          <w:rFonts w:ascii="Times New Roman" w:eastAsia="Times New Roman" w:hAnsi="Times New Roman" w:cs="Times New Roman"/>
          <w:sz w:val="28"/>
          <w:szCs w:val="28"/>
          <w:lang w:eastAsia="ru-RU"/>
        </w:rPr>
        <w:t xml:space="preserve">ки залежить від особливостей конституції, статі, професії, віку та інших факторів. Наприклад, сила м'язів у чоловіків більша, ніж у жінок; у похилому віці - менша, ніж у молодому. У дорослих людей до 50 років м'язи майже не змінюються, однак потім </w:t>
      </w:r>
      <w:proofErr w:type="gramStart"/>
      <w:r w:rsidRPr="00BA7EB0">
        <w:rPr>
          <w:rFonts w:ascii="Times New Roman" w:eastAsia="Times New Roman" w:hAnsi="Times New Roman" w:cs="Times New Roman"/>
          <w:sz w:val="28"/>
          <w:szCs w:val="28"/>
          <w:lang w:eastAsia="ru-RU"/>
        </w:rPr>
        <w:t>п</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чинається</w:t>
      </w:r>
      <w:proofErr w:type="gramEnd"/>
      <w:r w:rsidRPr="00BA7EB0">
        <w:rPr>
          <w:rFonts w:ascii="Times New Roman" w:eastAsia="Times New Roman" w:hAnsi="Times New Roman" w:cs="Times New Roman"/>
          <w:sz w:val="28"/>
          <w:szCs w:val="28"/>
          <w:lang w:eastAsia="ru-RU"/>
        </w:rPr>
        <w:t xml:space="preserve"> атрофія їх волокон. У людей похилого віку маса м'язів зменшується іноді до 30% ваги тіла. Також знижуються їх сила і витривалість.</w:t>
      </w:r>
    </w:p>
    <w:p w:rsidR="009D5EE0" w:rsidRDefault="009D5E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5EE0" w:rsidRDefault="009D5EE0" w:rsidP="009D5EE0">
      <w:pPr>
        <w:spacing w:after="0" w:line="360" w:lineRule="auto"/>
        <w:ind w:firstLine="709"/>
        <w:jc w:val="both"/>
        <w:rPr>
          <w:rFonts w:ascii="Times New Roman" w:eastAsia="Times New Roman" w:hAnsi="Times New Roman" w:cs="Times New Roman"/>
          <w:sz w:val="28"/>
          <w:szCs w:val="28"/>
          <w:lang w:val="uk-UA" w:eastAsia="ru-RU"/>
        </w:rPr>
      </w:pPr>
    </w:p>
    <w:p w:rsidR="009D5EE0" w:rsidRPr="009D5EE0" w:rsidRDefault="00BA7EB0" w:rsidP="009D5EE0">
      <w:pPr>
        <w:spacing w:after="0" w:line="360" w:lineRule="auto"/>
        <w:ind w:firstLine="709"/>
        <w:jc w:val="center"/>
        <w:rPr>
          <w:rFonts w:ascii="Times New Roman" w:eastAsia="Times New Roman" w:hAnsi="Times New Roman" w:cs="Times New Roman"/>
          <w:b/>
          <w:sz w:val="28"/>
          <w:szCs w:val="28"/>
          <w:lang w:val="uk-UA" w:eastAsia="ru-RU"/>
        </w:rPr>
      </w:pPr>
      <w:r w:rsidRPr="009D5EE0">
        <w:rPr>
          <w:rFonts w:ascii="Times New Roman" w:eastAsia="Times New Roman" w:hAnsi="Times New Roman" w:cs="Times New Roman"/>
          <w:b/>
          <w:sz w:val="28"/>
          <w:szCs w:val="28"/>
          <w:lang w:val="uk-UA" w:eastAsia="ru-RU"/>
        </w:rPr>
        <w:t>Вікові особливості швидкості, точності виконання рухів</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 xml:space="preserve">У процесі розвитку опорно-рухового апарату змінюються швидкість і точність виконання рухів. </w:t>
      </w:r>
      <w:r w:rsidRPr="00BA7EB0">
        <w:rPr>
          <w:rFonts w:ascii="Times New Roman" w:eastAsia="Times New Roman" w:hAnsi="Times New Roman" w:cs="Times New Roman"/>
          <w:sz w:val="28"/>
          <w:szCs w:val="28"/>
          <w:lang w:eastAsia="ru-RU"/>
        </w:rPr>
        <w:t xml:space="preserve">Зростання цих показників </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 значній мірі залежить не стільки від р</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звитку м'язів, скільки від р</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 xml:space="preserve">звитку центральної нервової системи (зокрема швидкості нервових процесів у моторних ділянках кори великих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івкуль). Швидкість рухів х</w:t>
      </w:r>
      <w:r w:rsidRPr="00BA7EB0">
        <w:rPr>
          <w:rFonts w:ascii="Times New Roman" w:eastAsia="Times New Roman" w:hAnsi="Times New Roman" w:cs="Times New Roman"/>
          <w:sz w:val="28"/>
          <w:szCs w:val="28"/>
          <w:lang w:eastAsia="ru-RU"/>
        </w:rPr>
        <w:t>а</w:t>
      </w:r>
      <w:r w:rsidRPr="00BA7EB0">
        <w:rPr>
          <w:rFonts w:ascii="Times New Roman" w:eastAsia="Times New Roman" w:hAnsi="Times New Roman" w:cs="Times New Roman"/>
          <w:sz w:val="28"/>
          <w:szCs w:val="28"/>
          <w:lang w:eastAsia="ru-RU"/>
        </w:rPr>
        <w:t>рактеризується швидкістю одноразового скорочення, та швидкістю виконання повт</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рюваних рухів. Швидкість о</w:t>
      </w:r>
      <w:r w:rsidRPr="00BA7EB0">
        <w:rPr>
          <w:rFonts w:ascii="Times New Roman" w:eastAsia="Times New Roman" w:hAnsi="Times New Roman" w:cs="Times New Roman"/>
          <w:sz w:val="28"/>
          <w:szCs w:val="28"/>
          <w:lang w:eastAsia="ru-RU"/>
        </w:rPr>
        <w:t>д</w:t>
      </w:r>
      <w:r w:rsidRPr="00BA7EB0">
        <w:rPr>
          <w:rFonts w:ascii="Times New Roman" w:eastAsia="Times New Roman" w:hAnsi="Times New Roman" w:cs="Times New Roman"/>
          <w:sz w:val="28"/>
          <w:szCs w:val="28"/>
          <w:lang w:eastAsia="ru-RU"/>
        </w:rPr>
        <w:t xml:space="preserve">норазового скорочення різко зростає в дітей з 4-5 років і </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 13-14 років є майже такою ж як в дорослої людини. Частота виконання рухів за од</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 xml:space="preserve">ницю часу досягає максимальних показників у 15 років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ісля чого починає знижуват</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ся.</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Точність виконання рухів суттєво змінюється з віком. Діти до 5 рокі</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 не можуть в</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 xml:space="preserve">конувати точні рухи. Ця властивість починає зростати у шкільний період, коли діти починають вчитися писати. В 9-10 років точність виконання рухів майже така ж, як </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 xml:space="preserve"> д</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рослої людини. У вдосконаленні цієї властивості важливу роль відіграє формування центральних механізмів виконання довільних рухі</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w:t>
      </w:r>
    </w:p>
    <w:p w:rsidR="009D5EE0" w:rsidRPr="009D5EE0" w:rsidRDefault="00BA7EB0" w:rsidP="009D5EE0">
      <w:pPr>
        <w:spacing w:after="0" w:line="360" w:lineRule="auto"/>
        <w:ind w:firstLine="709"/>
        <w:jc w:val="center"/>
        <w:rPr>
          <w:rFonts w:ascii="Times New Roman" w:eastAsia="Times New Roman" w:hAnsi="Times New Roman" w:cs="Times New Roman"/>
          <w:b/>
          <w:sz w:val="28"/>
          <w:szCs w:val="28"/>
          <w:lang w:val="uk-UA" w:eastAsia="ru-RU"/>
        </w:rPr>
      </w:pPr>
      <w:r w:rsidRPr="009D5EE0">
        <w:rPr>
          <w:rFonts w:ascii="Times New Roman" w:eastAsia="Times New Roman" w:hAnsi="Times New Roman" w:cs="Times New Roman"/>
          <w:b/>
          <w:sz w:val="28"/>
          <w:szCs w:val="28"/>
          <w:lang w:val="uk-UA" w:eastAsia="ru-RU"/>
        </w:rPr>
        <w:t>Особливості реакції організму на фізичні навантаження у різні вікові пері</w:t>
      </w:r>
      <w:r w:rsidRPr="009D5EE0">
        <w:rPr>
          <w:rFonts w:ascii="Times New Roman" w:eastAsia="Times New Roman" w:hAnsi="Times New Roman" w:cs="Times New Roman"/>
          <w:b/>
          <w:sz w:val="28"/>
          <w:szCs w:val="28"/>
          <w:lang w:val="uk-UA" w:eastAsia="ru-RU"/>
        </w:rPr>
        <w:t>о</w:t>
      </w:r>
      <w:r w:rsidRPr="009D5EE0">
        <w:rPr>
          <w:rFonts w:ascii="Times New Roman" w:eastAsia="Times New Roman" w:hAnsi="Times New Roman" w:cs="Times New Roman"/>
          <w:b/>
          <w:sz w:val="28"/>
          <w:szCs w:val="28"/>
          <w:lang w:val="uk-UA" w:eastAsia="ru-RU"/>
        </w:rPr>
        <w:t>и</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М'язовій діяльності належить провідна роль у розвитку людини. Ріст, формува</w:t>
      </w:r>
      <w:r w:rsidRPr="009D5EE0">
        <w:rPr>
          <w:rFonts w:ascii="Times New Roman" w:eastAsia="Times New Roman" w:hAnsi="Times New Roman" w:cs="Times New Roman"/>
          <w:sz w:val="28"/>
          <w:szCs w:val="28"/>
          <w:lang w:val="uk-UA" w:eastAsia="ru-RU"/>
        </w:rPr>
        <w:t>н</w:t>
      </w:r>
      <w:r w:rsidRPr="009D5EE0">
        <w:rPr>
          <w:rFonts w:ascii="Times New Roman" w:eastAsia="Times New Roman" w:hAnsi="Times New Roman" w:cs="Times New Roman"/>
          <w:sz w:val="28"/>
          <w:szCs w:val="28"/>
          <w:lang w:val="uk-UA" w:eastAsia="ru-RU"/>
        </w:rPr>
        <w:t>ня організму дітей, їх розумовий і фізичний розвиток в значній мірі зумовлені м'яз</w:t>
      </w:r>
      <w:r w:rsidRPr="009D5EE0">
        <w:rPr>
          <w:rFonts w:ascii="Times New Roman" w:eastAsia="Times New Roman" w:hAnsi="Times New Roman" w:cs="Times New Roman"/>
          <w:sz w:val="28"/>
          <w:szCs w:val="28"/>
          <w:lang w:val="uk-UA" w:eastAsia="ru-RU"/>
        </w:rPr>
        <w:t>о</w:t>
      </w:r>
      <w:r w:rsidRPr="009D5EE0">
        <w:rPr>
          <w:rFonts w:ascii="Times New Roman" w:eastAsia="Times New Roman" w:hAnsi="Times New Roman" w:cs="Times New Roman"/>
          <w:sz w:val="28"/>
          <w:szCs w:val="28"/>
          <w:lang w:val="uk-UA" w:eastAsia="ru-RU"/>
        </w:rPr>
        <w:t xml:space="preserve">вою діяльністю. </w:t>
      </w:r>
      <w:r w:rsidRPr="00BA7EB0">
        <w:rPr>
          <w:rFonts w:ascii="Times New Roman" w:eastAsia="Times New Roman" w:hAnsi="Times New Roman" w:cs="Times New Roman"/>
          <w:sz w:val="28"/>
          <w:szCs w:val="28"/>
          <w:lang w:eastAsia="ru-RU"/>
        </w:rPr>
        <w:t>Правильно дозована фізична праця і вправи позитивно впливають на га</w:t>
      </w:r>
      <w:r w:rsidRPr="00BA7EB0">
        <w:rPr>
          <w:rFonts w:ascii="Times New Roman" w:eastAsia="Times New Roman" w:hAnsi="Times New Roman" w:cs="Times New Roman"/>
          <w:sz w:val="28"/>
          <w:szCs w:val="28"/>
          <w:lang w:eastAsia="ru-RU"/>
        </w:rPr>
        <w:t>р</w:t>
      </w:r>
      <w:r w:rsidRPr="00BA7EB0">
        <w:rPr>
          <w:rFonts w:ascii="Times New Roman" w:eastAsia="Times New Roman" w:hAnsi="Times New Roman" w:cs="Times New Roman"/>
          <w:sz w:val="28"/>
          <w:szCs w:val="28"/>
          <w:lang w:eastAsia="ru-RU"/>
        </w:rPr>
        <w:t xml:space="preserve">монійний розвиток людини, сприяють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 xml:space="preserve">ідвищенню не лише фізичної, а й розумової працездатності. Фізичні навантаження корисні для всіх, незалежно від віку, професії, стану здоров'я. Посилена робота м'язів, позитивно впливає на діяльність практично всіх фізіологічних систем. Вона особливо благотворно впливає на центральну нервову систему, на обмін речовин, </w:t>
      </w: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 xml:space="preserve">ідвищує опірність організму до захворювань, попереджує передчасне старіння, робить людину витривалою, дужою, працездатною.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 xml:space="preserve">Дозуючи фізичні навантаження необхідно враховувати </w:t>
      </w:r>
      <w:proofErr w:type="gramStart"/>
      <w:r w:rsidRPr="00BA7EB0">
        <w:rPr>
          <w:rFonts w:ascii="Times New Roman" w:eastAsia="Times New Roman" w:hAnsi="Times New Roman" w:cs="Times New Roman"/>
          <w:sz w:val="28"/>
          <w:szCs w:val="28"/>
          <w:lang w:eastAsia="ru-RU"/>
        </w:rPr>
        <w:t>в</w:t>
      </w:r>
      <w:proofErr w:type="gramEnd"/>
      <w:r w:rsidRPr="00BA7EB0">
        <w:rPr>
          <w:rFonts w:ascii="Times New Roman" w:eastAsia="Times New Roman" w:hAnsi="Times New Roman" w:cs="Times New Roman"/>
          <w:sz w:val="28"/>
          <w:szCs w:val="28"/>
          <w:lang w:eastAsia="ru-RU"/>
        </w:rPr>
        <w:t>ікові особливості опо</w:t>
      </w:r>
      <w:r w:rsidRPr="00BA7EB0">
        <w:rPr>
          <w:rFonts w:ascii="Times New Roman" w:eastAsia="Times New Roman" w:hAnsi="Times New Roman" w:cs="Times New Roman"/>
          <w:sz w:val="28"/>
          <w:szCs w:val="28"/>
          <w:lang w:eastAsia="ru-RU"/>
        </w:rPr>
        <w:t>р</w:t>
      </w:r>
      <w:r w:rsidRPr="00BA7EB0">
        <w:rPr>
          <w:rFonts w:ascii="Times New Roman" w:eastAsia="Times New Roman" w:hAnsi="Times New Roman" w:cs="Times New Roman"/>
          <w:sz w:val="28"/>
          <w:szCs w:val="28"/>
          <w:lang w:eastAsia="ru-RU"/>
        </w:rPr>
        <w:t>но-рухового апарату. Діти дошкільного ві</w:t>
      </w:r>
      <w:proofErr w:type="gramStart"/>
      <w:r w:rsidRPr="00BA7EB0">
        <w:rPr>
          <w:rFonts w:ascii="Times New Roman" w:eastAsia="Times New Roman" w:hAnsi="Times New Roman" w:cs="Times New Roman"/>
          <w:sz w:val="28"/>
          <w:szCs w:val="28"/>
          <w:lang w:eastAsia="ru-RU"/>
        </w:rPr>
        <w:t>ку не</w:t>
      </w:r>
      <w:proofErr w:type="gramEnd"/>
      <w:r w:rsidRPr="00BA7EB0">
        <w:rPr>
          <w:rFonts w:ascii="Times New Roman" w:eastAsia="Times New Roman" w:hAnsi="Times New Roman" w:cs="Times New Roman"/>
          <w:sz w:val="28"/>
          <w:szCs w:val="28"/>
          <w:lang w:eastAsia="ru-RU"/>
        </w:rPr>
        <w:t xml:space="preserve"> можуть виконувати навіть коротк</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термінову динамічну чи статичну роботу. Здатність до виконання тривалих фізичних навантажень дещо збільшується у молодшому шкільному віці. Особливо виражене зростання працездатності спостерігається в 11-12 років. Цьому значно сприяють рег</w:t>
      </w:r>
      <w:r w:rsidRPr="00BA7EB0">
        <w:rPr>
          <w:rFonts w:ascii="Times New Roman" w:eastAsia="Times New Roman" w:hAnsi="Times New Roman" w:cs="Times New Roman"/>
          <w:sz w:val="28"/>
          <w:szCs w:val="28"/>
          <w:lang w:eastAsia="ru-RU"/>
        </w:rPr>
        <w:t>у</w:t>
      </w:r>
      <w:r w:rsidRPr="00BA7EB0">
        <w:rPr>
          <w:rFonts w:ascii="Times New Roman" w:eastAsia="Times New Roman" w:hAnsi="Times New Roman" w:cs="Times New Roman"/>
          <w:sz w:val="28"/>
          <w:szCs w:val="28"/>
          <w:lang w:eastAsia="ru-RU"/>
        </w:rPr>
        <w:lastRenderedPageBreak/>
        <w:t>лярні фізичні тр</w:t>
      </w:r>
      <w:r w:rsidRPr="00BA7EB0">
        <w:rPr>
          <w:rFonts w:ascii="Times New Roman" w:eastAsia="Times New Roman" w:hAnsi="Times New Roman" w:cs="Times New Roman"/>
          <w:sz w:val="28"/>
          <w:szCs w:val="28"/>
          <w:lang w:eastAsia="ru-RU"/>
        </w:rPr>
        <w:t>е</w:t>
      </w:r>
      <w:r w:rsidRPr="00BA7EB0">
        <w:rPr>
          <w:rFonts w:ascii="Times New Roman" w:eastAsia="Times New Roman" w:hAnsi="Times New Roman" w:cs="Times New Roman"/>
          <w:sz w:val="28"/>
          <w:szCs w:val="28"/>
          <w:lang w:eastAsia="ru-RU"/>
        </w:rPr>
        <w:t xml:space="preserve">нування, заняття спортом. Проте працездатність 16-річних порівняно з 18-річними школярами становить 66-70%, тоді як у 18-річних об'єм роботи лише наближається до мінімальної </w:t>
      </w:r>
      <w:proofErr w:type="gramStart"/>
      <w:r w:rsidRPr="00BA7EB0">
        <w:rPr>
          <w:rFonts w:ascii="Times New Roman" w:eastAsia="Times New Roman" w:hAnsi="Times New Roman" w:cs="Times New Roman"/>
          <w:sz w:val="28"/>
          <w:szCs w:val="28"/>
          <w:lang w:eastAsia="ru-RU"/>
        </w:rPr>
        <w:t>меж</w:t>
      </w:r>
      <w:proofErr w:type="gramEnd"/>
      <w:r w:rsidRPr="00BA7EB0">
        <w:rPr>
          <w:rFonts w:ascii="Times New Roman" w:eastAsia="Times New Roman" w:hAnsi="Times New Roman" w:cs="Times New Roman"/>
          <w:sz w:val="28"/>
          <w:szCs w:val="28"/>
          <w:lang w:eastAsia="ru-RU"/>
        </w:rPr>
        <w:t>і аналогічних показників дорослих.</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BA7EB0">
        <w:rPr>
          <w:rFonts w:ascii="Times New Roman" w:eastAsia="Times New Roman" w:hAnsi="Times New Roman" w:cs="Times New Roman"/>
          <w:sz w:val="28"/>
          <w:szCs w:val="28"/>
          <w:lang w:eastAsia="ru-RU"/>
        </w:rPr>
        <w:t>Час на відпоч</w:t>
      </w:r>
      <w:r w:rsidRPr="00BA7EB0">
        <w:rPr>
          <w:rFonts w:ascii="Times New Roman" w:eastAsia="Times New Roman" w:hAnsi="Times New Roman" w:cs="Times New Roman"/>
          <w:sz w:val="28"/>
          <w:szCs w:val="28"/>
          <w:lang w:eastAsia="ru-RU"/>
        </w:rPr>
        <w:t>и</w:t>
      </w:r>
      <w:r w:rsidRPr="00BA7EB0">
        <w:rPr>
          <w:rFonts w:ascii="Times New Roman" w:eastAsia="Times New Roman" w:hAnsi="Times New Roman" w:cs="Times New Roman"/>
          <w:sz w:val="28"/>
          <w:szCs w:val="28"/>
          <w:lang w:eastAsia="ru-RU"/>
        </w:rPr>
        <w:t xml:space="preserve">нок школярів </w:t>
      </w:r>
      <w:proofErr w:type="gramStart"/>
      <w:r w:rsidRPr="00BA7EB0">
        <w:rPr>
          <w:rFonts w:ascii="Times New Roman" w:eastAsia="Times New Roman" w:hAnsi="Times New Roman" w:cs="Times New Roman"/>
          <w:sz w:val="28"/>
          <w:szCs w:val="28"/>
          <w:lang w:eastAsia="ru-RU"/>
        </w:rPr>
        <w:t>повинен</w:t>
      </w:r>
      <w:proofErr w:type="gramEnd"/>
      <w:r w:rsidRPr="00BA7EB0">
        <w:rPr>
          <w:rFonts w:ascii="Times New Roman" w:eastAsia="Times New Roman" w:hAnsi="Times New Roman" w:cs="Times New Roman"/>
          <w:sz w:val="28"/>
          <w:szCs w:val="28"/>
          <w:lang w:eastAsia="ru-RU"/>
        </w:rPr>
        <w:t xml:space="preserve"> бути достатнім для повного відновлення їх сил, і, як правило, повинен бути значно більшим ніж час, затрачений на роботу. Наприклад, 17-річному фізично тренованому юнаку необхідно в 4 рази більше часу </w:t>
      </w:r>
      <w:proofErr w:type="gramStart"/>
      <w:r w:rsidRPr="00BA7EB0">
        <w:rPr>
          <w:rFonts w:ascii="Times New Roman" w:eastAsia="Times New Roman" w:hAnsi="Times New Roman" w:cs="Times New Roman"/>
          <w:sz w:val="28"/>
          <w:szCs w:val="28"/>
          <w:lang w:eastAsia="ru-RU"/>
        </w:rPr>
        <w:t>на</w:t>
      </w:r>
      <w:proofErr w:type="gramEnd"/>
      <w:r w:rsidRPr="00BA7EB0">
        <w:rPr>
          <w:rFonts w:ascii="Times New Roman" w:eastAsia="Times New Roman" w:hAnsi="Times New Roman" w:cs="Times New Roman"/>
          <w:sz w:val="28"/>
          <w:szCs w:val="28"/>
          <w:lang w:eastAsia="ru-RU"/>
        </w:rPr>
        <w:t xml:space="preserve"> відпочинок ніж ним б</w:t>
      </w:r>
      <w:r w:rsidRPr="00BA7EB0">
        <w:rPr>
          <w:rFonts w:ascii="Times New Roman" w:eastAsia="Times New Roman" w:hAnsi="Times New Roman" w:cs="Times New Roman"/>
          <w:sz w:val="28"/>
          <w:szCs w:val="28"/>
          <w:lang w:eastAsia="ru-RU"/>
        </w:rPr>
        <w:t>у</w:t>
      </w:r>
      <w:r w:rsidRPr="00BA7EB0">
        <w:rPr>
          <w:rFonts w:ascii="Times New Roman" w:eastAsia="Times New Roman" w:hAnsi="Times New Roman" w:cs="Times New Roman"/>
          <w:sz w:val="28"/>
          <w:szCs w:val="28"/>
          <w:lang w:eastAsia="ru-RU"/>
        </w:rPr>
        <w:t>ло затрачено на виконання роботи.</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Робота середньої важкості та важкафізична робота викликають у дівчат значно більші і різкіші фізіологічні зміни, ніж у хлопців (особливо це стосується змін, зв'яз</w:t>
      </w:r>
      <w:r w:rsidRPr="009D5EE0">
        <w:rPr>
          <w:rFonts w:ascii="Times New Roman" w:eastAsia="Times New Roman" w:hAnsi="Times New Roman" w:cs="Times New Roman"/>
          <w:sz w:val="28"/>
          <w:szCs w:val="28"/>
          <w:lang w:val="uk-UA" w:eastAsia="ru-RU"/>
        </w:rPr>
        <w:t>а</w:t>
      </w:r>
      <w:r w:rsidRPr="009D5EE0">
        <w:rPr>
          <w:rFonts w:ascii="Times New Roman" w:eastAsia="Times New Roman" w:hAnsi="Times New Roman" w:cs="Times New Roman"/>
          <w:sz w:val="28"/>
          <w:szCs w:val="28"/>
          <w:lang w:val="uk-UA" w:eastAsia="ru-RU"/>
        </w:rPr>
        <w:t xml:space="preserve">них із статевим дозріванням). </w:t>
      </w:r>
      <w:r w:rsidRPr="00BA7EB0">
        <w:rPr>
          <w:rFonts w:ascii="Times New Roman" w:eastAsia="Times New Roman" w:hAnsi="Times New Roman" w:cs="Times New Roman"/>
          <w:sz w:val="28"/>
          <w:szCs w:val="28"/>
          <w:lang w:eastAsia="ru-RU"/>
        </w:rPr>
        <w:t>Слід пам'ятати, що надмірні навантаження, які не відповідають віковим особливостям, м</w:t>
      </w:r>
      <w:r w:rsidRPr="00BA7EB0">
        <w:rPr>
          <w:rFonts w:ascii="Times New Roman" w:eastAsia="Times New Roman" w:hAnsi="Times New Roman" w:cs="Times New Roman"/>
          <w:sz w:val="28"/>
          <w:szCs w:val="28"/>
          <w:lang w:eastAsia="ru-RU"/>
        </w:rPr>
        <w:t>о</w:t>
      </w:r>
      <w:r w:rsidRPr="00BA7EB0">
        <w:rPr>
          <w:rFonts w:ascii="Times New Roman" w:eastAsia="Times New Roman" w:hAnsi="Times New Roman" w:cs="Times New Roman"/>
          <w:sz w:val="28"/>
          <w:szCs w:val="28"/>
          <w:lang w:eastAsia="ru-RU"/>
        </w:rPr>
        <w:t xml:space="preserve">жуть завдати великої шкоди дитині. </w:t>
      </w:r>
    </w:p>
    <w:p w:rsidR="009D5EE0" w:rsidRDefault="00BA7EB0" w:rsidP="009D5EE0">
      <w:pPr>
        <w:spacing w:after="0" w:line="360" w:lineRule="auto"/>
        <w:ind w:firstLine="709"/>
        <w:jc w:val="both"/>
        <w:rPr>
          <w:rFonts w:ascii="Times New Roman" w:eastAsia="Times New Roman" w:hAnsi="Times New Roman" w:cs="Times New Roman"/>
          <w:sz w:val="28"/>
          <w:szCs w:val="28"/>
          <w:lang w:val="uk-UA" w:eastAsia="ru-RU"/>
        </w:rPr>
      </w:pPr>
      <w:r w:rsidRPr="009D5EE0">
        <w:rPr>
          <w:rFonts w:ascii="Times New Roman" w:eastAsia="Times New Roman" w:hAnsi="Times New Roman" w:cs="Times New Roman"/>
          <w:sz w:val="28"/>
          <w:szCs w:val="28"/>
          <w:lang w:val="uk-UA" w:eastAsia="ru-RU"/>
        </w:rPr>
        <w:t>Отже, щоб забезпечити нормальний розвиток дітей, школярів необхідно залуч</w:t>
      </w:r>
      <w:r w:rsidRPr="009D5EE0">
        <w:rPr>
          <w:rFonts w:ascii="Times New Roman" w:eastAsia="Times New Roman" w:hAnsi="Times New Roman" w:cs="Times New Roman"/>
          <w:sz w:val="28"/>
          <w:szCs w:val="28"/>
          <w:lang w:val="uk-UA" w:eastAsia="ru-RU"/>
        </w:rPr>
        <w:t>а</w:t>
      </w:r>
      <w:r w:rsidRPr="009D5EE0">
        <w:rPr>
          <w:rFonts w:ascii="Times New Roman" w:eastAsia="Times New Roman" w:hAnsi="Times New Roman" w:cs="Times New Roman"/>
          <w:sz w:val="28"/>
          <w:szCs w:val="28"/>
          <w:lang w:val="uk-UA" w:eastAsia="ru-RU"/>
        </w:rPr>
        <w:t>ти їх до помірних гімнастичних вправ і посильної, правильно дозованої фізичної праці у садку, на городі, на пришкільній ділянці тощо.</w:t>
      </w:r>
    </w:p>
    <w:p w:rsidR="009D5EE0" w:rsidRPr="009D5EE0" w:rsidRDefault="00BA7EB0" w:rsidP="009D5EE0">
      <w:pPr>
        <w:spacing w:after="0" w:line="360" w:lineRule="auto"/>
        <w:ind w:firstLine="709"/>
        <w:jc w:val="center"/>
        <w:rPr>
          <w:rFonts w:ascii="Times New Roman" w:eastAsia="Times New Roman" w:hAnsi="Times New Roman" w:cs="Times New Roman"/>
          <w:b/>
          <w:sz w:val="28"/>
          <w:szCs w:val="28"/>
          <w:lang w:val="uk-UA" w:eastAsia="ru-RU"/>
        </w:rPr>
      </w:pPr>
      <w:r w:rsidRPr="009D5EE0">
        <w:rPr>
          <w:rFonts w:ascii="Times New Roman" w:eastAsia="Times New Roman" w:hAnsi="Times New Roman" w:cs="Times New Roman"/>
          <w:b/>
          <w:sz w:val="28"/>
          <w:szCs w:val="28"/>
          <w:lang w:eastAsia="ru-RU"/>
        </w:rPr>
        <w:t>Поняття про втому</w:t>
      </w:r>
    </w:p>
    <w:p w:rsidR="009D5EE0" w:rsidRDefault="00BA7EB0" w:rsidP="009D5EE0">
      <w:pPr>
        <w:spacing w:after="0" w:line="360" w:lineRule="auto"/>
        <w:ind w:firstLine="709"/>
        <w:jc w:val="both"/>
        <w:rPr>
          <w:rFonts w:ascii="Times New Roman" w:hAnsi="Times New Roman" w:cs="Times New Roman"/>
          <w:sz w:val="28"/>
          <w:szCs w:val="28"/>
          <w:lang w:val="uk-UA"/>
        </w:rPr>
      </w:pPr>
      <w:proofErr w:type="gramStart"/>
      <w:r w:rsidRPr="00BA7EB0">
        <w:rPr>
          <w:rFonts w:ascii="Times New Roman" w:eastAsia="Times New Roman" w:hAnsi="Times New Roman" w:cs="Times New Roman"/>
          <w:sz w:val="28"/>
          <w:szCs w:val="28"/>
          <w:lang w:eastAsia="ru-RU"/>
        </w:rPr>
        <w:t>П</w:t>
      </w:r>
      <w:proofErr w:type="gramEnd"/>
      <w:r w:rsidRPr="00BA7EB0">
        <w:rPr>
          <w:rFonts w:ascii="Times New Roman" w:eastAsia="Times New Roman" w:hAnsi="Times New Roman" w:cs="Times New Roman"/>
          <w:sz w:val="28"/>
          <w:szCs w:val="28"/>
          <w:lang w:eastAsia="ru-RU"/>
        </w:rPr>
        <w:t>ісля тривалих і інтенсивних м'язових навантажень наступає втома. Втома - це тимчасове зниження працездатності організму внаслідок виконання фізичної чи ро</w:t>
      </w:r>
      <w:r w:rsidRPr="00BA7EB0">
        <w:rPr>
          <w:rFonts w:ascii="Times New Roman" w:eastAsia="Times New Roman" w:hAnsi="Times New Roman" w:cs="Times New Roman"/>
          <w:sz w:val="28"/>
          <w:szCs w:val="28"/>
          <w:lang w:eastAsia="ru-RU"/>
        </w:rPr>
        <w:t>з</w:t>
      </w:r>
      <w:r w:rsidRPr="00BA7EB0">
        <w:rPr>
          <w:rFonts w:ascii="Times New Roman" w:eastAsia="Times New Roman" w:hAnsi="Times New Roman" w:cs="Times New Roman"/>
          <w:sz w:val="28"/>
          <w:szCs w:val="28"/>
          <w:lang w:eastAsia="ru-RU"/>
        </w:rPr>
        <w:t xml:space="preserve">умової </w:t>
      </w:r>
      <w:r w:rsidRPr="00BA7EB0">
        <w:rPr>
          <w:rFonts w:ascii="Times New Roman" w:hAnsi="Times New Roman" w:cs="Times New Roman"/>
          <w:sz w:val="28"/>
          <w:szCs w:val="28"/>
        </w:rPr>
        <w:t>роботи. Зниження фізичної працездатності зв'язане зі змінами у власне м'</w:t>
      </w:r>
      <w:proofErr w:type="gramStart"/>
      <w:r w:rsidRPr="00BA7EB0">
        <w:rPr>
          <w:rFonts w:ascii="Times New Roman" w:hAnsi="Times New Roman" w:cs="Times New Roman"/>
          <w:sz w:val="28"/>
          <w:szCs w:val="28"/>
        </w:rPr>
        <w:t>язах</w:t>
      </w:r>
      <w:proofErr w:type="gramEnd"/>
      <w:r w:rsidRPr="00BA7EB0">
        <w:rPr>
          <w:rFonts w:ascii="Times New Roman" w:hAnsi="Times New Roman" w:cs="Times New Roman"/>
          <w:sz w:val="28"/>
          <w:szCs w:val="28"/>
        </w:rPr>
        <w:t xml:space="preserve"> та у центральній нервовій системі. Перш за все втома розвивається у нервових це</w:t>
      </w:r>
      <w:r w:rsidRPr="00BA7EB0">
        <w:rPr>
          <w:rFonts w:ascii="Times New Roman" w:hAnsi="Times New Roman" w:cs="Times New Roman"/>
          <w:sz w:val="28"/>
          <w:szCs w:val="28"/>
        </w:rPr>
        <w:t>н</w:t>
      </w:r>
      <w:r w:rsidRPr="00BA7EB0">
        <w:rPr>
          <w:rFonts w:ascii="Times New Roman" w:hAnsi="Times New Roman" w:cs="Times New Roman"/>
          <w:sz w:val="28"/>
          <w:szCs w:val="28"/>
        </w:rPr>
        <w:t xml:space="preserve">трах, і лише згодом - у м'язах. </w:t>
      </w:r>
    </w:p>
    <w:p w:rsidR="009D5EE0" w:rsidRDefault="00BA7EB0" w:rsidP="009D5EE0">
      <w:pPr>
        <w:spacing w:after="0" w:line="360" w:lineRule="auto"/>
        <w:ind w:firstLine="709"/>
        <w:jc w:val="both"/>
        <w:rPr>
          <w:rFonts w:ascii="Times New Roman" w:hAnsi="Times New Roman" w:cs="Times New Roman"/>
          <w:sz w:val="28"/>
          <w:szCs w:val="28"/>
          <w:lang w:val="uk-UA"/>
        </w:rPr>
      </w:pPr>
      <w:r w:rsidRPr="009D5EE0">
        <w:rPr>
          <w:rFonts w:ascii="Times New Roman" w:hAnsi="Times New Roman" w:cs="Times New Roman"/>
          <w:sz w:val="28"/>
          <w:szCs w:val="28"/>
          <w:lang w:val="uk-UA"/>
        </w:rPr>
        <w:t>У центральній нервовій системі, зокрема в корі великих півкуль, внаслідок інт</w:t>
      </w:r>
      <w:r w:rsidRPr="009D5EE0">
        <w:rPr>
          <w:rFonts w:ascii="Times New Roman" w:hAnsi="Times New Roman" w:cs="Times New Roman"/>
          <w:sz w:val="28"/>
          <w:szCs w:val="28"/>
          <w:lang w:val="uk-UA"/>
        </w:rPr>
        <w:t>е</w:t>
      </w:r>
      <w:r w:rsidRPr="009D5EE0">
        <w:rPr>
          <w:rFonts w:ascii="Times New Roman" w:hAnsi="Times New Roman" w:cs="Times New Roman"/>
          <w:sz w:val="28"/>
          <w:szCs w:val="28"/>
          <w:lang w:val="uk-UA"/>
        </w:rPr>
        <w:t>нсивної роботи м'язів виснажуються клітини нервових центрів, що відповідають за в</w:t>
      </w:r>
      <w:r w:rsidRPr="009D5EE0">
        <w:rPr>
          <w:rFonts w:ascii="Times New Roman" w:hAnsi="Times New Roman" w:cs="Times New Roman"/>
          <w:sz w:val="28"/>
          <w:szCs w:val="28"/>
          <w:lang w:val="uk-UA"/>
        </w:rPr>
        <w:t>и</w:t>
      </w:r>
      <w:r w:rsidRPr="009D5EE0">
        <w:rPr>
          <w:rFonts w:ascii="Times New Roman" w:hAnsi="Times New Roman" w:cs="Times New Roman"/>
          <w:sz w:val="28"/>
          <w:szCs w:val="28"/>
          <w:lang w:val="uk-UA"/>
        </w:rPr>
        <w:t xml:space="preserve">конання рухів. </w:t>
      </w:r>
      <w:r w:rsidRPr="00BA7EB0">
        <w:rPr>
          <w:rFonts w:ascii="Times New Roman" w:hAnsi="Times New Roman" w:cs="Times New Roman"/>
          <w:sz w:val="28"/>
          <w:szCs w:val="28"/>
        </w:rPr>
        <w:t>Про роль центральної нервової системи у розвитку втоми свідчить т</w:t>
      </w:r>
      <w:r w:rsidRPr="00BA7EB0">
        <w:rPr>
          <w:rFonts w:ascii="Times New Roman" w:hAnsi="Times New Roman" w:cs="Times New Roman"/>
          <w:sz w:val="28"/>
          <w:szCs w:val="28"/>
        </w:rPr>
        <w:t>а</w:t>
      </w:r>
      <w:r w:rsidRPr="00BA7EB0">
        <w:rPr>
          <w:rFonts w:ascii="Times New Roman" w:hAnsi="Times New Roman" w:cs="Times New Roman"/>
          <w:sz w:val="28"/>
          <w:szCs w:val="28"/>
        </w:rPr>
        <w:t>кож підвищення працездатності школярів під впливом позитивних емоцій і мот</w:t>
      </w:r>
      <w:r w:rsidRPr="00BA7EB0">
        <w:rPr>
          <w:rFonts w:ascii="Times New Roman" w:hAnsi="Times New Roman" w:cs="Times New Roman"/>
          <w:sz w:val="28"/>
          <w:szCs w:val="28"/>
        </w:rPr>
        <w:t>и</w:t>
      </w:r>
      <w:r w:rsidRPr="00BA7EB0">
        <w:rPr>
          <w:rFonts w:ascii="Times New Roman" w:hAnsi="Times New Roman" w:cs="Times New Roman"/>
          <w:sz w:val="28"/>
          <w:szCs w:val="28"/>
        </w:rPr>
        <w:t>вацій. І.М</w:t>
      </w:r>
      <w:r w:rsidR="003F54AD">
        <w:rPr>
          <w:rFonts w:ascii="Times New Roman" w:hAnsi="Times New Roman" w:cs="Times New Roman"/>
          <w:sz w:val="28"/>
          <w:szCs w:val="28"/>
        </w:rPr>
        <w:t xml:space="preserve"> </w:t>
      </w:r>
      <w:r w:rsidRPr="00BA7EB0">
        <w:rPr>
          <w:rFonts w:ascii="Times New Roman" w:hAnsi="Times New Roman" w:cs="Times New Roman"/>
          <w:sz w:val="28"/>
          <w:szCs w:val="28"/>
        </w:rPr>
        <w:t>.Сєченов</w:t>
      </w:r>
      <w:r w:rsidR="003F54AD">
        <w:rPr>
          <w:rFonts w:ascii="Times New Roman" w:hAnsi="Times New Roman" w:cs="Times New Roman"/>
          <w:sz w:val="28"/>
          <w:szCs w:val="28"/>
        </w:rPr>
        <w:t xml:space="preserve"> </w:t>
      </w:r>
      <w:r w:rsidRPr="00BA7EB0">
        <w:rPr>
          <w:rFonts w:ascii="Times New Roman" w:hAnsi="Times New Roman" w:cs="Times New Roman"/>
          <w:sz w:val="28"/>
          <w:szCs w:val="28"/>
        </w:rPr>
        <w:t xml:space="preserve"> показав, що відновлення працездатності м'язів </w:t>
      </w:r>
      <w:proofErr w:type="gramStart"/>
      <w:r w:rsidRPr="00BA7EB0">
        <w:rPr>
          <w:rFonts w:ascii="Times New Roman" w:hAnsi="Times New Roman" w:cs="Times New Roman"/>
          <w:sz w:val="28"/>
          <w:szCs w:val="28"/>
        </w:rPr>
        <w:t>в</w:t>
      </w:r>
      <w:proofErr w:type="gramEnd"/>
      <w:r w:rsidRPr="00BA7EB0">
        <w:rPr>
          <w:rFonts w:ascii="Times New Roman" w:hAnsi="Times New Roman" w:cs="Times New Roman"/>
          <w:sz w:val="28"/>
          <w:szCs w:val="28"/>
        </w:rPr>
        <w:t>ідбувається швидше тоді, коли інші м'язи в цей час виконують фізичну роботу. Таке явище було назване акти</w:t>
      </w:r>
      <w:r w:rsidRPr="00BA7EB0">
        <w:rPr>
          <w:rFonts w:ascii="Times New Roman" w:hAnsi="Times New Roman" w:cs="Times New Roman"/>
          <w:sz w:val="28"/>
          <w:szCs w:val="28"/>
        </w:rPr>
        <w:t>в</w:t>
      </w:r>
      <w:r w:rsidRPr="00BA7EB0">
        <w:rPr>
          <w:rFonts w:ascii="Times New Roman" w:hAnsi="Times New Roman" w:cs="Times New Roman"/>
          <w:sz w:val="28"/>
          <w:szCs w:val="28"/>
        </w:rPr>
        <w:t xml:space="preserve">ним відпочинком. </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t xml:space="preserve">У м'язах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 час розвитку втоми нагромаджуються продукти обміну, які сповіл</w:t>
      </w:r>
      <w:r w:rsidRPr="00BA7EB0">
        <w:rPr>
          <w:rFonts w:ascii="Times New Roman" w:hAnsi="Times New Roman" w:cs="Times New Roman"/>
          <w:sz w:val="28"/>
          <w:szCs w:val="28"/>
        </w:rPr>
        <w:t>ь</w:t>
      </w:r>
      <w:r w:rsidRPr="00BA7EB0">
        <w:rPr>
          <w:rFonts w:ascii="Times New Roman" w:hAnsi="Times New Roman" w:cs="Times New Roman"/>
          <w:sz w:val="28"/>
          <w:szCs w:val="28"/>
        </w:rPr>
        <w:t>нюють проведення нервових імпульсів через нервово-м'язові с</w:t>
      </w:r>
      <w:r w:rsidRPr="00BA7EB0">
        <w:rPr>
          <w:rFonts w:ascii="Times New Roman" w:hAnsi="Times New Roman" w:cs="Times New Roman"/>
          <w:sz w:val="28"/>
          <w:szCs w:val="28"/>
        </w:rPr>
        <w:t>и</w:t>
      </w:r>
      <w:r w:rsidRPr="00BA7EB0">
        <w:rPr>
          <w:rFonts w:ascii="Times New Roman" w:hAnsi="Times New Roman" w:cs="Times New Roman"/>
          <w:sz w:val="28"/>
          <w:szCs w:val="28"/>
        </w:rPr>
        <w:t>напси. Це призводить до зниження інтенсивності рухів, зменшенням їх сили.</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lastRenderedPageBreak/>
        <w:t>Чим молодша дитина, тим швидше наступає втома при виконанні фізичних навантажень. Це особливо стосується дітей дошкільного віку. У 6-річному віці у зв'я</w:t>
      </w:r>
      <w:r w:rsidRPr="00BA7EB0">
        <w:rPr>
          <w:rFonts w:ascii="Times New Roman" w:hAnsi="Times New Roman" w:cs="Times New Roman"/>
          <w:sz w:val="28"/>
          <w:szCs w:val="28"/>
        </w:rPr>
        <w:t>з</w:t>
      </w:r>
      <w:r w:rsidRPr="00BA7EB0">
        <w:rPr>
          <w:rFonts w:ascii="Times New Roman" w:hAnsi="Times New Roman" w:cs="Times New Roman"/>
          <w:sz w:val="28"/>
          <w:szCs w:val="28"/>
        </w:rPr>
        <w:t>ку із значними структурно-функціональному змінами у нервовій системі і зростанням працездатності фізична втома розвивається повільніше. Важливим переломним етапом у розвитку працезда</w:t>
      </w:r>
      <w:r w:rsidRPr="00BA7EB0">
        <w:rPr>
          <w:rFonts w:ascii="Times New Roman" w:hAnsi="Times New Roman" w:cs="Times New Roman"/>
          <w:sz w:val="28"/>
          <w:szCs w:val="28"/>
        </w:rPr>
        <w:t>т</w:t>
      </w:r>
      <w:r w:rsidRPr="00BA7EB0">
        <w:rPr>
          <w:rFonts w:ascii="Times New Roman" w:hAnsi="Times New Roman" w:cs="Times New Roman"/>
          <w:sz w:val="28"/>
          <w:szCs w:val="28"/>
        </w:rPr>
        <w:t>ності вважається вік 12-13 рокі</w:t>
      </w:r>
      <w:proofErr w:type="gramStart"/>
      <w:r w:rsidRPr="00BA7EB0">
        <w:rPr>
          <w:rFonts w:ascii="Times New Roman" w:hAnsi="Times New Roman" w:cs="Times New Roman"/>
          <w:sz w:val="28"/>
          <w:szCs w:val="28"/>
        </w:rPr>
        <w:t>в</w:t>
      </w:r>
      <w:proofErr w:type="gramEnd"/>
      <w:r w:rsidRPr="00BA7EB0">
        <w:rPr>
          <w:rFonts w:ascii="Times New Roman" w:hAnsi="Times New Roman" w:cs="Times New Roman"/>
          <w:sz w:val="28"/>
          <w:szCs w:val="28"/>
        </w:rPr>
        <w:t>, коли відбуваються суттєві зміни в енергетиці м'язов</w:t>
      </w:r>
      <w:r w:rsidRPr="00BA7EB0">
        <w:rPr>
          <w:rFonts w:ascii="Times New Roman" w:hAnsi="Times New Roman" w:cs="Times New Roman"/>
          <w:sz w:val="28"/>
          <w:szCs w:val="28"/>
        </w:rPr>
        <w:t>о</w:t>
      </w:r>
      <w:r w:rsidRPr="00BA7EB0">
        <w:rPr>
          <w:rFonts w:ascii="Times New Roman" w:hAnsi="Times New Roman" w:cs="Times New Roman"/>
          <w:sz w:val="28"/>
          <w:szCs w:val="28"/>
        </w:rPr>
        <w:t xml:space="preserve">го скорочення.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ідвищенню працездатності учнів, попередженню розвитку втоми учнів сприяє чергування фізичної та розумової праці.</w:t>
      </w:r>
    </w:p>
    <w:p w:rsidR="009D5EE0" w:rsidRDefault="00BA7EB0" w:rsidP="009D5EE0">
      <w:pPr>
        <w:spacing w:after="0" w:line="360" w:lineRule="auto"/>
        <w:ind w:firstLine="709"/>
        <w:jc w:val="both"/>
        <w:rPr>
          <w:rFonts w:ascii="Times New Roman" w:hAnsi="Times New Roman" w:cs="Times New Roman"/>
          <w:sz w:val="28"/>
          <w:szCs w:val="28"/>
          <w:lang w:val="uk-UA"/>
        </w:rPr>
      </w:pPr>
      <w:r w:rsidRPr="009D5EE0">
        <w:rPr>
          <w:rFonts w:ascii="Times New Roman" w:hAnsi="Times New Roman" w:cs="Times New Roman"/>
          <w:sz w:val="28"/>
          <w:szCs w:val="28"/>
          <w:lang w:val="uk-UA"/>
        </w:rPr>
        <w:t>Останнім часом вчені і лікарі все більше уваги приділяють проблемі впливу ф</w:t>
      </w:r>
      <w:r w:rsidRPr="009D5EE0">
        <w:rPr>
          <w:rFonts w:ascii="Times New Roman" w:hAnsi="Times New Roman" w:cs="Times New Roman"/>
          <w:sz w:val="28"/>
          <w:szCs w:val="28"/>
          <w:lang w:val="uk-UA"/>
        </w:rPr>
        <w:t>і</w:t>
      </w:r>
      <w:r w:rsidRPr="009D5EE0">
        <w:rPr>
          <w:rFonts w:ascii="Times New Roman" w:hAnsi="Times New Roman" w:cs="Times New Roman"/>
          <w:sz w:val="28"/>
          <w:szCs w:val="28"/>
          <w:lang w:val="uk-UA"/>
        </w:rPr>
        <w:t xml:space="preserve">зичної активності на здоров'я людини. Сучасний спосіб життя (особливо у містах), сприяє розвитку гіподинамії - зниження м'язової діяльності людини. Якщо людина проводить сидячий спосіб життя і не вправляє м'язів, то вони зменшуються в об'ємі, зменшується її сила. </w:t>
      </w:r>
      <w:r w:rsidRPr="00BA7EB0">
        <w:rPr>
          <w:rFonts w:ascii="Times New Roman" w:hAnsi="Times New Roman" w:cs="Times New Roman"/>
          <w:sz w:val="28"/>
          <w:szCs w:val="28"/>
        </w:rPr>
        <w:t>Гіподинамія поряд з іншими несприятливими факторами (забру</w:t>
      </w:r>
      <w:r w:rsidRPr="00BA7EB0">
        <w:rPr>
          <w:rFonts w:ascii="Times New Roman" w:hAnsi="Times New Roman" w:cs="Times New Roman"/>
          <w:sz w:val="28"/>
          <w:szCs w:val="28"/>
        </w:rPr>
        <w:t>д</w:t>
      </w:r>
      <w:r w:rsidRPr="00BA7EB0">
        <w:rPr>
          <w:rFonts w:ascii="Times New Roman" w:hAnsi="Times New Roman" w:cs="Times New Roman"/>
          <w:sz w:val="28"/>
          <w:szCs w:val="28"/>
        </w:rPr>
        <w:t>нення навколишнього середовища, надмірні навантаження на нервову систему, шкі</w:t>
      </w:r>
      <w:proofErr w:type="gramStart"/>
      <w:r w:rsidRPr="00BA7EB0">
        <w:rPr>
          <w:rFonts w:ascii="Times New Roman" w:hAnsi="Times New Roman" w:cs="Times New Roman"/>
          <w:sz w:val="28"/>
          <w:szCs w:val="28"/>
        </w:rPr>
        <w:t>длив</w:t>
      </w:r>
      <w:proofErr w:type="gramEnd"/>
      <w:r w:rsidRPr="00BA7EB0">
        <w:rPr>
          <w:rFonts w:ascii="Times New Roman" w:hAnsi="Times New Roman" w:cs="Times New Roman"/>
          <w:sz w:val="28"/>
          <w:szCs w:val="28"/>
        </w:rPr>
        <w:t>і звички тощо) поступово призводять до порушення обміну речовин, а з часом і до виникнення ряду небезпечних захворювань нервової системи, серця, кровоносних судин та ін.</w:t>
      </w:r>
    </w:p>
    <w:p w:rsidR="009D5EE0" w:rsidRPr="009D5EE0" w:rsidRDefault="00BA7EB0" w:rsidP="009D5EE0">
      <w:pPr>
        <w:spacing w:after="0" w:line="360" w:lineRule="auto"/>
        <w:ind w:firstLine="709"/>
        <w:jc w:val="center"/>
        <w:rPr>
          <w:rFonts w:ascii="Times New Roman" w:hAnsi="Times New Roman" w:cs="Times New Roman"/>
          <w:b/>
          <w:sz w:val="28"/>
          <w:szCs w:val="28"/>
          <w:lang w:val="uk-UA"/>
        </w:rPr>
      </w:pPr>
      <w:r w:rsidRPr="009D5EE0">
        <w:rPr>
          <w:rFonts w:ascii="Times New Roman" w:hAnsi="Times New Roman" w:cs="Times New Roman"/>
          <w:b/>
          <w:sz w:val="28"/>
          <w:szCs w:val="28"/>
        </w:rPr>
        <w:t xml:space="preserve">Порушення опорно-рухового апарату у дітей та </w:t>
      </w:r>
      <w:proofErr w:type="gramStart"/>
      <w:r w:rsidRPr="009D5EE0">
        <w:rPr>
          <w:rFonts w:ascii="Times New Roman" w:hAnsi="Times New Roman" w:cs="Times New Roman"/>
          <w:b/>
          <w:sz w:val="28"/>
          <w:szCs w:val="28"/>
        </w:rPr>
        <w:t>п</w:t>
      </w:r>
      <w:proofErr w:type="gramEnd"/>
      <w:r w:rsidRPr="009D5EE0">
        <w:rPr>
          <w:rFonts w:ascii="Times New Roman" w:hAnsi="Times New Roman" w:cs="Times New Roman"/>
          <w:b/>
          <w:sz w:val="28"/>
          <w:szCs w:val="28"/>
        </w:rPr>
        <w:t>ідлітків</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t xml:space="preserve">Звичне положенні тіла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 час ходьби, стояння, сидіння і роботи називають п</w:t>
      </w:r>
      <w:r w:rsidRPr="00BA7EB0">
        <w:rPr>
          <w:rFonts w:ascii="Times New Roman" w:hAnsi="Times New Roman" w:cs="Times New Roman"/>
          <w:sz w:val="28"/>
          <w:szCs w:val="28"/>
        </w:rPr>
        <w:t>о</w:t>
      </w:r>
      <w:r w:rsidRPr="00BA7EB0">
        <w:rPr>
          <w:rFonts w:ascii="Times New Roman" w:hAnsi="Times New Roman" w:cs="Times New Roman"/>
          <w:sz w:val="28"/>
          <w:szCs w:val="28"/>
        </w:rPr>
        <w:t xml:space="preserve">ставою. </w:t>
      </w:r>
      <w:proofErr w:type="gramStart"/>
      <w:r w:rsidRPr="00BA7EB0">
        <w:rPr>
          <w:rFonts w:ascii="Times New Roman" w:hAnsi="Times New Roman" w:cs="Times New Roman"/>
          <w:sz w:val="28"/>
          <w:szCs w:val="28"/>
        </w:rPr>
        <w:t>Правильна</w:t>
      </w:r>
      <w:proofErr w:type="gramEnd"/>
      <w:r w:rsidRPr="00BA7EB0">
        <w:rPr>
          <w:rFonts w:ascii="Times New Roman" w:hAnsi="Times New Roman" w:cs="Times New Roman"/>
          <w:sz w:val="28"/>
          <w:szCs w:val="28"/>
        </w:rPr>
        <w:t xml:space="preserve"> постава характеризується нормальним положенням хребта, пр</w:t>
      </w:r>
      <w:r w:rsidRPr="00BA7EB0">
        <w:rPr>
          <w:rFonts w:ascii="Times New Roman" w:hAnsi="Times New Roman" w:cs="Times New Roman"/>
          <w:sz w:val="28"/>
          <w:szCs w:val="28"/>
        </w:rPr>
        <w:t>а</w:t>
      </w:r>
      <w:r w:rsidRPr="00BA7EB0">
        <w:rPr>
          <w:rFonts w:ascii="Times New Roman" w:hAnsi="Times New Roman" w:cs="Times New Roman"/>
          <w:sz w:val="28"/>
          <w:szCs w:val="28"/>
        </w:rPr>
        <w:t>вильними його вигинами, симетричним розміщенням лопаток, плечей, прямим тр</w:t>
      </w:r>
      <w:r w:rsidRPr="00BA7EB0">
        <w:rPr>
          <w:rFonts w:ascii="Times New Roman" w:hAnsi="Times New Roman" w:cs="Times New Roman"/>
          <w:sz w:val="28"/>
          <w:szCs w:val="28"/>
        </w:rPr>
        <w:t>и</w:t>
      </w:r>
      <w:r w:rsidRPr="00BA7EB0">
        <w:rPr>
          <w:rFonts w:ascii="Times New Roman" w:hAnsi="Times New Roman" w:cs="Times New Roman"/>
          <w:sz w:val="28"/>
          <w:szCs w:val="28"/>
        </w:rPr>
        <w:t>манням голови, прямими ногами без сплющення стоп. При правильній поставі опт</w:t>
      </w:r>
      <w:r w:rsidRPr="00BA7EB0">
        <w:rPr>
          <w:rFonts w:ascii="Times New Roman" w:hAnsi="Times New Roman" w:cs="Times New Roman"/>
          <w:sz w:val="28"/>
          <w:szCs w:val="28"/>
        </w:rPr>
        <w:t>и</w:t>
      </w:r>
      <w:r w:rsidRPr="00BA7EB0">
        <w:rPr>
          <w:rFonts w:ascii="Times New Roman" w:hAnsi="Times New Roman" w:cs="Times New Roman"/>
          <w:sz w:val="28"/>
          <w:szCs w:val="28"/>
        </w:rPr>
        <w:t>мально функціонує система органів руху, правильно розміщені внутрішні органи, пр</w:t>
      </w:r>
      <w:r w:rsidRPr="00BA7EB0">
        <w:rPr>
          <w:rFonts w:ascii="Times New Roman" w:hAnsi="Times New Roman" w:cs="Times New Roman"/>
          <w:sz w:val="28"/>
          <w:szCs w:val="28"/>
        </w:rPr>
        <w:t>а</w:t>
      </w:r>
      <w:r w:rsidRPr="00BA7EB0">
        <w:rPr>
          <w:rFonts w:ascii="Times New Roman" w:hAnsi="Times New Roman" w:cs="Times New Roman"/>
          <w:sz w:val="28"/>
          <w:szCs w:val="28"/>
        </w:rPr>
        <w:t xml:space="preserve">вильне положення центру ваги </w:t>
      </w:r>
      <w:proofErr w:type="gramStart"/>
      <w:r w:rsidRPr="00BA7EB0">
        <w:rPr>
          <w:rFonts w:ascii="Times New Roman" w:hAnsi="Times New Roman" w:cs="Times New Roman"/>
          <w:sz w:val="28"/>
          <w:szCs w:val="28"/>
        </w:rPr>
        <w:t>тіла</w:t>
      </w:r>
      <w:proofErr w:type="gramEnd"/>
      <w:r w:rsidRPr="00BA7EB0">
        <w:rPr>
          <w:rFonts w:ascii="Times New Roman" w:hAnsi="Times New Roman" w:cs="Times New Roman"/>
          <w:sz w:val="28"/>
          <w:szCs w:val="28"/>
        </w:rPr>
        <w:t>.</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t>Причинами порушення постави є ослаблення м'язів і зв'язок в цілому. До пор</w:t>
      </w:r>
      <w:r w:rsidRPr="00BA7EB0">
        <w:rPr>
          <w:rFonts w:ascii="Times New Roman" w:hAnsi="Times New Roman" w:cs="Times New Roman"/>
          <w:sz w:val="28"/>
          <w:szCs w:val="28"/>
        </w:rPr>
        <w:t>у</w:t>
      </w:r>
      <w:r w:rsidRPr="00BA7EB0">
        <w:rPr>
          <w:rFonts w:ascii="Times New Roman" w:hAnsi="Times New Roman" w:cs="Times New Roman"/>
          <w:sz w:val="28"/>
          <w:szCs w:val="28"/>
        </w:rPr>
        <w:t xml:space="preserve">шень постави належать викривлення хребта, асиметрія розвитку м'язів та </w:t>
      </w:r>
      <w:proofErr w:type="gramStart"/>
      <w:r w:rsidRPr="00BA7EB0">
        <w:rPr>
          <w:rFonts w:ascii="Times New Roman" w:hAnsi="Times New Roman" w:cs="Times New Roman"/>
          <w:sz w:val="28"/>
          <w:szCs w:val="28"/>
        </w:rPr>
        <w:t>к</w:t>
      </w:r>
      <w:proofErr w:type="gramEnd"/>
      <w:r w:rsidRPr="00BA7EB0">
        <w:rPr>
          <w:rFonts w:ascii="Times New Roman" w:hAnsi="Times New Roman" w:cs="Times New Roman"/>
          <w:sz w:val="28"/>
          <w:szCs w:val="28"/>
        </w:rPr>
        <w:t>істок, сплющення грудної клітки, стоп тощо. Цьому сприяють відсутність фізичних тр</w:t>
      </w:r>
      <w:r w:rsidRPr="00BA7EB0">
        <w:rPr>
          <w:rFonts w:ascii="Times New Roman" w:hAnsi="Times New Roman" w:cs="Times New Roman"/>
          <w:sz w:val="28"/>
          <w:szCs w:val="28"/>
        </w:rPr>
        <w:t>е</w:t>
      </w:r>
      <w:r w:rsidRPr="00BA7EB0">
        <w:rPr>
          <w:rFonts w:ascii="Times New Roman" w:hAnsi="Times New Roman" w:cs="Times New Roman"/>
          <w:sz w:val="28"/>
          <w:szCs w:val="28"/>
        </w:rPr>
        <w:t xml:space="preserve">нувань, систематичне неправильне положення тіла, </w:t>
      </w:r>
      <w:proofErr w:type="gramStart"/>
      <w:r w:rsidRPr="00BA7EB0">
        <w:rPr>
          <w:rFonts w:ascii="Times New Roman" w:hAnsi="Times New Roman" w:cs="Times New Roman"/>
          <w:sz w:val="28"/>
          <w:szCs w:val="28"/>
        </w:rPr>
        <w:t>р</w:t>
      </w:r>
      <w:proofErr w:type="gramEnd"/>
      <w:r w:rsidRPr="00BA7EB0">
        <w:rPr>
          <w:rFonts w:ascii="Times New Roman" w:hAnsi="Times New Roman" w:cs="Times New Roman"/>
          <w:sz w:val="28"/>
          <w:szCs w:val="28"/>
        </w:rPr>
        <w:t>ізні захворювання (наприклад, рахіт). Із самого початку навчання в школі на організм дитини негативно впливають зменшення рухової активності, збільшення статичного навант</w:t>
      </w:r>
      <w:r w:rsidRPr="00BA7EB0">
        <w:rPr>
          <w:rFonts w:ascii="Times New Roman" w:hAnsi="Times New Roman" w:cs="Times New Roman"/>
          <w:sz w:val="28"/>
          <w:szCs w:val="28"/>
        </w:rPr>
        <w:t>а</w:t>
      </w:r>
      <w:r w:rsidRPr="00BA7EB0">
        <w:rPr>
          <w:rFonts w:ascii="Times New Roman" w:hAnsi="Times New Roman" w:cs="Times New Roman"/>
          <w:sz w:val="28"/>
          <w:szCs w:val="28"/>
        </w:rPr>
        <w:t>ження (поза сидячи), носіння портфеля в одній руці, сидіння згорбившись тощо. П</w:t>
      </w:r>
      <w:r w:rsidRPr="00BA7EB0">
        <w:rPr>
          <w:rFonts w:ascii="Times New Roman" w:hAnsi="Times New Roman" w:cs="Times New Roman"/>
          <w:sz w:val="28"/>
          <w:szCs w:val="28"/>
        </w:rPr>
        <w:t>о</w:t>
      </w:r>
      <w:r w:rsidRPr="00BA7EB0">
        <w:rPr>
          <w:rFonts w:ascii="Times New Roman" w:hAnsi="Times New Roman" w:cs="Times New Roman"/>
          <w:sz w:val="28"/>
          <w:szCs w:val="28"/>
        </w:rPr>
        <w:t>става найінтенсивніше формується у 6-7 рокі</w:t>
      </w:r>
      <w:proofErr w:type="gramStart"/>
      <w:r w:rsidRPr="00BA7EB0">
        <w:rPr>
          <w:rFonts w:ascii="Times New Roman" w:hAnsi="Times New Roman" w:cs="Times New Roman"/>
          <w:sz w:val="28"/>
          <w:szCs w:val="28"/>
        </w:rPr>
        <w:t>в</w:t>
      </w:r>
      <w:proofErr w:type="gramEnd"/>
      <w:r w:rsidRPr="00BA7EB0">
        <w:rPr>
          <w:rFonts w:ascii="Times New Roman" w:hAnsi="Times New Roman" w:cs="Times New Roman"/>
          <w:sz w:val="28"/>
          <w:szCs w:val="28"/>
        </w:rPr>
        <w:t xml:space="preserve">. За відсутності уваги зі сторони вчителів і батьків дефекти, що </w:t>
      </w:r>
      <w:r w:rsidRPr="00BA7EB0">
        <w:rPr>
          <w:rFonts w:ascii="Times New Roman" w:hAnsi="Times New Roman" w:cs="Times New Roman"/>
          <w:sz w:val="28"/>
          <w:szCs w:val="28"/>
        </w:rPr>
        <w:lastRenderedPageBreak/>
        <w:t>виникли в д</w:t>
      </w:r>
      <w:r w:rsidRPr="00BA7EB0">
        <w:rPr>
          <w:rFonts w:ascii="Times New Roman" w:hAnsi="Times New Roman" w:cs="Times New Roman"/>
          <w:sz w:val="28"/>
          <w:szCs w:val="28"/>
        </w:rPr>
        <w:t>о</w:t>
      </w:r>
      <w:r w:rsidRPr="00BA7EB0">
        <w:rPr>
          <w:rFonts w:ascii="Times New Roman" w:hAnsi="Times New Roman" w:cs="Times New Roman"/>
          <w:sz w:val="28"/>
          <w:szCs w:val="28"/>
        </w:rPr>
        <w:t xml:space="preserve">шкільний період та у молодшому шкільному віці, особливо прогресують в період статевого дозрівання. </w:t>
      </w:r>
      <w:proofErr w:type="gramStart"/>
      <w:r w:rsidRPr="00BA7EB0">
        <w:rPr>
          <w:rFonts w:ascii="Times New Roman" w:hAnsi="Times New Roman" w:cs="Times New Roman"/>
          <w:sz w:val="28"/>
          <w:szCs w:val="28"/>
        </w:rPr>
        <w:t>Неправильна</w:t>
      </w:r>
      <w:proofErr w:type="gramEnd"/>
      <w:r w:rsidRPr="00BA7EB0">
        <w:rPr>
          <w:rFonts w:ascii="Times New Roman" w:hAnsi="Times New Roman" w:cs="Times New Roman"/>
          <w:sz w:val="28"/>
          <w:szCs w:val="28"/>
        </w:rPr>
        <w:t xml:space="preserve"> постава негативно впливає на розвиток внутрішніх органів (наприклад, викривлення хребта порушує роботу серця, позн</w:t>
      </w:r>
      <w:r w:rsidRPr="00BA7EB0">
        <w:rPr>
          <w:rFonts w:ascii="Times New Roman" w:hAnsi="Times New Roman" w:cs="Times New Roman"/>
          <w:sz w:val="28"/>
          <w:szCs w:val="28"/>
        </w:rPr>
        <w:t>а</w:t>
      </w:r>
      <w:r w:rsidRPr="00BA7EB0">
        <w:rPr>
          <w:rFonts w:ascii="Times New Roman" w:hAnsi="Times New Roman" w:cs="Times New Roman"/>
          <w:sz w:val="28"/>
          <w:szCs w:val="28"/>
        </w:rPr>
        <w:t>чається на роботі великих судин). При появі порушень постави, плоскостопості, нео</w:t>
      </w:r>
      <w:r w:rsidRPr="00BA7EB0">
        <w:rPr>
          <w:rFonts w:ascii="Times New Roman" w:hAnsi="Times New Roman" w:cs="Times New Roman"/>
          <w:sz w:val="28"/>
          <w:szCs w:val="28"/>
        </w:rPr>
        <w:t>б</w:t>
      </w:r>
      <w:r w:rsidRPr="00BA7EB0">
        <w:rPr>
          <w:rFonts w:ascii="Times New Roman" w:hAnsi="Times New Roman" w:cs="Times New Roman"/>
          <w:sz w:val="28"/>
          <w:szCs w:val="28"/>
        </w:rPr>
        <w:t>хідно обов'язково звернутися до лі</w:t>
      </w:r>
      <w:proofErr w:type="gramStart"/>
      <w:r w:rsidRPr="00BA7EB0">
        <w:rPr>
          <w:rFonts w:ascii="Times New Roman" w:hAnsi="Times New Roman" w:cs="Times New Roman"/>
          <w:sz w:val="28"/>
          <w:szCs w:val="28"/>
        </w:rPr>
        <w:t>каря</w:t>
      </w:r>
      <w:proofErr w:type="gramEnd"/>
      <w:r w:rsidRPr="00BA7EB0">
        <w:rPr>
          <w:rFonts w:ascii="Times New Roman" w:hAnsi="Times New Roman" w:cs="Times New Roman"/>
          <w:sz w:val="28"/>
          <w:szCs w:val="28"/>
        </w:rPr>
        <w:t xml:space="preserve">. </w:t>
      </w:r>
    </w:p>
    <w:p w:rsidR="009D5EE0" w:rsidRDefault="00BA7EB0" w:rsidP="009D5EE0">
      <w:pPr>
        <w:spacing w:after="0" w:line="360" w:lineRule="auto"/>
        <w:ind w:firstLine="709"/>
        <w:jc w:val="both"/>
        <w:rPr>
          <w:rFonts w:ascii="Times New Roman" w:hAnsi="Times New Roman" w:cs="Times New Roman"/>
          <w:sz w:val="28"/>
          <w:szCs w:val="28"/>
          <w:lang w:val="uk-UA"/>
        </w:rPr>
      </w:pPr>
      <w:r w:rsidRPr="009D5EE0">
        <w:rPr>
          <w:rFonts w:ascii="Times New Roman" w:hAnsi="Times New Roman" w:cs="Times New Roman"/>
          <w:sz w:val="28"/>
          <w:szCs w:val="28"/>
          <w:lang w:val="uk-UA"/>
        </w:rPr>
        <w:t>Порушенню постави сприяє професійна діяльність людини. Фізичні вправи, зв'</w:t>
      </w:r>
      <w:r w:rsidRPr="009D5EE0">
        <w:rPr>
          <w:rFonts w:ascii="Times New Roman" w:hAnsi="Times New Roman" w:cs="Times New Roman"/>
          <w:sz w:val="28"/>
          <w:szCs w:val="28"/>
          <w:lang w:val="uk-UA"/>
        </w:rPr>
        <w:t>я</w:t>
      </w:r>
      <w:r w:rsidRPr="009D5EE0">
        <w:rPr>
          <w:rFonts w:ascii="Times New Roman" w:hAnsi="Times New Roman" w:cs="Times New Roman"/>
          <w:sz w:val="28"/>
          <w:szCs w:val="28"/>
          <w:lang w:val="uk-UA"/>
        </w:rPr>
        <w:t xml:space="preserve">зані з різними видами праці і спорту, викликають більший розвиток тих м'язів, які є найбільш навантаженими. </w:t>
      </w:r>
      <w:r w:rsidRPr="00BA7EB0">
        <w:rPr>
          <w:rFonts w:ascii="Times New Roman" w:hAnsi="Times New Roman" w:cs="Times New Roman"/>
          <w:sz w:val="28"/>
          <w:szCs w:val="28"/>
        </w:rPr>
        <w:t xml:space="preserve">Праця професіонала зумовлює тривале перебування тіла в якомусь одному положенні (наприклад, зігнутому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 час роботи за верстатом) чи постійну зміну положення тіла в одному напрямку (напр</w:t>
      </w:r>
      <w:r w:rsidRPr="00BA7EB0">
        <w:rPr>
          <w:rFonts w:ascii="Times New Roman" w:hAnsi="Times New Roman" w:cs="Times New Roman"/>
          <w:sz w:val="28"/>
          <w:szCs w:val="28"/>
        </w:rPr>
        <w:t>и</w:t>
      </w:r>
      <w:r w:rsidRPr="00BA7EB0">
        <w:rPr>
          <w:rFonts w:ascii="Times New Roman" w:hAnsi="Times New Roman" w:cs="Times New Roman"/>
          <w:sz w:val="28"/>
          <w:szCs w:val="28"/>
        </w:rPr>
        <w:t xml:space="preserve">клад, згинання і розгинання тулуба в столярів). Тому професійна робота є причиною сильнішого розвитку одних частин </w:t>
      </w:r>
      <w:proofErr w:type="gramStart"/>
      <w:r w:rsidRPr="00BA7EB0">
        <w:rPr>
          <w:rFonts w:ascii="Times New Roman" w:hAnsi="Times New Roman" w:cs="Times New Roman"/>
          <w:sz w:val="28"/>
          <w:szCs w:val="28"/>
        </w:rPr>
        <w:t>тіла</w:t>
      </w:r>
      <w:proofErr w:type="gramEnd"/>
      <w:r w:rsidRPr="00BA7EB0">
        <w:rPr>
          <w:rFonts w:ascii="Times New Roman" w:hAnsi="Times New Roman" w:cs="Times New Roman"/>
          <w:sz w:val="28"/>
          <w:szCs w:val="28"/>
        </w:rPr>
        <w:t xml:space="preserve"> і деякого відставання інших. </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t xml:space="preserve">Досить частим порушенням постави у дітей і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ідлітків є плоскостопість. До цієї хвор</w:t>
      </w:r>
      <w:r w:rsidRPr="00BA7EB0">
        <w:rPr>
          <w:rFonts w:ascii="Times New Roman" w:hAnsi="Times New Roman" w:cs="Times New Roman"/>
          <w:sz w:val="28"/>
          <w:szCs w:val="28"/>
        </w:rPr>
        <w:t>о</w:t>
      </w:r>
      <w:r w:rsidRPr="00BA7EB0">
        <w:rPr>
          <w:rFonts w:ascii="Times New Roman" w:hAnsi="Times New Roman" w:cs="Times New Roman"/>
          <w:sz w:val="28"/>
          <w:szCs w:val="28"/>
        </w:rPr>
        <w:t xml:space="preserve">би призводять порушення формування </w:t>
      </w:r>
      <w:proofErr w:type="gramStart"/>
      <w:r w:rsidRPr="00BA7EB0">
        <w:rPr>
          <w:rFonts w:ascii="Times New Roman" w:hAnsi="Times New Roman" w:cs="Times New Roman"/>
          <w:sz w:val="28"/>
          <w:szCs w:val="28"/>
        </w:rPr>
        <w:t>к</w:t>
      </w:r>
      <w:proofErr w:type="gramEnd"/>
      <w:r w:rsidRPr="00BA7EB0">
        <w:rPr>
          <w:rFonts w:ascii="Times New Roman" w:hAnsi="Times New Roman" w:cs="Times New Roman"/>
          <w:sz w:val="28"/>
          <w:szCs w:val="28"/>
        </w:rPr>
        <w:t>істок та ослаблення зв'язок стопи. Стопа деформується, її склепіння стає недостатньо вис</w:t>
      </w:r>
      <w:r w:rsidRPr="00BA7EB0">
        <w:rPr>
          <w:rFonts w:ascii="Times New Roman" w:hAnsi="Times New Roman" w:cs="Times New Roman"/>
          <w:sz w:val="28"/>
          <w:szCs w:val="28"/>
        </w:rPr>
        <w:t>о</w:t>
      </w:r>
      <w:r w:rsidRPr="00BA7EB0">
        <w:rPr>
          <w:rFonts w:ascii="Times New Roman" w:hAnsi="Times New Roman" w:cs="Times New Roman"/>
          <w:sz w:val="28"/>
          <w:szCs w:val="28"/>
        </w:rPr>
        <w:t xml:space="preserve">ким, і нога торкається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 xml:space="preserve">ідлоги (землі) майже усією підошвою (слід не має внутрішньої виїмки). Оскільки більшість судин і нервів стопи розміщені зі сторони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ідошви, пер</w:t>
      </w:r>
      <w:r w:rsidRPr="00BA7EB0">
        <w:rPr>
          <w:rFonts w:ascii="Times New Roman" w:hAnsi="Times New Roman" w:cs="Times New Roman"/>
          <w:sz w:val="28"/>
          <w:szCs w:val="28"/>
        </w:rPr>
        <w:t>е</w:t>
      </w:r>
      <w:r w:rsidRPr="00BA7EB0">
        <w:rPr>
          <w:rFonts w:ascii="Times New Roman" w:hAnsi="Times New Roman" w:cs="Times New Roman"/>
          <w:sz w:val="28"/>
          <w:szCs w:val="28"/>
        </w:rPr>
        <w:t>несення вантажів, тривале ходіння або стояння на місці швидко втомлює дитину.</w:t>
      </w:r>
    </w:p>
    <w:p w:rsidR="009D5EE0" w:rsidRDefault="00BA7EB0" w:rsidP="009D5EE0">
      <w:pPr>
        <w:spacing w:after="0" w:line="360" w:lineRule="auto"/>
        <w:ind w:firstLine="709"/>
        <w:jc w:val="both"/>
        <w:rPr>
          <w:rFonts w:ascii="Times New Roman" w:hAnsi="Times New Roman" w:cs="Times New Roman"/>
          <w:sz w:val="28"/>
          <w:szCs w:val="28"/>
          <w:lang w:val="uk-UA"/>
        </w:rPr>
      </w:pPr>
      <w:r w:rsidRPr="00BA7EB0">
        <w:rPr>
          <w:rFonts w:ascii="Times New Roman" w:hAnsi="Times New Roman" w:cs="Times New Roman"/>
          <w:sz w:val="28"/>
          <w:szCs w:val="28"/>
        </w:rPr>
        <w:t>Для попередження плоскостопості батькам і вчителям необхідно звертати увагу на правильну ходу дітей. Необхідно, щоб навант</w:t>
      </w:r>
      <w:r w:rsidRPr="00BA7EB0">
        <w:rPr>
          <w:rFonts w:ascii="Times New Roman" w:hAnsi="Times New Roman" w:cs="Times New Roman"/>
          <w:sz w:val="28"/>
          <w:szCs w:val="28"/>
        </w:rPr>
        <w:t>а</w:t>
      </w:r>
      <w:r w:rsidRPr="00BA7EB0">
        <w:rPr>
          <w:rFonts w:ascii="Times New Roman" w:hAnsi="Times New Roman" w:cs="Times New Roman"/>
          <w:sz w:val="28"/>
          <w:szCs w:val="28"/>
        </w:rPr>
        <w:t xml:space="preserve">ження припадало на п'яти та перший і п'ятий пальці стопи, склепіння було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іднятим. Рекомендується ходіння босоніж по нерівній але м'якій поверхні (пісок, м'який грунт), ходіння навшпиньки, носіння взу</w:t>
      </w:r>
      <w:r w:rsidRPr="00BA7EB0">
        <w:rPr>
          <w:rFonts w:ascii="Times New Roman" w:hAnsi="Times New Roman" w:cs="Times New Roman"/>
          <w:sz w:val="28"/>
          <w:szCs w:val="28"/>
        </w:rPr>
        <w:t>т</w:t>
      </w:r>
      <w:r w:rsidRPr="00BA7EB0">
        <w:rPr>
          <w:rFonts w:ascii="Times New Roman" w:hAnsi="Times New Roman" w:cs="Times New Roman"/>
          <w:sz w:val="28"/>
          <w:szCs w:val="28"/>
        </w:rPr>
        <w:t>тя, що відповідає гі</w:t>
      </w:r>
      <w:proofErr w:type="gramStart"/>
      <w:r w:rsidRPr="00BA7EB0">
        <w:rPr>
          <w:rFonts w:ascii="Times New Roman" w:hAnsi="Times New Roman" w:cs="Times New Roman"/>
          <w:sz w:val="28"/>
          <w:szCs w:val="28"/>
        </w:rPr>
        <w:t>г</w:t>
      </w:r>
      <w:proofErr w:type="gramEnd"/>
      <w:r w:rsidRPr="00BA7EB0">
        <w:rPr>
          <w:rFonts w:ascii="Times New Roman" w:hAnsi="Times New Roman" w:cs="Times New Roman"/>
          <w:sz w:val="28"/>
          <w:szCs w:val="28"/>
        </w:rPr>
        <w:t xml:space="preserve">ієнічним вимогам. Таке взуття повинне не бути тісним і бути не надто просторим, мати широкі </w:t>
      </w:r>
      <w:proofErr w:type="gramStart"/>
      <w:r w:rsidRPr="00BA7EB0">
        <w:rPr>
          <w:rFonts w:ascii="Times New Roman" w:hAnsi="Times New Roman" w:cs="Times New Roman"/>
          <w:sz w:val="28"/>
          <w:szCs w:val="28"/>
        </w:rPr>
        <w:t>п</w:t>
      </w:r>
      <w:proofErr w:type="gramEnd"/>
      <w:r w:rsidRPr="00BA7EB0">
        <w:rPr>
          <w:rFonts w:ascii="Times New Roman" w:hAnsi="Times New Roman" w:cs="Times New Roman"/>
          <w:sz w:val="28"/>
          <w:szCs w:val="28"/>
        </w:rPr>
        <w:t>ідбори, пальці не повинні стискатися.</w:t>
      </w:r>
    </w:p>
    <w:p w:rsidR="00E07356" w:rsidRPr="009D5EE0" w:rsidRDefault="00BA7EB0" w:rsidP="009D5EE0">
      <w:pPr>
        <w:spacing w:after="0" w:line="360" w:lineRule="auto"/>
        <w:ind w:firstLine="709"/>
        <w:jc w:val="both"/>
        <w:rPr>
          <w:rFonts w:ascii="Times New Roman" w:hAnsi="Times New Roman" w:cs="Times New Roman"/>
          <w:sz w:val="28"/>
          <w:szCs w:val="28"/>
          <w:lang w:val="uk-UA"/>
        </w:rPr>
      </w:pPr>
      <w:r w:rsidRPr="009D5EE0">
        <w:rPr>
          <w:rFonts w:ascii="Times New Roman" w:hAnsi="Times New Roman" w:cs="Times New Roman"/>
          <w:sz w:val="28"/>
          <w:szCs w:val="28"/>
          <w:lang w:val="uk-UA"/>
        </w:rPr>
        <w:t>Основою профілактики порушень постави є гармонійний розвиток дітей і підлі</w:t>
      </w:r>
      <w:r w:rsidRPr="009D5EE0">
        <w:rPr>
          <w:rFonts w:ascii="Times New Roman" w:hAnsi="Times New Roman" w:cs="Times New Roman"/>
          <w:sz w:val="28"/>
          <w:szCs w:val="28"/>
          <w:lang w:val="uk-UA"/>
        </w:rPr>
        <w:t>т</w:t>
      </w:r>
      <w:r w:rsidRPr="009D5EE0">
        <w:rPr>
          <w:rFonts w:ascii="Times New Roman" w:hAnsi="Times New Roman" w:cs="Times New Roman"/>
          <w:sz w:val="28"/>
          <w:szCs w:val="28"/>
          <w:lang w:val="uk-UA"/>
        </w:rPr>
        <w:t>ків, щоденне в</w:t>
      </w:r>
      <w:r w:rsidRPr="009D5EE0">
        <w:rPr>
          <w:rFonts w:ascii="Times New Roman" w:hAnsi="Times New Roman" w:cs="Times New Roman"/>
          <w:sz w:val="28"/>
          <w:szCs w:val="28"/>
          <w:lang w:val="uk-UA"/>
        </w:rPr>
        <w:t>и</w:t>
      </w:r>
      <w:r w:rsidRPr="009D5EE0">
        <w:rPr>
          <w:rFonts w:ascii="Times New Roman" w:hAnsi="Times New Roman" w:cs="Times New Roman"/>
          <w:sz w:val="28"/>
          <w:szCs w:val="28"/>
          <w:lang w:val="uk-UA"/>
        </w:rPr>
        <w:t>конання ними фізичних вправ, зміцнення здоров'я.</w:t>
      </w:r>
    </w:p>
    <w:sectPr w:rsidR="00E07356" w:rsidRPr="009D5EE0" w:rsidSect="00BA7EB0">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8ED"/>
    <w:multiLevelType w:val="multilevel"/>
    <w:tmpl w:val="E83C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compat>
    <w:compatSetting w:name="compatibilityMode" w:uri="http://schemas.microsoft.com/office/word" w:val="12"/>
  </w:compat>
  <w:rsids>
    <w:rsidRoot w:val="00BA7EB0"/>
    <w:rsid w:val="000C2F95"/>
    <w:rsid w:val="00133AB2"/>
    <w:rsid w:val="001E0F54"/>
    <w:rsid w:val="002D2C58"/>
    <w:rsid w:val="003F54AD"/>
    <w:rsid w:val="004E77FF"/>
    <w:rsid w:val="00770510"/>
    <w:rsid w:val="008639B4"/>
    <w:rsid w:val="008C32D1"/>
    <w:rsid w:val="009D5EE0"/>
    <w:rsid w:val="00BA7EB0"/>
    <w:rsid w:val="00C430A1"/>
    <w:rsid w:val="00D04BEB"/>
    <w:rsid w:val="00D96F28"/>
    <w:rsid w:val="00E07356"/>
    <w:rsid w:val="00E3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1892</Words>
  <Characters>10791</Characters>
  <Application>Microsoft Office Word</Application>
  <DocSecurity>0</DocSecurity>
  <Lines>89</Lines>
  <Paragraphs>25</Paragraphs>
  <ScaleCrop>false</ScaleCrop>
  <Company>Reanimator Extreme Edition</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15</cp:revision>
  <dcterms:created xsi:type="dcterms:W3CDTF">2013-05-06T14:08:00Z</dcterms:created>
  <dcterms:modified xsi:type="dcterms:W3CDTF">2023-09-18T07:57:00Z</dcterms:modified>
</cp:coreProperties>
</file>