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E6" w:rsidRDefault="00BF2697" w:rsidP="00B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2697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BF2697" w:rsidRPr="00BF2697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BF269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>ілан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О.І.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Українське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» / за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ред.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О.В.Низьковської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Мандрівець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>», 2017. 256 с.</w:t>
      </w:r>
    </w:p>
    <w:p w:rsidR="00BF2697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Богданець-Білоскаленко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Н.І.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Дитяча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Твори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письменників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ІІ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ХХ - початку ХХІ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століть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[Текст]: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2697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>. К.</w:t>
      </w:r>
      <w:proofErr w:type="gramStart"/>
      <w:r w:rsidRPr="00BF269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 xml:space="preserve"> Слово, 2011. 480 с. 3. </w:t>
      </w:r>
    </w:p>
    <w:p w:rsidR="00BF2697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Богданець-Білоскаленко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Н.І. У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барвистому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віночку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[Текст]: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Хрестоматія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фольклорних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авторських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дошкільних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ах. К.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Слово, 2011. 728 с. 4.</w:t>
      </w:r>
    </w:p>
    <w:p w:rsidR="00BF2697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Богуш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Н., Котик Т. Методика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художньо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дошкільних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закладах. </w:t>
      </w:r>
      <w:proofErr w:type="spellStart"/>
      <w:proofErr w:type="gramStart"/>
      <w:r w:rsidRPr="00BF26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ВНЗ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факультетів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>. К.</w:t>
      </w:r>
      <w:proofErr w:type="gramStart"/>
      <w:r w:rsidRPr="00BF269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«Слово», 2006. 304 с. </w:t>
      </w:r>
    </w:p>
    <w:p w:rsidR="00BF2697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697">
        <w:rPr>
          <w:rFonts w:ascii="Times New Roman" w:hAnsi="Times New Roman" w:cs="Times New Roman"/>
          <w:sz w:val="28"/>
          <w:szCs w:val="28"/>
        </w:rPr>
        <w:t xml:space="preserve">Вернигора Н.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у ХХ ст.: жанрово</w:t>
      </w:r>
      <w:r w:rsidRPr="00BF2697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тематичний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аспект //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записки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журналістики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К.: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журналістики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КНУ Тараса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Шевч</w:t>
      </w:r>
      <w:r>
        <w:rPr>
          <w:rFonts w:ascii="Times New Roman" w:hAnsi="Times New Roman" w:cs="Times New Roman"/>
          <w:sz w:val="28"/>
          <w:szCs w:val="28"/>
        </w:rPr>
        <w:t>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2004. Т. 14. С. 87-94.</w:t>
      </w:r>
    </w:p>
    <w:p w:rsidR="00BF2697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до семи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/ наук</w:t>
      </w:r>
      <w:proofErr w:type="gramStart"/>
      <w:r w:rsidRPr="00BF26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269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>ер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проекту В. О.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Огнев’юк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К.: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Гринченка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2016. 304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F2697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697">
        <w:rPr>
          <w:rFonts w:ascii="Times New Roman" w:hAnsi="Times New Roman" w:cs="Times New Roman"/>
          <w:sz w:val="28"/>
          <w:szCs w:val="28"/>
          <w:lang w:val="uk-UA"/>
        </w:rPr>
        <w:t xml:space="preserve">Дитяча література: теорія, історія, практика [Текст] : Навчально-методичний посібник для студентів-філологів спеціальності "Педагогіка і методика середньої освіти" / Автор-укладач Л.О. Бондар.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Миколаїв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 234 с.</w:t>
      </w:r>
    </w:p>
    <w:p w:rsidR="00BF2697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Дмитренко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Українсь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фольклористика. К., 2001. </w:t>
      </w:r>
    </w:p>
    <w:p w:rsidR="00BF2697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Жулинський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Богда</w:t>
      </w:r>
      <w:proofErr w:type="gramStart"/>
      <w:r w:rsidRPr="00BF2697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Антонич</w:t>
      </w:r>
      <w:r>
        <w:rPr>
          <w:rFonts w:ascii="Times New Roman" w:hAnsi="Times New Roman" w:cs="Times New Roman"/>
          <w:sz w:val="28"/>
          <w:szCs w:val="28"/>
        </w:rPr>
        <w:t xml:space="preserve"> // Слово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доля. К., 2002. </w:t>
      </w:r>
    </w:p>
    <w:p w:rsidR="00BF2697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697">
        <w:rPr>
          <w:rFonts w:ascii="Times New Roman" w:hAnsi="Times New Roman" w:cs="Times New Roman"/>
          <w:sz w:val="28"/>
          <w:szCs w:val="28"/>
          <w:lang w:val="uk-UA"/>
        </w:rPr>
        <w:t xml:space="preserve">Ісаєва О.О. Організація читацької діяльності школярів /О.О.Ісаєва. К.: </w:t>
      </w:r>
      <w:proofErr w:type="spellStart"/>
      <w:r w:rsidRPr="00BF2697">
        <w:rPr>
          <w:rFonts w:ascii="Times New Roman" w:hAnsi="Times New Roman" w:cs="Times New Roman"/>
          <w:sz w:val="28"/>
          <w:szCs w:val="28"/>
          <w:lang w:val="uk-UA"/>
        </w:rPr>
        <w:t>Ленвіт</w:t>
      </w:r>
      <w:proofErr w:type="spellEnd"/>
      <w:r w:rsidRPr="00BF2697">
        <w:rPr>
          <w:rFonts w:ascii="Times New Roman" w:hAnsi="Times New Roman" w:cs="Times New Roman"/>
          <w:sz w:val="28"/>
          <w:szCs w:val="28"/>
          <w:lang w:val="uk-UA"/>
        </w:rPr>
        <w:t xml:space="preserve">, 2001. </w:t>
      </w:r>
      <w:r>
        <w:rPr>
          <w:rFonts w:ascii="Times New Roman" w:hAnsi="Times New Roman" w:cs="Times New Roman"/>
          <w:sz w:val="28"/>
          <w:szCs w:val="28"/>
        </w:rPr>
        <w:t xml:space="preserve">170 с. </w:t>
      </w:r>
    </w:p>
    <w:p w:rsidR="00BF2697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Качак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юнацтва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BF26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К.: </w:t>
      </w:r>
      <w:r>
        <w:rPr>
          <w:rFonts w:ascii="Times New Roman" w:hAnsi="Times New Roman" w:cs="Times New Roman"/>
          <w:sz w:val="28"/>
          <w:szCs w:val="28"/>
        </w:rPr>
        <w:t>ВЦ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2016. 352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697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Качак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Т. Б.,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Круль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Л. М.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Зарубіжна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дитяча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методичний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2697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>ано-Франківськ</w:t>
      </w:r>
      <w:proofErr w:type="spellEnd"/>
      <w:r>
        <w:rPr>
          <w:rFonts w:ascii="Times New Roman" w:hAnsi="Times New Roman" w:cs="Times New Roman"/>
          <w:sz w:val="28"/>
          <w:szCs w:val="28"/>
        </w:rPr>
        <w:t>, 2009. 90 с.</w:t>
      </w:r>
    </w:p>
    <w:p w:rsidR="00BF2697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Качак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Т. Б.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Зарубіжна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дитяча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Час: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proofErr w:type="gramStart"/>
      <w:r w:rsidRPr="00BF2697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юнацтва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1.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книга – Богда</w:t>
      </w:r>
      <w:r>
        <w:rPr>
          <w:rFonts w:ascii="Times New Roman" w:hAnsi="Times New Roman" w:cs="Times New Roman"/>
          <w:sz w:val="28"/>
          <w:szCs w:val="28"/>
        </w:rPr>
        <w:t>н, 2011. С . 125 – 131.</w:t>
      </w:r>
    </w:p>
    <w:p w:rsidR="00BF2697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Качак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Т. Б.,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Круль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Л. М.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Зарубіжна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Початкова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BF26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BF2697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ано-Франківськ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2018. 48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F5F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lastRenderedPageBreak/>
        <w:t>Качак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Т. Б.,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Круль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Л. М.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Зарубіжна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F26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>. К.</w:t>
      </w:r>
      <w:r w:rsidR="00037F5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37F5F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="00037F5F">
        <w:rPr>
          <w:rFonts w:ascii="Times New Roman" w:hAnsi="Times New Roman" w:cs="Times New Roman"/>
          <w:sz w:val="28"/>
          <w:szCs w:val="28"/>
        </w:rPr>
        <w:t xml:space="preserve">, 2014. 446 с. </w:t>
      </w:r>
    </w:p>
    <w:p w:rsidR="00037F5F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Клочек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Поезія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інтерпретація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Навч</w:t>
      </w:r>
      <w:proofErr w:type="gramStart"/>
      <w:r w:rsidRPr="00BF2697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посібни</w:t>
      </w:r>
      <w:r w:rsidR="00037F5F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037F5F">
        <w:rPr>
          <w:rFonts w:ascii="Times New Roman" w:hAnsi="Times New Roman" w:cs="Times New Roman"/>
          <w:sz w:val="28"/>
          <w:szCs w:val="28"/>
        </w:rPr>
        <w:t xml:space="preserve">. К.: </w:t>
      </w:r>
      <w:proofErr w:type="spellStart"/>
      <w:r w:rsidR="00037F5F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="00037F5F">
        <w:rPr>
          <w:rFonts w:ascii="Times New Roman" w:hAnsi="Times New Roman" w:cs="Times New Roman"/>
          <w:sz w:val="28"/>
          <w:szCs w:val="28"/>
        </w:rPr>
        <w:t xml:space="preserve">, 1998. 237 </w:t>
      </w:r>
      <w:proofErr w:type="gramStart"/>
      <w:r w:rsidR="00037F5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37F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F5F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Комарівська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Н.О.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Зарубіжна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Хрестоматія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F2697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r w:rsidR="00037F5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37F5F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037F5F">
        <w:rPr>
          <w:rFonts w:ascii="Times New Roman" w:hAnsi="Times New Roman" w:cs="Times New Roman"/>
          <w:sz w:val="28"/>
          <w:szCs w:val="28"/>
        </w:rPr>
        <w:t xml:space="preserve"> «ТВОРИ», 2018. 696 с.</w:t>
      </w:r>
    </w:p>
    <w:p w:rsidR="00037F5F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Круль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Л. М.,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Качак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Т. Б.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іноземною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занять</w:t>
      </w:r>
      <w:proofErr w:type="gramStart"/>
      <w:r w:rsidRPr="00BF26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BF26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37F5F">
        <w:rPr>
          <w:rFonts w:ascii="Times New Roman" w:hAnsi="Times New Roman" w:cs="Times New Roman"/>
          <w:sz w:val="28"/>
          <w:szCs w:val="28"/>
        </w:rPr>
        <w:t>ано-Франківськ</w:t>
      </w:r>
      <w:proofErr w:type="spellEnd"/>
      <w:r w:rsidR="00037F5F">
        <w:rPr>
          <w:rFonts w:ascii="Times New Roman" w:hAnsi="Times New Roman" w:cs="Times New Roman"/>
          <w:sz w:val="28"/>
          <w:szCs w:val="28"/>
        </w:rPr>
        <w:t xml:space="preserve">, 2012. 32 с. </w:t>
      </w:r>
    </w:p>
    <w:p w:rsidR="00037F5F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Лановик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З.,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Лановик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народна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словесність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F2697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ф-тів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закл</w:t>
      </w:r>
      <w:r w:rsidR="00037F5F">
        <w:rPr>
          <w:rFonts w:ascii="Times New Roman" w:hAnsi="Times New Roman" w:cs="Times New Roman"/>
          <w:sz w:val="28"/>
          <w:szCs w:val="28"/>
        </w:rPr>
        <w:t>адів</w:t>
      </w:r>
      <w:proofErr w:type="spellEnd"/>
      <w:r w:rsidR="00037F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37F5F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="00037F5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37F5F">
        <w:rPr>
          <w:rFonts w:ascii="Times New Roman" w:hAnsi="Times New Roman" w:cs="Times New Roman"/>
          <w:sz w:val="28"/>
          <w:szCs w:val="28"/>
        </w:rPr>
        <w:t>Літопис</w:t>
      </w:r>
      <w:proofErr w:type="spellEnd"/>
      <w:r w:rsidR="00037F5F">
        <w:rPr>
          <w:rFonts w:ascii="Times New Roman" w:hAnsi="Times New Roman" w:cs="Times New Roman"/>
          <w:sz w:val="28"/>
          <w:szCs w:val="28"/>
        </w:rPr>
        <w:t xml:space="preserve">, 2000. </w:t>
      </w:r>
    </w:p>
    <w:p w:rsidR="00037F5F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Час: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Вісники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proofErr w:type="gramStart"/>
      <w:r w:rsidRPr="00BF2697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юнацтва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1, 2, 3.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="00037F5F">
        <w:rPr>
          <w:rFonts w:ascii="Times New Roman" w:hAnsi="Times New Roman" w:cs="Times New Roman"/>
          <w:sz w:val="28"/>
          <w:szCs w:val="28"/>
        </w:rPr>
        <w:t xml:space="preserve"> книга – Богдан, 2011-2012. </w:t>
      </w:r>
    </w:p>
    <w:p w:rsidR="00037F5F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Мартинець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Дитяча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зарубіжна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навч</w:t>
      </w:r>
      <w:proofErr w:type="gramStart"/>
      <w:r w:rsidRPr="00BF2697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С</w:t>
      </w:r>
      <w:r w:rsidR="00037F5F">
        <w:rPr>
          <w:rFonts w:ascii="Times New Roman" w:hAnsi="Times New Roman" w:cs="Times New Roman"/>
          <w:sz w:val="28"/>
          <w:szCs w:val="28"/>
        </w:rPr>
        <w:t>имфонія</w:t>
      </w:r>
      <w:proofErr w:type="spellEnd"/>
      <w:r w:rsidR="00037F5F">
        <w:rPr>
          <w:rFonts w:ascii="Times New Roman" w:hAnsi="Times New Roman" w:cs="Times New Roman"/>
          <w:sz w:val="28"/>
          <w:szCs w:val="28"/>
        </w:rPr>
        <w:t xml:space="preserve"> Форте, 2011. 168 </w:t>
      </w:r>
      <w:proofErr w:type="gramStart"/>
      <w:r w:rsidR="00037F5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37F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F5F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Олійник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Г.А.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Виразне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Г.А.Олійник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к</w:t>
      </w:r>
      <w:r w:rsidR="00037F5F">
        <w:rPr>
          <w:rFonts w:ascii="Times New Roman" w:hAnsi="Times New Roman" w:cs="Times New Roman"/>
          <w:sz w:val="28"/>
          <w:szCs w:val="28"/>
        </w:rPr>
        <w:t xml:space="preserve">нига – Богдан, 2001. 224 </w:t>
      </w:r>
      <w:proofErr w:type="gramStart"/>
      <w:r w:rsidR="00037F5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37F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F5F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697">
        <w:rPr>
          <w:rFonts w:ascii="Times New Roman" w:hAnsi="Times New Roman" w:cs="Times New Roman"/>
          <w:sz w:val="28"/>
          <w:szCs w:val="28"/>
        </w:rPr>
        <w:t xml:space="preserve">Середа І. В.,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Кутержинська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К. М.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Казкотерапія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26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2697">
        <w:rPr>
          <w:rFonts w:ascii="Times New Roman" w:hAnsi="Times New Roman" w:cs="Times New Roman"/>
          <w:sz w:val="28"/>
          <w:szCs w:val="28"/>
        </w:rPr>
        <w:t>робот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корекційного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педагога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потребами. Журнал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Вересень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", 2021. 1 (88), </w:t>
      </w:r>
      <w:hyperlink r:id="rId5" w:history="1">
        <w:r w:rsidR="00037F5F" w:rsidRPr="00DC3BD6">
          <w:rPr>
            <w:rStyle w:val="a4"/>
            <w:rFonts w:ascii="Times New Roman" w:hAnsi="Times New Roman" w:cs="Times New Roman"/>
            <w:sz w:val="28"/>
            <w:szCs w:val="28"/>
          </w:rPr>
          <w:t>https://september.moippo.mk.ua/index.php/sept/article/download/127/120</w:t>
        </w:r>
      </w:hyperlink>
    </w:p>
    <w:p w:rsidR="00037F5F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Сонечко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: Казки,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оповідання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скоромовки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[Текст]: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Хрестоматія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позакласного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/ Уклад. Г.Ю.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Рогінська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Хар</w:t>
      </w:r>
      <w:r w:rsidR="00037F5F">
        <w:rPr>
          <w:rFonts w:ascii="Times New Roman" w:hAnsi="Times New Roman" w:cs="Times New Roman"/>
          <w:sz w:val="28"/>
          <w:szCs w:val="28"/>
        </w:rPr>
        <w:t>ків</w:t>
      </w:r>
      <w:proofErr w:type="spellEnd"/>
      <w:r w:rsidR="00037F5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37F5F">
        <w:rPr>
          <w:rFonts w:ascii="Times New Roman" w:hAnsi="Times New Roman" w:cs="Times New Roman"/>
          <w:sz w:val="28"/>
          <w:szCs w:val="28"/>
        </w:rPr>
        <w:t>Ранок-НТ</w:t>
      </w:r>
      <w:proofErr w:type="spellEnd"/>
      <w:r w:rsidR="00037F5F">
        <w:rPr>
          <w:rFonts w:ascii="Times New Roman" w:hAnsi="Times New Roman" w:cs="Times New Roman"/>
          <w:sz w:val="28"/>
          <w:szCs w:val="28"/>
        </w:rPr>
        <w:t>, 2002. 384 с.</w:t>
      </w:r>
    </w:p>
    <w:p w:rsidR="00037F5F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дитяча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[Текст]: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Хрестоматія</w:t>
      </w:r>
      <w:proofErr w:type="spellEnd"/>
      <w:proofErr w:type="gramStart"/>
      <w:r w:rsidRPr="00BF2697">
        <w:rPr>
          <w:rFonts w:ascii="Times New Roman" w:hAnsi="Times New Roman" w:cs="Times New Roman"/>
          <w:sz w:val="28"/>
          <w:szCs w:val="28"/>
        </w:rPr>
        <w:t xml:space="preserve"> / В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 xml:space="preserve">ступ. ст. та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упорядкув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Л.П.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Козачок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>. К</w:t>
      </w:r>
      <w:r w:rsidR="00037F5F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037F5F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="00037F5F">
        <w:rPr>
          <w:rFonts w:ascii="Times New Roman" w:hAnsi="Times New Roman" w:cs="Times New Roman"/>
          <w:sz w:val="28"/>
          <w:szCs w:val="28"/>
        </w:rPr>
        <w:t xml:space="preserve"> школа, 2006. 519 </w:t>
      </w:r>
      <w:proofErr w:type="gramStart"/>
      <w:r w:rsidR="00037F5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37F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F5F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Хрестоматія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[Текст]: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2697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н</w:t>
      </w:r>
      <w:r w:rsidR="00037F5F">
        <w:rPr>
          <w:rFonts w:ascii="Times New Roman" w:hAnsi="Times New Roman" w:cs="Times New Roman"/>
          <w:sz w:val="28"/>
          <w:szCs w:val="28"/>
        </w:rPr>
        <w:t>авчальних</w:t>
      </w:r>
      <w:proofErr w:type="spellEnd"/>
      <w:r w:rsidR="00037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F5F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037F5F">
        <w:rPr>
          <w:rFonts w:ascii="Times New Roman" w:hAnsi="Times New Roman" w:cs="Times New Roman"/>
          <w:sz w:val="28"/>
          <w:szCs w:val="28"/>
        </w:rPr>
        <w:t xml:space="preserve"> / Упор. О.О.</w:t>
      </w:r>
      <w:r w:rsidR="00037F5F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Гарачковська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>. К.</w:t>
      </w:r>
      <w:proofErr w:type="gramStart"/>
      <w:r w:rsidRPr="00BF269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центр "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", 2011. 800 с. </w:t>
      </w:r>
    </w:p>
    <w:p w:rsidR="00BF2697" w:rsidRPr="00BF2697" w:rsidRDefault="00BF2697" w:rsidP="00BF2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Хрестоматія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дошкільнят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. 4 - 5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[Текст]</w:t>
      </w:r>
      <w:proofErr w:type="gramStart"/>
      <w:r w:rsidRPr="00BF269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2697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вихователів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садків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Упорядники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: Шевченко О, Качалова Т., </w:t>
      </w:r>
      <w:proofErr w:type="spellStart"/>
      <w:r w:rsidRPr="00BF2697">
        <w:rPr>
          <w:rFonts w:ascii="Times New Roman" w:hAnsi="Times New Roman" w:cs="Times New Roman"/>
          <w:sz w:val="28"/>
          <w:szCs w:val="28"/>
        </w:rPr>
        <w:t>Кир'ян</w:t>
      </w:r>
      <w:proofErr w:type="spellEnd"/>
      <w:r w:rsidRPr="00BF2697">
        <w:rPr>
          <w:rFonts w:ascii="Times New Roman" w:hAnsi="Times New Roman" w:cs="Times New Roman"/>
          <w:sz w:val="28"/>
          <w:szCs w:val="28"/>
        </w:rPr>
        <w:t xml:space="preserve"> Н. К.</w:t>
      </w:r>
      <w:proofErr w:type="gramStart"/>
      <w:r w:rsidRPr="00BF269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2697">
        <w:rPr>
          <w:rFonts w:ascii="Times New Roman" w:hAnsi="Times New Roman" w:cs="Times New Roman"/>
          <w:sz w:val="28"/>
          <w:szCs w:val="28"/>
        </w:rPr>
        <w:t xml:space="preserve"> Школа, 2000. 559 с</w:t>
      </w:r>
      <w:r w:rsidR="00037F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2697" w:rsidRPr="00BF2697" w:rsidRDefault="00BF2697" w:rsidP="00BF2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F2697" w:rsidRPr="00BF2697" w:rsidSect="00563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1445D"/>
    <w:multiLevelType w:val="hybridMultilevel"/>
    <w:tmpl w:val="CD720A88"/>
    <w:lvl w:ilvl="0" w:tplc="09C66644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697"/>
    <w:rsid w:val="00037F5F"/>
    <w:rsid w:val="005636E6"/>
    <w:rsid w:val="00BF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6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7F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ptember.moippo.mk.ua/index.php/sept/article/download/127/1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2023-09-25T17:08:00Z</dcterms:created>
  <dcterms:modified xsi:type="dcterms:W3CDTF">2023-09-25T17:13:00Z</dcterms:modified>
</cp:coreProperties>
</file>