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D3D8"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b/>
          <w:color w:val="000000"/>
        </w:rPr>
        <w:t>МІНІСТЕРСТВО ОСВІТИ І НАУКИ УКРАЇНИ</w:t>
      </w:r>
    </w:p>
    <w:p w14:paraId="29ECF5A3"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b/>
          <w:color w:val="000000"/>
        </w:rPr>
        <w:t>ВСП «ЕКОНОМІКО-ПРАВНИЧИЙ ФАХОВИЙ КОЛЕДЖ</w:t>
      </w:r>
    </w:p>
    <w:p w14:paraId="029844D6"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b/>
          <w:color w:val="000000"/>
        </w:rPr>
        <w:t>ЗАПОРІЗЬКОГО НАЦІОНАЛЬНОГО УНІВЕРСИТЕТУ»</w:t>
      </w:r>
    </w:p>
    <w:p w14:paraId="26957852" w14:textId="77777777" w:rsidR="004E3DA8" w:rsidRPr="00D75F35" w:rsidRDefault="004E3DA8" w:rsidP="00B33468">
      <w:pPr>
        <w:pBdr>
          <w:top w:val="nil"/>
          <w:left w:val="nil"/>
          <w:bottom w:val="nil"/>
          <w:right w:val="nil"/>
          <w:between w:val="nil"/>
        </w:pBdr>
        <w:spacing w:line="240" w:lineRule="auto"/>
        <w:ind w:left="0" w:hanging="2"/>
        <w:jc w:val="center"/>
        <w:rPr>
          <w:color w:val="000000"/>
          <w:sz w:val="20"/>
          <w:szCs w:val="20"/>
        </w:rPr>
      </w:pPr>
    </w:p>
    <w:p w14:paraId="4F35AC92" w14:textId="77777777" w:rsidR="004E3DA8" w:rsidRPr="00D75F35" w:rsidRDefault="004E3DA8" w:rsidP="00B33468">
      <w:pPr>
        <w:pBdr>
          <w:top w:val="nil"/>
          <w:left w:val="nil"/>
          <w:bottom w:val="nil"/>
          <w:right w:val="nil"/>
          <w:between w:val="nil"/>
        </w:pBdr>
        <w:spacing w:line="240" w:lineRule="auto"/>
        <w:ind w:left="0" w:hanging="2"/>
        <w:jc w:val="center"/>
        <w:rPr>
          <w:color w:val="000000"/>
          <w:sz w:val="20"/>
          <w:szCs w:val="20"/>
        </w:rPr>
      </w:pPr>
    </w:p>
    <w:p w14:paraId="592A3228" w14:textId="77777777" w:rsidR="004E3DA8" w:rsidRPr="00D75F35" w:rsidRDefault="004E3DA8" w:rsidP="00B33468">
      <w:pPr>
        <w:pBdr>
          <w:top w:val="nil"/>
          <w:left w:val="nil"/>
          <w:bottom w:val="nil"/>
          <w:right w:val="nil"/>
          <w:between w:val="nil"/>
        </w:pBdr>
        <w:spacing w:line="240" w:lineRule="auto"/>
        <w:ind w:left="0" w:hanging="2"/>
        <w:rPr>
          <w:color w:val="000000"/>
        </w:rPr>
      </w:pPr>
    </w:p>
    <w:p w14:paraId="42D30F8F" w14:textId="77777777" w:rsidR="004E3DA8" w:rsidRPr="00D75F35" w:rsidRDefault="00FC5396" w:rsidP="00030072">
      <w:pPr>
        <w:pBdr>
          <w:top w:val="nil"/>
          <w:left w:val="nil"/>
          <w:bottom w:val="nil"/>
          <w:right w:val="nil"/>
          <w:between w:val="nil"/>
        </w:pBdr>
        <w:spacing w:line="240" w:lineRule="auto"/>
        <w:ind w:leftChars="2361" w:left="5668" w:hanging="2"/>
        <w:rPr>
          <w:color w:val="000000"/>
        </w:rPr>
      </w:pPr>
      <w:r w:rsidRPr="00D75F35">
        <w:rPr>
          <w:b/>
          <w:color w:val="000000"/>
        </w:rPr>
        <w:t>ЗАТВЕРДЖУЮ</w:t>
      </w:r>
    </w:p>
    <w:p w14:paraId="3608B16C" w14:textId="77777777" w:rsidR="004E3DA8" w:rsidRPr="00D75F35" w:rsidRDefault="004E3DA8" w:rsidP="00030072">
      <w:pPr>
        <w:pBdr>
          <w:top w:val="nil"/>
          <w:left w:val="nil"/>
          <w:bottom w:val="nil"/>
          <w:right w:val="nil"/>
          <w:between w:val="nil"/>
        </w:pBdr>
        <w:spacing w:line="240" w:lineRule="auto"/>
        <w:ind w:leftChars="2361" w:left="5668" w:hanging="2"/>
        <w:rPr>
          <w:color w:val="000000"/>
        </w:rPr>
      </w:pPr>
    </w:p>
    <w:p w14:paraId="068B5939" w14:textId="77777777" w:rsidR="004E3DA8" w:rsidRPr="00D75F35" w:rsidRDefault="00FC5396" w:rsidP="00030072">
      <w:pPr>
        <w:pBdr>
          <w:top w:val="nil"/>
          <w:left w:val="nil"/>
          <w:bottom w:val="nil"/>
          <w:right w:val="nil"/>
          <w:between w:val="nil"/>
        </w:pBdr>
        <w:spacing w:line="240" w:lineRule="auto"/>
        <w:ind w:leftChars="2361" w:left="5668" w:hanging="2"/>
        <w:rPr>
          <w:color w:val="000000"/>
        </w:rPr>
      </w:pPr>
      <w:r w:rsidRPr="00D75F35">
        <w:rPr>
          <w:color w:val="000000"/>
        </w:rPr>
        <w:t xml:space="preserve">Директор </w:t>
      </w:r>
    </w:p>
    <w:p w14:paraId="2AEAA325" w14:textId="77777777" w:rsidR="004E3DA8" w:rsidRPr="00D75F35" w:rsidRDefault="004E3DA8" w:rsidP="00030072">
      <w:pPr>
        <w:pBdr>
          <w:top w:val="nil"/>
          <w:left w:val="nil"/>
          <w:bottom w:val="nil"/>
          <w:right w:val="nil"/>
          <w:between w:val="nil"/>
        </w:pBdr>
        <w:spacing w:line="240" w:lineRule="auto"/>
        <w:ind w:leftChars="2361" w:left="5668" w:hanging="2"/>
        <w:rPr>
          <w:color w:val="000000"/>
        </w:rPr>
      </w:pPr>
    </w:p>
    <w:p w14:paraId="06818834" w14:textId="274BE668" w:rsidR="004E3DA8" w:rsidRPr="00D75F35" w:rsidRDefault="00FC5396" w:rsidP="00030072">
      <w:pPr>
        <w:pBdr>
          <w:top w:val="nil"/>
          <w:left w:val="nil"/>
          <w:bottom w:val="nil"/>
          <w:right w:val="nil"/>
          <w:between w:val="nil"/>
        </w:pBdr>
        <w:spacing w:line="240" w:lineRule="auto"/>
        <w:ind w:leftChars="2361" w:left="5668" w:hanging="2"/>
        <w:rPr>
          <w:color w:val="000000"/>
          <w:sz w:val="16"/>
          <w:szCs w:val="16"/>
        </w:rPr>
      </w:pPr>
      <w:r w:rsidRPr="00D75F35">
        <w:rPr>
          <w:color w:val="000000"/>
        </w:rPr>
        <w:t>____________</w:t>
      </w:r>
      <w:r w:rsidR="00030072" w:rsidRPr="00D75F35">
        <w:rPr>
          <w:color w:val="000000"/>
        </w:rPr>
        <w:t>Олена</w:t>
      </w:r>
      <w:r w:rsidRPr="00D75F35">
        <w:rPr>
          <w:color w:val="000000"/>
        </w:rPr>
        <w:t> </w:t>
      </w:r>
      <w:r w:rsidR="00030072" w:rsidRPr="00D75F35">
        <w:rPr>
          <w:color w:val="000000"/>
        </w:rPr>
        <w:t>ГРИБАНОВА</w:t>
      </w:r>
      <w:r w:rsidR="00030072" w:rsidRPr="00D75F35">
        <w:rPr>
          <w:color w:val="000000"/>
          <w:sz w:val="16"/>
          <w:szCs w:val="16"/>
        </w:rPr>
        <w:t xml:space="preserve">  </w:t>
      </w:r>
    </w:p>
    <w:p w14:paraId="3252EA7D" w14:textId="77777777" w:rsidR="004E3DA8" w:rsidRPr="00D75F35" w:rsidRDefault="004E3DA8" w:rsidP="00030072">
      <w:pPr>
        <w:pBdr>
          <w:top w:val="nil"/>
          <w:left w:val="nil"/>
          <w:bottom w:val="nil"/>
          <w:right w:val="nil"/>
          <w:between w:val="nil"/>
        </w:pBdr>
        <w:spacing w:line="240" w:lineRule="auto"/>
        <w:ind w:leftChars="2361" w:left="5668" w:hanging="2"/>
        <w:rPr>
          <w:color w:val="000000"/>
          <w:sz w:val="16"/>
          <w:szCs w:val="16"/>
        </w:rPr>
      </w:pPr>
    </w:p>
    <w:p w14:paraId="31FA8EB5" w14:textId="25D7E24C" w:rsidR="004E3DA8" w:rsidRPr="00D75F35" w:rsidRDefault="00FC5396" w:rsidP="00030072">
      <w:pPr>
        <w:pBdr>
          <w:top w:val="nil"/>
          <w:left w:val="nil"/>
          <w:bottom w:val="nil"/>
          <w:right w:val="nil"/>
          <w:between w:val="nil"/>
        </w:pBdr>
        <w:spacing w:line="240" w:lineRule="auto"/>
        <w:ind w:leftChars="2361" w:left="5668" w:hanging="2"/>
        <w:rPr>
          <w:color w:val="000000"/>
        </w:rPr>
      </w:pPr>
      <w:r w:rsidRPr="00D75F35">
        <w:rPr>
          <w:color w:val="000000"/>
        </w:rPr>
        <w:t xml:space="preserve">                                                                                          «______»_______________202</w:t>
      </w:r>
      <w:r w:rsidR="00030072" w:rsidRPr="00D75F35">
        <w:rPr>
          <w:color w:val="000000"/>
        </w:rPr>
        <w:t>3</w:t>
      </w:r>
    </w:p>
    <w:p w14:paraId="744192AA" w14:textId="77777777" w:rsidR="004E3DA8" w:rsidRPr="00D75F35" w:rsidRDefault="004E3DA8" w:rsidP="00B33468">
      <w:pPr>
        <w:pBdr>
          <w:top w:val="nil"/>
          <w:left w:val="nil"/>
          <w:bottom w:val="nil"/>
          <w:right w:val="nil"/>
          <w:between w:val="nil"/>
        </w:pBdr>
        <w:spacing w:line="240" w:lineRule="auto"/>
        <w:ind w:left="0" w:hanging="2"/>
        <w:rPr>
          <w:color w:val="000000"/>
        </w:rPr>
      </w:pPr>
    </w:p>
    <w:p w14:paraId="12A46697" w14:textId="77777777" w:rsidR="004E3DA8" w:rsidRPr="00D75F35" w:rsidRDefault="004E3DA8" w:rsidP="00B33468">
      <w:pPr>
        <w:pBdr>
          <w:top w:val="nil"/>
          <w:left w:val="nil"/>
          <w:bottom w:val="nil"/>
          <w:right w:val="nil"/>
          <w:between w:val="nil"/>
        </w:pBdr>
        <w:spacing w:line="240" w:lineRule="auto"/>
        <w:ind w:left="0" w:hanging="2"/>
        <w:jc w:val="center"/>
        <w:rPr>
          <w:color w:val="000000"/>
          <w:sz w:val="20"/>
          <w:szCs w:val="20"/>
        </w:rPr>
      </w:pPr>
    </w:p>
    <w:p w14:paraId="480078CF" w14:textId="77777777" w:rsidR="004E3DA8" w:rsidRPr="00D75F35" w:rsidRDefault="004E3DA8" w:rsidP="00B33468">
      <w:pPr>
        <w:pBdr>
          <w:top w:val="nil"/>
          <w:left w:val="nil"/>
          <w:bottom w:val="nil"/>
          <w:right w:val="nil"/>
          <w:between w:val="nil"/>
        </w:pBdr>
        <w:spacing w:line="240" w:lineRule="auto"/>
        <w:ind w:left="0" w:hanging="2"/>
        <w:jc w:val="center"/>
        <w:rPr>
          <w:color w:val="000000"/>
          <w:sz w:val="20"/>
          <w:szCs w:val="20"/>
        </w:rPr>
      </w:pPr>
    </w:p>
    <w:p w14:paraId="552781C1" w14:textId="7349F56A" w:rsidR="001F16E3" w:rsidRPr="00D75F35" w:rsidRDefault="00030072" w:rsidP="00B33468">
      <w:pPr>
        <w:spacing w:line="240" w:lineRule="auto"/>
        <w:ind w:left="0" w:hanging="2"/>
        <w:jc w:val="center"/>
        <w:rPr>
          <w:b/>
          <w:bCs/>
        </w:rPr>
      </w:pPr>
      <w:r w:rsidRPr="00D75F35">
        <w:rPr>
          <w:b/>
          <w:bCs/>
        </w:rPr>
        <w:t>ІНФОРМАЦІЙНІ ТЕХНОЛОГІЇ НАВЧАННЯ З МЕТОДИКОЮ ВИКЛАДАННЯ</w:t>
      </w:r>
    </w:p>
    <w:p w14:paraId="67A999CF" w14:textId="77777777" w:rsidR="001F16E3" w:rsidRPr="00D75F35" w:rsidRDefault="001F16E3" w:rsidP="00B33468">
      <w:pPr>
        <w:pBdr>
          <w:top w:val="nil"/>
          <w:left w:val="nil"/>
          <w:bottom w:val="nil"/>
          <w:right w:val="nil"/>
          <w:between w:val="nil"/>
        </w:pBdr>
        <w:spacing w:line="240" w:lineRule="auto"/>
        <w:ind w:left="1" w:hanging="3"/>
        <w:jc w:val="center"/>
        <w:rPr>
          <w:color w:val="000000"/>
          <w:sz w:val="28"/>
          <w:szCs w:val="28"/>
        </w:rPr>
      </w:pPr>
    </w:p>
    <w:p w14:paraId="707E8C16" w14:textId="77777777" w:rsidR="004E3DA8" w:rsidRPr="00D75F35" w:rsidRDefault="00FC5396" w:rsidP="00B33468">
      <w:pPr>
        <w:pBdr>
          <w:top w:val="nil"/>
          <w:left w:val="nil"/>
          <w:bottom w:val="nil"/>
          <w:right w:val="nil"/>
          <w:between w:val="nil"/>
        </w:pBdr>
        <w:spacing w:line="240" w:lineRule="auto"/>
        <w:ind w:left="1" w:hanging="3"/>
        <w:jc w:val="center"/>
        <w:rPr>
          <w:color w:val="000000"/>
          <w:sz w:val="28"/>
          <w:szCs w:val="28"/>
        </w:rPr>
      </w:pPr>
      <w:r w:rsidRPr="00D75F35">
        <w:rPr>
          <w:color w:val="000000"/>
          <w:sz w:val="28"/>
          <w:szCs w:val="28"/>
        </w:rPr>
        <w:t>РОБОЧА ПРОГРАМА НАВЧАЛЬНОЇ ДИСЦИПЛІНИ</w:t>
      </w:r>
      <w:r w:rsidRPr="00D75F35">
        <w:rPr>
          <w:i/>
          <w:color w:val="000000"/>
          <w:sz w:val="28"/>
          <w:szCs w:val="28"/>
        </w:rPr>
        <w:t xml:space="preserve"> </w:t>
      </w:r>
    </w:p>
    <w:p w14:paraId="1089D1B5" w14:textId="7DBAA392" w:rsidR="004E3DA8" w:rsidRPr="00D75F35" w:rsidRDefault="00FC5396" w:rsidP="00B33468">
      <w:pPr>
        <w:pBdr>
          <w:top w:val="nil"/>
          <w:left w:val="nil"/>
          <w:bottom w:val="nil"/>
          <w:right w:val="nil"/>
          <w:between w:val="nil"/>
        </w:pBdr>
        <w:spacing w:line="240" w:lineRule="auto"/>
        <w:ind w:left="1" w:hanging="3"/>
        <w:jc w:val="center"/>
        <w:rPr>
          <w:b/>
          <w:color w:val="000000"/>
          <w:sz w:val="28"/>
          <w:szCs w:val="28"/>
        </w:rPr>
      </w:pPr>
      <w:r w:rsidRPr="00D75F35">
        <w:rPr>
          <w:b/>
          <w:color w:val="000000"/>
          <w:sz w:val="28"/>
          <w:szCs w:val="28"/>
        </w:rPr>
        <w:t xml:space="preserve">підготовки </w:t>
      </w:r>
      <w:r w:rsidRPr="00D75F35">
        <w:rPr>
          <w:i/>
          <w:color w:val="000000"/>
          <w:sz w:val="28"/>
          <w:szCs w:val="28"/>
        </w:rPr>
        <w:t>фахових молодших бакалаврів</w:t>
      </w:r>
      <w:r w:rsidRPr="00D75F35">
        <w:rPr>
          <w:b/>
          <w:color w:val="000000"/>
          <w:sz w:val="28"/>
          <w:szCs w:val="28"/>
        </w:rPr>
        <w:t xml:space="preserve"> </w:t>
      </w:r>
    </w:p>
    <w:p w14:paraId="7C220176" w14:textId="77777777" w:rsidR="006D7060" w:rsidRPr="00D75F35" w:rsidRDefault="006D7060" w:rsidP="00B33468">
      <w:pPr>
        <w:pBdr>
          <w:top w:val="nil"/>
          <w:left w:val="nil"/>
          <w:bottom w:val="nil"/>
          <w:right w:val="nil"/>
          <w:between w:val="nil"/>
        </w:pBdr>
        <w:spacing w:line="240" w:lineRule="auto"/>
        <w:ind w:left="1" w:hanging="3"/>
        <w:jc w:val="center"/>
        <w:rPr>
          <w:color w:val="000000"/>
          <w:sz w:val="28"/>
          <w:szCs w:val="28"/>
        </w:rPr>
      </w:pPr>
    </w:p>
    <w:p w14:paraId="3F9EFB96" w14:textId="77777777" w:rsidR="006D7060" w:rsidRPr="00D75F35" w:rsidRDefault="006D7060" w:rsidP="006D7060">
      <w:pPr>
        <w:ind w:left="1" w:hanging="3"/>
        <w:jc w:val="center"/>
        <w:rPr>
          <w:sz w:val="28"/>
          <w:szCs w:val="28"/>
        </w:rPr>
      </w:pPr>
      <w:r w:rsidRPr="00D75F35">
        <w:rPr>
          <w:b/>
          <w:sz w:val="28"/>
          <w:szCs w:val="28"/>
          <w:lang w:eastAsia="en-US"/>
        </w:rPr>
        <w:t>галузі</w:t>
      </w:r>
      <w:r w:rsidRPr="00D75F35">
        <w:rPr>
          <w:b/>
          <w:spacing w:val="-1"/>
          <w:sz w:val="28"/>
          <w:szCs w:val="28"/>
          <w:lang w:eastAsia="en-US"/>
        </w:rPr>
        <w:t xml:space="preserve"> </w:t>
      </w:r>
      <w:r w:rsidRPr="00D75F35">
        <w:rPr>
          <w:b/>
          <w:sz w:val="28"/>
          <w:szCs w:val="28"/>
          <w:lang w:eastAsia="en-US"/>
        </w:rPr>
        <w:t>знань</w:t>
      </w:r>
      <w:r w:rsidRPr="00D75F35">
        <w:rPr>
          <w:b/>
          <w:i/>
          <w:sz w:val="28"/>
          <w:szCs w:val="28"/>
          <w:lang w:eastAsia="en-US"/>
        </w:rPr>
        <w:t xml:space="preserve">: </w:t>
      </w:r>
      <w:r w:rsidRPr="00D75F35">
        <w:rPr>
          <w:sz w:val="28"/>
          <w:szCs w:val="28"/>
        </w:rPr>
        <w:t>01 освіта</w:t>
      </w:r>
    </w:p>
    <w:p w14:paraId="51267CBD" w14:textId="77777777" w:rsidR="006D7060" w:rsidRPr="00D75F35" w:rsidRDefault="006D7060" w:rsidP="006D7060">
      <w:pPr>
        <w:ind w:left="1" w:hanging="3"/>
        <w:jc w:val="center"/>
        <w:rPr>
          <w:sz w:val="28"/>
          <w:szCs w:val="28"/>
        </w:rPr>
      </w:pPr>
      <w:r w:rsidRPr="00D75F35">
        <w:rPr>
          <w:b/>
          <w:sz w:val="28"/>
          <w:szCs w:val="28"/>
          <w:lang w:eastAsia="en-US"/>
        </w:rPr>
        <w:t xml:space="preserve">спеціальності: </w:t>
      </w:r>
      <w:r w:rsidRPr="00D75F35">
        <w:rPr>
          <w:sz w:val="28"/>
          <w:szCs w:val="28"/>
        </w:rPr>
        <w:t>013 початкова освіта</w:t>
      </w:r>
    </w:p>
    <w:p w14:paraId="4C8C30EE" w14:textId="77777777" w:rsidR="006D7060" w:rsidRPr="00D75F35" w:rsidRDefault="006D7060" w:rsidP="006D7060">
      <w:pPr>
        <w:ind w:left="1" w:hanging="3"/>
        <w:jc w:val="center"/>
        <w:rPr>
          <w:i/>
          <w:sz w:val="28"/>
          <w:szCs w:val="28"/>
          <w:lang w:eastAsia="en-US"/>
        </w:rPr>
      </w:pPr>
      <w:r w:rsidRPr="00D75F35">
        <w:rPr>
          <w:b/>
          <w:spacing w:val="-1"/>
          <w:sz w:val="28"/>
          <w:szCs w:val="28"/>
          <w:lang w:eastAsia="en-US"/>
        </w:rPr>
        <w:t xml:space="preserve">освітньо-професійної </w:t>
      </w:r>
      <w:r w:rsidRPr="00D75F35">
        <w:rPr>
          <w:b/>
          <w:sz w:val="28"/>
          <w:szCs w:val="28"/>
          <w:lang w:eastAsia="en-US"/>
        </w:rPr>
        <w:t xml:space="preserve">програми: </w:t>
      </w:r>
      <w:r w:rsidRPr="00D75F35">
        <w:rPr>
          <w:sz w:val="28"/>
          <w:szCs w:val="28"/>
        </w:rPr>
        <w:t>початкова освіта</w:t>
      </w:r>
    </w:p>
    <w:p w14:paraId="034C462D" w14:textId="77777777" w:rsidR="004E3DA8" w:rsidRPr="00D75F35" w:rsidRDefault="004E3DA8" w:rsidP="00B33468">
      <w:pPr>
        <w:pBdr>
          <w:top w:val="nil"/>
          <w:left w:val="nil"/>
          <w:bottom w:val="nil"/>
          <w:right w:val="nil"/>
          <w:between w:val="nil"/>
        </w:pBdr>
        <w:spacing w:line="240" w:lineRule="auto"/>
        <w:ind w:left="1" w:hanging="3"/>
        <w:jc w:val="center"/>
        <w:rPr>
          <w:color w:val="000000"/>
          <w:sz w:val="28"/>
          <w:szCs w:val="28"/>
        </w:rPr>
      </w:pPr>
    </w:p>
    <w:p w14:paraId="202CDF73" w14:textId="77777777" w:rsidR="004E3DA8" w:rsidRPr="00D75F35" w:rsidRDefault="004E3DA8" w:rsidP="00B33468">
      <w:pPr>
        <w:pBdr>
          <w:top w:val="nil"/>
          <w:left w:val="nil"/>
          <w:bottom w:val="nil"/>
          <w:right w:val="nil"/>
          <w:between w:val="nil"/>
        </w:pBdr>
        <w:spacing w:line="240" w:lineRule="auto"/>
        <w:ind w:left="1" w:hanging="3"/>
        <w:jc w:val="center"/>
        <w:rPr>
          <w:color w:val="000000"/>
          <w:sz w:val="28"/>
          <w:szCs w:val="28"/>
        </w:rPr>
      </w:pPr>
    </w:p>
    <w:p w14:paraId="748513F8" w14:textId="77777777" w:rsidR="004E3DA8" w:rsidRPr="00D75F35" w:rsidRDefault="004E3DA8" w:rsidP="00B33468">
      <w:pPr>
        <w:pBdr>
          <w:top w:val="nil"/>
          <w:left w:val="nil"/>
          <w:bottom w:val="nil"/>
          <w:right w:val="nil"/>
          <w:between w:val="nil"/>
        </w:pBdr>
        <w:spacing w:line="240" w:lineRule="auto"/>
        <w:ind w:left="1" w:hanging="3"/>
        <w:jc w:val="center"/>
        <w:rPr>
          <w:color w:val="000000"/>
          <w:sz w:val="28"/>
          <w:szCs w:val="28"/>
        </w:rPr>
      </w:pPr>
    </w:p>
    <w:p w14:paraId="305C1618" w14:textId="77777777" w:rsidR="004E3DA8" w:rsidRPr="00D75F35" w:rsidRDefault="004E3DA8" w:rsidP="00B33468">
      <w:pPr>
        <w:pBdr>
          <w:top w:val="nil"/>
          <w:left w:val="nil"/>
          <w:bottom w:val="nil"/>
          <w:right w:val="nil"/>
          <w:between w:val="nil"/>
        </w:pBdr>
        <w:spacing w:line="240" w:lineRule="auto"/>
        <w:ind w:left="1" w:hanging="3"/>
        <w:jc w:val="center"/>
        <w:rPr>
          <w:color w:val="000000"/>
          <w:sz w:val="28"/>
          <w:szCs w:val="28"/>
        </w:rPr>
      </w:pPr>
    </w:p>
    <w:p w14:paraId="57C85A14" w14:textId="77777777" w:rsidR="004E3DA8" w:rsidRPr="00D75F35" w:rsidRDefault="004E3DA8" w:rsidP="00B33468">
      <w:pPr>
        <w:pBdr>
          <w:top w:val="nil"/>
          <w:left w:val="nil"/>
          <w:bottom w:val="nil"/>
          <w:right w:val="nil"/>
          <w:between w:val="nil"/>
        </w:pBdr>
        <w:spacing w:line="240" w:lineRule="auto"/>
        <w:ind w:left="0" w:hanging="2"/>
        <w:rPr>
          <w:color w:val="000000"/>
        </w:rPr>
      </w:pPr>
    </w:p>
    <w:p w14:paraId="3C34966B" w14:textId="77777777" w:rsidR="004E3DA8" w:rsidRPr="00D75F35" w:rsidRDefault="004E3DA8" w:rsidP="00B33468">
      <w:pPr>
        <w:pBdr>
          <w:top w:val="nil"/>
          <w:left w:val="nil"/>
          <w:bottom w:val="nil"/>
          <w:right w:val="nil"/>
          <w:between w:val="nil"/>
        </w:pBdr>
        <w:spacing w:line="240" w:lineRule="auto"/>
        <w:ind w:left="0" w:hanging="2"/>
        <w:rPr>
          <w:color w:val="000000"/>
        </w:rPr>
      </w:pPr>
    </w:p>
    <w:p w14:paraId="487B68F4" w14:textId="097C7FC8" w:rsidR="004E3DA8" w:rsidRPr="00D75F35" w:rsidRDefault="00FC5396" w:rsidP="00B33468">
      <w:pPr>
        <w:pBdr>
          <w:top w:val="nil"/>
          <w:left w:val="nil"/>
          <w:bottom w:val="nil"/>
          <w:right w:val="nil"/>
          <w:between w:val="nil"/>
        </w:pBdr>
        <w:spacing w:line="240" w:lineRule="auto"/>
        <w:ind w:left="0" w:hanging="2"/>
        <w:rPr>
          <w:color w:val="000000"/>
        </w:rPr>
      </w:pPr>
      <w:r w:rsidRPr="00D75F35">
        <w:rPr>
          <w:b/>
          <w:color w:val="000000"/>
        </w:rPr>
        <w:t>Укладач:</w:t>
      </w:r>
      <w:r w:rsidRPr="00D75F35">
        <w:rPr>
          <w:color w:val="000000"/>
        </w:rPr>
        <w:t xml:space="preserve"> </w:t>
      </w:r>
      <w:r w:rsidR="00030072" w:rsidRPr="00D75F35">
        <w:rPr>
          <w:color w:val="000000"/>
        </w:rPr>
        <w:t>Марина СИТНІЦЬКА</w:t>
      </w:r>
    </w:p>
    <w:p w14:paraId="083ECA91" w14:textId="6BEDC4E9" w:rsidR="00030072" w:rsidRPr="00D75F35" w:rsidRDefault="00030072" w:rsidP="00B33468">
      <w:pPr>
        <w:pBdr>
          <w:top w:val="nil"/>
          <w:left w:val="nil"/>
          <w:bottom w:val="nil"/>
          <w:right w:val="nil"/>
          <w:between w:val="nil"/>
        </w:pBdr>
        <w:spacing w:line="240" w:lineRule="auto"/>
        <w:ind w:left="0" w:hanging="2"/>
        <w:rPr>
          <w:color w:val="000000"/>
        </w:rPr>
      </w:pPr>
    </w:p>
    <w:p w14:paraId="1BA80D3E" w14:textId="1910BAE6" w:rsidR="00030072" w:rsidRPr="00D75F35" w:rsidRDefault="00030072" w:rsidP="00B33468">
      <w:pPr>
        <w:pBdr>
          <w:top w:val="nil"/>
          <w:left w:val="nil"/>
          <w:bottom w:val="nil"/>
          <w:right w:val="nil"/>
          <w:between w:val="nil"/>
        </w:pBdr>
        <w:spacing w:line="240" w:lineRule="auto"/>
        <w:ind w:left="0" w:hanging="2"/>
        <w:rPr>
          <w:color w:val="000000"/>
        </w:rPr>
      </w:pPr>
    </w:p>
    <w:p w14:paraId="31DEC5F3" w14:textId="77777777" w:rsidR="00030072" w:rsidRPr="00D75F35" w:rsidRDefault="00030072" w:rsidP="00B33468">
      <w:pPr>
        <w:pBdr>
          <w:top w:val="nil"/>
          <w:left w:val="nil"/>
          <w:bottom w:val="nil"/>
          <w:right w:val="nil"/>
          <w:between w:val="nil"/>
        </w:pBdr>
        <w:spacing w:line="240" w:lineRule="auto"/>
        <w:ind w:left="0" w:hanging="2"/>
        <w:rPr>
          <w:color w:val="000000"/>
        </w:rPr>
      </w:pPr>
    </w:p>
    <w:p w14:paraId="41762990" w14:textId="3BD2A7F4" w:rsidR="004E3DA8" w:rsidRPr="00D75F35" w:rsidRDefault="004E3DA8" w:rsidP="00B33468">
      <w:pPr>
        <w:pBdr>
          <w:top w:val="nil"/>
          <w:left w:val="nil"/>
          <w:bottom w:val="nil"/>
          <w:right w:val="nil"/>
          <w:between w:val="nil"/>
        </w:pBdr>
        <w:spacing w:line="240" w:lineRule="auto"/>
        <w:ind w:left="0" w:hanging="2"/>
        <w:jc w:val="center"/>
        <w:rPr>
          <w:color w:val="000000"/>
        </w:rPr>
      </w:pPr>
    </w:p>
    <w:tbl>
      <w:tblPr>
        <w:tblStyle w:val="TableNormal"/>
        <w:tblW w:w="9278" w:type="dxa"/>
        <w:tblInd w:w="219" w:type="dxa"/>
        <w:tblLayout w:type="fixed"/>
        <w:tblLook w:val="01E0" w:firstRow="1" w:lastRow="1" w:firstColumn="1" w:lastColumn="1" w:noHBand="0" w:noVBand="0"/>
      </w:tblPr>
      <w:tblGrid>
        <w:gridCol w:w="4743"/>
        <w:gridCol w:w="4535"/>
      </w:tblGrid>
      <w:tr w:rsidR="00030072" w:rsidRPr="00D75F35" w14:paraId="214B9EF1" w14:textId="77777777" w:rsidTr="00030072">
        <w:trPr>
          <w:trHeight w:val="1820"/>
        </w:trPr>
        <w:tc>
          <w:tcPr>
            <w:tcW w:w="4743" w:type="dxa"/>
          </w:tcPr>
          <w:p w14:paraId="34461429" w14:textId="77777777" w:rsidR="00030072" w:rsidRPr="00D75F35" w:rsidRDefault="00030072" w:rsidP="00030072">
            <w:pPr>
              <w:ind w:left="0" w:right="139" w:hanging="2"/>
              <w:rPr>
                <w:lang w:eastAsia="en-US"/>
              </w:rPr>
            </w:pPr>
            <w:r w:rsidRPr="00D75F35">
              <w:rPr>
                <w:lang w:eastAsia="en-US"/>
              </w:rPr>
              <w:t>Обговорено</w:t>
            </w:r>
            <w:r w:rsidRPr="00D75F35">
              <w:rPr>
                <w:spacing w:val="-4"/>
                <w:lang w:eastAsia="en-US"/>
              </w:rPr>
              <w:t xml:space="preserve"> </w:t>
            </w:r>
            <w:r w:rsidRPr="00D75F35">
              <w:rPr>
                <w:lang w:eastAsia="en-US"/>
              </w:rPr>
              <w:t>та</w:t>
            </w:r>
            <w:r w:rsidRPr="00D75F35">
              <w:rPr>
                <w:spacing w:val="-2"/>
                <w:lang w:eastAsia="en-US"/>
              </w:rPr>
              <w:t xml:space="preserve"> </w:t>
            </w:r>
            <w:r w:rsidRPr="00D75F35">
              <w:rPr>
                <w:lang w:eastAsia="en-US"/>
              </w:rPr>
              <w:t>ухвалено на</w:t>
            </w:r>
            <w:r w:rsidRPr="00D75F35">
              <w:rPr>
                <w:spacing w:val="-5"/>
                <w:lang w:eastAsia="en-US"/>
              </w:rPr>
              <w:t xml:space="preserve"> </w:t>
            </w:r>
            <w:r w:rsidRPr="00D75F35">
              <w:rPr>
                <w:lang w:eastAsia="en-US"/>
              </w:rPr>
              <w:t>засіданні</w:t>
            </w:r>
            <w:r w:rsidRPr="00D75F35">
              <w:rPr>
                <w:spacing w:val="-2"/>
                <w:lang w:eastAsia="en-US"/>
              </w:rPr>
              <w:t xml:space="preserve"> ц</w:t>
            </w:r>
            <w:r w:rsidRPr="00D75F35">
              <w:rPr>
                <w:color w:val="000000"/>
              </w:rPr>
              <w:t>иклової комісія математичних дисциплін та інформаційних технологій</w:t>
            </w:r>
          </w:p>
          <w:p w14:paraId="7F802B34" w14:textId="77777777" w:rsidR="00030072" w:rsidRPr="00D75F35" w:rsidRDefault="00030072" w:rsidP="00103CF3">
            <w:pPr>
              <w:tabs>
                <w:tab w:val="left" w:pos="4576"/>
              </w:tabs>
              <w:ind w:left="0" w:right="165" w:hanging="2"/>
              <w:rPr>
                <w:lang w:eastAsia="en-US"/>
              </w:rPr>
            </w:pPr>
            <w:r w:rsidRPr="00D75F35">
              <w:rPr>
                <w:lang w:eastAsia="en-US"/>
              </w:rPr>
              <w:t>Протокол</w:t>
            </w:r>
            <w:r w:rsidRPr="00D75F35">
              <w:rPr>
                <w:spacing w:val="9"/>
                <w:lang w:eastAsia="en-US"/>
              </w:rPr>
              <w:t xml:space="preserve"> </w:t>
            </w:r>
            <w:r w:rsidRPr="00D75F35">
              <w:rPr>
                <w:lang w:eastAsia="en-US"/>
              </w:rPr>
              <w:t>№</w:t>
            </w:r>
            <w:r w:rsidRPr="00D75F35">
              <w:rPr>
                <w:spacing w:val="8"/>
                <w:lang w:eastAsia="en-US"/>
              </w:rPr>
              <w:t xml:space="preserve"> </w:t>
            </w:r>
            <w:r w:rsidRPr="00D75F35">
              <w:rPr>
                <w:lang w:eastAsia="en-US"/>
              </w:rPr>
              <w:t>1</w:t>
            </w:r>
            <w:r w:rsidRPr="00D75F35">
              <w:rPr>
                <w:spacing w:val="68"/>
                <w:lang w:eastAsia="en-US"/>
              </w:rPr>
              <w:t xml:space="preserve"> </w:t>
            </w:r>
            <w:r w:rsidRPr="00D75F35">
              <w:rPr>
                <w:lang w:eastAsia="en-US"/>
              </w:rPr>
              <w:t>від</w:t>
            </w:r>
            <w:r w:rsidRPr="00D75F35">
              <w:rPr>
                <w:spacing w:val="69"/>
                <w:lang w:eastAsia="en-US"/>
              </w:rPr>
              <w:t xml:space="preserve"> </w:t>
            </w:r>
            <w:r w:rsidRPr="00D75F35">
              <w:rPr>
                <w:lang w:eastAsia="en-US"/>
              </w:rPr>
              <w:t>“28”</w:t>
            </w:r>
            <w:r w:rsidRPr="00D75F35">
              <w:rPr>
                <w:spacing w:val="8"/>
                <w:lang w:eastAsia="en-US"/>
              </w:rPr>
              <w:t xml:space="preserve"> </w:t>
            </w:r>
            <w:r w:rsidRPr="00D75F35">
              <w:rPr>
                <w:lang w:eastAsia="en-US"/>
              </w:rPr>
              <w:t>серпня</w:t>
            </w:r>
            <w:r w:rsidRPr="00D75F35">
              <w:rPr>
                <w:spacing w:val="9"/>
                <w:lang w:eastAsia="en-US"/>
              </w:rPr>
              <w:t xml:space="preserve"> </w:t>
            </w:r>
            <w:r w:rsidRPr="00D75F35">
              <w:rPr>
                <w:lang w:eastAsia="en-US"/>
              </w:rPr>
              <w:t>2023</w:t>
            </w:r>
            <w:r w:rsidRPr="00D75F35">
              <w:rPr>
                <w:spacing w:val="1"/>
                <w:lang w:eastAsia="en-US"/>
              </w:rPr>
              <w:t xml:space="preserve"> </w:t>
            </w:r>
            <w:r w:rsidRPr="00D75F35">
              <w:rPr>
                <w:lang w:eastAsia="en-US"/>
              </w:rPr>
              <w:t>Голова</w:t>
            </w:r>
            <w:r w:rsidRPr="00D75F35">
              <w:rPr>
                <w:spacing w:val="-8"/>
                <w:lang w:eastAsia="en-US"/>
              </w:rPr>
              <w:t xml:space="preserve"> </w:t>
            </w:r>
            <w:r w:rsidRPr="00D75F35">
              <w:rPr>
                <w:lang w:eastAsia="en-US"/>
              </w:rPr>
              <w:t>ЦК</w:t>
            </w:r>
            <w:r w:rsidRPr="00D75F35">
              <w:rPr>
                <w:u w:val="single"/>
                <w:lang w:eastAsia="en-US"/>
              </w:rPr>
              <w:t xml:space="preserve"> </w:t>
            </w:r>
            <w:r w:rsidRPr="00D75F35">
              <w:rPr>
                <w:color w:val="000000"/>
              </w:rPr>
              <w:t>математичних дисциплін та інформаційних технологій</w:t>
            </w:r>
          </w:p>
          <w:p w14:paraId="73066093" w14:textId="37A9FA9C" w:rsidR="00030072" w:rsidRPr="00D75F35" w:rsidRDefault="00030072" w:rsidP="00030072">
            <w:pPr>
              <w:tabs>
                <w:tab w:val="left" w:pos="2810"/>
              </w:tabs>
              <w:ind w:left="0" w:right="281" w:hanging="2"/>
              <w:rPr>
                <w:lang w:eastAsia="en-US"/>
              </w:rPr>
            </w:pPr>
            <w:r w:rsidRPr="00D75F35">
              <w:rPr>
                <w:u w:val="thick"/>
                <w:lang w:eastAsia="en-US"/>
              </w:rPr>
              <w:t xml:space="preserve"> ________________Тетяна</w:t>
            </w:r>
            <w:r w:rsidRPr="00D75F35">
              <w:rPr>
                <w:spacing w:val="-1"/>
                <w:u w:val="thick"/>
                <w:lang w:eastAsia="en-US"/>
              </w:rPr>
              <w:t xml:space="preserve"> </w:t>
            </w:r>
            <w:r w:rsidRPr="00D75F35">
              <w:rPr>
                <w:u w:val="thick"/>
                <w:lang w:eastAsia="en-US"/>
              </w:rPr>
              <w:t>СМОЛЯНКОВА</w:t>
            </w:r>
          </w:p>
          <w:p w14:paraId="56B3DCD0" w14:textId="77777777" w:rsidR="00030072" w:rsidRPr="00D75F35" w:rsidRDefault="00030072" w:rsidP="00103CF3">
            <w:pPr>
              <w:tabs>
                <w:tab w:val="left" w:pos="3074"/>
              </w:tabs>
              <w:ind w:left="0" w:hanging="2"/>
              <w:rPr>
                <w:vertAlign w:val="superscript"/>
                <w:lang w:eastAsia="en-US"/>
              </w:rPr>
            </w:pPr>
            <w:r w:rsidRPr="00D75F35">
              <w:rPr>
                <w:position w:val="1"/>
                <w:vertAlign w:val="superscript"/>
                <w:lang w:eastAsia="en-US"/>
              </w:rPr>
              <w:t xml:space="preserve">(підпис)                                  </w:t>
            </w:r>
            <w:r w:rsidRPr="00D75F35">
              <w:rPr>
                <w:vertAlign w:val="superscript"/>
                <w:lang w:eastAsia="en-US"/>
              </w:rPr>
              <w:t>(ім’я,</w:t>
            </w:r>
            <w:r w:rsidRPr="00D75F35">
              <w:rPr>
                <w:spacing w:val="-3"/>
                <w:vertAlign w:val="superscript"/>
                <w:lang w:eastAsia="en-US"/>
              </w:rPr>
              <w:t xml:space="preserve"> </w:t>
            </w:r>
            <w:r w:rsidRPr="00D75F35">
              <w:rPr>
                <w:vertAlign w:val="superscript"/>
                <w:lang w:eastAsia="en-US"/>
              </w:rPr>
              <w:t>прізвище</w:t>
            </w:r>
            <w:r w:rsidRPr="00D75F35">
              <w:rPr>
                <w:spacing w:val="-3"/>
                <w:vertAlign w:val="superscript"/>
                <w:lang w:eastAsia="en-US"/>
              </w:rPr>
              <w:t xml:space="preserve"> </w:t>
            </w:r>
            <w:r w:rsidRPr="00D75F35">
              <w:rPr>
                <w:vertAlign w:val="superscript"/>
                <w:lang w:eastAsia="en-US"/>
              </w:rPr>
              <w:t>)</w:t>
            </w:r>
          </w:p>
        </w:tc>
        <w:tc>
          <w:tcPr>
            <w:tcW w:w="4535" w:type="dxa"/>
          </w:tcPr>
          <w:p w14:paraId="4D2B09AE" w14:textId="77777777" w:rsidR="00030072" w:rsidRPr="00D75F35" w:rsidRDefault="00030072" w:rsidP="00103CF3">
            <w:pPr>
              <w:ind w:left="0" w:hanging="2"/>
              <w:rPr>
                <w:lang w:eastAsia="en-US"/>
              </w:rPr>
            </w:pPr>
            <w:r w:rsidRPr="00D75F35">
              <w:rPr>
                <w:lang w:eastAsia="en-US"/>
              </w:rPr>
              <w:t>Ухвалено</w:t>
            </w:r>
            <w:r w:rsidRPr="00D75F35">
              <w:rPr>
                <w:spacing w:val="-2"/>
                <w:lang w:eastAsia="en-US"/>
              </w:rPr>
              <w:t xml:space="preserve"> </w:t>
            </w:r>
            <w:r w:rsidRPr="00D75F35">
              <w:rPr>
                <w:lang w:eastAsia="en-US"/>
              </w:rPr>
              <w:t>методичною</w:t>
            </w:r>
            <w:r w:rsidRPr="00D75F35">
              <w:rPr>
                <w:spacing w:val="-3"/>
                <w:lang w:eastAsia="en-US"/>
              </w:rPr>
              <w:t xml:space="preserve"> </w:t>
            </w:r>
            <w:r w:rsidRPr="00D75F35">
              <w:rPr>
                <w:lang w:eastAsia="en-US"/>
              </w:rPr>
              <w:t>радою</w:t>
            </w:r>
            <w:r w:rsidRPr="00D75F35">
              <w:rPr>
                <w:spacing w:val="-1"/>
                <w:lang w:eastAsia="en-US"/>
              </w:rPr>
              <w:t xml:space="preserve"> </w:t>
            </w:r>
            <w:r w:rsidRPr="00D75F35">
              <w:rPr>
                <w:lang w:eastAsia="en-US"/>
              </w:rPr>
              <w:t>коледжу</w:t>
            </w:r>
          </w:p>
          <w:p w14:paraId="071F2431" w14:textId="77777777" w:rsidR="00030072" w:rsidRPr="00D75F35" w:rsidRDefault="00030072" w:rsidP="00103CF3">
            <w:pPr>
              <w:ind w:left="0" w:hanging="2"/>
              <w:rPr>
                <w:lang w:eastAsia="en-US"/>
              </w:rPr>
            </w:pPr>
          </w:p>
          <w:p w14:paraId="50BC2652" w14:textId="77777777" w:rsidR="00030072" w:rsidRPr="00D75F35" w:rsidRDefault="00030072" w:rsidP="00103CF3">
            <w:pPr>
              <w:ind w:left="0" w:hanging="2"/>
              <w:rPr>
                <w:lang w:eastAsia="en-US"/>
              </w:rPr>
            </w:pPr>
          </w:p>
          <w:p w14:paraId="5D16EC4F" w14:textId="77777777" w:rsidR="00030072" w:rsidRPr="00D75F35" w:rsidRDefault="00030072" w:rsidP="00103CF3">
            <w:pPr>
              <w:ind w:left="0" w:right="394" w:hanging="2"/>
              <w:rPr>
                <w:lang w:eastAsia="en-US"/>
              </w:rPr>
            </w:pPr>
            <w:r w:rsidRPr="00D75F35">
              <w:rPr>
                <w:lang w:eastAsia="en-US"/>
              </w:rPr>
              <w:t>Протокол № 1 від “29” серпня 2023</w:t>
            </w:r>
            <w:r w:rsidRPr="00D75F35">
              <w:rPr>
                <w:spacing w:val="-57"/>
                <w:lang w:eastAsia="en-US"/>
              </w:rPr>
              <w:t xml:space="preserve"> </w:t>
            </w:r>
            <w:r w:rsidRPr="00D75F35">
              <w:rPr>
                <w:lang w:eastAsia="en-US"/>
              </w:rPr>
              <w:t>Заступник</w:t>
            </w:r>
            <w:r w:rsidRPr="00D75F35">
              <w:rPr>
                <w:spacing w:val="-1"/>
                <w:lang w:eastAsia="en-US"/>
              </w:rPr>
              <w:t xml:space="preserve"> </w:t>
            </w:r>
            <w:r w:rsidRPr="00D75F35">
              <w:rPr>
                <w:lang w:eastAsia="en-US"/>
              </w:rPr>
              <w:t>директора</w:t>
            </w:r>
            <w:r w:rsidRPr="00D75F35">
              <w:rPr>
                <w:spacing w:val="-1"/>
                <w:lang w:eastAsia="en-US"/>
              </w:rPr>
              <w:t xml:space="preserve"> </w:t>
            </w:r>
            <w:r w:rsidRPr="00D75F35">
              <w:rPr>
                <w:lang w:eastAsia="en-US"/>
              </w:rPr>
              <w:t>з</w:t>
            </w:r>
            <w:r w:rsidRPr="00D75F35">
              <w:rPr>
                <w:spacing w:val="-2"/>
                <w:lang w:eastAsia="en-US"/>
              </w:rPr>
              <w:t xml:space="preserve"> </w:t>
            </w:r>
            <w:r w:rsidRPr="00D75F35">
              <w:rPr>
                <w:lang w:eastAsia="en-US"/>
              </w:rPr>
              <w:t>НМР</w:t>
            </w:r>
          </w:p>
          <w:p w14:paraId="53746857" w14:textId="77777777" w:rsidR="00030072" w:rsidRPr="00D75F35" w:rsidRDefault="00030072" w:rsidP="00103CF3">
            <w:pPr>
              <w:ind w:left="0" w:right="394" w:hanging="2"/>
              <w:rPr>
                <w:lang w:eastAsia="en-US"/>
              </w:rPr>
            </w:pPr>
          </w:p>
          <w:p w14:paraId="33D3C30C" w14:textId="77777777" w:rsidR="00030072" w:rsidRPr="00D75F35" w:rsidRDefault="00030072" w:rsidP="00103CF3">
            <w:pPr>
              <w:tabs>
                <w:tab w:val="left" w:pos="2293"/>
              </w:tabs>
              <w:ind w:left="0" w:hanging="2"/>
              <w:rPr>
                <w:lang w:eastAsia="en-US"/>
              </w:rPr>
            </w:pPr>
            <w:r w:rsidRPr="00D75F35">
              <w:rPr>
                <w:u w:val="thick"/>
                <w:lang w:eastAsia="en-US"/>
              </w:rPr>
              <w:t xml:space="preserve"> ______________Альона ХОДАКОВСЬКА</w:t>
            </w:r>
          </w:p>
          <w:p w14:paraId="5DEE7D59" w14:textId="77777777" w:rsidR="00030072" w:rsidRPr="00D75F35" w:rsidRDefault="00030072" w:rsidP="00103CF3">
            <w:pPr>
              <w:tabs>
                <w:tab w:val="left" w:pos="2735"/>
              </w:tabs>
              <w:ind w:left="0" w:hanging="2"/>
              <w:rPr>
                <w:vertAlign w:val="superscript"/>
                <w:lang w:eastAsia="en-US"/>
              </w:rPr>
            </w:pPr>
            <w:r w:rsidRPr="00D75F35">
              <w:rPr>
                <w:position w:val="1"/>
                <w:vertAlign w:val="superscript"/>
                <w:lang w:eastAsia="en-US"/>
              </w:rPr>
              <w:t xml:space="preserve">(підпис) </w:t>
            </w:r>
            <w:r w:rsidRPr="00D75F35">
              <w:rPr>
                <w:vertAlign w:val="superscript"/>
                <w:lang w:eastAsia="en-US"/>
              </w:rPr>
              <w:t xml:space="preserve">                               (ім’я,</w:t>
            </w:r>
            <w:r w:rsidRPr="00D75F35">
              <w:rPr>
                <w:spacing w:val="-3"/>
                <w:vertAlign w:val="superscript"/>
                <w:lang w:eastAsia="en-US"/>
              </w:rPr>
              <w:t xml:space="preserve"> </w:t>
            </w:r>
            <w:r w:rsidRPr="00D75F35">
              <w:rPr>
                <w:vertAlign w:val="superscript"/>
                <w:lang w:eastAsia="en-US"/>
              </w:rPr>
              <w:t>прізвище</w:t>
            </w:r>
            <w:r w:rsidRPr="00D75F35">
              <w:rPr>
                <w:spacing w:val="-3"/>
                <w:vertAlign w:val="superscript"/>
                <w:lang w:eastAsia="en-US"/>
              </w:rPr>
              <w:t xml:space="preserve"> </w:t>
            </w:r>
            <w:r w:rsidRPr="00D75F35">
              <w:rPr>
                <w:vertAlign w:val="superscript"/>
                <w:lang w:eastAsia="en-US"/>
              </w:rPr>
              <w:t>)</w:t>
            </w:r>
          </w:p>
        </w:tc>
      </w:tr>
    </w:tbl>
    <w:p w14:paraId="1B822212" w14:textId="6A61CBA0" w:rsidR="00030072" w:rsidRPr="00D75F35" w:rsidRDefault="00030072" w:rsidP="00B33468">
      <w:pPr>
        <w:pBdr>
          <w:top w:val="nil"/>
          <w:left w:val="nil"/>
          <w:bottom w:val="nil"/>
          <w:right w:val="nil"/>
          <w:between w:val="nil"/>
        </w:pBdr>
        <w:spacing w:line="240" w:lineRule="auto"/>
        <w:ind w:left="0" w:hanging="2"/>
        <w:jc w:val="center"/>
        <w:rPr>
          <w:color w:val="000000"/>
        </w:rPr>
      </w:pPr>
    </w:p>
    <w:p w14:paraId="44CDB714" w14:textId="22F56112" w:rsidR="00030072" w:rsidRPr="00D75F35" w:rsidRDefault="00030072" w:rsidP="00B33468">
      <w:pPr>
        <w:pBdr>
          <w:top w:val="nil"/>
          <w:left w:val="nil"/>
          <w:bottom w:val="nil"/>
          <w:right w:val="nil"/>
          <w:between w:val="nil"/>
        </w:pBdr>
        <w:spacing w:line="240" w:lineRule="auto"/>
        <w:ind w:left="0" w:hanging="2"/>
        <w:jc w:val="center"/>
        <w:rPr>
          <w:color w:val="000000"/>
        </w:rPr>
      </w:pPr>
    </w:p>
    <w:p w14:paraId="3A99AB1C" w14:textId="77777777" w:rsidR="00030072" w:rsidRPr="00D75F35" w:rsidRDefault="00030072" w:rsidP="00B33468">
      <w:pPr>
        <w:pBdr>
          <w:top w:val="nil"/>
          <w:left w:val="nil"/>
          <w:bottom w:val="nil"/>
          <w:right w:val="nil"/>
          <w:between w:val="nil"/>
        </w:pBdr>
        <w:spacing w:line="240" w:lineRule="auto"/>
        <w:ind w:left="0" w:hanging="2"/>
        <w:jc w:val="center"/>
        <w:rPr>
          <w:color w:val="000000"/>
        </w:rPr>
      </w:pPr>
    </w:p>
    <w:p w14:paraId="6D2559BE" w14:textId="77777777" w:rsidR="004E3DA8" w:rsidRPr="00D75F35" w:rsidRDefault="004E3DA8" w:rsidP="00B33468">
      <w:pPr>
        <w:pBdr>
          <w:top w:val="nil"/>
          <w:left w:val="nil"/>
          <w:bottom w:val="nil"/>
          <w:right w:val="nil"/>
          <w:between w:val="nil"/>
        </w:pBdr>
        <w:spacing w:line="240" w:lineRule="auto"/>
        <w:ind w:left="0" w:hanging="2"/>
        <w:jc w:val="center"/>
        <w:rPr>
          <w:color w:val="000000"/>
        </w:rPr>
      </w:pPr>
    </w:p>
    <w:p w14:paraId="7E567946" w14:textId="77777777" w:rsidR="004E3DA8" w:rsidRPr="00D75F35" w:rsidRDefault="004E3DA8" w:rsidP="00B33468">
      <w:pPr>
        <w:pBdr>
          <w:top w:val="nil"/>
          <w:left w:val="nil"/>
          <w:bottom w:val="nil"/>
          <w:right w:val="nil"/>
          <w:between w:val="nil"/>
        </w:pBdr>
        <w:spacing w:line="240" w:lineRule="auto"/>
        <w:ind w:left="1" w:hanging="3"/>
        <w:jc w:val="center"/>
        <w:rPr>
          <w:color w:val="000000"/>
          <w:sz w:val="28"/>
          <w:szCs w:val="28"/>
        </w:rPr>
      </w:pPr>
    </w:p>
    <w:p w14:paraId="56776B37" w14:textId="77777777" w:rsidR="004E3DA8" w:rsidRPr="00D75F35" w:rsidRDefault="004E3DA8" w:rsidP="00B33468">
      <w:pPr>
        <w:pBdr>
          <w:top w:val="nil"/>
          <w:left w:val="nil"/>
          <w:bottom w:val="nil"/>
          <w:right w:val="nil"/>
          <w:between w:val="nil"/>
        </w:pBdr>
        <w:spacing w:line="240" w:lineRule="auto"/>
        <w:ind w:left="1" w:hanging="3"/>
        <w:jc w:val="center"/>
        <w:rPr>
          <w:color w:val="000000"/>
          <w:sz w:val="28"/>
          <w:szCs w:val="28"/>
        </w:rPr>
      </w:pPr>
    </w:p>
    <w:p w14:paraId="3E58EF54" w14:textId="62F91924" w:rsidR="004E3DA8" w:rsidRPr="00D75F35" w:rsidRDefault="00FC5396" w:rsidP="00B33468">
      <w:pPr>
        <w:pBdr>
          <w:top w:val="nil"/>
          <w:left w:val="nil"/>
          <w:bottom w:val="nil"/>
          <w:right w:val="nil"/>
          <w:between w:val="nil"/>
        </w:pBdr>
        <w:spacing w:line="240" w:lineRule="auto"/>
        <w:ind w:left="1" w:hanging="3"/>
        <w:jc w:val="center"/>
        <w:rPr>
          <w:color w:val="000000"/>
          <w:sz w:val="28"/>
          <w:szCs w:val="28"/>
        </w:rPr>
      </w:pPr>
      <w:r w:rsidRPr="00D75F35">
        <w:rPr>
          <w:color w:val="000000"/>
          <w:sz w:val="28"/>
          <w:szCs w:val="28"/>
        </w:rPr>
        <w:t>202</w:t>
      </w:r>
      <w:r w:rsidR="00030072" w:rsidRPr="00D75F35">
        <w:rPr>
          <w:color w:val="000000"/>
          <w:sz w:val="28"/>
          <w:szCs w:val="28"/>
        </w:rPr>
        <w:t>3</w:t>
      </w:r>
      <w:r w:rsidRPr="00D75F35">
        <w:rPr>
          <w:color w:val="000000"/>
          <w:sz w:val="28"/>
          <w:szCs w:val="28"/>
        </w:rPr>
        <w:t xml:space="preserve"> рік</w:t>
      </w:r>
      <w:r w:rsidRPr="00D75F35">
        <w:br w:type="page"/>
      </w:r>
      <w:r w:rsidRPr="00D75F35">
        <w:rPr>
          <w:b/>
          <w:smallCaps/>
          <w:color w:val="000000"/>
          <w:sz w:val="28"/>
          <w:szCs w:val="28"/>
        </w:rPr>
        <w:lastRenderedPageBreak/>
        <w:t xml:space="preserve">1. </w:t>
      </w:r>
      <w:r w:rsidRPr="00D75F35">
        <w:rPr>
          <w:b/>
          <w:color w:val="000000"/>
          <w:sz w:val="28"/>
          <w:szCs w:val="28"/>
        </w:rPr>
        <w:t>Опис навчальної дисципліни</w:t>
      </w:r>
    </w:p>
    <w:p w14:paraId="74E234E4" w14:textId="77777777" w:rsidR="004E3DA8" w:rsidRPr="00D75F35" w:rsidRDefault="004E3DA8" w:rsidP="00B33468">
      <w:pPr>
        <w:pBdr>
          <w:top w:val="nil"/>
          <w:left w:val="nil"/>
          <w:bottom w:val="nil"/>
          <w:right w:val="nil"/>
          <w:between w:val="nil"/>
        </w:pBdr>
        <w:spacing w:line="240" w:lineRule="auto"/>
        <w:ind w:left="0" w:hanging="2"/>
        <w:rPr>
          <w:color w:val="000000"/>
        </w:rPr>
      </w:pPr>
    </w:p>
    <w:tbl>
      <w:tblPr>
        <w:tblStyle w:val="af0"/>
        <w:tblW w:w="95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6"/>
        <w:gridCol w:w="3262"/>
        <w:gridCol w:w="1620"/>
        <w:gridCol w:w="90"/>
        <w:gridCol w:w="1710"/>
      </w:tblGrid>
      <w:tr w:rsidR="004E3DA8" w:rsidRPr="00D75F35" w14:paraId="0D590384" w14:textId="77777777">
        <w:trPr>
          <w:trHeight w:val="579"/>
        </w:trPr>
        <w:tc>
          <w:tcPr>
            <w:tcW w:w="2896" w:type="dxa"/>
            <w:vMerge w:val="restart"/>
            <w:vAlign w:val="center"/>
          </w:tcPr>
          <w:p w14:paraId="251404B1" w14:textId="77777777" w:rsidR="004E3DA8" w:rsidRPr="00854FDB" w:rsidRDefault="00FC5396" w:rsidP="00030072">
            <w:pPr>
              <w:pBdr>
                <w:top w:val="nil"/>
                <w:left w:val="nil"/>
                <w:bottom w:val="nil"/>
                <w:right w:val="nil"/>
                <w:between w:val="nil"/>
              </w:pBdr>
              <w:spacing w:line="240" w:lineRule="auto"/>
              <w:ind w:leftChars="0" w:left="2" w:hanging="2"/>
              <w:jc w:val="center"/>
              <w:rPr>
                <w:b/>
                <w:bCs/>
                <w:color w:val="000000"/>
              </w:rPr>
            </w:pPr>
            <w:r w:rsidRPr="00854FDB">
              <w:rPr>
                <w:b/>
                <w:bCs/>
                <w:color w:val="000000"/>
              </w:rPr>
              <w:t xml:space="preserve">Найменування показників </w:t>
            </w:r>
          </w:p>
        </w:tc>
        <w:tc>
          <w:tcPr>
            <w:tcW w:w="3262" w:type="dxa"/>
            <w:vMerge w:val="restart"/>
            <w:vAlign w:val="center"/>
          </w:tcPr>
          <w:p w14:paraId="0C04C981" w14:textId="77777777" w:rsidR="004E3DA8" w:rsidRPr="00854FDB" w:rsidRDefault="00FC5396" w:rsidP="00030072">
            <w:pPr>
              <w:pBdr>
                <w:top w:val="nil"/>
                <w:left w:val="nil"/>
                <w:bottom w:val="nil"/>
                <w:right w:val="nil"/>
                <w:between w:val="nil"/>
              </w:pBdr>
              <w:spacing w:line="240" w:lineRule="auto"/>
              <w:ind w:leftChars="0" w:left="2" w:hanging="2"/>
              <w:jc w:val="center"/>
              <w:rPr>
                <w:b/>
                <w:bCs/>
                <w:color w:val="000000"/>
              </w:rPr>
            </w:pPr>
            <w:r w:rsidRPr="00854FDB">
              <w:rPr>
                <w:b/>
                <w:bCs/>
                <w:color w:val="000000"/>
              </w:rPr>
              <w:t xml:space="preserve">Галузь знань, </w:t>
            </w:r>
          </w:p>
          <w:p w14:paraId="2EB30D1E" w14:textId="77777777" w:rsidR="004E3DA8" w:rsidRPr="00854FDB" w:rsidRDefault="00FC5396" w:rsidP="00030072">
            <w:pPr>
              <w:pBdr>
                <w:top w:val="nil"/>
                <w:left w:val="nil"/>
                <w:bottom w:val="nil"/>
                <w:right w:val="nil"/>
                <w:between w:val="nil"/>
              </w:pBdr>
              <w:spacing w:line="240" w:lineRule="auto"/>
              <w:ind w:leftChars="0" w:left="2" w:hanging="2"/>
              <w:jc w:val="center"/>
              <w:rPr>
                <w:b/>
                <w:bCs/>
                <w:color w:val="000000"/>
              </w:rPr>
            </w:pPr>
            <w:r w:rsidRPr="00854FDB">
              <w:rPr>
                <w:b/>
                <w:bCs/>
                <w:color w:val="000000"/>
              </w:rPr>
              <w:t>спеціальність, освітньо-професійний ступінь</w:t>
            </w:r>
          </w:p>
        </w:tc>
        <w:tc>
          <w:tcPr>
            <w:tcW w:w="3420" w:type="dxa"/>
            <w:gridSpan w:val="3"/>
            <w:vAlign w:val="center"/>
          </w:tcPr>
          <w:p w14:paraId="260AF4AB" w14:textId="77777777" w:rsidR="004E3DA8" w:rsidRPr="00854FDB" w:rsidRDefault="00FC5396" w:rsidP="00030072">
            <w:pPr>
              <w:pBdr>
                <w:top w:val="nil"/>
                <w:left w:val="nil"/>
                <w:bottom w:val="nil"/>
                <w:right w:val="nil"/>
                <w:between w:val="nil"/>
              </w:pBdr>
              <w:spacing w:line="240" w:lineRule="auto"/>
              <w:ind w:leftChars="0" w:left="2" w:hanging="2"/>
              <w:jc w:val="center"/>
              <w:rPr>
                <w:b/>
                <w:bCs/>
                <w:color w:val="000000"/>
              </w:rPr>
            </w:pPr>
            <w:r w:rsidRPr="00854FDB">
              <w:rPr>
                <w:b/>
                <w:bCs/>
                <w:color w:val="000000"/>
              </w:rPr>
              <w:t>Характеристика навчальної дисципліни</w:t>
            </w:r>
          </w:p>
        </w:tc>
      </w:tr>
      <w:tr w:rsidR="004E3DA8" w:rsidRPr="00D75F35" w14:paraId="071AC548" w14:textId="77777777">
        <w:trPr>
          <w:trHeight w:val="549"/>
        </w:trPr>
        <w:tc>
          <w:tcPr>
            <w:tcW w:w="2896" w:type="dxa"/>
            <w:vMerge/>
            <w:vAlign w:val="center"/>
          </w:tcPr>
          <w:p w14:paraId="2AE885B1" w14:textId="77777777" w:rsidR="004E3DA8" w:rsidRPr="00854FDB" w:rsidRDefault="004E3DA8" w:rsidP="00B33468">
            <w:pPr>
              <w:widowControl w:val="0"/>
              <w:pBdr>
                <w:top w:val="nil"/>
                <w:left w:val="nil"/>
                <w:bottom w:val="nil"/>
                <w:right w:val="nil"/>
                <w:between w:val="nil"/>
              </w:pBdr>
              <w:spacing w:line="240" w:lineRule="auto"/>
              <w:ind w:left="0" w:hanging="2"/>
              <w:rPr>
                <w:b/>
                <w:bCs/>
                <w:color w:val="000000"/>
              </w:rPr>
            </w:pPr>
          </w:p>
        </w:tc>
        <w:tc>
          <w:tcPr>
            <w:tcW w:w="3262" w:type="dxa"/>
            <w:vMerge/>
            <w:vAlign w:val="center"/>
          </w:tcPr>
          <w:p w14:paraId="355DAD9F" w14:textId="77777777" w:rsidR="004E3DA8" w:rsidRPr="00854FDB" w:rsidRDefault="004E3DA8" w:rsidP="00B33468">
            <w:pPr>
              <w:widowControl w:val="0"/>
              <w:pBdr>
                <w:top w:val="nil"/>
                <w:left w:val="nil"/>
                <w:bottom w:val="nil"/>
                <w:right w:val="nil"/>
                <w:between w:val="nil"/>
              </w:pBdr>
              <w:spacing w:line="240" w:lineRule="auto"/>
              <w:ind w:left="0" w:hanging="2"/>
              <w:rPr>
                <w:b/>
                <w:bCs/>
                <w:color w:val="000000"/>
              </w:rPr>
            </w:pPr>
          </w:p>
        </w:tc>
        <w:tc>
          <w:tcPr>
            <w:tcW w:w="3420" w:type="dxa"/>
            <w:gridSpan w:val="3"/>
            <w:vAlign w:val="center"/>
          </w:tcPr>
          <w:p w14:paraId="65DA69D4" w14:textId="77777777" w:rsidR="004E3DA8" w:rsidRPr="00854FDB" w:rsidRDefault="00FC5396" w:rsidP="00B33468">
            <w:pPr>
              <w:pBdr>
                <w:top w:val="nil"/>
                <w:left w:val="nil"/>
                <w:bottom w:val="nil"/>
                <w:right w:val="nil"/>
                <w:between w:val="nil"/>
              </w:pBdr>
              <w:spacing w:line="240" w:lineRule="auto"/>
              <w:ind w:left="0" w:hanging="2"/>
              <w:jc w:val="center"/>
              <w:rPr>
                <w:b/>
                <w:bCs/>
                <w:color w:val="000000"/>
              </w:rPr>
            </w:pPr>
            <w:r w:rsidRPr="00854FDB">
              <w:rPr>
                <w:b/>
                <w:bCs/>
                <w:color w:val="000000"/>
              </w:rPr>
              <w:t>денна форма здобуття освіти</w:t>
            </w:r>
          </w:p>
        </w:tc>
      </w:tr>
      <w:tr w:rsidR="004E3DA8" w:rsidRPr="00D75F35" w14:paraId="03E35B92" w14:textId="77777777">
        <w:trPr>
          <w:trHeight w:val="860"/>
        </w:trPr>
        <w:tc>
          <w:tcPr>
            <w:tcW w:w="2896" w:type="dxa"/>
            <w:vAlign w:val="center"/>
          </w:tcPr>
          <w:p w14:paraId="290F17C6" w14:textId="741D198A" w:rsidR="004E3DA8" w:rsidRPr="00D75F35" w:rsidRDefault="00FC5396" w:rsidP="00B33468">
            <w:pPr>
              <w:pBdr>
                <w:top w:val="nil"/>
                <w:left w:val="nil"/>
                <w:bottom w:val="nil"/>
                <w:right w:val="nil"/>
                <w:between w:val="nil"/>
              </w:pBdr>
              <w:spacing w:line="240" w:lineRule="auto"/>
              <w:ind w:left="0" w:hanging="2"/>
              <w:rPr>
                <w:color w:val="000000"/>
              </w:rPr>
            </w:pPr>
            <w:r w:rsidRPr="00D75F35">
              <w:rPr>
                <w:color w:val="000000"/>
              </w:rPr>
              <w:t>Кількість кредитів</w:t>
            </w:r>
            <w:r w:rsidR="00030072" w:rsidRPr="00D75F35">
              <w:rPr>
                <w:color w:val="000000"/>
              </w:rPr>
              <w:t xml:space="preserve"> –</w:t>
            </w:r>
            <w:r w:rsidRPr="00D75F35">
              <w:rPr>
                <w:color w:val="000000"/>
              </w:rPr>
              <w:t xml:space="preserve"> </w:t>
            </w:r>
            <w:r w:rsidR="00030072" w:rsidRPr="00D75F35">
              <w:t>4</w:t>
            </w:r>
          </w:p>
        </w:tc>
        <w:tc>
          <w:tcPr>
            <w:tcW w:w="3262" w:type="dxa"/>
          </w:tcPr>
          <w:p w14:paraId="5CBC8923" w14:textId="77777777" w:rsidR="00C92CFC" w:rsidRDefault="00FC5396" w:rsidP="00C92CFC">
            <w:pPr>
              <w:pBdr>
                <w:top w:val="nil"/>
                <w:left w:val="nil"/>
                <w:bottom w:val="nil"/>
                <w:right w:val="nil"/>
                <w:between w:val="nil"/>
              </w:pBdr>
              <w:spacing w:line="240" w:lineRule="auto"/>
              <w:ind w:left="0" w:hanging="2"/>
              <w:jc w:val="center"/>
              <w:rPr>
                <w:color w:val="000000"/>
              </w:rPr>
            </w:pPr>
            <w:r w:rsidRPr="00D75F35">
              <w:rPr>
                <w:color w:val="000000"/>
              </w:rPr>
              <w:t>Галузь знань</w:t>
            </w:r>
            <w:r w:rsidR="00C92CFC">
              <w:rPr>
                <w:color w:val="000000"/>
              </w:rPr>
              <w:t xml:space="preserve"> </w:t>
            </w:r>
          </w:p>
          <w:p w14:paraId="20CB4D81" w14:textId="0224E6F2" w:rsidR="004E3DA8" w:rsidRPr="00D75F35" w:rsidRDefault="00875F12" w:rsidP="00C92CFC">
            <w:pPr>
              <w:pBdr>
                <w:top w:val="nil"/>
                <w:left w:val="nil"/>
                <w:bottom w:val="nil"/>
                <w:right w:val="nil"/>
                <w:between w:val="nil"/>
              </w:pBdr>
              <w:spacing w:line="240" w:lineRule="auto"/>
              <w:ind w:left="0" w:hanging="2"/>
              <w:jc w:val="center"/>
              <w:rPr>
                <w:color w:val="000000"/>
                <w:sz w:val="22"/>
                <w:szCs w:val="22"/>
              </w:rPr>
            </w:pPr>
            <w:r w:rsidRPr="00C92CFC">
              <w:t>01 освіта</w:t>
            </w:r>
          </w:p>
        </w:tc>
        <w:tc>
          <w:tcPr>
            <w:tcW w:w="3420" w:type="dxa"/>
            <w:gridSpan w:val="3"/>
            <w:vAlign w:val="center"/>
          </w:tcPr>
          <w:p w14:paraId="326911F9"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color w:val="000000"/>
              </w:rPr>
              <w:t>Нормативна</w:t>
            </w:r>
          </w:p>
        </w:tc>
      </w:tr>
      <w:tr w:rsidR="004E3DA8" w:rsidRPr="00D75F35" w14:paraId="160F178D" w14:textId="77777777">
        <w:trPr>
          <w:trHeight w:val="631"/>
        </w:trPr>
        <w:tc>
          <w:tcPr>
            <w:tcW w:w="2896" w:type="dxa"/>
            <w:vMerge w:val="restart"/>
            <w:vAlign w:val="center"/>
          </w:tcPr>
          <w:p w14:paraId="443CA8E9" w14:textId="488EFC89" w:rsidR="004E3DA8" w:rsidRPr="00D75F35" w:rsidRDefault="00FC5396" w:rsidP="00B33468">
            <w:pPr>
              <w:pBdr>
                <w:top w:val="nil"/>
                <w:left w:val="nil"/>
                <w:bottom w:val="nil"/>
                <w:right w:val="nil"/>
                <w:between w:val="nil"/>
              </w:pBdr>
              <w:spacing w:line="240" w:lineRule="auto"/>
              <w:ind w:left="0" w:hanging="2"/>
              <w:rPr>
                <w:color w:val="000000"/>
              </w:rPr>
            </w:pPr>
            <w:r w:rsidRPr="00B66584">
              <w:rPr>
                <w:color w:val="000000"/>
              </w:rPr>
              <w:t>Розділів –</w:t>
            </w:r>
            <w:r w:rsidR="00875F12" w:rsidRPr="00B66584">
              <w:rPr>
                <w:color w:val="000000"/>
              </w:rPr>
              <w:t xml:space="preserve"> </w:t>
            </w:r>
            <w:r w:rsidR="00B66584" w:rsidRPr="00B66584">
              <w:rPr>
                <w:color w:val="000000"/>
              </w:rPr>
              <w:t>3</w:t>
            </w:r>
          </w:p>
        </w:tc>
        <w:tc>
          <w:tcPr>
            <w:tcW w:w="3262" w:type="dxa"/>
            <w:vMerge w:val="restart"/>
            <w:vAlign w:val="center"/>
          </w:tcPr>
          <w:p w14:paraId="6628C750" w14:textId="77777777" w:rsidR="00875F12" w:rsidRPr="00D75F35" w:rsidRDefault="00FC5396" w:rsidP="00B33468">
            <w:pPr>
              <w:pBdr>
                <w:top w:val="nil"/>
                <w:left w:val="nil"/>
                <w:bottom w:val="nil"/>
                <w:right w:val="nil"/>
                <w:between w:val="nil"/>
              </w:pBdr>
              <w:spacing w:line="240" w:lineRule="auto"/>
              <w:ind w:left="0" w:hanging="2"/>
              <w:jc w:val="center"/>
              <w:rPr>
                <w:color w:val="000000"/>
              </w:rPr>
            </w:pPr>
            <w:r w:rsidRPr="00D75F35">
              <w:rPr>
                <w:color w:val="000000"/>
              </w:rPr>
              <w:t xml:space="preserve">Спеціальність </w:t>
            </w:r>
          </w:p>
          <w:p w14:paraId="6E5E1BC6" w14:textId="2A388A95" w:rsidR="004E3DA8" w:rsidRPr="00D75F35" w:rsidRDefault="00875F12" w:rsidP="00D77842">
            <w:pPr>
              <w:pBdr>
                <w:top w:val="nil"/>
                <w:left w:val="nil"/>
                <w:bottom w:val="nil"/>
                <w:right w:val="nil"/>
                <w:between w:val="nil"/>
              </w:pBdr>
              <w:spacing w:line="240" w:lineRule="auto"/>
              <w:ind w:left="0" w:hanging="2"/>
              <w:jc w:val="center"/>
              <w:rPr>
                <w:color w:val="000000"/>
                <w:sz w:val="16"/>
                <w:szCs w:val="16"/>
              </w:rPr>
            </w:pPr>
            <w:r w:rsidRPr="00C92CFC">
              <w:rPr>
                <w:iCs/>
                <w:color w:val="000000"/>
              </w:rPr>
              <w:t xml:space="preserve">013 </w:t>
            </w:r>
            <w:r w:rsidRPr="00C92CFC">
              <w:rPr>
                <w:iCs/>
              </w:rPr>
              <w:t>початкова освіта</w:t>
            </w:r>
          </w:p>
        </w:tc>
        <w:tc>
          <w:tcPr>
            <w:tcW w:w="3420" w:type="dxa"/>
            <w:gridSpan w:val="3"/>
            <w:vAlign w:val="center"/>
          </w:tcPr>
          <w:p w14:paraId="2B5C7C08" w14:textId="77777777" w:rsidR="004E3DA8" w:rsidRPr="00C92CFC" w:rsidRDefault="00FC5396" w:rsidP="00B33468">
            <w:pPr>
              <w:pBdr>
                <w:top w:val="nil"/>
                <w:left w:val="nil"/>
                <w:bottom w:val="nil"/>
                <w:right w:val="nil"/>
                <w:between w:val="nil"/>
              </w:pBdr>
              <w:spacing w:line="240" w:lineRule="auto"/>
              <w:ind w:left="0" w:hanging="2"/>
              <w:jc w:val="center"/>
              <w:rPr>
                <w:bCs/>
                <w:color w:val="000000"/>
              </w:rPr>
            </w:pPr>
            <w:r w:rsidRPr="00C92CFC">
              <w:rPr>
                <w:bCs/>
                <w:color w:val="000000"/>
              </w:rPr>
              <w:t xml:space="preserve">Рік підготовки: </w:t>
            </w:r>
            <w:r w:rsidR="00875F12" w:rsidRPr="00C92CFC">
              <w:rPr>
                <w:bCs/>
                <w:color w:val="000000"/>
              </w:rPr>
              <w:t>3</w:t>
            </w:r>
          </w:p>
        </w:tc>
      </w:tr>
      <w:tr w:rsidR="004E3DA8" w:rsidRPr="00D75F35" w14:paraId="29EFF354" w14:textId="77777777">
        <w:trPr>
          <w:trHeight w:val="396"/>
        </w:trPr>
        <w:tc>
          <w:tcPr>
            <w:tcW w:w="2896" w:type="dxa"/>
            <w:vMerge/>
            <w:vAlign w:val="center"/>
          </w:tcPr>
          <w:p w14:paraId="5C072B20"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3262" w:type="dxa"/>
            <w:vMerge/>
            <w:vAlign w:val="center"/>
          </w:tcPr>
          <w:p w14:paraId="1A0E5F97"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1620" w:type="dxa"/>
            <w:vMerge w:val="restart"/>
            <w:vAlign w:val="center"/>
          </w:tcPr>
          <w:p w14:paraId="3475EC16" w14:textId="77777777" w:rsidR="004E3DA8" w:rsidRPr="00D75F35" w:rsidRDefault="004E3DA8" w:rsidP="00B33468">
            <w:pPr>
              <w:pBdr>
                <w:top w:val="nil"/>
                <w:left w:val="nil"/>
                <w:bottom w:val="nil"/>
                <w:right w:val="nil"/>
                <w:between w:val="nil"/>
              </w:pBdr>
              <w:spacing w:line="240" w:lineRule="auto"/>
              <w:ind w:left="0" w:hanging="2"/>
              <w:jc w:val="center"/>
              <w:rPr>
                <w:color w:val="FF0000"/>
              </w:rPr>
            </w:pPr>
          </w:p>
        </w:tc>
        <w:tc>
          <w:tcPr>
            <w:tcW w:w="1800" w:type="dxa"/>
            <w:gridSpan w:val="2"/>
            <w:vMerge w:val="restart"/>
            <w:vAlign w:val="center"/>
          </w:tcPr>
          <w:p w14:paraId="2AEEE5BB" w14:textId="77777777" w:rsidR="004E3DA8" w:rsidRPr="00D75F35" w:rsidRDefault="00FC5396" w:rsidP="00B33468">
            <w:pPr>
              <w:pBdr>
                <w:top w:val="nil"/>
                <w:left w:val="nil"/>
                <w:bottom w:val="nil"/>
                <w:right w:val="nil"/>
                <w:between w:val="nil"/>
              </w:pBdr>
              <w:spacing w:line="240" w:lineRule="auto"/>
              <w:ind w:left="0" w:hanging="2"/>
              <w:jc w:val="center"/>
            </w:pPr>
            <w:r w:rsidRPr="00D75F35">
              <w:t>4 -й сем</w:t>
            </w:r>
          </w:p>
        </w:tc>
      </w:tr>
      <w:tr w:rsidR="004E3DA8" w:rsidRPr="00D75F35" w14:paraId="04842E15" w14:textId="77777777">
        <w:trPr>
          <w:trHeight w:val="570"/>
        </w:trPr>
        <w:tc>
          <w:tcPr>
            <w:tcW w:w="2896" w:type="dxa"/>
            <w:vMerge w:val="restart"/>
            <w:tcBorders>
              <w:bottom w:val="single" w:sz="4" w:space="0" w:color="000000"/>
            </w:tcBorders>
            <w:vAlign w:val="center"/>
          </w:tcPr>
          <w:p w14:paraId="7556A06C" w14:textId="711270A1" w:rsidR="004E3DA8" w:rsidRPr="00D75F35" w:rsidRDefault="00FC5396" w:rsidP="00B33468">
            <w:pPr>
              <w:pBdr>
                <w:top w:val="nil"/>
                <w:left w:val="nil"/>
                <w:bottom w:val="nil"/>
                <w:right w:val="nil"/>
                <w:between w:val="nil"/>
              </w:pBdr>
              <w:spacing w:line="240" w:lineRule="auto"/>
              <w:ind w:left="0" w:hanging="2"/>
              <w:rPr>
                <w:color w:val="FF0000"/>
              </w:rPr>
            </w:pPr>
            <w:r w:rsidRPr="00D75F35">
              <w:rPr>
                <w:color w:val="000000"/>
              </w:rPr>
              <w:t>Загальна кількість годин -</w:t>
            </w:r>
            <w:r w:rsidR="00916AD1" w:rsidRPr="00D75F35">
              <w:rPr>
                <w:color w:val="000000"/>
              </w:rPr>
              <w:t xml:space="preserve"> </w:t>
            </w:r>
            <w:r w:rsidR="005C2DC2" w:rsidRPr="00D75F35">
              <w:rPr>
                <w:color w:val="000000"/>
              </w:rPr>
              <w:t>120</w:t>
            </w:r>
          </w:p>
        </w:tc>
        <w:tc>
          <w:tcPr>
            <w:tcW w:w="3262" w:type="dxa"/>
            <w:vMerge/>
            <w:vAlign w:val="center"/>
          </w:tcPr>
          <w:p w14:paraId="1755574F" w14:textId="77777777" w:rsidR="004E3DA8" w:rsidRPr="00D75F35" w:rsidRDefault="004E3DA8" w:rsidP="00B33468">
            <w:pPr>
              <w:widowControl w:val="0"/>
              <w:pBdr>
                <w:top w:val="nil"/>
                <w:left w:val="nil"/>
                <w:bottom w:val="nil"/>
                <w:right w:val="nil"/>
                <w:between w:val="nil"/>
              </w:pBdr>
              <w:spacing w:line="240" w:lineRule="auto"/>
              <w:ind w:left="0" w:hanging="2"/>
              <w:rPr>
                <w:color w:val="FF0000"/>
              </w:rPr>
            </w:pPr>
          </w:p>
        </w:tc>
        <w:tc>
          <w:tcPr>
            <w:tcW w:w="1620" w:type="dxa"/>
            <w:vMerge/>
            <w:vAlign w:val="center"/>
          </w:tcPr>
          <w:p w14:paraId="40031FC8" w14:textId="77777777" w:rsidR="004E3DA8" w:rsidRPr="00D75F35" w:rsidRDefault="004E3DA8" w:rsidP="00B33468">
            <w:pPr>
              <w:widowControl w:val="0"/>
              <w:pBdr>
                <w:top w:val="nil"/>
                <w:left w:val="nil"/>
                <w:bottom w:val="nil"/>
                <w:right w:val="nil"/>
                <w:between w:val="nil"/>
              </w:pBdr>
              <w:spacing w:line="240" w:lineRule="auto"/>
              <w:ind w:left="0" w:hanging="2"/>
              <w:rPr>
                <w:color w:val="FF0000"/>
              </w:rPr>
            </w:pPr>
          </w:p>
        </w:tc>
        <w:tc>
          <w:tcPr>
            <w:tcW w:w="1800" w:type="dxa"/>
            <w:gridSpan w:val="2"/>
            <w:vMerge/>
            <w:vAlign w:val="center"/>
          </w:tcPr>
          <w:p w14:paraId="52E70A55" w14:textId="77777777" w:rsidR="004E3DA8" w:rsidRPr="00D75F35" w:rsidRDefault="004E3DA8" w:rsidP="00B33468">
            <w:pPr>
              <w:widowControl w:val="0"/>
              <w:pBdr>
                <w:top w:val="nil"/>
                <w:left w:val="nil"/>
                <w:bottom w:val="nil"/>
                <w:right w:val="nil"/>
                <w:between w:val="nil"/>
              </w:pBdr>
              <w:spacing w:line="240" w:lineRule="auto"/>
              <w:ind w:left="0" w:hanging="2"/>
              <w:rPr>
                <w:color w:val="FF0000"/>
              </w:rPr>
            </w:pPr>
          </w:p>
        </w:tc>
      </w:tr>
      <w:tr w:rsidR="004E3DA8" w:rsidRPr="00D75F35" w14:paraId="08E12E86" w14:textId="77777777">
        <w:trPr>
          <w:trHeight w:val="709"/>
        </w:trPr>
        <w:tc>
          <w:tcPr>
            <w:tcW w:w="2896" w:type="dxa"/>
            <w:vMerge/>
            <w:tcBorders>
              <w:bottom w:val="single" w:sz="4" w:space="0" w:color="000000"/>
            </w:tcBorders>
            <w:vAlign w:val="center"/>
          </w:tcPr>
          <w:p w14:paraId="5DE88EE1" w14:textId="77777777" w:rsidR="004E3DA8" w:rsidRPr="00D75F35" w:rsidRDefault="004E3DA8" w:rsidP="00B33468">
            <w:pPr>
              <w:widowControl w:val="0"/>
              <w:pBdr>
                <w:top w:val="nil"/>
                <w:left w:val="nil"/>
                <w:bottom w:val="nil"/>
                <w:right w:val="nil"/>
                <w:between w:val="nil"/>
              </w:pBdr>
              <w:spacing w:line="240" w:lineRule="auto"/>
              <w:ind w:left="0" w:hanging="2"/>
              <w:rPr>
                <w:color w:val="FF0000"/>
              </w:rPr>
            </w:pPr>
          </w:p>
        </w:tc>
        <w:tc>
          <w:tcPr>
            <w:tcW w:w="3262" w:type="dxa"/>
            <w:vMerge/>
            <w:vAlign w:val="center"/>
          </w:tcPr>
          <w:p w14:paraId="3DBE30DE" w14:textId="77777777" w:rsidR="004E3DA8" w:rsidRPr="00D75F35" w:rsidRDefault="004E3DA8" w:rsidP="00B33468">
            <w:pPr>
              <w:widowControl w:val="0"/>
              <w:pBdr>
                <w:top w:val="nil"/>
                <w:left w:val="nil"/>
                <w:bottom w:val="nil"/>
                <w:right w:val="nil"/>
                <w:between w:val="nil"/>
              </w:pBdr>
              <w:spacing w:line="240" w:lineRule="auto"/>
              <w:ind w:left="0" w:hanging="2"/>
              <w:rPr>
                <w:color w:val="FF0000"/>
              </w:rPr>
            </w:pPr>
          </w:p>
        </w:tc>
        <w:tc>
          <w:tcPr>
            <w:tcW w:w="3420" w:type="dxa"/>
            <w:gridSpan w:val="3"/>
            <w:vAlign w:val="center"/>
          </w:tcPr>
          <w:p w14:paraId="44659A67"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b/>
                <w:color w:val="000000"/>
              </w:rPr>
              <w:t>Лекції</w:t>
            </w:r>
          </w:p>
        </w:tc>
      </w:tr>
      <w:tr w:rsidR="004E3DA8" w:rsidRPr="00D75F35" w14:paraId="704A92F7" w14:textId="77777777">
        <w:trPr>
          <w:trHeight w:val="320"/>
        </w:trPr>
        <w:tc>
          <w:tcPr>
            <w:tcW w:w="2896" w:type="dxa"/>
            <w:vMerge w:val="restart"/>
            <w:vAlign w:val="center"/>
          </w:tcPr>
          <w:p w14:paraId="41C27AA2" w14:textId="77777777" w:rsidR="004E3DA8" w:rsidRPr="00D75F35" w:rsidRDefault="00FC5396" w:rsidP="00B33468">
            <w:pPr>
              <w:pBdr>
                <w:top w:val="nil"/>
                <w:left w:val="nil"/>
                <w:bottom w:val="nil"/>
                <w:right w:val="nil"/>
                <w:between w:val="nil"/>
              </w:pBdr>
              <w:spacing w:line="240" w:lineRule="auto"/>
              <w:ind w:left="0" w:hanging="2"/>
              <w:rPr>
                <w:color w:val="000000"/>
              </w:rPr>
            </w:pPr>
            <w:r w:rsidRPr="00D75F35">
              <w:rPr>
                <w:color w:val="000000"/>
              </w:rPr>
              <w:t xml:space="preserve">Тижневих аудиторних годин для денної форми здобуття освіти: – </w:t>
            </w:r>
            <w:r w:rsidR="00916AD1" w:rsidRPr="00D75F35">
              <w:rPr>
                <w:color w:val="000000"/>
              </w:rPr>
              <w:t>1,5</w:t>
            </w:r>
            <w:r w:rsidRPr="00D75F35">
              <w:rPr>
                <w:color w:val="000000"/>
              </w:rPr>
              <w:t xml:space="preserve"> год</w:t>
            </w:r>
            <w:r w:rsidR="00560E14" w:rsidRPr="00D75F35">
              <w:rPr>
                <w:color w:val="000000"/>
              </w:rPr>
              <w:t>.</w:t>
            </w:r>
          </w:p>
        </w:tc>
        <w:tc>
          <w:tcPr>
            <w:tcW w:w="3262" w:type="dxa"/>
            <w:vMerge w:val="restart"/>
            <w:vAlign w:val="center"/>
          </w:tcPr>
          <w:p w14:paraId="5CE77C48" w14:textId="77777777" w:rsidR="004E3DA8" w:rsidRPr="00D75F35" w:rsidRDefault="00FC5396" w:rsidP="00B33468">
            <w:pPr>
              <w:pBdr>
                <w:top w:val="nil"/>
                <w:left w:val="nil"/>
                <w:bottom w:val="nil"/>
                <w:right w:val="nil"/>
                <w:between w:val="nil"/>
              </w:pBdr>
              <w:spacing w:line="240" w:lineRule="auto"/>
              <w:ind w:left="0" w:hanging="2"/>
              <w:jc w:val="center"/>
              <w:rPr>
                <w:color w:val="000000"/>
                <w:sz w:val="20"/>
                <w:szCs w:val="20"/>
              </w:rPr>
            </w:pPr>
            <w:r w:rsidRPr="00D75F35">
              <w:rPr>
                <w:color w:val="000000"/>
                <w:sz w:val="20"/>
                <w:szCs w:val="20"/>
              </w:rPr>
              <w:t>Освітньо-професійна програма</w:t>
            </w:r>
          </w:p>
          <w:p w14:paraId="517E38DA" w14:textId="6AAE34BD" w:rsidR="004E3DA8" w:rsidRPr="00D75F35" w:rsidRDefault="00875F12" w:rsidP="005C2DC2">
            <w:pPr>
              <w:pBdr>
                <w:top w:val="nil"/>
                <w:left w:val="nil"/>
                <w:bottom w:val="nil"/>
                <w:right w:val="nil"/>
                <w:between w:val="nil"/>
              </w:pBdr>
              <w:spacing w:line="240" w:lineRule="auto"/>
              <w:ind w:left="0" w:hanging="2"/>
              <w:jc w:val="center"/>
              <w:rPr>
                <w:b/>
                <w:bCs/>
                <w:color w:val="000000"/>
                <w:sz w:val="12"/>
                <w:szCs w:val="12"/>
              </w:rPr>
            </w:pPr>
            <w:r w:rsidRPr="00D75F35">
              <w:rPr>
                <w:b/>
                <w:bCs/>
              </w:rPr>
              <w:t>початкова освіта</w:t>
            </w:r>
            <w:r w:rsidRPr="00D75F35">
              <w:rPr>
                <w:b/>
                <w:bCs/>
                <w:color w:val="000000"/>
                <w:sz w:val="12"/>
                <w:szCs w:val="12"/>
              </w:rPr>
              <w:t xml:space="preserve"> </w:t>
            </w:r>
          </w:p>
        </w:tc>
        <w:tc>
          <w:tcPr>
            <w:tcW w:w="1620" w:type="dxa"/>
            <w:vAlign w:val="center"/>
          </w:tcPr>
          <w:p w14:paraId="7257DB02" w14:textId="77777777" w:rsidR="004E3DA8" w:rsidRPr="00D75F35" w:rsidRDefault="004E3DA8" w:rsidP="00B33468">
            <w:pPr>
              <w:pBdr>
                <w:top w:val="nil"/>
                <w:left w:val="nil"/>
                <w:bottom w:val="nil"/>
                <w:right w:val="nil"/>
                <w:between w:val="nil"/>
              </w:pBdr>
              <w:spacing w:line="240" w:lineRule="auto"/>
              <w:ind w:left="0" w:hanging="2"/>
              <w:jc w:val="center"/>
              <w:rPr>
                <w:color w:val="000000"/>
              </w:rPr>
            </w:pPr>
          </w:p>
        </w:tc>
        <w:tc>
          <w:tcPr>
            <w:tcW w:w="1800" w:type="dxa"/>
            <w:gridSpan w:val="2"/>
            <w:vAlign w:val="center"/>
          </w:tcPr>
          <w:p w14:paraId="2F79D76F" w14:textId="77777777" w:rsidR="004E3DA8" w:rsidRPr="00D75F35" w:rsidRDefault="00916AD1" w:rsidP="00B33468">
            <w:pPr>
              <w:pBdr>
                <w:top w:val="nil"/>
                <w:left w:val="nil"/>
                <w:bottom w:val="nil"/>
                <w:right w:val="nil"/>
                <w:between w:val="nil"/>
              </w:pBdr>
              <w:spacing w:line="240" w:lineRule="auto"/>
              <w:ind w:left="0" w:hanging="2"/>
              <w:jc w:val="center"/>
              <w:rPr>
                <w:color w:val="000000"/>
              </w:rPr>
            </w:pPr>
            <w:r w:rsidRPr="00D75F35">
              <w:rPr>
                <w:color w:val="000000"/>
              </w:rPr>
              <w:t>14 год.</w:t>
            </w:r>
          </w:p>
        </w:tc>
      </w:tr>
      <w:tr w:rsidR="004E3DA8" w:rsidRPr="00D75F35" w14:paraId="23AC34FA" w14:textId="77777777">
        <w:trPr>
          <w:trHeight w:val="320"/>
        </w:trPr>
        <w:tc>
          <w:tcPr>
            <w:tcW w:w="2896" w:type="dxa"/>
            <w:vMerge/>
            <w:vAlign w:val="center"/>
          </w:tcPr>
          <w:p w14:paraId="77F4FF2B"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3262" w:type="dxa"/>
            <w:vMerge/>
            <w:vAlign w:val="center"/>
          </w:tcPr>
          <w:p w14:paraId="0CEE1520"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3420" w:type="dxa"/>
            <w:gridSpan w:val="3"/>
            <w:vAlign w:val="center"/>
          </w:tcPr>
          <w:p w14:paraId="24AD33E2"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b/>
                <w:color w:val="000000"/>
              </w:rPr>
              <w:t>Практичні, семінарські</w:t>
            </w:r>
          </w:p>
        </w:tc>
      </w:tr>
      <w:tr w:rsidR="004E3DA8" w:rsidRPr="00D75F35" w14:paraId="3DB87390" w14:textId="77777777">
        <w:trPr>
          <w:trHeight w:val="320"/>
        </w:trPr>
        <w:tc>
          <w:tcPr>
            <w:tcW w:w="2896" w:type="dxa"/>
            <w:vMerge/>
            <w:vAlign w:val="center"/>
          </w:tcPr>
          <w:p w14:paraId="2079266D"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3262" w:type="dxa"/>
            <w:vMerge/>
            <w:vAlign w:val="center"/>
          </w:tcPr>
          <w:p w14:paraId="62C3E1A3"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1620" w:type="dxa"/>
            <w:vAlign w:val="center"/>
          </w:tcPr>
          <w:p w14:paraId="0FB41358" w14:textId="77777777" w:rsidR="004E3DA8" w:rsidRPr="00D75F35" w:rsidRDefault="004E3DA8" w:rsidP="00B33468">
            <w:pPr>
              <w:pBdr>
                <w:top w:val="nil"/>
                <w:left w:val="nil"/>
                <w:bottom w:val="nil"/>
                <w:right w:val="nil"/>
                <w:between w:val="nil"/>
              </w:pBdr>
              <w:spacing w:line="240" w:lineRule="auto"/>
              <w:ind w:left="0" w:hanging="2"/>
              <w:jc w:val="center"/>
              <w:rPr>
                <w:color w:val="000000"/>
              </w:rPr>
            </w:pPr>
          </w:p>
        </w:tc>
        <w:tc>
          <w:tcPr>
            <w:tcW w:w="1800" w:type="dxa"/>
            <w:gridSpan w:val="2"/>
            <w:vAlign w:val="center"/>
          </w:tcPr>
          <w:p w14:paraId="0A56C461" w14:textId="77777777" w:rsidR="004E3DA8" w:rsidRPr="00D75F35" w:rsidRDefault="004E3DA8" w:rsidP="00B33468">
            <w:pPr>
              <w:pBdr>
                <w:top w:val="nil"/>
                <w:left w:val="nil"/>
                <w:bottom w:val="nil"/>
                <w:right w:val="nil"/>
                <w:between w:val="nil"/>
              </w:pBdr>
              <w:spacing w:line="240" w:lineRule="auto"/>
              <w:ind w:left="0" w:hanging="2"/>
              <w:jc w:val="center"/>
              <w:rPr>
                <w:color w:val="000000"/>
              </w:rPr>
            </w:pPr>
          </w:p>
        </w:tc>
      </w:tr>
      <w:tr w:rsidR="004E3DA8" w:rsidRPr="00D75F35" w14:paraId="4F81ED1F" w14:textId="77777777">
        <w:trPr>
          <w:trHeight w:val="138"/>
        </w:trPr>
        <w:tc>
          <w:tcPr>
            <w:tcW w:w="2896" w:type="dxa"/>
            <w:vMerge/>
            <w:vAlign w:val="center"/>
          </w:tcPr>
          <w:p w14:paraId="6836293C"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3262" w:type="dxa"/>
            <w:vMerge/>
            <w:vAlign w:val="center"/>
          </w:tcPr>
          <w:p w14:paraId="00D8DF68"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3420" w:type="dxa"/>
            <w:gridSpan w:val="3"/>
            <w:vAlign w:val="center"/>
          </w:tcPr>
          <w:p w14:paraId="1AFF4EE2"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b/>
                <w:color w:val="000000"/>
              </w:rPr>
              <w:t>Лабораторні</w:t>
            </w:r>
          </w:p>
        </w:tc>
      </w:tr>
      <w:tr w:rsidR="004E3DA8" w:rsidRPr="00D75F35" w14:paraId="358F2395" w14:textId="77777777">
        <w:trPr>
          <w:trHeight w:val="138"/>
        </w:trPr>
        <w:tc>
          <w:tcPr>
            <w:tcW w:w="2896" w:type="dxa"/>
            <w:vMerge/>
            <w:vAlign w:val="center"/>
          </w:tcPr>
          <w:p w14:paraId="4672AC5E"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3262" w:type="dxa"/>
            <w:vMerge w:val="restart"/>
            <w:vAlign w:val="center"/>
          </w:tcPr>
          <w:p w14:paraId="384B7C19"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color w:val="000000"/>
              </w:rPr>
              <w:t>Освітньо-професійний ступінь:</w:t>
            </w:r>
          </w:p>
          <w:p w14:paraId="42E49EC7" w14:textId="1ED9B232" w:rsidR="004E3DA8" w:rsidRPr="00D75F35" w:rsidRDefault="005C2DC2" w:rsidP="00B33468">
            <w:pPr>
              <w:pBdr>
                <w:top w:val="nil"/>
                <w:left w:val="nil"/>
                <w:bottom w:val="nil"/>
                <w:right w:val="nil"/>
                <w:between w:val="nil"/>
              </w:pBdr>
              <w:spacing w:line="240" w:lineRule="auto"/>
              <w:ind w:left="0" w:hanging="2"/>
              <w:jc w:val="center"/>
              <w:rPr>
                <w:color w:val="000000"/>
              </w:rPr>
            </w:pPr>
            <w:r w:rsidRPr="00D75F35">
              <w:rPr>
                <w:color w:val="000000"/>
              </w:rPr>
              <w:t>ф</w:t>
            </w:r>
            <w:r w:rsidR="00FC5396" w:rsidRPr="00D75F35">
              <w:rPr>
                <w:color w:val="000000"/>
              </w:rPr>
              <w:t>аховий молодший бакалавр</w:t>
            </w:r>
          </w:p>
        </w:tc>
        <w:tc>
          <w:tcPr>
            <w:tcW w:w="1620" w:type="dxa"/>
            <w:vAlign w:val="center"/>
          </w:tcPr>
          <w:p w14:paraId="57AC0E03" w14:textId="77777777" w:rsidR="004E3DA8" w:rsidRPr="00D75F35" w:rsidRDefault="004E3DA8" w:rsidP="00B33468">
            <w:pPr>
              <w:pBdr>
                <w:top w:val="nil"/>
                <w:left w:val="nil"/>
                <w:bottom w:val="nil"/>
                <w:right w:val="nil"/>
                <w:between w:val="nil"/>
              </w:pBdr>
              <w:spacing w:line="240" w:lineRule="auto"/>
              <w:ind w:left="0" w:hanging="2"/>
              <w:jc w:val="center"/>
              <w:rPr>
                <w:color w:val="000000"/>
              </w:rPr>
            </w:pPr>
          </w:p>
        </w:tc>
        <w:tc>
          <w:tcPr>
            <w:tcW w:w="1800" w:type="dxa"/>
            <w:gridSpan w:val="2"/>
            <w:vAlign w:val="center"/>
          </w:tcPr>
          <w:p w14:paraId="7EA25B22" w14:textId="77777777" w:rsidR="004E3DA8" w:rsidRPr="00D75F35" w:rsidRDefault="00916AD1" w:rsidP="00B33468">
            <w:pPr>
              <w:pBdr>
                <w:top w:val="nil"/>
                <w:left w:val="nil"/>
                <w:bottom w:val="nil"/>
                <w:right w:val="nil"/>
                <w:between w:val="nil"/>
              </w:pBdr>
              <w:spacing w:line="240" w:lineRule="auto"/>
              <w:ind w:left="0" w:hanging="2"/>
              <w:jc w:val="center"/>
              <w:rPr>
                <w:color w:val="000000"/>
              </w:rPr>
            </w:pPr>
            <w:r w:rsidRPr="00D75F35">
              <w:rPr>
                <w:color w:val="000000"/>
              </w:rPr>
              <w:t xml:space="preserve">28 </w:t>
            </w:r>
            <w:r w:rsidR="00FC5396" w:rsidRPr="00D75F35">
              <w:rPr>
                <w:color w:val="000000"/>
              </w:rPr>
              <w:t>год.</w:t>
            </w:r>
          </w:p>
        </w:tc>
      </w:tr>
      <w:tr w:rsidR="004E3DA8" w:rsidRPr="00D75F35" w14:paraId="2329C57A" w14:textId="77777777">
        <w:trPr>
          <w:trHeight w:val="138"/>
        </w:trPr>
        <w:tc>
          <w:tcPr>
            <w:tcW w:w="2896" w:type="dxa"/>
            <w:vMerge/>
            <w:vAlign w:val="center"/>
          </w:tcPr>
          <w:p w14:paraId="4F54EB43"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3262" w:type="dxa"/>
            <w:vMerge/>
            <w:vAlign w:val="center"/>
          </w:tcPr>
          <w:p w14:paraId="07D244E8"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3420" w:type="dxa"/>
            <w:gridSpan w:val="3"/>
            <w:vAlign w:val="center"/>
          </w:tcPr>
          <w:p w14:paraId="28AA2A69"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b/>
                <w:color w:val="000000"/>
              </w:rPr>
              <w:t>Самостійна робота</w:t>
            </w:r>
          </w:p>
        </w:tc>
      </w:tr>
      <w:tr w:rsidR="004E3DA8" w:rsidRPr="00D75F35" w14:paraId="145376E1" w14:textId="77777777">
        <w:trPr>
          <w:trHeight w:val="138"/>
        </w:trPr>
        <w:tc>
          <w:tcPr>
            <w:tcW w:w="2896" w:type="dxa"/>
            <w:vMerge/>
            <w:vAlign w:val="center"/>
          </w:tcPr>
          <w:p w14:paraId="1489B02A"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3262" w:type="dxa"/>
            <w:vMerge/>
            <w:vAlign w:val="center"/>
          </w:tcPr>
          <w:p w14:paraId="013802BE"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1620" w:type="dxa"/>
            <w:vAlign w:val="center"/>
          </w:tcPr>
          <w:p w14:paraId="5CCDF170" w14:textId="77777777" w:rsidR="004E3DA8" w:rsidRPr="00D75F35" w:rsidRDefault="004E3DA8" w:rsidP="00B33468">
            <w:pPr>
              <w:pBdr>
                <w:top w:val="nil"/>
                <w:left w:val="nil"/>
                <w:bottom w:val="nil"/>
                <w:right w:val="nil"/>
                <w:between w:val="nil"/>
              </w:pBdr>
              <w:spacing w:line="240" w:lineRule="auto"/>
              <w:ind w:left="0" w:hanging="2"/>
              <w:jc w:val="center"/>
              <w:rPr>
                <w:color w:val="000000"/>
              </w:rPr>
            </w:pPr>
          </w:p>
        </w:tc>
        <w:tc>
          <w:tcPr>
            <w:tcW w:w="1800" w:type="dxa"/>
            <w:gridSpan w:val="2"/>
            <w:vAlign w:val="center"/>
          </w:tcPr>
          <w:p w14:paraId="63B43B4A" w14:textId="43CA8FF3" w:rsidR="004E3DA8" w:rsidRPr="00D75F35" w:rsidRDefault="004E3DA8" w:rsidP="00B33468">
            <w:pPr>
              <w:pBdr>
                <w:top w:val="nil"/>
                <w:left w:val="nil"/>
                <w:bottom w:val="nil"/>
                <w:right w:val="nil"/>
                <w:between w:val="nil"/>
              </w:pBdr>
              <w:spacing w:line="240" w:lineRule="auto"/>
              <w:ind w:left="0" w:hanging="2"/>
              <w:jc w:val="center"/>
              <w:rPr>
                <w:color w:val="000000"/>
              </w:rPr>
            </w:pPr>
          </w:p>
        </w:tc>
      </w:tr>
      <w:tr w:rsidR="004E3DA8" w:rsidRPr="00D75F35" w14:paraId="6FACD8D3" w14:textId="77777777">
        <w:trPr>
          <w:trHeight w:val="138"/>
        </w:trPr>
        <w:tc>
          <w:tcPr>
            <w:tcW w:w="2896" w:type="dxa"/>
            <w:vMerge/>
            <w:vAlign w:val="center"/>
          </w:tcPr>
          <w:p w14:paraId="610445EA"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3262" w:type="dxa"/>
            <w:vMerge/>
            <w:vAlign w:val="center"/>
          </w:tcPr>
          <w:p w14:paraId="7BFB1A57"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3420" w:type="dxa"/>
            <w:gridSpan w:val="3"/>
            <w:vAlign w:val="center"/>
          </w:tcPr>
          <w:p w14:paraId="6B2E70DE"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b/>
                <w:color w:val="000000"/>
              </w:rPr>
              <w:t>Вид контролю</w:t>
            </w:r>
            <w:r w:rsidRPr="00D75F35">
              <w:rPr>
                <w:color w:val="000000"/>
              </w:rPr>
              <w:t xml:space="preserve">: </w:t>
            </w:r>
          </w:p>
        </w:tc>
      </w:tr>
      <w:tr w:rsidR="004E3DA8" w:rsidRPr="00D75F35" w14:paraId="4EFE2363" w14:textId="77777777">
        <w:trPr>
          <w:trHeight w:val="138"/>
        </w:trPr>
        <w:tc>
          <w:tcPr>
            <w:tcW w:w="2896" w:type="dxa"/>
            <w:vMerge/>
            <w:vAlign w:val="center"/>
          </w:tcPr>
          <w:p w14:paraId="5507114F"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3262" w:type="dxa"/>
            <w:vMerge/>
            <w:vAlign w:val="center"/>
          </w:tcPr>
          <w:p w14:paraId="0B2FEAE1"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1710" w:type="dxa"/>
            <w:gridSpan w:val="2"/>
            <w:vAlign w:val="center"/>
          </w:tcPr>
          <w:p w14:paraId="485271C9" w14:textId="77777777" w:rsidR="004E3DA8" w:rsidRPr="00D75F35" w:rsidRDefault="004E3DA8" w:rsidP="00B33468">
            <w:pPr>
              <w:pBdr>
                <w:top w:val="nil"/>
                <w:left w:val="nil"/>
                <w:bottom w:val="nil"/>
                <w:right w:val="nil"/>
                <w:between w:val="nil"/>
              </w:pBdr>
              <w:spacing w:line="240" w:lineRule="auto"/>
              <w:ind w:left="0" w:hanging="2"/>
              <w:jc w:val="center"/>
              <w:rPr>
                <w:color w:val="000000"/>
              </w:rPr>
            </w:pPr>
          </w:p>
        </w:tc>
        <w:tc>
          <w:tcPr>
            <w:tcW w:w="1710" w:type="dxa"/>
            <w:vAlign w:val="center"/>
          </w:tcPr>
          <w:p w14:paraId="1DE400C4" w14:textId="275919B5" w:rsidR="004E3DA8" w:rsidRPr="00D75F35" w:rsidRDefault="009179C3" w:rsidP="00B33468">
            <w:pPr>
              <w:pBdr>
                <w:top w:val="nil"/>
                <w:left w:val="nil"/>
                <w:bottom w:val="nil"/>
                <w:right w:val="nil"/>
                <w:between w:val="nil"/>
              </w:pBdr>
              <w:spacing w:line="240" w:lineRule="auto"/>
              <w:ind w:left="0" w:hanging="2"/>
              <w:jc w:val="center"/>
              <w:rPr>
                <w:color w:val="000000"/>
              </w:rPr>
            </w:pPr>
            <w:proofErr w:type="spellStart"/>
            <w:r w:rsidRPr="00D75F35">
              <w:t>диф</w:t>
            </w:r>
            <w:proofErr w:type="spellEnd"/>
            <w:r w:rsidRPr="00D75F35">
              <w:t>. залік</w:t>
            </w:r>
          </w:p>
        </w:tc>
      </w:tr>
    </w:tbl>
    <w:p w14:paraId="06A0720C" w14:textId="77777777" w:rsidR="004E3DA8" w:rsidRPr="00D75F35" w:rsidRDefault="004E3DA8" w:rsidP="00B33468">
      <w:pPr>
        <w:pBdr>
          <w:top w:val="nil"/>
          <w:left w:val="nil"/>
          <w:bottom w:val="nil"/>
          <w:right w:val="nil"/>
          <w:between w:val="nil"/>
        </w:pBdr>
        <w:spacing w:line="240" w:lineRule="auto"/>
        <w:ind w:left="0" w:hanging="2"/>
        <w:jc w:val="both"/>
        <w:rPr>
          <w:color w:val="000000"/>
          <w:sz w:val="22"/>
          <w:szCs w:val="22"/>
        </w:rPr>
      </w:pPr>
    </w:p>
    <w:p w14:paraId="5443EB1C" w14:textId="77777777" w:rsidR="004E3DA8" w:rsidRPr="00D75F35" w:rsidRDefault="004E3DA8" w:rsidP="00B33468">
      <w:pPr>
        <w:pBdr>
          <w:top w:val="nil"/>
          <w:left w:val="nil"/>
          <w:bottom w:val="nil"/>
          <w:right w:val="nil"/>
          <w:between w:val="nil"/>
        </w:pBdr>
        <w:spacing w:line="240" w:lineRule="auto"/>
        <w:ind w:left="0" w:hanging="2"/>
        <w:jc w:val="both"/>
        <w:rPr>
          <w:color w:val="000000"/>
        </w:rPr>
      </w:pPr>
    </w:p>
    <w:p w14:paraId="4C9F6637" w14:textId="77777777" w:rsidR="004E3DA8" w:rsidRPr="00D75F35" w:rsidRDefault="00FC5396" w:rsidP="00195505">
      <w:pPr>
        <w:keepNext/>
        <w:numPr>
          <w:ilvl w:val="2"/>
          <w:numId w:val="3"/>
        </w:numPr>
        <w:pBdr>
          <w:top w:val="nil"/>
          <w:left w:val="nil"/>
          <w:bottom w:val="nil"/>
          <w:right w:val="nil"/>
          <w:between w:val="nil"/>
        </w:pBdr>
        <w:spacing w:line="240" w:lineRule="auto"/>
        <w:ind w:left="1" w:hanging="3"/>
        <w:jc w:val="center"/>
        <w:rPr>
          <w:color w:val="000000"/>
          <w:sz w:val="28"/>
          <w:szCs w:val="28"/>
        </w:rPr>
      </w:pPr>
      <w:r w:rsidRPr="00D75F35">
        <w:rPr>
          <w:b/>
          <w:color w:val="000000"/>
          <w:sz w:val="28"/>
          <w:szCs w:val="28"/>
        </w:rPr>
        <w:t>2. Мета та завдання навчальної дисципліни</w:t>
      </w:r>
    </w:p>
    <w:p w14:paraId="1A212C0B" w14:textId="77777777" w:rsidR="004E3DA8" w:rsidRPr="00D75F35" w:rsidRDefault="004E3DA8" w:rsidP="00B33468">
      <w:pPr>
        <w:pBdr>
          <w:top w:val="nil"/>
          <w:left w:val="nil"/>
          <w:bottom w:val="nil"/>
          <w:right w:val="nil"/>
          <w:between w:val="nil"/>
        </w:pBdr>
        <w:spacing w:line="240" w:lineRule="auto"/>
        <w:ind w:left="1" w:hanging="3"/>
        <w:rPr>
          <w:color w:val="000000"/>
          <w:sz w:val="28"/>
          <w:szCs w:val="28"/>
        </w:rPr>
      </w:pPr>
    </w:p>
    <w:p w14:paraId="3766C76E" w14:textId="686B71DC" w:rsidR="00515EBB" w:rsidRPr="00D75F35" w:rsidRDefault="00FC5396" w:rsidP="00802079">
      <w:pPr>
        <w:spacing w:line="240" w:lineRule="auto"/>
        <w:ind w:left="-2" w:firstLineChars="295" w:firstLine="711"/>
        <w:jc w:val="both"/>
        <w:rPr>
          <w:szCs w:val="28"/>
        </w:rPr>
      </w:pPr>
      <w:r w:rsidRPr="00D75F35">
        <w:rPr>
          <w:b/>
          <w:color w:val="000000"/>
          <w:szCs w:val="28"/>
        </w:rPr>
        <w:t>Метою</w:t>
      </w:r>
      <w:r w:rsidRPr="00D75F35">
        <w:rPr>
          <w:color w:val="000000"/>
          <w:szCs w:val="28"/>
        </w:rPr>
        <w:t xml:space="preserve"> викладання навчальної </w:t>
      </w:r>
      <w:r w:rsidRPr="00D75F35">
        <w:rPr>
          <w:szCs w:val="28"/>
        </w:rPr>
        <w:t>дисципліни «</w:t>
      </w:r>
      <w:r w:rsidR="008E1EBE" w:rsidRPr="00D75F35">
        <w:rPr>
          <w:szCs w:val="28"/>
        </w:rPr>
        <w:t>Інформаційні технології навчання</w:t>
      </w:r>
      <w:r w:rsidR="00515EBB" w:rsidRPr="00D75F35">
        <w:rPr>
          <w:szCs w:val="28"/>
        </w:rPr>
        <w:t xml:space="preserve"> </w:t>
      </w:r>
      <w:r w:rsidR="00515EBB" w:rsidRPr="00D75F35">
        <w:t>з методикою викладання</w:t>
      </w:r>
      <w:r w:rsidRPr="00D75F35">
        <w:rPr>
          <w:szCs w:val="28"/>
        </w:rPr>
        <w:t xml:space="preserve">» </w:t>
      </w:r>
      <w:r w:rsidR="00681C6A" w:rsidRPr="00D75F35">
        <w:rPr>
          <w:szCs w:val="28"/>
        </w:rPr>
        <w:t>є сприяння</w:t>
      </w:r>
      <w:r w:rsidRPr="00D75F35">
        <w:rPr>
          <w:szCs w:val="28"/>
        </w:rPr>
        <w:t xml:space="preserve"> </w:t>
      </w:r>
      <w:r w:rsidR="00D46C26" w:rsidRPr="00D75F35">
        <w:rPr>
          <w:szCs w:val="28"/>
        </w:rPr>
        <w:t>формуванн</w:t>
      </w:r>
      <w:r w:rsidR="00681C6A" w:rsidRPr="00D75F35">
        <w:rPr>
          <w:szCs w:val="28"/>
        </w:rPr>
        <w:t>ю</w:t>
      </w:r>
      <w:r w:rsidR="00D46C26" w:rsidRPr="00D75F35">
        <w:rPr>
          <w:szCs w:val="28"/>
        </w:rPr>
        <w:t xml:space="preserve"> у випускника </w:t>
      </w:r>
      <w:r w:rsidR="00560E14" w:rsidRPr="00D75F35">
        <w:rPr>
          <w:szCs w:val="28"/>
        </w:rPr>
        <w:t>освітньо-професійної програми початкова освіта</w:t>
      </w:r>
      <w:r w:rsidR="00D46C26" w:rsidRPr="00D75F35">
        <w:rPr>
          <w:szCs w:val="28"/>
        </w:rPr>
        <w:t xml:space="preserve"> </w:t>
      </w:r>
      <w:r w:rsidR="00515EBB" w:rsidRPr="00D75F35">
        <w:t xml:space="preserve">сучасного рівня інформаційної та </w:t>
      </w:r>
      <w:r w:rsidR="00515EBB" w:rsidRPr="00D75F35">
        <w:t>цифрової</w:t>
      </w:r>
      <w:r w:rsidR="00515EBB" w:rsidRPr="00D75F35">
        <w:t xml:space="preserve"> культури, набуття практичних навичок застосування інформаційних технологій</w:t>
      </w:r>
      <w:r w:rsidR="00515EBB" w:rsidRPr="00D75F35">
        <w:t xml:space="preserve"> навчання</w:t>
      </w:r>
      <w:r w:rsidR="00515EBB" w:rsidRPr="00D75F35">
        <w:t xml:space="preserve"> для підвищення ефективності </w:t>
      </w:r>
      <w:r w:rsidR="00515EBB" w:rsidRPr="00D75F35">
        <w:t>освітнього</w:t>
      </w:r>
      <w:r w:rsidR="00515EBB" w:rsidRPr="00D75F35">
        <w:t xml:space="preserve"> процес</w:t>
      </w:r>
      <w:r w:rsidR="00515EBB" w:rsidRPr="00D75F35">
        <w:t>у</w:t>
      </w:r>
      <w:r w:rsidR="00515EBB" w:rsidRPr="00D75F35">
        <w:t xml:space="preserve">; </w:t>
      </w:r>
      <w:r w:rsidR="00681C6A" w:rsidRPr="00D75F35">
        <w:t xml:space="preserve">сприяння ознайомленню з методикою </w:t>
      </w:r>
      <w:r w:rsidR="000678B2" w:rsidRPr="00D75F35">
        <w:t>на</w:t>
      </w:r>
      <w:r w:rsidR="00681C6A" w:rsidRPr="00D75F35">
        <w:t>вч</w:t>
      </w:r>
      <w:r w:rsidR="000678B2" w:rsidRPr="00D75F35">
        <w:t>а</w:t>
      </w:r>
      <w:r w:rsidR="00681C6A" w:rsidRPr="00D75F35">
        <w:t xml:space="preserve">ння </w:t>
      </w:r>
      <w:proofErr w:type="spellStart"/>
      <w:r w:rsidR="00681C6A" w:rsidRPr="00D75F35">
        <w:t>інформатичної</w:t>
      </w:r>
      <w:proofErr w:type="spellEnd"/>
      <w:r w:rsidR="00681C6A" w:rsidRPr="00D75F35">
        <w:t xml:space="preserve"> освітньої галузі</w:t>
      </w:r>
      <w:r w:rsidR="000678B2" w:rsidRPr="00D75F35">
        <w:t xml:space="preserve"> у початкових класах закладу загальної середньої освіти</w:t>
      </w:r>
      <w:r w:rsidR="00681C6A" w:rsidRPr="00D75F35">
        <w:t xml:space="preserve">; </w:t>
      </w:r>
      <w:r w:rsidR="000678B2" w:rsidRPr="00D75F35">
        <w:t xml:space="preserve">формування здатності у </w:t>
      </w:r>
      <w:r w:rsidR="00515EBB" w:rsidRPr="00D75F35">
        <w:t>здобувачів освіти</w:t>
      </w:r>
      <w:r w:rsidR="00515EBB" w:rsidRPr="00D75F35">
        <w:t xml:space="preserve"> </w:t>
      </w:r>
      <w:r w:rsidR="00802079" w:rsidRPr="00D75F35">
        <w:rPr>
          <w:szCs w:val="28"/>
        </w:rPr>
        <w:t xml:space="preserve">до </w:t>
      </w:r>
      <w:r w:rsidR="000678B2" w:rsidRPr="00D75F35">
        <w:rPr>
          <w:szCs w:val="28"/>
        </w:rPr>
        <w:t xml:space="preserve">її </w:t>
      </w:r>
      <w:r w:rsidR="00802079" w:rsidRPr="00D75F35">
        <w:rPr>
          <w:szCs w:val="28"/>
        </w:rPr>
        <w:t>викладання.</w:t>
      </w:r>
    </w:p>
    <w:p w14:paraId="65499DAE" w14:textId="77777777" w:rsidR="00C27E31" w:rsidRPr="00D75F35" w:rsidRDefault="00C27E31" w:rsidP="00B33468">
      <w:pPr>
        <w:spacing w:line="240" w:lineRule="auto"/>
        <w:ind w:left="-2" w:firstLineChars="295" w:firstLine="711"/>
        <w:jc w:val="both"/>
        <w:rPr>
          <w:b/>
          <w:bCs/>
          <w:szCs w:val="28"/>
        </w:rPr>
      </w:pPr>
      <w:r w:rsidRPr="00D75F35">
        <w:rPr>
          <w:b/>
          <w:bCs/>
          <w:szCs w:val="28"/>
        </w:rPr>
        <w:t>Завдання дисципліни:</w:t>
      </w:r>
    </w:p>
    <w:p w14:paraId="450180C5" w14:textId="77777777" w:rsidR="00C27E31" w:rsidRPr="00D75F35" w:rsidRDefault="00C27E31" w:rsidP="00B33468">
      <w:pPr>
        <w:pStyle w:val="af9"/>
        <w:numPr>
          <w:ilvl w:val="0"/>
          <w:numId w:val="5"/>
        </w:numPr>
        <w:spacing w:line="240" w:lineRule="auto"/>
        <w:ind w:leftChars="0" w:firstLineChars="0"/>
        <w:jc w:val="both"/>
        <w:rPr>
          <w:szCs w:val="28"/>
        </w:rPr>
      </w:pPr>
      <w:r w:rsidRPr="00D75F35">
        <w:rPr>
          <w:szCs w:val="28"/>
        </w:rPr>
        <w:t xml:space="preserve">сформувати компетентності у сфері використання можливостей сучасних засобів </w:t>
      </w:r>
      <w:r w:rsidR="00DF25AC" w:rsidRPr="00D75F35">
        <w:rPr>
          <w:szCs w:val="28"/>
        </w:rPr>
        <w:t>інформаційно-комунікаційних, цифрових технологій</w:t>
      </w:r>
      <w:r w:rsidRPr="00D75F35">
        <w:rPr>
          <w:szCs w:val="28"/>
        </w:rPr>
        <w:t xml:space="preserve"> у професійній діяльності;</w:t>
      </w:r>
    </w:p>
    <w:p w14:paraId="65B5E1A7" w14:textId="092DEA41" w:rsidR="00C27E31" w:rsidRPr="00D75F35" w:rsidRDefault="00860946" w:rsidP="00B33468">
      <w:pPr>
        <w:pStyle w:val="af9"/>
        <w:numPr>
          <w:ilvl w:val="0"/>
          <w:numId w:val="5"/>
        </w:numPr>
        <w:spacing w:line="240" w:lineRule="auto"/>
        <w:ind w:leftChars="0" w:firstLineChars="0"/>
        <w:jc w:val="both"/>
        <w:rPr>
          <w:szCs w:val="28"/>
        </w:rPr>
      </w:pPr>
      <w:r w:rsidRPr="00D75F35">
        <w:rPr>
          <w:szCs w:val="28"/>
        </w:rPr>
        <w:t>сприяти формуванню вміння</w:t>
      </w:r>
      <w:r w:rsidR="00C27E31" w:rsidRPr="00D75F35">
        <w:rPr>
          <w:szCs w:val="28"/>
        </w:rPr>
        <w:t xml:space="preserve"> використ</w:t>
      </w:r>
      <w:r w:rsidRPr="00D75F35">
        <w:rPr>
          <w:szCs w:val="28"/>
        </w:rPr>
        <w:t>овувати</w:t>
      </w:r>
      <w:r w:rsidR="00C27E31" w:rsidRPr="00D75F35">
        <w:rPr>
          <w:szCs w:val="28"/>
        </w:rPr>
        <w:t xml:space="preserve"> </w:t>
      </w:r>
      <w:r w:rsidR="00DF25AC" w:rsidRPr="00D75F35">
        <w:rPr>
          <w:szCs w:val="28"/>
        </w:rPr>
        <w:t>інформаційн</w:t>
      </w:r>
      <w:r w:rsidRPr="00D75F35">
        <w:rPr>
          <w:szCs w:val="28"/>
        </w:rPr>
        <w:t xml:space="preserve">і </w:t>
      </w:r>
      <w:r w:rsidR="00DF25AC" w:rsidRPr="00D75F35">
        <w:rPr>
          <w:szCs w:val="28"/>
        </w:rPr>
        <w:t>технологі</w:t>
      </w:r>
      <w:r w:rsidRPr="00D75F35">
        <w:rPr>
          <w:szCs w:val="28"/>
        </w:rPr>
        <w:t>ї навчання</w:t>
      </w:r>
      <w:r w:rsidR="00DF25AC" w:rsidRPr="00D75F35">
        <w:rPr>
          <w:szCs w:val="28"/>
        </w:rPr>
        <w:t xml:space="preserve"> </w:t>
      </w:r>
      <w:r w:rsidR="00C27E31" w:rsidRPr="00D75F35">
        <w:rPr>
          <w:szCs w:val="28"/>
        </w:rPr>
        <w:t xml:space="preserve">у професійній діяльності </w:t>
      </w:r>
      <w:r w:rsidR="00DF25AC" w:rsidRPr="00D75F35">
        <w:rPr>
          <w:szCs w:val="28"/>
        </w:rPr>
        <w:t>вчителя початкової школи</w:t>
      </w:r>
      <w:r w:rsidR="00C27E31" w:rsidRPr="00D75F35">
        <w:rPr>
          <w:szCs w:val="28"/>
        </w:rPr>
        <w:t>;</w:t>
      </w:r>
    </w:p>
    <w:p w14:paraId="6F2C5398" w14:textId="2F1105E6" w:rsidR="00860946" w:rsidRPr="00D75F35" w:rsidRDefault="00860946" w:rsidP="00B33468">
      <w:pPr>
        <w:pStyle w:val="af9"/>
        <w:numPr>
          <w:ilvl w:val="0"/>
          <w:numId w:val="5"/>
        </w:numPr>
        <w:spacing w:line="240" w:lineRule="auto"/>
        <w:ind w:leftChars="0" w:firstLineChars="0"/>
        <w:jc w:val="both"/>
        <w:rPr>
          <w:szCs w:val="28"/>
        </w:rPr>
      </w:pPr>
      <w:r w:rsidRPr="00D75F35">
        <w:t xml:space="preserve">розкрити значення </w:t>
      </w:r>
      <w:r w:rsidRPr="00D75F35">
        <w:t>вивчення предмету «І</w:t>
      </w:r>
      <w:r w:rsidRPr="00D75F35">
        <w:t>нформатик</w:t>
      </w:r>
      <w:r w:rsidRPr="00D75F35">
        <w:t>а»</w:t>
      </w:r>
      <w:r w:rsidRPr="00D75F35">
        <w:t xml:space="preserve"> в загальній освіті;</w:t>
      </w:r>
    </w:p>
    <w:p w14:paraId="0D9EA694" w14:textId="1C6E55E8" w:rsidR="00C27E31" w:rsidRPr="00D75F35" w:rsidRDefault="00860946" w:rsidP="00B33468">
      <w:pPr>
        <w:pStyle w:val="af9"/>
        <w:numPr>
          <w:ilvl w:val="0"/>
          <w:numId w:val="5"/>
        </w:numPr>
        <w:spacing w:line="240" w:lineRule="auto"/>
        <w:ind w:leftChars="0" w:firstLineChars="0"/>
        <w:jc w:val="both"/>
        <w:rPr>
          <w:szCs w:val="28"/>
        </w:rPr>
      </w:pPr>
      <w:r w:rsidRPr="00D75F35">
        <w:t xml:space="preserve">розкрити психолого-педагогічні аспекти засвоєння інформатики у </w:t>
      </w:r>
      <w:r w:rsidRPr="00D75F35">
        <w:t>початкових</w:t>
      </w:r>
      <w:r w:rsidRPr="00D75F35">
        <w:t xml:space="preserve"> класах закладу загальної середньої освіти</w:t>
      </w:r>
      <w:r w:rsidR="00C27E31" w:rsidRPr="00D75F35">
        <w:rPr>
          <w:szCs w:val="28"/>
        </w:rPr>
        <w:t>.</w:t>
      </w:r>
    </w:p>
    <w:p w14:paraId="51F641B3" w14:textId="77777777" w:rsidR="00C72954" w:rsidRPr="00D75F35" w:rsidRDefault="00C72954" w:rsidP="00B33468">
      <w:pPr>
        <w:spacing w:line="240" w:lineRule="auto"/>
        <w:ind w:left="-2" w:firstLineChars="295" w:firstLine="708"/>
        <w:jc w:val="both"/>
        <w:rPr>
          <w:szCs w:val="28"/>
        </w:rPr>
      </w:pPr>
    </w:p>
    <w:p w14:paraId="2DF3B2D2" w14:textId="77777777" w:rsidR="00C72954" w:rsidRPr="00D75F35" w:rsidRDefault="00C72954" w:rsidP="00C72954">
      <w:pPr>
        <w:shd w:val="clear" w:color="auto" w:fill="FFFFFF"/>
        <w:ind w:left="-2" w:firstLineChars="295" w:firstLine="708"/>
        <w:jc w:val="both"/>
        <w:rPr>
          <w:b/>
          <w:bCs/>
          <w:sz w:val="22"/>
          <w:szCs w:val="22"/>
        </w:rPr>
      </w:pPr>
      <w:r w:rsidRPr="00D75F35">
        <w:rPr>
          <w:color w:val="1D1B11" w:themeColor="background2" w:themeShade="1A"/>
        </w:rPr>
        <w:t xml:space="preserve">Згідно з вимогами освітньо-професійної програми  здобувачі освіти повинні набути </w:t>
      </w:r>
      <w:r w:rsidRPr="00D75F35">
        <w:rPr>
          <w:b/>
          <w:bCs/>
          <w:color w:val="1D1B11" w:themeColor="background2" w:themeShade="1A"/>
        </w:rPr>
        <w:t>з</w:t>
      </w:r>
      <w:r w:rsidRPr="00D75F35">
        <w:rPr>
          <w:b/>
          <w:bCs/>
          <w:sz w:val="22"/>
          <w:szCs w:val="22"/>
        </w:rPr>
        <w:t>агальні компетентності:</w:t>
      </w:r>
    </w:p>
    <w:p w14:paraId="78757C66" w14:textId="58E7C8E1" w:rsidR="009179C3" w:rsidRPr="00D75F35" w:rsidRDefault="009179C3" w:rsidP="00C72954">
      <w:pPr>
        <w:shd w:val="clear" w:color="auto" w:fill="FFFFFF"/>
        <w:ind w:left="-2" w:firstLineChars="295" w:firstLine="708"/>
        <w:jc w:val="both"/>
      </w:pPr>
      <w:r w:rsidRPr="00D75F35">
        <w:t>ЗК7 Здатність використовувати інформаційні та комунікаційні технології.</w:t>
      </w:r>
    </w:p>
    <w:p w14:paraId="08DBB894" w14:textId="77777777" w:rsidR="00C72954" w:rsidRPr="00D75F35" w:rsidRDefault="00C72954" w:rsidP="00C72954">
      <w:pPr>
        <w:shd w:val="clear" w:color="auto" w:fill="FFFFFF"/>
        <w:ind w:left="-2" w:firstLineChars="295" w:firstLine="708"/>
        <w:jc w:val="both"/>
      </w:pPr>
      <w:r w:rsidRPr="00D75F35">
        <w:rPr>
          <w:color w:val="1D1B11" w:themeColor="background2" w:themeShade="1A"/>
        </w:rPr>
        <w:lastRenderedPageBreak/>
        <w:t xml:space="preserve">З числа </w:t>
      </w:r>
      <w:r w:rsidRPr="00D75F35">
        <w:rPr>
          <w:b/>
          <w:bCs/>
          <w:color w:val="1D1B11" w:themeColor="background2" w:themeShade="1A"/>
        </w:rPr>
        <w:t>с</w:t>
      </w:r>
      <w:r w:rsidRPr="00D75F35">
        <w:rPr>
          <w:b/>
          <w:bCs/>
        </w:rPr>
        <w:t xml:space="preserve">пеціальних </w:t>
      </w:r>
      <w:proofErr w:type="spellStart"/>
      <w:r w:rsidRPr="00D75F35">
        <w:rPr>
          <w:b/>
          <w:bCs/>
        </w:rPr>
        <w:t>компетентностей</w:t>
      </w:r>
      <w:proofErr w:type="spellEnd"/>
      <w:r w:rsidRPr="00D75F35">
        <w:rPr>
          <w:b/>
          <w:bCs/>
        </w:rPr>
        <w:t xml:space="preserve"> </w:t>
      </w:r>
      <w:r w:rsidRPr="00D75F35">
        <w:rPr>
          <w:color w:val="1D1B11" w:themeColor="background2" w:themeShade="1A"/>
        </w:rPr>
        <w:t>здобувачі освіти повинні набути</w:t>
      </w:r>
      <w:r w:rsidRPr="00D75F35">
        <w:rPr>
          <w:b/>
          <w:bCs/>
        </w:rPr>
        <w:t>:</w:t>
      </w:r>
    </w:p>
    <w:p w14:paraId="4F12372E" w14:textId="77777777" w:rsidR="00C72954" w:rsidRPr="00D75F35" w:rsidRDefault="00C72954" w:rsidP="00C72954">
      <w:pPr>
        <w:shd w:val="clear" w:color="auto" w:fill="FFFFFF"/>
        <w:ind w:left="-2" w:firstLineChars="295" w:firstLine="652"/>
        <w:jc w:val="both"/>
        <w:rPr>
          <w:b/>
          <w:bCs/>
          <w:sz w:val="22"/>
          <w:szCs w:val="22"/>
        </w:rPr>
      </w:pPr>
    </w:p>
    <w:p w14:paraId="6AE7A0B4" w14:textId="77777777" w:rsidR="009179C3" w:rsidRPr="00D75F35" w:rsidRDefault="009179C3" w:rsidP="00B33468">
      <w:pPr>
        <w:spacing w:line="240" w:lineRule="auto"/>
        <w:ind w:left="-2" w:firstLineChars="295" w:firstLine="708"/>
        <w:jc w:val="both"/>
      </w:pPr>
      <w:r w:rsidRPr="00D75F35">
        <w:t xml:space="preserve">СК2 Здатність до планування, моделювання, конструювання, </w:t>
      </w:r>
      <w:proofErr w:type="spellStart"/>
      <w:r w:rsidRPr="00D75F35">
        <w:t>проєктування</w:t>
      </w:r>
      <w:proofErr w:type="spellEnd"/>
      <w:r w:rsidRPr="00D75F35">
        <w:t xml:space="preserve">, організації освітнього процесу в початковій школі. </w:t>
      </w:r>
    </w:p>
    <w:p w14:paraId="7C56B2C9" w14:textId="45911BE3" w:rsidR="009179C3" w:rsidRPr="00D75F35" w:rsidRDefault="009179C3" w:rsidP="00B33468">
      <w:pPr>
        <w:spacing w:line="240" w:lineRule="auto"/>
        <w:ind w:left="-2" w:firstLineChars="295" w:firstLine="708"/>
        <w:jc w:val="both"/>
        <w:rPr>
          <w:szCs w:val="28"/>
        </w:rPr>
      </w:pPr>
      <w:r w:rsidRPr="00D75F35">
        <w:t>СК3 Здатність до використання відкритих ресурсів, інформаційно-комунікативних та цифрових технологій в освітньому процесі</w:t>
      </w:r>
    </w:p>
    <w:p w14:paraId="65A90491" w14:textId="5A563940" w:rsidR="00C72954" w:rsidRPr="00D75F35" w:rsidRDefault="00C72954" w:rsidP="00C72954">
      <w:pPr>
        <w:shd w:val="clear" w:color="auto" w:fill="FFFFFF"/>
        <w:ind w:left="-2" w:firstLineChars="295" w:firstLine="708"/>
        <w:jc w:val="both"/>
      </w:pPr>
      <w:r w:rsidRPr="00D75F35">
        <w:t>Відповідно до</w:t>
      </w:r>
      <w:r w:rsidRPr="00D75F35">
        <w:t xml:space="preserve"> вимог освітньої-професійної програми здобувачі освіти повинні досягти означених стандартом фахової </w:t>
      </w:r>
      <w:proofErr w:type="spellStart"/>
      <w:r w:rsidRPr="00D75F35">
        <w:t>передвищої</w:t>
      </w:r>
      <w:proofErr w:type="spellEnd"/>
      <w:r w:rsidRPr="00D75F35">
        <w:t xml:space="preserve"> освіти </w:t>
      </w:r>
      <w:r w:rsidRPr="00D75F35">
        <w:rPr>
          <w:b/>
          <w:bCs/>
        </w:rPr>
        <w:t>результатів навчання:</w:t>
      </w:r>
    </w:p>
    <w:p w14:paraId="4FF5001B" w14:textId="54669C8C" w:rsidR="009179C3" w:rsidRPr="00D75F35" w:rsidRDefault="009179C3" w:rsidP="00B33468">
      <w:pPr>
        <w:spacing w:line="240" w:lineRule="auto"/>
        <w:ind w:left="-2" w:firstLineChars="295" w:firstLine="708"/>
        <w:jc w:val="both"/>
      </w:pPr>
      <w:r w:rsidRPr="00D75F35">
        <w:t>РН1 Використовувати фахову літературу та інформаційно-комунікаційні технології в освітньому процесі початкової школи.</w:t>
      </w:r>
    </w:p>
    <w:p w14:paraId="0A3C11CF" w14:textId="38DF2C29" w:rsidR="009179C3" w:rsidRPr="00D75F35" w:rsidRDefault="009179C3" w:rsidP="00B33468">
      <w:pPr>
        <w:spacing w:line="240" w:lineRule="auto"/>
        <w:ind w:left="-2" w:firstLineChars="295" w:firstLine="708"/>
        <w:jc w:val="both"/>
        <w:rPr>
          <w:szCs w:val="28"/>
        </w:rPr>
      </w:pPr>
      <w:r w:rsidRPr="00D75F35">
        <w:t>РН6 Використовувати в освітньому процесі методики та систему теоретичних знань з освітніх галузей, визначених Державним стандартом початкової освіти</w:t>
      </w:r>
      <w:r w:rsidR="00C72954" w:rsidRPr="00D75F35">
        <w:t>.</w:t>
      </w:r>
    </w:p>
    <w:p w14:paraId="44F51F38" w14:textId="64ADE78D" w:rsidR="004E3DA8" w:rsidRPr="00D75F35" w:rsidRDefault="00C72954" w:rsidP="00C72954">
      <w:pPr>
        <w:pBdr>
          <w:top w:val="nil"/>
          <w:left w:val="nil"/>
          <w:bottom w:val="nil"/>
          <w:right w:val="nil"/>
          <w:between w:val="nil"/>
        </w:pBdr>
        <w:spacing w:line="240" w:lineRule="auto"/>
        <w:ind w:leftChars="0" w:left="1" w:firstLineChars="251" w:firstLine="706"/>
        <w:jc w:val="both"/>
        <w:rPr>
          <w:b/>
          <w:color w:val="000000"/>
        </w:rPr>
      </w:pPr>
      <w:r w:rsidRPr="00D75F35">
        <w:rPr>
          <w:b/>
          <w:color w:val="000000"/>
          <w:sz w:val="28"/>
          <w:szCs w:val="28"/>
        </w:rPr>
        <w:t xml:space="preserve"> </w:t>
      </w:r>
      <w:r w:rsidR="00FC5396" w:rsidRPr="00D75F35">
        <w:rPr>
          <w:b/>
          <w:color w:val="000000"/>
        </w:rPr>
        <w:t xml:space="preserve">Міждисциплінарні зв’язки. </w:t>
      </w:r>
    </w:p>
    <w:p w14:paraId="0ABB9365" w14:textId="6893E911" w:rsidR="00911BAB" w:rsidRPr="00D75F35" w:rsidRDefault="00D4769D" w:rsidP="00FC72B7">
      <w:pPr>
        <w:pBdr>
          <w:top w:val="nil"/>
          <w:left w:val="nil"/>
          <w:bottom w:val="nil"/>
          <w:right w:val="nil"/>
          <w:between w:val="nil"/>
        </w:pBdr>
        <w:spacing w:line="240" w:lineRule="auto"/>
        <w:ind w:leftChars="0" w:left="1" w:firstLineChars="252" w:firstLine="605"/>
        <w:jc w:val="both"/>
        <w:rPr>
          <w:color w:val="000000"/>
        </w:rPr>
      </w:pPr>
      <w:r w:rsidRPr="00D75F35">
        <w:rPr>
          <w:color w:val="000000"/>
        </w:rPr>
        <w:t>Інформатика та комп’ютерна техніка</w:t>
      </w:r>
      <w:r w:rsidR="00911BAB" w:rsidRPr="00D75F35">
        <w:rPr>
          <w:color w:val="000000"/>
        </w:rPr>
        <w:t>.</w:t>
      </w:r>
    </w:p>
    <w:p w14:paraId="59123A52" w14:textId="77777777" w:rsidR="00D4769D" w:rsidRPr="00D75F35" w:rsidRDefault="00D4769D" w:rsidP="00B33468">
      <w:pPr>
        <w:pBdr>
          <w:top w:val="nil"/>
          <w:left w:val="nil"/>
          <w:bottom w:val="nil"/>
          <w:right w:val="nil"/>
          <w:between w:val="nil"/>
        </w:pBdr>
        <w:tabs>
          <w:tab w:val="left" w:pos="284"/>
          <w:tab w:val="left" w:pos="567"/>
        </w:tabs>
        <w:spacing w:line="240" w:lineRule="auto"/>
        <w:ind w:left="1" w:hanging="3"/>
        <w:jc w:val="center"/>
        <w:rPr>
          <w:b/>
          <w:color w:val="000000"/>
          <w:sz w:val="28"/>
          <w:szCs w:val="28"/>
        </w:rPr>
      </w:pPr>
    </w:p>
    <w:p w14:paraId="446F1DBC" w14:textId="77777777" w:rsidR="00430F5F" w:rsidRPr="00D75F35" w:rsidRDefault="00FC5396" w:rsidP="00430F5F">
      <w:pPr>
        <w:pBdr>
          <w:top w:val="nil"/>
          <w:left w:val="nil"/>
          <w:bottom w:val="nil"/>
          <w:right w:val="nil"/>
          <w:between w:val="nil"/>
        </w:pBdr>
        <w:tabs>
          <w:tab w:val="left" w:pos="284"/>
          <w:tab w:val="left" w:pos="567"/>
        </w:tabs>
        <w:spacing w:line="240" w:lineRule="auto"/>
        <w:ind w:left="1" w:hanging="3"/>
        <w:jc w:val="center"/>
        <w:rPr>
          <w:b/>
          <w:color w:val="000000"/>
          <w:sz w:val="28"/>
          <w:szCs w:val="28"/>
        </w:rPr>
      </w:pPr>
      <w:r w:rsidRPr="00D75F35">
        <w:rPr>
          <w:b/>
          <w:color w:val="000000"/>
          <w:sz w:val="28"/>
          <w:szCs w:val="28"/>
        </w:rPr>
        <w:t>3. Програма навчальної дисципліни</w:t>
      </w:r>
    </w:p>
    <w:p w14:paraId="75D493C7" w14:textId="77777777" w:rsidR="00FF6047" w:rsidRPr="00D75F35" w:rsidRDefault="00FF6047" w:rsidP="00430F5F">
      <w:pPr>
        <w:pBdr>
          <w:top w:val="nil"/>
          <w:left w:val="nil"/>
          <w:bottom w:val="nil"/>
          <w:right w:val="nil"/>
          <w:between w:val="nil"/>
        </w:pBdr>
        <w:tabs>
          <w:tab w:val="left" w:pos="284"/>
          <w:tab w:val="left" w:pos="567"/>
        </w:tabs>
        <w:spacing w:line="240" w:lineRule="auto"/>
        <w:ind w:left="1" w:hanging="3"/>
        <w:jc w:val="center"/>
        <w:rPr>
          <w:b/>
          <w:color w:val="000000"/>
          <w:sz w:val="28"/>
          <w:szCs w:val="28"/>
        </w:rPr>
      </w:pPr>
    </w:p>
    <w:p w14:paraId="76906B93" w14:textId="7C4B4EA0" w:rsidR="00430F5F" w:rsidRPr="00D75F35" w:rsidRDefault="00FC5396" w:rsidP="00C00CD3">
      <w:pPr>
        <w:pBdr>
          <w:top w:val="nil"/>
          <w:left w:val="nil"/>
          <w:bottom w:val="nil"/>
          <w:right w:val="nil"/>
          <w:between w:val="nil"/>
        </w:pBdr>
        <w:tabs>
          <w:tab w:val="left" w:pos="284"/>
          <w:tab w:val="left" w:pos="567"/>
        </w:tabs>
        <w:spacing w:line="240" w:lineRule="auto"/>
        <w:ind w:left="0" w:hanging="2"/>
        <w:jc w:val="both"/>
        <w:rPr>
          <w:b/>
        </w:rPr>
      </w:pPr>
      <w:r w:rsidRPr="00D75F35">
        <w:rPr>
          <w:b/>
          <w:color w:val="000000"/>
        </w:rPr>
        <w:t>Розділ 1</w:t>
      </w:r>
      <w:r w:rsidRPr="00D75F35">
        <w:rPr>
          <w:b/>
          <w:i/>
          <w:color w:val="000000"/>
        </w:rPr>
        <w:t xml:space="preserve">. </w:t>
      </w:r>
      <w:r w:rsidR="00C00CD3" w:rsidRPr="00D75F35">
        <w:rPr>
          <w:b/>
        </w:rPr>
        <w:t xml:space="preserve">Інформаційні технології </w:t>
      </w:r>
      <w:r w:rsidR="00854FDB">
        <w:rPr>
          <w:b/>
        </w:rPr>
        <w:t xml:space="preserve">навчання </w:t>
      </w:r>
      <w:r w:rsidR="00C00CD3" w:rsidRPr="00D75F35">
        <w:rPr>
          <w:b/>
        </w:rPr>
        <w:t xml:space="preserve">в </w:t>
      </w:r>
      <w:proofErr w:type="spellStart"/>
      <w:r w:rsidR="00C00CD3" w:rsidRPr="00D75F35">
        <w:rPr>
          <w:b/>
        </w:rPr>
        <w:t>професійнопедагогічній</w:t>
      </w:r>
      <w:proofErr w:type="spellEnd"/>
      <w:r w:rsidR="00C00CD3" w:rsidRPr="00D75F35">
        <w:rPr>
          <w:b/>
        </w:rPr>
        <w:t xml:space="preserve"> діяльності педагога.</w:t>
      </w:r>
    </w:p>
    <w:p w14:paraId="314B4819" w14:textId="05B12ECC" w:rsidR="00A043BA" w:rsidRPr="00D75F35" w:rsidRDefault="00FC5396" w:rsidP="00A043BA">
      <w:pPr>
        <w:pBdr>
          <w:top w:val="nil"/>
          <w:left w:val="nil"/>
          <w:bottom w:val="nil"/>
          <w:right w:val="nil"/>
          <w:between w:val="nil"/>
        </w:pBdr>
        <w:tabs>
          <w:tab w:val="left" w:pos="284"/>
          <w:tab w:val="left" w:pos="567"/>
        </w:tabs>
        <w:spacing w:line="240" w:lineRule="auto"/>
        <w:ind w:left="0" w:hanging="2"/>
        <w:jc w:val="both"/>
        <w:rPr>
          <w:b/>
          <w:bCs/>
        </w:rPr>
      </w:pPr>
      <w:r w:rsidRPr="00D75F35">
        <w:rPr>
          <w:b/>
          <w:i/>
          <w:color w:val="000000"/>
        </w:rPr>
        <w:t>Тема 1</w:t>
      </w:r>
      <w:r w:rsidR="004E1205" w:rsidRPr="00D75F35">
        <w:rPr>
          <w:b/>
          <w:i/>
          <w:color w:val="000000"/>
        </w:rPr>
        <w:t>.</w:t>
      </w:r>
      <w:r w:rsidR="004E1205" w:rsidRPr="00D75F35">
        <w:rPr>
          <w:i/>
          <w:color w:val="000000"/>
        </w:rPr>
        <w:t xml:space="preserve"> </w:t>
      </w:r>
      <w:r w:rsidR="00144CF0" w:rsidRPr="00D75F35">
        <w:rPr>
          <w:b/>
          <w:bCs/>
        </w:rPr>
        <w:t>Сутність інформаційних технологій</w:t>
      </w:r>
      <w:r w:rsidR="00854FDB">
        <w:rPr>
          <w:b/>
          <w:bCs/>
        </w:rPr>
        <w:t xml:space="preserve"> навчання</w:t>
      </w:r>
      <w:r w:rsidR="00144CF0" w:rsidRPr="00D75F35">
        <w:rPr>
          <w:b/>
          <w:bCs/>
        </w:rPr>
        <w:t xml:space="preserve"> та напрями їх використання в освітньому процесі</w:t>
      </w:r>
      <w:r w:rsidR="004E1205" w:rsidRPr="00D75F35">
        <w:rPr>
          <w:b/>
          <w:bCs/>
        </w:rPr>
        <w:t>.</w:t>
      </w:r>
    </w:p>
    <w:p w14:paraId="3019AA5E" w14:textId="77777777" w:rsidR="00160351" w:rsidRPr="00D75F35" w:rsidRDefault="00227F45" w:rsidP="00FF6047">
      <w:pPr>
        <w:pBdr>
          <w:top w:val="nil"/>
          <w:left w:val="nil"/>
          <w:bottom w:val="nil"/>
          <w:right w:val="nil"/>
          <w:between w:val="nil"/>
        </w:pBdr>
        <w:tabs>
          <w:tab w:val="left" w:pos="284"/>
          <w:tab w:val="left" w:pos="567"/>
        </w:tabs>
        <w:spacing w:line="240" w:lineRule="auto"/>
        <w:ind w:left="0" w:hanging="2"/>
        <w:jc w:val="both"/>
      </w:pPr>
      <w:r w:rsidRPr="00D75F35">
        <w:t>Інформатизація суспільства як соціальний процес та його основні характеристики. Гуманітарні та технологічні аспекти інформатизації. Вплив інформатизації на сферу освіти (зокрема, світові тенденції). Зміна механізмів функціонування</w:t>
      </w:r>
      <w:r w:rsidRPr="00D75F35">
        <w:rPr>
          <w:sz w:val="28"/>
          <w:szCs w:val="28"/>
        </w:rPr>
        <w:t xml:space="preserve"> </w:t>
      </w:r>
      <w:r w:rsidRPr="00D75F35">
        <w:t xml:space="preserve">та реалізації системи освіти в умовах інформатизації. </w:t>
      </w:r>
      <w:r w:rsidR="00D4769D" w:rsidRPr="00D75F35">
        <w:t>Поняття інформаційно-комунікаційних технологій. Класифікація інформаційно-комунікаційних технологій. Еволюція інформаційно-комунікаційних</w:t>
      </w:r>
      <w:r w:rsidRPr="00D75F35">
        <w:t xml:space="preserve"> технологій. </w:t>
      </w:r>
    </w:p>
    <w:p w14:paraId="00C4C116" w14:textId="77777777" w:rsidR="00160351" w:rsidRPr="00D75F35" w:rsidRDefault="00160351" w:rsidP="00FF6047">
      <w:pPr>
        <w:pBdr>
          <w:top w:val="nil"/>
          <w:left w:val="nil"/>
          <w:bottom w:val="nil"/>
          <w:right w:val="nil"/>
          <w:between w:val="nil"/>
        </w:pBdr>
        <w:tabs>
          <w:tab w:val="left" w:pos="284"/>
          <w:tab w:val="left" w:pos="567"/>
        </w:tabs>
        <w:spacing w:line="240" w:lineRule="auto"/>
        <w:ind w:left="0" w:hanging="2"/>
        <w:jc w:val="both"/>
        <w:rPr>
          <w:b/>
          <w:i/>
        </w:rPr>
      </w:pPr>
      <w:r w:rsidRPr="00D75F35">
        <w:rPr>
          <w:b/>
          <w:i/>
        </w:rPr>
        <w:t xml:space="preserve">Тема 2. </w:t>
      </w:r>
      <w:r w:rsidRPr="00D75F35">
        <w:rPr>
          <w:b/>
          <w:szCs w:val="28"/>
        </w:rPr>
        <w:t>Дидактичні, психолого-педагогічні та методичні основи застосування інформаційно-комунікаційних технологій.</w:t>
      </w:r>
    </w:p>
    <w:p w14:paraId="1730132E" w14:textId="77777777" w:rsidR="00EE0225" w:rsidRPr="00D75F35" w:rsidRDefault="00227F45" w:rsidP="00EE0225">
      <w:pPr>
        <w:pBdr>
          <w:top w:val="nil"/>
          <w:left w:val="nil"/>
          <w:bottom w:val="nil"/>
          <w:right w:val="nil"/>
          <w:between w:val="nil"/>
        </w:pBdr>
        <w:tabs>
          <w:tab w:val="left" w:pos="284"/>
          <w:tab w:val="left" w:pos="567"/>
        </w:tabs>
        <w:spacing w:line="240" w:lineRule="auto"/>
        <w:ind w:left="0" w:hanging="2"/>
        <w:jc w:val="both"/>
      </w:pPr>
      <w:r w:rsidRPr="00D75F35">
        <w:t>Дидактичні власт</w:t>
      </w:r>
      <w:r w:rsidR="00D4769D" w:rsidRPr="00D75F35">
        <w:t>ивості та функції інформаційно-комунікаційних</w:t>
      </w:r>
      <w:r w:rsidRPr="00D75F35">
        <w:t xml:space="preserve"> технологій. </w:t>
      </w:r>
      <w:r w:rsidR="004E1205" w:rsidRPr="00D75F35">
        <w:t xml:space="preserve">Можливості інформаційних технологій як засобу підвищення ефективності освітнього процесу. Напрями впровадження інформаційних технологій в освітньому процесі. Умови ефективності використання інформаційних технологій в освітньому процесі закладу освіти. Інформаційно-освітнє середовище закладу освіти. </w:t>
      </w:r>
      <w:r w:rsidRPr="00D75F35">
        <w:t xml:space="preserve"> Інформаційно-комунікаційна компетентність освітянина. </w:t>
      </w:r>
    </w:p>
    <w:p w14:paraId="300108BE" w14:textId="77777777" w:rsidR="00BF085F" w:rsidRPr="00BF085F" w:rsidRDefault="00160351" w:rsidP="004615C0">
      <w:pPr>
        <w:pStyle w:val="4"/>
        <w:pBdr>
          <w:top w:val="nil"/>
          <w:left w:val="nil"/>
          <w:bottom w:val="nil"/>
          <w:right w:val="nil"/>
          <w:between w:val="nil"/>
        </w:pBdr>
        <w:shd w:val="clear" w:color="auto" w:fill="FFFFFF"/>
        <w:tabs>
          <w:tab w:val="left" w:pos="284"/>
          <w:tab w:val="left" w:pos="567"/>
        </w:tabs>
        <w:spacing w:line="240" w:lineRule="auto"/>
        <w:ind w:hanging="2"/>
        <w:jc w:val="both"/>
        <w:textAlignment w:val="baseline"/>
        <w:rPr>
          <w:bCs w:val="0"/>
          <w:color w:val="000000"/>
        </w:rPr>
      </w:pPr>
      <w:r w:rsidRPr="00BF085F">
        <w:rPr>
          <w:sz w:val="24"/>
          <w:szCs w:val="24"/>
        </w:rPr>
        <w:t>Тема 3.</w:t>
      </w:r>
      <w:r w:rsidR="00FC5396" w:rsidRPr="00BF085F">
        <w:rPr>
          <w:color w:val="000000"/>
        </w:rPr>
        <w:t xml:space="preserve"> </w:t>
      </w:r>
      <w:r w:rsidRPr="00BF085F">
        <w:rPr>
          <w:i w:val="0"/>
          <w:iCs w:val="0"/>
          <w:sz w:val="24"/>
          <w:szCs w:val="28"/>
        </w:rPr>
        <w:t>Використання</w:t>
      </w:r>
      <w:r w:rsidR="00C5687E" w:rsidRPr="00BF085F">
        <w:rPr>
          <w:i w:val="0"/>
          <w:iCs w:val="0"/>
          <w:sz w:val="24"/>
          <w:szCs w:val="28"/>
        </w:rPr>
        <w:t xml:space="preserve"> </w:t>
      </w:r>
      <w:r w:rsidRPr="00BF085F">
        <w:rPr>
          <w:i w:val="0"/>
          <w:iCs w:val="0"/>
          <w:sz w:val="24"/>
          <w:szCs w:val="28"/>
        </w:rPr>
        <w:t>хмарних</w:t>
      </w:r>
      <w:r w:rsidR="004E1205" w:rsidRPr="00BF085F">
        <w:rPr>
          <w:i w:val="0"/>
          <w:iCs w:val="0"/>
          <w:sz w:val="24"/>
          <w:szCs w:val="28"/>
        </w:rPr>
        <w:t xml:space="preserve"> </w:t>
      </w:r>
      <w:r w:rsidR="00C5687E" w:rsidRPr="00BF085F">
        <w:rPr>
          <w:i w:val="0"/>
          <w:iCs w:val="0"/>
          <w:sz w:val="24"/>
          <w:szCs w:val="28"/>
        </w:rPr>
        <w:t xml:space="preserve">технологій </w:t>
      </w:r>
      <w:r w:rsidR="008F4F6B" w:rsidRPr="00BF085F">
        <w:rPr>
          <w:i w:val="0"/>
          <w:iCs w:val="0"/>
          <w:sz w:val="24"/>
          <w:szCs w:val="28"/>
        </w:rPr>
        <w:t>під час освітнього процесу</w:t>
      </w:r>
      <w:r w:rsidR="005C2E22" w:rsidRPr="00BF085F">
        <w:rPr>
          <w:i w:val="0"/>
          <w:iCs w:val="0"/>
          <w:sz w:val="24"/>
          <w:szCs w:val="28"/>
        </w:rPr>
        <w:t>.</w:t>
      </w:r>
      <w:r w:rsidR="00B46215" w:rsidRPr="00BF085F">
        <w:rPr>
          <w:sz w:val="24"/>
          <w:szCs w:val="28"/>
        </w:rPr>
        <w:t xml:space="preserve"> </w:t>
      </w:r>
      <w:r w:rsidR="00BF085F" w:rsidRPr="00BF085F">
        <w:rPr>
          <w:bCs w:val="0"/>
          <w:i w:val="0"/>
          <w:iCs w:val="0"/>
          <w:sz w:val="24"/>
          <w:szCs w:val="28"/>
        </w:rPr>
        <w:t xml:space="preserve">Створення освітнього цифрового </w:t>
      </w:r>
      <w:proofErr w:type="spellStart"/>
      <w:r w:rsidR="00BF085F" w:rsidRPr="00BF085F">
        <w:rPr>
          <w:bCs w:val="0"/>
          <w:i w:val="0"/>
          <w:iCs w:val="0"/>
          <w:sz w:val="24"/>
          <w:szCs w:val="28"/>
        </w:rPr>
        <w:t>контенту.</w:t>
      </w:r>
      <w:proofErr w:type="spellEnd"/>
    </w:p>
    <w:p w14:paraId="6005ECF3" w14:textId="18A93FCB" w:rsidR="00EE0225" w:rsidRPr="00BF085F" w:rsidRDefault="00C5687E" w:rsidP="004615C0">
      <w:pPr>
        <w:pStyle w:val="4"/>
        <w:pBdr>
          <w:top w:val="nil"/>
          <w:left w:val="nil"/>
          <w:bottom w:val="nil"/>
          <w:right w:val="nil"/>
          <w:between w:val="nil"/>
        </w:pBdr>
        <w:shd w:val="clear" w:color="auto" w:fill="FFFFFF"/>
        <w:tabs>
          <w:tab w:val="left" w:pos="284"/>
          <w:tab w:val="left" w:pos="567"/>
        </w:tabs>
        <w:spacing w:line="240" w:lineRule="auto"/>
        <w:ind w:hanging="2"/>
        <w:jc w:val="both"/>
        <w:textAlignment w:val="baseline"/>
        <w:rPr>
          <w:b w:val="0"/>
          <w:i w:val="0"/>
          <w:iCs w:val="0"/>
          <w:sz w:val="24"/>
          <w:szCs w:val="28"/>
        </w:rPr>
      </w:pPr>
      <w:r w:rsidRPr="00BF085F">
        <w:rPr>
          <w:b w:val="0"/>
          <w:i w:val="0"/>
          <w:iCs w:val="0"/>
          <w:sz w:val="24"/>
          <w:szCs w:val="28"/>
        </w:rPr>
        <w:t>Огляд сучасних</w:t>
      </w:r>
      <w:r w:rsidR="00160351" w:rsidRPr="00BF085F">
        <w:rPr>
          <w:b w:val="0"/>
          <w:i w:val="0"/>
          <w:iCs w:val="0"/>
          <w:sz w:val="24"/>
          <w:szCs w:val="28"/>
        </w:rPr>
        <w:t xml:space="preserve"> хмарних</w:t>
      </w:r>
      <w:r w:rsidRPr="00BF085F">
        <w:rPr>
          <w:b w:val="0"/>
          <w:i w:val="0"/>
          <w:iCs w:val="0"/>
          <w:sz w:val="24"/>
          <w:szCs w:val="28"/>
        </w:rPr>
        <w:t xml:space="preserve"> технології. Особливості професійного спілкування із застосуванням сучасних засобів комунікацій.</w:t>
      </w:r>
      <w:r w:rsidR="005C2E22" w:rsidRPr="00BF085F">
        <w:rPr>
          <w:b w:val="0"/>
          <w:i w:val="0"/>
          <w:iCs w:val="0"/>
          <w:sz w:val="24"/>
          <w:szCs w:val="28"/>
        </w:rPr>
        <w:t xml:space="preserve"> </w:t>
      </w:r>
      <w:r w:rsidRPr="00BF085F">
        <w:rPr>
          <w:b w:val="0"/>
          <w:i w:val="0"/>
          <w:iCs w:val="0"/>
          <w:sz w:val="24"/>
          <w:szCs w:val="28"/>
        </w:rPr>
        <w:t xml:space="preserve">Мережеві спільноти. Телекомунікаційні системи та мережі, у тому числі, глобальні комп'ютерні мережі. Використання соціальних сервісів </w:t>
      </w:r>
      <w:proofErr w:type="spellStart"/>
      <w:r w:rsidRPr="00BF085F">
        <w:rPr>
          <w:b w:val="0"/>
          <w:i w:val="0"/>
          <w:iCs w:val="0"/>
          <w:sz w:val="24"/>
          <w:szCs w:val="28"/>
        </w:rPr>
        <w:t>Web</w:t>
      </w:r>
      <w:proofErr w:type="spellEnd"/>
      <w:r w:rsidRPr="00BF085F">
        <w:rPr>
          <w:b w:val="0"/>
          <w:i w:val="0"/>
          <w:iCs w:val="0"/>
          <w:sz w:val="24"/>
          <w:szCs w:val="28"/>
        </w:rPr>
        <w:t xml:space="preserve"> 2.0 в організації освітнього процесу. Відеоконференції у освітньому процесі. </w:t>
      </w:r>
    </w:p>
    <w:p w14:paraId="2416AEE4" w14:textId="3E3E2A0E" w:rsidR="00EE0225" w:rsidRPr="00D75F35" w:rsidRDefault="00EE0225" w:rsidP="00EE0225">
      <w:pPr>
        <w:pBdr>
          <w:top w:val="nil"/>
          <w:left w:val="nil"/>
          <w:bottom w:val="nil"/>
          <w:right w:val="nil"/>
          <w:between w:val="nil"/>
        </w:pBdr>
        <w:tabs>
          <w:tab w:val="left" w:pos="284"/>
          <w:tab w:val="left" w:pos="567"/>
        </w:tabs>
        <w:spacing w:line="240" w:lineRule="auto"/>
        <w:ind w:left="0" w:hanging="2"/>
        <w:jc w:val="both"/>
        <w:rPr>
          <w:b/>
          <w:bCs/>
          <w:iCs/>
        </w:rPr>
      </w:pPr>
      <w:r w:rsidRPr="00D75F35">
        <w:rPr>
          <w:b/>
          <w:bCs/>
          <w:i/>
          <w:iCs/>
        </w:rPr>
        <w:t xml:space="preserve">Тема 4. </w:t>
      </w:r>
      <w:r w:rsidR="00E90386" w:rsidRPr="00E90386">
        <w:rPr>
          <w:b/>
          <w:bCs/>
          <w:iCs/>
        </w:rPr>
        <w:t>Електронні освітні ресурси</w:t>
      </w:r>
      <w:r w:rsidR="00E90386">
        <w:t xml:space="preserve"> </w:t>
      </w:r>
      <w:r w:rsidRPr="00D75F35">
        <w:rPr>
          <w:b/>
          <w:bCs/>
          <w:iCs/>
        </w:rPr>
        <w:t>для організації спільної діяльності.</w:t>
      </w:r>
    </w:p>
    <w:p w14:paraId="15402B03" w14:textId="220F43E6" w:rsidR="00EE0225" w:rsidRDefault="00E90386" w:rsidP="00EE0225">
      <w:pPr>
        <w:pBdr>
          <w:top w:val="nil"/>
          <w:left w:val="nil"/>
          <w:bottom w:val="nil"/>
          <w:right w:val="nil"/>
          <w:between w:val="nil"/>
        </w:pBdr>
        <w:tabs>
          <w:tab w:val="left" w:pos="284"/>
          <w:tab w:val="left" w:pos="567"/>
        </w:tabs>
        <w:spacing w:line="240" w:lineRule="auto"/>
        <w:ind w:left="0" w:hanging="2"/>
        <w:jc w:val="both"/>
      </w:pPr>
      <w:r>
        <w:t xml:space="preserve">Загальна інформація про цифровий інструмент </w:t>
      </w:r>
      <w:r w:rsidRPr="00E90386">
        <w:rPr>
          <w:iCs/>
        </w:rPr>
        <w:t>для організації спільної діяльності</w:t>
      </w:r>
      <w:r w:rsidRPr="00E90386">
        <w:t>.</w:t>
      </w:r>
      <w:r>
        <w:t xml:space="preserve"> Педагогічні можливості та технічна характеристика інструментів. Використання цифрових інструментів в умовах онлайн і </w:t>
      </w:r>
      <w:proofErr w:type="spellStart"/>
      <w:r>
        <w:t>офлайн</w:t>
      </w:r>
      <w:proofErr w:type="spellEnd"/>
      <w:r>
        <w:t xml:space="preserve"> навчання.</w:t>
      </w:r>
    </w:p>
    <w:p w14:paraId="59BEBED2" w14:textId="4D1F5ED1" w:rsidR="00EE0225" w:rsidRPr="00D75F35" w:rsidRDefault="006D5776" w:rsidP="00EE0225">
      <w:pPr>
        <w:pBdr>
          <w:top w:val="nil"/>
          <w:left w:val="nil"/>
          <w:bottom w:val="nil"/>
          <w:right w:val="nil"/>
          <w:between w:val="nil"/>
        </w:pBdr>
        <w:tabs>
          <w:tab w:val="left" w:pos="284"/>
          <w:tab w:val="left" w:pos="567"/>
        </w:tabs>
        <w:spacing w:line="240" w:lineRule="auto"/>
        <w:ind w:left="0" w:hanging="2"/>
        <w:jc w:val="both"/>
        <w:rPr>
          <w:b/>
          <w:bCs/>
        </w:rPr>
      </w:pPr>
      <w:r w:rsidRPr="00D75F35">
        <w:rPr>
          <w:b/>
          <w:bCs/>
          <w:i/>
          <w:iCs/>
        </w:rPr>
        <w:t xml:space="preserve">Тема </w:t>
      </w:r>
      <w:r w:rsidR="005B5DFB">
        <w:rPr>
          <w:b/>
          <w:bCs/>
          <w:i/>
          <w:iCs/>
        </w:rPr>
        <w:t>5</w:t>
      </w:r>
      <w:r w:rsidRPr="00D75F35">
        <w:rPr>
          <w:b/>
          <w:bCs/>
          <w:i/>
          <w:iCs/>
        </w:rPr>
        <w:t>.</w:t>
      </w:r>
      <w:r w:rsidRPr="00D75F35">
        <w:rPr>
          <w:b/>
          <w:bCs/>
        </w:rPr>
        <w:t xml:space="preserve"> </w:t>
      </w:r>
      <w:r w:rsidR="00A043BA" w:rsidRPr="00D75F35">
        <w:rPr>
          <w:b/>
          <w:bCs/>
        </w:rPr>
        <w:t xml:space="preserve">Цифрові </w:t>
      </w:r>
      <w:r w:rsidR="00FF6047" w:rsidRPr="00D75F35">
        <w:rPr>
          <w:b/>
          <w:bCs/>
        </w:rPr>
        <w:t>інструменти</w:t>
      </w:r>
      <w:r w:rsidR="00A043BA" w:rsidRPr="00D75F35">
        <w:rPr>
          <w:b/>
          <w:bCs/>
        </w:rPr>
        <w:t xml:space="preserve"> </w:t>
      </w:r>
      <w:r w:rsidR="00B46215" w:rsidRPr="00D75F35">
        <w:rPr>
          <w:b/>
          <w:bCs/>
        </w:rPr>
        <w:t xml:space="preserve">для </w:t>
      </w:r>
      <w:r w:rsidR="00A043BA" w:rsidRPr="00D75F35">
        <w:rPr>
          <w:b/>
          <w:bCs/>
        </w:rPr>
        <w:t xml:space="preserve">оцінювання </w:t>
      </w:r>
      <w:r w:rsidR="00B46215" w:rsidRPr="00D75F35">
        <w:rPr>
          <w:b/>
          <w:bCs/>
        </w:rPr>
        <w:t>освітніх результатів</w:t>
      </w:r>
      <w:r w:rsidR="00A043BA" w:rsidRPr="00D75F35">
        <w:rPr>
          <w:b/>
          <w:bCs/>
        </w:rPr>
        <w:t xml:space="preserve"> </w:t>
      </w:r>
      <w:r w:rsidR="00FB70DA">
        <w:rPr>
          <w:b/>
          <w:bCs/>
        </w:rPr>
        <w:t>здобувачів освіти</w:t>
      </w:r>
      <w:r w:rsidR="00A043BA" w:rsidRPr="00D75F35">
        <w:rPr>
          <w:b/>
          <w:bCs/>
        </w:rPr>
        <w:t>.</w:t>
      </w:r>
    </w:p>
    <w:p w14:paraId="05EB3E9C" w14:textId="31294CF0" w:rsidR="004D7E2C" w:rsidRDefault="004D7E2C" w:rsidP="004D7E2C">
      <w:pPr>
        <w:pBdr>
          <w:top w:val="nil"/>
          <w:left w:val="nil"/>
          <w:bottom w:val="nil"/>
          <w:right w:val="nil"/>
          <w:between w:val="nil"/>
        </w:pBdr>
        <w:tabs>
          <w:tab w:val="left" w:pos="284"/>
          <w:tab w:val="left" w:pos="567"/>
        </w:tabs>
        <w:spacing w:line="240" w:lineRule="auto"/>
        <w:ind w:left="0" w:hanging="2"/>
        <w:jc w:val="both"/>
      </w:pPr>
      <w:r>
        <w:t>Загальна інформація про цифров</w:t>
      </w:r>
      <w:r>
        <w:t>і</w:t>
      </w:r>
      <w:r>
        <w:t xml:space="preserve"> інструмент</w:t>
      </w:r>
      <w:r>
        <w:t>и</w:t>
      </w:r>
      <w:r>
        <w:t xml:space="preserve"> </w:t>
      </w:r>
      <w:r w:rsidRPr="00E90386">
        <w:rPr>
          <w:iCs/>
        </w:rPr>
        <w:t>для</w:t>
      </w:r>
      <w:r>
        <w:rPr>
          <w:iCs/>
        </w:rPr>
        <w:t xml:space="preserve"> оцінювання </w:t>
      </w:r>
      <w:r w:rsidRPr="00D75F35">
        <w:t>результатів навчальної діяльності</w:t>
      </w:r>
      <w:r>
        <w:t xml:space="preserve"> здобувачів освіти</w:t>
      </w:r>
      <w:r w:rsidRPr="00E90386">
        <w:t>.</w:t>
      </w:r>
      <w:r>
        <w:t xml:space="preserve"> Педагогічні можливості та технічна характеристика інструментів. </w:t>
      </w:r>
      <w:r w:rsidRPr="00D75F35">
        <w:t>Інструменти для здійснення формувального оцінювання.</w:t>
      </w:r>
      <w:r>
        <w:t xml:space="preserve"> </w:t>
      </w:r>
      <w:r>
        <w:t xml:space="preserve">Використання цифрових інструментів в умовах онлайн і </w:t>
      </w:r>
      <w:proofErr w:type="spellStart"/>
      <w:r>
        <w:t>офлайн</w:t>
      </w:r>
      <w:proofErr w:type="spellEnd"/>
      <w:r>
        <w:t xml:space="preserve"> навчання.</w:t>
      </w:r>
      <w:r w:rsidRPr="004D7E2C">
        <w:t xml:space="preserve"> </w:t>
      </w:r>
    </w:p>
    <w:p w14:paraId="5D98A2B8" w14:textId="63843C82" w:rsidR="004D7E2C" w:rsidRPr="00D75F35" w:rsidRDefault="00254144" w:rsidP="004D7E2C">
      <w:pPr>
        <w:pBdr>
          <w:top w:val="nil"/>
          <w:left w:val="nil"/>
          <w:bottom w:val="nil"/>
          <w:right w:val="nil"/>
          <w:between w:val="nil"/>
        </w:pBdr>
        <w:tabs>
          <w:tab w:val="left" w:pos="284"/>
          <w:tab w:val="left" w:pos="567"/>
        </w:tabs>
        <w:spacing w:line="240" w:lineRule="auto"/>
        <w:ind w:left="0" w:hanging="2"/>
        <w:jc w:val="both"/>
        <w:rPr>
          <w:b/>
          <w:bCs/>
          <w:iCs/>
        </w:rPr>
      </w:pPr>
      <w:r w:rsidRPr="00D75F35">
        <w:rPr>
          <w:b/>
          <w:bCs/>
          <w:i/>
          <w:iCs/>
        </w:rPr>
        <w:t xml:space="preserve">Тема </w:t>
      </w:r>
      <w:r w:rsidR="005B5DFB">
        <w:rPr>
          <w:b/>
          <w:bCs/>
          <w:i/>
          <w:iCs/>
        </w:rPr>
        <w:t>6</w:t>
      </w:r>
      <w:r w:rsidRPr="00D75F35">
        <w:rPr>
          <w:b/>
          <w:bCs/>
          <w:i/>
          <w:iCs/>
        </w:rPr>
        <w:t>.</w:t>
      </w:r>
      <w:r w:rsidR="004D7E2C">
        <w:rPr>
          <w:b/>
          <w:bCs/>
          <w:i/>
          <w:iCs/>
        </w:rPr>
        <w:t xml:space="preserve"> </w:t>
      </w:r>
      <w:r w:rsidR="004D7E2C" w:rsidRPr="00E90386">
        <w:rPr>
          <w:b/>
          <w:bCs/>
          <w:iCs/>
        </w:rPr>
        <w:t>Електронні освітні ресурси</w:t>
      </w:r>
      <w:r w:rsidR="004D7E2C">
        <w:t xml:space="preserve"> </w:t>
      </w:r>
      <w:r w:rsidR="004D7E2C" w:rsidRPr="00D75F35">
        <w:rPr>
          <w:b/>
          <w:bCs/>
          <w:iCs/>
        </w:rPr>
        <w:t xml:space="preserve">для </w:t>
      </w:r>
      <w:proofErr w:type="spellStart"/>
      <w:r w:rsidR="004D7E2C">
        <w:rPr>
          <w:b/>
          <w:bCs/>
          <w:iCs/>
        </w:rPr>
        <w:t>гейміфікації</w:t>
      </w:r>
      <w:proofErr w:type="spellEnd"/>
      <w:r w:rsidR="004D7E2C">
        <w:rPr>
          <w:b/>
          <w:bCs/>
          <w:iCs/>
        </w:rPr>
        <w:t xml:space="preserve"> освітнього процесу</w:t>
      </w:r>
      <w:r w:rsidR="004D7E2C" w:rsidRPr="00D75F35">
        <w:rPr>
          <w:b/>
          <w:bCs/>
          <w:iCs/>
        </w:rPr>
        <w:t>.</w:t>
      </w:r>
    </w:p>
    <w:p w14:paraId="5B1822FA" w14:textId="16DABAE5" w:rsidR="004D7E2C" w:rsidRDefault="004D7E2C" w:rsidP="004D7E2C">
      <w:pPr>
        <w:pBdr>
          <w:top w:val="nil"/>
          <w:left w:val="nil"/>
          <w:bottom w:val="nil"/>
          <w:right w:val="nil"/>
          <w:between w:val="nil"/>
        </w:pBdr>
        <w:tabs>
          <w:tab w:val="left" w:pos="284"/>
          <w:tab w:val="left" w:pos="567"/>
        </w:tabs>
        <w:spacing w:line="240" w:lineRule="auto"/>
        <w:ind w:left="0" w:hanging="2"/>
        <w:jc w:val="both"/>
      </w:pPr>
      <w:r>
        <w:lastRenderedPageBreak/>
        <w:t>Загальна інформація про цифров</w:t>
      </w:r>
      <w:r>
        <w:t>і</w:t>
      </w:r>
      <w:r>
        <w:t xml:space="preserve"> інструмент</w:t>
      </w:r>
      <w:r>
        <w:t>и</w:t>
      </w:r>
      <w:r>
        <w:t xml:space="preserve"> </w:t>
      </w:r>
      <w:r w:rsidRPr="00E90386">
        <w:rPr>
          <w:iCs/>
        </w:rPr>
        <w:t xml:space="preserve">для </w:t>
      </w:r>
      <w:proofErr w:type="spellStart"/>
      <w:r w:rsidRPr="004D7E2C">
        <w:rPr>
          <w:iCs/>
        </w:rPr>
        <w:t>гейміфікації</w:t>
      </w:r>
      <w:proofErr w:type="spellEnd"/>
      <w:r w:rsidRPr="004D7E2C">
        <w:rPr>
          <w:iCs/>
        </w:rPr>
        <w:t xml:space="preserve"> освітнього процесу.</w:t>
      </w:r>
      <w:r>
        <w:t xml:space="preserve"> Педагогічні можливості та технічна характеристика інструментів. Використання цифрових інструментів в умовах онлайн і </w:t>
      </w:r>
      <w:proofErr w:type="spellStart"/>
      <w:r>
        <w:t>офлайн</w:t>
      </w:r>
      <w:proofErr w:type="spellEnd"/>
      <w:r>
        <w:t xml:space="preserve"> навчання.</w:t>
      </w:r>
    </w:p>
    <w:p w14:paraId="3004EC3D" w14:textId="0E9D6B4A" w:rsidR="005B5DFB" w:rsidRPr="00D75F35" w:rsidRDefault="005B5DFB" w:rsidP="005B5DFB">
      <w:pPr>
        <w:pBdr>
          <w:top w:val="nil"/>
          <w:left w:val="nil"/>
          <w:bottom w:val="nil"/>
          <w:right w:val="nil"/>
          <w:between w:val="nil"/>
        </w:pBdr>
        <w:tabs>
          <w:tab w:val="left" w:pos="284"/>
          <w:tab w:val="left" w:pos="567"/>
        </w:tabs>
        <w:spacing w:line="240" w:lineRule="auto"/>
        <w:ind w:left="0" w:hanging="2"/>
        <w:jc w:val="both"/>
        <w:rPr>
          <w:b/>
          <w:bCs/>
          <w:iCs/>
        </w:rPr>
      </w:pPr>
      <w:r w:rsidRPr="00D75F35">
        <w:rPr>
          <w:b/>
          <w:bCs/>
          <w:i/>
          <w:iCs/>
        </w:rPr>
        <w:t xml:space="preserve">Тема </w:t>
      </w:r>
      <w:r w:rsidR="00A1757C">
        <w:rPr>
          <w:b/>
          <w:bCs/>
          <w:i/>
          <w:iCs/>
        </w:rPr>
        <w:t xml:space="preserve"> 7</w:t>
      </w:r>
      <w:r w:rsidRPr="00D75F35">
        <w:rPr>
          <w:b/>
          <w:bCs/>
          <w:i/>
          <w:iCs/>
        </w:rPr>
        <w:t>.</w:t>
      </w:r>
      <w:r>
        <w:rPr>
          <w:b/>
          <w:bCs/>
          <w:i/>
          <w:iCs/>
        </w:rPr>
        <w:t xml:space="preserve"> </w:t>
      </w:r>
      <w:r w:rsidRPr="00E90386">
        <w:rPr>
          <w:b/>
          <w:bCs/>
          <w:iCs/>
        </w:rPr>
        <w:t>Електронні освітні ресурси</w:t>
      </w:r>
      <w:r>
        <w:t xml:space="preserve"> </w:t>
      </w:r>
      <w:r w:rsidRPr="00D75F35">
        <w:rPr>
          <w:b/>
          <w:bCs/>
          <w:iCs/>
        </w:rPr>
        <w:t>для</w:t>
      </w:r>
      <w:r>
        <w:rPr>
          <w:b/>
          <w:bCs/>
          <w:iCs/>
        </w:rPr>
        <w:t xml:space="preserve"> інтерактивної взаємодії</w:t>
      </w:r>
      <w:r w:rsidRPr="00D75F35">
        <w:rPr>
          <w:b/>
          <w:bCs/>
          <w:iCs/>
        </w:rPr>
        <w:t>.</w:t>
      </w:r>
    </w:p>
    <w:p w14:paraId="026AB032" w14:textId="065F87A7" w:rsidR="004E4F62" w:rsidRDefault="004E4F62" w:rsidP="004E4F62">
      <w:pPr>
        <w:pBdr>
          <w:top w:val="nil"/>
          <w:left w:val="nil"/>
          <w:bottom w:val="nil"/>
          <w:right w:val="nil"/>
          <w:between w:val="nil"/>
        </w:pBdr>
        <w:tabs>
          <w:tab w:val="left" w:pos="284"/>
          <w:tab w:val="left" w:pos="567"/>
        </w:tabs>
        <w:spacing w:line="240" w:lineRule="auto"/>
        <w:ind w:left="0" w:hanging="2"/>
        <w:jc w:val="both"/>
      </w:pPr>
      <w:r>
        <w:t xml:space="preserve">Загальна інформація про цифрові інструменти </w:t>
      </w:r>
      <w:r w:rsidRPr="00E90386">
        <w:rPr>
          <w:iCs/>
        </w:rPr>
        <w:t xml:space="preserve">для </w:t>
      </w:r>
      <w:proofErr w:type="spellStart"/>
      <w:r>
        <w:rPr>
          <w:iCs/>
        </w:rPr>
        <w:t>інтерективної</w:t>
      </w:r>
      <w:proofErr w:type="spellEnd"/>
      <w:r>
        <w:rPr>
          <w:iCs/>
        </w:rPr>
        <w:t xml:space="preserve"> взаємодії під час</w:t>
      </w:r>
      <w:r w:rsidRPr="004D7E2C">
        <w:rPr>
          <w:iCs/>
        </w:rPr>
        <w:t xml:space="preserve"> освітнього процесу.</w:t>
      </w:r>
      <w:r>
        <w:t xml:space="preserve"> Педагогічні можливості та технічна характеристика інструментів. Використання цифрових інструментів в умовах онлайн і </w:t>
      </w:r>
      <w:proofErr w:type="spellStart"/>
      <w:r>
        <w:t>офлайн</w:t>
      </w:r>
      <w:proofErr w:type="spellEnd"/>
      <w:r>
        <w:t xml:space="preserve"> навчання.</w:t>
      </w:r>
    </w:p>
    <w:p w14:paraId="3ADDB4E6" w14:textId="7B531C70" w:rsidR="00B46215" w:rsidRPr="00D75F35" w:rsidRDefault="00B46215" w:rsidP="008D312B">
      <w:pPr>
        <w:pStyle w:val="4"/>
        <w:shd w:val="clear" w:color="auto" w:fill="FFFFFF"/>
        <w:ind w:hanging="2"/>
        <w:jc w:val="both"/>
        <w:textAlignment w:val="baseline"/>
        <w:rPr>
          <w:color w:val="000000"/>
          <w:sz w:val="24"/>
          <w:szCs w:val="24"/>
        </w:rPr>
      </w:pPr>
      <w:r w:rsidRPr="00D75F35">
        <w:rPr>
          <w:color w:val="000000"/>
          <w:sz w:val="24"/>
          <w:szCs w:val="24"/>
        </w:rPr>
        <w:t>Тема</w:t>
      </w:r>
      <w:r w:rsidR="008D312B">
        <w:rPr>
          <w:color w:val="000000"/>
          <w:sz w:val="24"/>
          <w:szCs w:val="24"/>
        </w:rPr>
        <w:t xml:space="preserve"> 8.</w:t>
      </w:r>
      <w:r w:rsidRPr="00D75F35">
        <w:rPr>
          <w:color w:val="000000"/>
          <w:sz w:val="24"/>
          <w:szCs w:val="24"/>
        </w:rPr>
        <w:t xml:space="preserve"> </w:t>
      </w:r>
      <w:r w:rsidRPr="008D312B">
        <w:rPr>
          <w:i w:val="0"/>
          <w:iCs w:val="0"/>
          <w:color w:val="000000"/>
          <w:sz w:val="24"/>
          <w:szCs w:val="24"/>
        </w:rPr>
        <w:t>Основи авторського права для педагогів. Академічна доброчесність.</w:t>
      </w:r>
      <w:r w:rsidR="008D312B" w:rsidRPr="008D312B">
        <w:rPr>
          <w:i w:val="0"/>
          <w:iCs w:val="0"/>
          <w:color w:val="000000"/>
          <w:sz w:val="24"/>
          <w:szCs w:val="24"/>
        </w:rPr>
        <w:t xml:space="preserve"> Б</w:t>
      </w:r>
      <w:r w:rsidR="008D312B" w:rsidRPr="008D312B">
        <w:rPr>
          <w:i w:val="0"/>
          <w:iCs w:val="0"/>
          <w:color w:val="000000"/>
          <w:sz w:val="24"/>
          <w:szCs w:val="24"/>
        </w:rPr>
        <w:t>езперервний професійний розвиток педагога.</w:t>
      </w:r>
    </w:p>
    <w:p w14:paraId="71964DCA" w14:textId="083A9E8F" w:rsidR="009C76CF" w:rsidRPr="00D75F35" w:rsidRDefault="00B46215" w:rsidP="00B46215">
      <w:pPr>
        <w:pBdr>
          <w:top w:val="nil"/>
          <w:left w:val="nil"/>
          <w:bottom w:val="nil"/>
          <w:right w:val="nil"/>
          <w:between w:val="nil"/>
        </w:pBdr>
        <w:spacing w:line="240" w:lineRule="auto"/>
        <w:ind w:left="0" w:hanging="2"/>
        <w:jc w:val="both"/>
      </w:pPr>
      <w:r w:rsidRPr="00D75F35">
        <w:t xml:space="preserve">Інтелектуальна власність, авторське право та академічна доброчесність у діяльності педагогів. Ліцензії </w:t>
      </w:r>
      <w:proofErr w:type="spellStart"/>
      <w:r w:rsidRPr="00D75F35">
        <w:t>Creative</w:t>
      </w:r>
      <w:proofErr w:type="spellEnd"/>
      <w:r w:rsidRPr="00D75F35">
        <w:t xml:space="preserve"> </w:t>
      </w:r>
      <w:proofErr w:type="spellStart"/>
      <w:r w:rsidRPr="00D75F35">
        <w:t>Commons</w:t>
      </w:r>
      <w:proofErr w:type="spellEnd"/>
      <w:r w:rsidRPr="00D75F35">
        <w:t xml:space="preserve"> для педагогів та академічна доброчесність.</w:t>
      </w:r>
    </w:p>
    <w:p w14:paraId="43B4969B" w14:textId="574C4AF3" w:rsidR="008F4F6B" w:rsidRPr="00D75F35" w:rsidRDefault="008F4F6B" w:rsidP="008D312B">
      <w:pPr>
        <w:pStyle w:val="4"/>
        <w:numPr>
          <w:ilvl w:val="0"/>
          <w:numId w:val="0"/>
        </w:numPr>
        <w:shd w:val="clear" w:color="auto" w:fill="FFFFFF"/>
        <w:textAlignment w:val="baseline"/>
        <w:rPr>
          <w:b w:val="0"/>
          <w:color w:val="000000"/>
          <w:sz w:val="28"/>
          <w:szCs w:val="28"/>
        </w:rPr>
      </w:pPr>
    </w:p>
    <w:p w14:paraId="505C83A0" w14:textId="4C277470" w:rsidR="00A333E4" w:rsidRPr="008D312B" w:rsidRDefault="00A333E4" w:rsidP="00A333E4">
      <w:pPr>
        <w:pBdr>
          <w:top w:val="nil"/>
          <w:left w:val="nil"/>
          <w:bottom w:val="nil"/>
          <w:right w:val="nil"/>
          <w:between w:val="nil"/>
        </w:pBdr>
        <w:spacing w:line="240" w:lineRule="auto"/>
        <w:ind w:left="0" w:hanging="2"/>
        <w:jc w:val="both"/>
        <w:rPr>
          <w:b/>
          <w:bCs/>
        </w:rPr>
      </w:pPr>
      <w:r w:rsidRPr="008D312B">
        <w:rPr>
          <w:b/>
          <w:bCs/>
        </w:rPr>
        <w:t xml:space="preserve">Розділ </w:t>
      </w:r>
      <w:r w:rsidR="001E13A0">
        <w:rPr>
          <w:b/>
          <w:bCs/>
        </w:rPr>
        <w:t>2</w:t>
      </w:r>
      <w:r w:rsidRPr="008D312B">
        <w:rPr>
          <w:b/>
          <w:bCs/>
        </w:rPr>
        <w:t>. Загальна методика навчання інформатики</w:t>
      </w:r>
      <w:r w:rsidRPr="008D312B">
        <w:rPr>
          <w:b/>
          <w:bCs/>
        </w:rPr>
        <w:t>.</w:t>
      </w:r>
    </w:p>
    <w:p w14:paraId="581DE4A8" w14:textId="77777777" w:rsidR="00ED4582" w:rsidRDefault="00A333E4" w:rsidP="001171BC">
      <w:pPr>
        <w:pBdr>
          <w:top w:val="nil"/>
          <w:left w:val="nil"/>
          <w:bottom w:val="nil"/>
          <w:right w:val="nil"/>
          <w:between w:val="nil"/>
        </w:pBdr>
        <w:spacing w:line="240" w:lineRule="auto"/>
        <w:ind w:left="0" w:hanging="2"/>
        <w:jc w:val="both"/>
        <w:rPr>
          <w:b/>
          <w:bCs/>
        </w:rPr>
      </w:pPr>
      <w:r w:rsidRPr="008D312B">
        <w:rPr>
          <w:b/>
          <w:bCs/>
        </w:rPr>
        <w:t xml:space="preserve">Тема </w:t>
      </w:r>
      <w:r w:rsidR="008D312B">
        <w:rPr>
          <w:b/>
          <w:bCs/>
        </w:rPr>
        <w:t>9</w:t>
      </w:r>
      <w:r w:rsidRPr="008D312B">
        <w:rPr>
          <w:b/>
          <w:bCs/>
        </w:rPr>
        <w:t>.</w:t>
      </w:r>
      <w:r w:rsidRPr="00D75F35">
        <w:t xml:space="preserve"> </w:t>
      </w:r>
      <w:r w:rsidR="001171BC" w:rsidRPr="00ED4582">
        <w:rPr>
          <w:b/>
          <w:bCs/>
        </w:rPr>
        <w:t xml:space="preserve">Концептуальні засади  </w:t>
      </w:r>
      <w:proofErr w:type="spellStart"/>
      <w:r w:rsidR="001171BC" w:rsidRPr="00ED4582">
        <w:rPr>
          <w:b/>
          <w:bCs/>
        </w:rPr>
        <w:t>інформатичної</w:t>
      </w:r>
      <w:proofErr w:type="spellEnd"/>
      <w:r w:rsidR="001171BC" w:rsidRPr="00ED4582">
        <w:rPr>
          <w:b/>
          <w:bCs/>
        </w:rPr>
        <w:t xml:space="preserve"> освіти у початкових класах </w:t>
      </w:r>
      <w:r w:rsidR="001171BC" w:rsidRPr="00ED4582">
        <w:rPr>
          <w:b/>
          <w:bCs/>
        </w:rPr>
        <w:t>у</w:t>
      </w:r>
      <w:r w:rsidR="001171BC" w:rsidRPr="00ED4582">
        <w:rPr>
          <w:b/>
          <w:bCs/>
        </w:rPr>
        <w:t xml:space="preserve"> Новій українській школі.</w:t>
      </w:r>
      <w:r w:rsidR="001171BC" w:rsidRPr="00D75F35">
        <w:rPr>
          <w:b/>
          <w:bCs/>
        </w:rPr>
        <w:t xml:space="preserve"> </w:t>
      </w:r>
    </w:p>
    <w:p w14:paraId="13E043F1" w14:textId="4D552FF7" w:rsidR="00A333E4" w:rsidRPr="00D75F35" w:rsidRDefault="00034D10" w:rsidP="001171BC">
      <w:pPr>
        <w:pBdr>
          <w:top w:val="nil"/>
          <w:left w:val="nil"/>
          <w:bottom w:val="nil"/>
          <w:right w:val="nil"/>
          <w:between w:val="nil"/>
        </w:pBdr>
        <w:spacing w:line="240" w:lineRule="auto"/>
        <w:ind w:left="0" w:hanging="2"/>
        <w:jc w:val="both"/>
      </w:pPr>
      <w:r w:rsidRPr="00D75F35">
        <w:t>Мета</w:t>
      </w:r>
      <w:r w:rsidR="00244AE2" w:rsidRPr="00D75F35">
        <w:t xml:space="preserve"> та завдання</w:t>
      </w:r>
      <w:r w:rsidRPr="00D75F35">
        <w:t xml:space="preserve"> </w:t>
      </w:r>
      <w:proofErr w:type="spellStart"/>
      <w:r w:rsidRPr="00D75F35">
        <w:t>інформатичної</w:t>
      </w:r>
      <w:proofErr w:type="spellEnd"/>
      <w:r w:rsidRPr="00D75F35">
        <w:t xml:space="preserve">  освітньої галузі.</w:t>
      </w:r>
      <w:r w:rsidRPr="00D75F35">
        <w:rPr>
          <w:b/>
          <w:bCs/>
        </w:rPr>
        <w:t xml:space="preserve"> </w:t>
      </w:r>
      <w:r w:rsidR="00A333E4" w:rsidRPr="00D75F35">
        <w:t>Інформатика як наука і як навчальний предмет у</w:t>
      </w:r>
      <w:r w:rsidR="001171BC" w:rsidRPr="00D75F35">
        <w:t xml:space="preserve"> початкових класах</w:t>
      </w:r>
      <w:r w:rsidR="00A333E4" w:rsidRPr="00D75F35">
        <w:t xml:space="preserve"> </w:t>
      </w:r>
      <w:r w:rsidR="00A333E4" w:rsidRPr="00D75F35">
        <w:t>заклад</w:t>
      </w:r>
      <w:r w:rsidR="001171BC" w:rsidRPr="00D75F35">
        <w:t>у</w:t>
      </w:r>
      <w:r w:rsidR="00A333E4" w:rsidRPr="00D75F35">
        <w:t xml:space="preserve"> загальної середньої освіти</w:t>
      </w:r>
      <w:r w:rsidR="00A333E4" w:rsidRPr="00D75F35">
        <w:t>. Предмет методики навчання інформатики</w:t>
      </w:r>
      <w:r w:rsidR="00A333E4" w:rsidRPr="00D75F35">
        <w:t xml:space="preserve">. </w:t>
      </w:r>
      <w:r w:rsidR="00A333E4" w:rsidRPr="00D75F35">
        <w:t xml:space="preserve">Завдання курсу методики навчання інформатики. </w:t>
      </w:r>
    </w:p>
    <w:p w14:paraId="792474E3" w14:textId="19AE62AD" w:rsidR="00ED4582" w:rsidRDefault="00A333E4" w:rsidP="00A333E4">
      <w:pPr>
        <w:pBdr>
          <w:top w:val="nil"/>
          <w:left w:val="nil"/>
          <w:bottom w:val="nil"/>
          <w:right w:val="nil"/>
          <w:between w:val="nil"/>
        </w:pBdr>
        <w:spacing w:line="240" w:lineRule="auto"/>
        <w:ind w:left="0" w:hanging="2"/>
        <w:jc w:val="both"/>
        <w:rPr>
          <w:rStyle w:val="TableNormal"/>
          <w:rFonts w:ascii="Arial" w:hAnsi="Arial" w:cs="Arial"/>
          <w:color w:val="333333"/>
          <w:sz w:val="21"/>
          <w:szCs w:val="21"/>
          <w:bdr w:val="none" w:sz="0" w:space="0" w:color="auto" w:frame="1"/>
          <w:shd w:val="clear" w:color="auto" w:fill="FFFFFF"/>
        </w:rPr>
      </w:pPr>
      <w:r w:rsidRPr="008D312B">
        <w:rPr>
          <w:b/>
          <w:bCs/>
        </w:rPr>
        <w:t xml:space="preserve">Тема </w:t>
      </w:r>
      <w:r w:rsidR="008D312B">
        <w:rPr>
          <w:b/>
          <w:bCs/>
        </w:rPr>
        <w:t>10</w:t>
      </w:r>
      <w:r w:rsidRPr="008D312B">
        <w:rPr>
          <w:b/>
          <w:bCs/>
        </w:rPr>
        <w:t>.</w:t>
      </w:r>
      <w:r w:rsidR="00034D10" w:rsidRPr="00D75F35">
        <w:rPr>
          <w:rStyle w:val="TableNormal"/>
          <w:rFonts w:ascii="Arial" w:hAnsi="Arial" w:cs="Arial"/>
          <w:color w:val="333333"/>
          <w:sz w:val="21"/>
          <w:szCs w:val="21"/>
          <w:bdr w:val="none" w:sz="0" w:space="0" w:color="auto" w:frame="1"/>
          <w:shd w:val="clear" w:color="auto" w:fill="FFFFFF"/>
        </w:rPr>
        <w:t xml:space="preserve"> </w:t>
      </w:r>
      <w:r w:rsidR="00ED4582" w:rsidRPr="00ED4582">
        <w:rPr>
          <w:b/>
          <w:bCs/>
        </w:rPr>
        <w:t>Нормативн</w:t>
      </w:r>
      <w:r w:rsidR="00ED4582">
        <w:rPr>
          <w:b/>
          <w:bCs/>
        </w:rPr>
        <w:t>о-правове</w:t>
      </w:r>
      <w:r w:rsidR="00ED4582" w:rsidRPr="00ED4582">
        <w:rPr>
          <w:b/>
          <w:bCs/>
        </w:rPr>
        <w:t xml:space="preserve"> забезпечення реалізації</w:t>
      </w:r>
      <w:r w:rsidR="00ED4582">
        <w:rPr>
          <w:rStyle w:val="TableNormal"/>
          <w:rFonts w:ascii="Arial" w:hAnsi="Arial" w:cs="Arial"/>
          <w:color w:val="333333"/>
          <w:sz w:val="21"/>
          <w:szCs w:val="21"/>
          <w:bdr w:val="none" w:sz="0" w:space="0" w:color="auto" w:frame="1"/>
          <w:shd w:val="clear" w:color="auto" w:fill="FFFFFF"/>
        </w:rPr>
        <w:t xml:space="preserve"> </w:t>
      </w:r>
      <w:proofErr w:type="spellStart"/>
      <w:r w:rsidR="00ED4582" w:rsidRPr="00ED4582">
        <w:rPr>
          <w:b/>
          <w:bCs/>
        </w:rPr>
        <w:t>інформатичної</w:t>
      </w:r>
      <w:proofErr w:type="spellEnd"/>
      <w:r w:rsidR="00ED4582" w:rsidRPr="00ED4582">
        <w:rPr>
          <w:b/>
          <w:bCs/>
        </w:rPr>
        <w:t xml:space="preserve"> освіти у початкових класах</w:t>
      </w:r>
      <w:r w:rsidR="00ED4582">
        <w:rPr>
          <w:b/>
          <w:bCs/>
        </w:rPr>
        <w:t>.</w:t>
      </w:r>
    </w:p>
    <w:p w14:paraId="108634E4" w14:textId="0DD9D747" w:rsidR="001171BC" w:rsidRPr="00D75F35" w:rsidRDefault="00034D10" w:rsidP="00A333E4">
      <w:pPr>
        <w:pBdr>
          <w:top w:val="nil"/>
          <w:left w:val="nil"/>
          <w:bottom w:val="nil"/>
          <w:right w:val="nil"/>
          <w:between w:val="nil"/>
        </w:pBdr>
        <w:spacing w:line="240" w:lineRule="auto"/>
        <w:ind w:left="0" w:hanging="2"/>
        <w:jc w:val="both"/>
      </w:pPr>
      <w:r w:rsidRPr="00D75F35">
        <w:t>Державний стандарт початкової освіти</w:t>
      </w:r>
      <w:r w:rsidRPr="00D75F35">
        <w:t>. Типові освітні програми</w:t>
      </w:r>
      <w:r w:rsidRPr="00D75F35">
        <w:rPr>
          <w:rStyle w:val="afa"/>
          <w:rFonts w:ascii="Arial" w:hAnsi="Arial" w:cs="Arial"/>
          <w:color w:val="333333"/>
          <w:sz w:val="21"/>
          <w:szCs w:val="21"/>
          <w:bdr w:val="none" w:sz="0" w:space="0" w:color="auto" w:frame="1"/>
          <w:shd w:val="clear" w:color="auto" w:fill="FFFFFF"/>
        </w:rPr>
        <w:t>.</w:t>
      </w:r>
      <w:r w:rsidR="00A333E4" w:rsidRPr="00D75F35">
        <w:t xml:space="preserve"> </w:t>
      </w:r>
      <w:r w:rsidR="001049F3" w:rsidRPr="00D75F35">
        <w:t xml:space="preserve">Освітня програма закладу загальної середньої освіти. Навчально-методичне забезпечення викладання </w:t>
      </w:r>
      <w:proofErr w:type="spellStart"/>
      <w:r w:rsidR="001049F3" w:rsidRPr="00D75F35">
        <w:t>інформатичної</w:t>
      </w:r>
      <w:proofErr w:type="spellEnd"/>
      <w:r w:rsidR="001049F3" w:rsidRPr="00D75F35">
        <w:t xml:space="preserve"> галузі. </w:t>
      </w:r>
      <w:r w:rsidR="00A333E4" w:rsidRPr="00D75F35">
        <w:t xml:space="preserve">Основні змістові лінії </w:t>
      </w:r>
      <w:r w:rsidR="00F01D38" w:rsidRPr="00D75F35">
        <w:t>навчального предмету</w:t>
      </w:r>
      <w:r w:rsidR="00A333E4" w:rsidRPr="00D75F35">
        <w:t xml:space="preserve"> </w:t>
      </w:r>
      <w:r w:rsidR="00F01D38" w:rsidRPr="00D75F35">
        <w:t xml:space="preserve">«Інформатика» </w:t>
      </w:r>
      <w:r w:rsidR="00A333E4" w:rsidRPr="00D75F35">
        <w:t xml:space="preserve">та стратегії їх вивчення. </w:t>
      </w:r>
    </w:p>
    <w:p w14:paraId="69934B9E" w14:textId="77777777" w:rsidR="00ED4582" w:rsidRPr="00ED4582" w:rsidRDefault="00A333E4" w:rsidP="00A333E4">
      <w:pPr>
        <w:pBdr>
          <w:top w:val="nil"/>
          <w:left w:val="nil"/>
          <w:bottom w:val="nil"/>
          <w:right w:val="nil"/>
          <w:between w:val="nil"/>
        </w:pBdr>
        <w:spacing w:line="240" w:lineRule="auto"/>
        <w:ind w:left="0" w:hanging="2"/>
        <w:jc w:val="both"/>
        <w:rPr>
          <w:b/>
          <w:bCs/>
        </w:rPr>
      </w:pPr>
      <w:r w:rsidRPr="008D312B">
        <w:rPr>
          <w:b/>
          <w:bCs/>
        </w:rPr>
        <w:t xml:space="preserve">Тема </w:t>
      </w:r>
      <w:r w:rsidR="008D312B">
        <w:rPr>
          <w:b/>
          <w:bCs/>
        </w:rPr>
        <w:t>11</w:t>
      </w:r>
      <w:r w:rsidRPr="008D312B">
        <w:rPr>
          <w:b/>
          <w:bCs/>
        </w:rPr>
        <w:t>.</w:t>
      </w:r>
      <w:r w:rsidRPr="00D75F35">
        <w:t xml:space="preserve"> </w:t>
      </w:r>
      <w:r w:rsidRPr="00ED4582">
        <w:rPr>
          <w:b/>
          <w:bCs/>
        </w:rPr>
        <w:t xml:space="preserve">Принципи і методи навчання інформатики. </w:t>
      </w:r>
    </w:p>
    <w:p w14:paraId="4D7C31FA" w14:textId="0FAC8C69" w:rsidR="001171BC" w:rsidRPr="00D75F35" w:rsidRDefault="00A333E4" w:rsidP="00A333E4">
      <w:pPr>
        <w:pBdr>
          <w:top w:val="nil"/>
          <w:left w:val="nil"/>
          <w:bottom w:val="nil"/>
          <w:right w:val="nil"/>
          <w:between w:val="nil"/>
        </w:pBdr>
        <w:spacing w:line="240" w:lineRule="auto"/>
        <w:ind w:left="0" w:hanging="2"/>
        <w:jc w:val="both"/>
      </w:pPr>
      <w:r w:rsidRPr="00D75F35">
        <w:t>Принципи навчання інформатики. Методи навчання інформатики. Частково</w:t>
      </w:r>
      <w:r w:rsidR="00244AE2" w:rsidRPr="00D75F35">
        <w:t xml:space="preserve"> </w:t>
      </w:r>
      <w:r w:rsidRPr="00D75F35">
        <w:t xml:space="preserve">дидактичні методи навчання інформатики. </w:t>
      </w:r>
    </w:p>
    <w:p w14:paraId="63188246" w14:textId="77777777" w:rsidR="00D912F2" w:rsidRDefault="00A333E4" w:rsidP="00A333E4">
      <w:pPr>
        <w:pBdr>
          <w:top w:val="nil"/>
          <w:left w:val="nil"/>
          <w:bottom w:val="nil"/>
          <w:right w:val="nil"/>
          <w:between w:val="nil"/>
        </w:pBdr>
        <w:spacing w:line="240" w:lineRule="auto"/>
        <w:ind w:left="0" w:hanging="2"/>
        <w:jc w:val="both"/>
      </w:pPr>
      <w:r w:rsidRPr="008D312B">
        <w:rPr>
          <w:b/>
          <w:bCs/>
        </w:rPr>
        <w:t xml:space="preserve">Тема </w:t>
      </w:r>
      <w:r w:rsidR="008D312B">
        <w:rPr>
          <w:b/>
          <w:bCs/>
        </w:rPr>
        <w:t>12</w:t>
      </w:r>
      <w:r w:rsidRPr="008D312B">
        <w:rPr>
          <w:b/>
          <w:bCs/>
        </w:rPr>
        <w:t>.</w:t>
      </w:r>
      <w:r w:rsidRPr="00D75F35">
        <w:t xml:space="preserve"> </w:t>
      </w:r>
      <w:r w:rsidRPr="00D912F2">
        <w:rPr>
          <w:b/>
          <w:bCs/>
        </w:rPr>
        <w:t>Засоби навчання інформатики.</w:t>
      </w:r>
      <w:r w:rsidRPr="00D75F35">
        <w:t xml:space="preserve"> </w:t>
      </w:r>
    </w:p>
    <w:p w14:paraId="44E0AC56" w14:textId="5B4AE3F8" w:rsidR="00F01D38" w:rsidRPr="00D75F35" w:rsidRDefault="00A333E4" w:rsidP="00A333E4">
      <w:pPr>
        <w:pBdr>
          <w:top w:val="nil"/>
          <w:left w:val="nil"/>
          <w:bottom w:val="nil"/>
          <w:right w:val="nil"/>
          <w:between w:val="nil"/>
        </w:pBdr>
        <w:spacing w:line="240" w:lineRule="auto"/>
        <w:ind w:left="0" w:hanging="2"/>
        <w:jc w:val="both"/>
      </w:pPr>
      <w:r w:rsidRPr="00D75F35">
        <w:t xml:space="preserve">Методичне, дидактичне, наочне і програмне забезпечення курсу інформатики. Функціональне призначення та обладнання кабінету інформатики. Положення про кабінет інформатики. Правила техніки безпеки в кабінеті інформатики. </w:t>
      </w:r>
    </w:p>
    <w:p w14:paraId="595CBADC" w14:textId="77777777" w:rsidR="00D912F2" w:rsidRPr="00D912F2" w:rsidRDefault="00A333E4" w:rsidP="00A333E4">
      <w:pPr>
        <w:pBdr>
          <w:top w:val="nil"/>
          <w:left w:val="nil"/>
          <w:bottom w:val="nil"/>
          <w:right w:val="nil"/>
          <w:between w:val="nil"/>
        </w:pBdr>
        <w:spacing w:line="240" w:lineRule="auto"/>
        <w:ind w:left="0" w:hanging="2"/>
        <w:jc w:val="both"/>
        <w:rPr>
          <w:b/>
          <w:bCs/>
        </w:rPr>
      </w:pPr>
      <w:r w:rsidRPr="008D312B">
        <w:rPr>
          <w:b/>
          <w:bCs/>
        </w:rPr>
        <w:t xml:space="preserve">Тема </w:t>
      </w:r>
      <w:r w:rsidR="008D312B">
        <w:rPr>
          <w:b/>
          <w:bCs/>
        </w:rPr>
        <w:t>13</w:t>
      </w:r>
      <w:r w:rsidRPr="008D312B">
        <w:rPr>
          <w:b/>
          <w:bCs/>
        </w:rPr>
        <w:t>.</w:t>
      </w:r>
      <w:r w:rsidRPr="00D75F35">
        <w:t xml:space="preserve"> </w:t>
      </w:r>
      <w:r w:rsidRPr="00D912F2">
        <w:rPr>
          <w:b/>
          <w:bCs/>
        </w:rPr>
        <w:t xml:space="preserve">Форми організації </w:t>
      </w:r>
      <w:r w:rsidR="004A4748" w:rsidRPr="00D912F2">
        <w:rPr>
          <w:b/>
          <w:bCs/>
        </w:rPr>
        <w:t>навчальної</w:t>
      </w:r>
      <w:r w:rsidRPr="00D912F2">
        <w:rPr>
          <w:b/>
          <w:bCs/>
        </w:rPr>
        <w:t xml:space="preserve"> діяльності при навчанні інформатики. </w:t>
      </w:r>
    </w:p>
    <w:p w14:paraId="07C69FEB" w14:textId="164E6A9D" w:rsidR="00F01D38" w:rsidRPr="00D75F35" w:rsidRDefault="00A333E4" w:rsidP="00A333E4">
      <w:pPr>
        <w:pBdr>
          <w:top w:val="nil"/>
          <w:left w:val="nil"/>
          <w:bottom w:val="nil"/>
          <w:right w:val="nil"/>
          <w:between w:val="nil"/>
        </w:pBdr>
        <w:spacing w:line="240" w:lineRule="auto"/>
        <w:ind w:left="0" w:hanging="2"/>
        <w:jc w:val="both"/>
      </w:pPr>
      <w:r w:rsidRPr="00D75F35">
        <w:t xml:space="preserve">Форми організації навчання. Дидактичні особливості уроку інформатики. Форми роботи </w:t>
      </w:r>
      <w:r w:rsidR="00F01D38" w:rsidRPr="00D75F35">
        <w:t>здобувачів освіти</w:t>
      </w:r>
      <w:r w:rsidRPr="00D75F35">
        <w:t xml:space="preserve"> на </w:t>
      </w:r>
      <w:proofErr w:type="spellStart"/>
      <w:r w:rsidRPr="00D75F35">
        <w:t>уроках</w:t>
      </w:r>
      <w:proofErr w:type="spellEnd"/>
      <w:r w:rsidRPr="00D75F35">
        <w:t xml:space="preserve"> інформатики. Добір форм організації навчання при застосуванні інтерактивних методів на </w:t>
      </w:r>
      <w:proofErr w:type="spellStart"/>
      <w:r w:rsidRPr="00D75F35">
        <w:t>уроках</w:t>
      </w:r>
      <w:proofErr w:type="spellEnd"/>
      <w:r w:rsidRPr="00D75F35">
        <w:t xml:space="preserve"> інформатики. Позакласна робота з інформатики. </w:t>
      </w:r>
    </w:p>
    <w:p w14:paraId="4AA21944" w14:textId="77777777" w:rsidR="00D912F2" w:rsidRPr="00D912F2" w:rsidRDefault="00A333E4" w:rsidP="00A333E4">
      <w:pPr>
        <w:pBdr>
          <w:top w:val="nil"/>
          <w:left w:val="nil"/>
          <w:bottom w:val="nil"/>
          <w:right w:val="nil"/>
          <w:between w:val="nil"/>
        </w:pBdr>
        <w:spacing w:line="240" w:lineRule="auto"/>
        <w:ind w:left="0" w:hanging="2"/>
        <w:jc w:val="both"/>
        <w:rPr>
          <w:b/>
          <w:bCs/>
        </w:rPr>
      </w:pPr>
      <w:r w:rsidRPr="00D912F2">
        <w:rPr>
          <w:b/>
          <w:bCs/>
        </w:rPr>
        <w:t xml:space="preserve">Тема </w:t>
      </w:r>
      <w:r w:rsidR="008D312B" w:rsidRPr="00D912F2">
        <w:rPr>
          <w:b/>
          <w:bCs/>
        </w:rPr>
        <w:t>14</w:t>
      </w:r>
      <w:r w:rsidRPr="00D912F2">
        <w:rPr>
          <w:b/>
          <w:bCs/>
        </w:rPr>
        <w:t xml:space="preserve">. Урок інформатики у </w:t>
      </w:r>
      <w:r w:rsidR="00F01D38" w:rsidRPr="00D912F2">
        <w:rPr>
          <w:b/>
          <w:bCs/>
        </w:rPr>
        <w:t>початкових класах закладу загальної середньої освіти</w:t>
      </w:r>
      <w:r w:rsidRPr="00D912F2">
        <w:rPr>
          <w:b/>
          <w:bCs/>
        </w:rPr>
        <w:t xml:space="preserve">. </w:t>
      </w:r>
    </w:p>
    <w:p w14:paraId="301F9CD7" w14:textId="3ABB9DD0" w:rsidR="00F01D38" w:rsidRPr="00D75F35" w:rsidRDefault="00A333E4" w:rsidP="00A333E4">
      <w:pPr>
        <w:pBdr>
          <w:top w:val="nil"/>
          <w:left w:val="nil"/>
          <w:bottom w:val="nil"/>
          <w:right w:val="nil"/>
          <w:between w:val="nil"/>
        </w:pBdr>
        <w:spacing w:line="240" w:lineRule="auto"/>
        <w:ind w:left="0" w:hanging="2"/>
        <w:jc w:val="both"/>
      </w:pPr>
      <w:r w:rsidRPr="00D75F35">
        <w:t xml:space="preserve">Специфіка уроку інформатики. Методика проведення окремих етапів уроку інформатики. Підготовка вчителя до уроку. Здійснення міжпредметних </w:t>
      </w:r>
      <w:proofErr w:type="spellStart"/>
      <w:r w:rsidRPr="00D75F35">
        <w:t>зв’язків</w:t>
      </w:r>
      <w:proofErr w:type="spellEnd"/>
      <w:r w:rsidRPr="00D75F35">
        <w:t xml:space="preserve"> на </w:t>
      </w:r>
      <w:proofErr w:type="spellStart"/>
      <w:r w:rsidRPr="00D75F35">
        <w:t>уроках</w:t>
      </w:r>
      <w:proofErr w:type="spellEnd"/>
      <w:r w:rsidRPr="00D75F35">
        <w:t xml:space="preserve"> інформатики. Інтегровані </w:t>
      </w:r>
      <w:proofErr w:type="spellStart"/>
      <w:r w:rsidRPr="00D75F35">
        <w:t>уроки</w:t>
      </w:r>
      <w:proofErr w:type="spellEnd"/>
      <w:r w:rsidRPr="00D75F35">
        <w:t xml:space="preserve">. </w:t>
      </w:r>
    </w:p>
    <w:p w14:paraId="2A115C9B" w14:textId="705680F2" w:rsidR="00527A32" w:rsidRDefault="00A333E4" w:rsidP="00A333E4">
      <w:pPr>
        <w:pBdr>
          <w:top w:val="nil"/>
          <w:left w:val="nil"/>
          <w:bottom w:val="nil"/>
          <w:right w:val="nil"/>
          <w:between w:val="nil"/>
        </w:pBdr>
        <w:spacing w:line="240" w:lineRule="auto"/>
        <w:ind w:left="0" w:hanging="2"/>
        <w:jc w:val="both"/>
      </w:pPr>
      <w:r w:rsidRPr="008D312B">
        <w:rPr>
          <w:b/>
          <w:bCs/>
        </w:rPr>
        <w:t xml:space="preserve">Тема </w:t>
      </w:r>
      <w:r w:rsidR="008D312B">
        <w:rPr>
          <w:b/>
          <w:bCs/>
        </w:rPr>
        <w:t>15</w:t>
      </w:r>
      <w:r w:rsidRPr="008D312B">
        <w:rPr>
          <w:b/>
          <w:bCs/>
        </w:rPr>
        <w:t>.</w:t>
      </w:r>
      <w:r w:rsidRPr="00D75F35">
        <w:t xml:space="preserve"> </w:t>
      </w:r>
      <w:r w:rsidR="00527A32">
        <w:t>О</w:t>
      </w:r>
      <w:r w:rsidRPr="00527A32">
        <w:rPr>
          <w:b/>
          <w:bCs/>
        </w:rPr>
        <w:t>цінювання результатів навчання з інформатики.</w:t>
      </w:r>
      <w:r w:rsidRPr="00D75F35">
        <w:t xml:space="preserve"> </w:t>
      </w:r>
    </w:p>
    <w:p w14:paraId="2A1FEC1C" w14:textId="1458B480" w:rsidR="00F01D38" w:rsidRPr="00D75F35" w:rsidRDefault="00A333E4" w:rsidP="00A333E4">
      <w:pPr>
        <w:pBdr>
          <w:top w:val="nil"/>
          <w:left w:val="nil"/>
          <w:bottom w:val="nil"/>
          <w:right w:val="nil"/>
          <w:between w:val="nil"/>
        </w:pBdr>
        <w:spacing w:line="240" w:lineRule="auto"/>
        <w:ind w:left="0" w:hanging="2"/>
        <w:jc w:val="both"/>
      </w:pPr>
      <w:r w:rsidRPr="00D75F35">
        <w:t xml:space="preserve">Поняття контролю в навчальній діяльності. Перевірка і оцінювання результатів навчання інформатики. Види і форми перевірки результатів навчання. </w:t>
      </w:r>
    </w:p>
    <w:p w14:paraId="42F866A0" w14:textId="77777777" w:rsidR="003E79BC" w:rsidRPr="003E79BC" w:rsidRDefault="00A333E4" w:rsidP="00A333E4">
      <w:pPr>
        <w:pBdr>
          <w:top w:val="nil"/>
          <w:left w:val="nil"/>
          <w:bottom w:val="nil"/>
          <w:right w:val="nil"/>
          <w:between w:val="nil"/>
        </w:pBdr>
        <w:spacing w:line="240" w:lineRule="auto"/>
        <w:ind w:left="0" w:hanging="2"/>
        <w:jc w:val="both"/>
        <w:rPr>
          <w:b/>
          <w:bCs/>
        </w:rPr>
      </w:pPr>
      <w:r w:rsidRPr="003E79BC">
        <w:rPr>
          <w:b/>
          <w:bCs/>
        </w:rPr>
        <w:t xml:space="preserve">Тема </w:t>
      </w:r>
      <w:r w:rsidR="008D312B" w:rsidRPr="003E79BC">
        <w:rPr>
          <w:b/>
          <w:bCs/>
        </w:rPr>
        <w:t>16</w:t>
      </w:r>
      <w:r w:rsidRPr="003E79BC">
        <w:rPr>
          <w:b/>
          <w:bCs/>
        </w:rPr>
        <w:t xml:space="preserve">. Психолого-дидактичні основи навчання інформатики. </w:t>
      </w:r>
    </w:p>
    <w:p w14:paraId="0FFC70CA" w14:textId="75B52FD1" w:rsidR="00F01D38" w:rsidRPr="00D75F35" w:rsidRDefault="00A333E4" w:rsidP="00A333E4">
      <w:pPr>
        <w:pBdr>
          <w:top w:val="nil"/>
          <w:left w:val="nil"/>
          <w:bottom w:val="nil"/>
          <w:right w:val="nil"/>
          <w:between w:val="nil"/>
        </w:pBdr>
        <w:spacing w:line="240" w:lineRule="auto"/>
        <w:ind w:left="0" w:hanging="2"/>
        <w:jc w:val="both"/>
      </w:pPr>
      <w:r w:rsidRPr="00D75F35">
        <w:t xml:space="preserve">Діяльнісний підхід у навчанні інформатики. Перетворення діяльності в умовах опосередкування її інформаційно-комунікаційними технологіями. Мотивація учнів до свідомого вивчення інформатики та саморозвитку. </w:t>
      </w:r>
    </w:p>
    <w:p w14:paraId="65EEEB17" w14:textId="77777777" w:rsidR="00AF47D7" w:rsidRPr="00D75F35" w:rsidRDefault="00AF47D7" w:rsidP="00A333E4">
      <w:pPr>
        <w:pBdr>
          <w:top w:val="nil"/>
          <w:left w:val="nil"/>
          <w:bottom w:val="nil"/>
          <w:right w:val="nil"/>
          <w:between w:val="nil"/>
        </w:pBdr>
        <w:spacing w:line="240" w:lineRule="auto"/>
        <w:ind w:left="0" w:hanging="2"/>
        <w:jc w:val="both"/>
      </w:pPr>
    </w:p>
    <w:p w14:paraId="2DC42948" w14:textId="726EEFD5" w:rsidR="002C4245" w:rsidRPr="00D75F35" w:rsidRDefault="00A333E4" w:rsidP="00A333E4">
      <w:pPr>
        <w:pBdr>
          <w:top w:val="nil"/>
          <w:left w:val="nil"/>
          <w:bottom w:val="nil"/>
          <w:right w:val="nil"/>
          <w:between w:val="nil"/>
        </w:pBdr>
        <w:spacing w:line="240" w:lineRule="auto"/>
        <w:ind w:left="0" w:hanging="2"/>
        <w:jc w:val="both"/>
      </w:pPr>
      <w:r w:rsidRPr="00D75F35">
        <w:rPr>
          <w:b/>
          <w:bCs/>
        </w:rPr>
        <w:t xml:space="preserve">Розділ </w:t>
      </w:r>
      <w:r w:rsidR="008D312B">
        <w:rPr>
          <w:b/>
          <w:bCs/>
        </w:rPr>
        <w:t>3</w:t>
      </w:r>
      <w:r w:rsidRPr="00D75F35">
        <w:rPr>
          <w:b/>
          <w:bCs/>
        </w:rPr>
        <w:t>.</w:t>
      </w:r>
      <w:r w:rsidRPr="00D75F35">
        <w:t xml:space="preserve"> </w:t>
      </w:r>
      <w:r w:rsidR="002C4245" w:rsidRPr="00D75F35">
        <w:t>Методичні особливості реалізації змістов</w:t>
      </w:r>
      <w:r w:rsidR="002A2ABC">
        <w:t>их</w:t>
      </w:r>
      <w:r w:rsidR="002C4245" w:rsidRPr="00D75F35">
        <w:t xml:space="preserve"> ліні</w:t>
      </w:r>
      <w:r w:rsidR="002A2ABC">
        <w:t>й</w:t>
      </w:r>
      <w:r w:rsidR="002C4245" w:rsidRPr="00D75F35">
        <w:t xml:space="preserve"> і</w:t>
      </w:r>
      <w:proofErr w:type="spellStart"/>
      <w:r w:rsidR="002C4245" w:rsidRPr="00D75F35">
        <w:t>нформатичної</w:t>
      </w:r>
      <w:proofErr w:type="spellEnd"/>
      <w:r w:rsidR="002C4245" w:rsidRPr="00D75F35">
        <w:t xml:space="preserve"> освітньої галузі в початков</w:t>
      </w:r>
      <w:r w:rsidR="002C4245" w:rsidRPr="00D75F35">
        <w:t>их класах ЗЗСО.</w:t>
      </w:r>
    </w:p>
    <w:p w14:paraId="1D3B88D7" w14:textId="77777777" w:rsidR="00D55615" w:rsidRPr="00CB5E15" w:rsidRDefault="00A333E4" w:rsidP="00147F01">
      <w:pPr>
        <w:pBdr>
          <w:top w:val="nil"/>
          <w:left w:val="nil"/>
          <w:bottom w:val="nil"/>
          <w:right w:val="nil"/>
          <w:between w:val="nil"/>
        </w:pBdr>
        <w:spacing w:line="240" w:lineRule="auto"/>
        <w:ind w:left="0" w:hanging="2"/>
        <w:jc w:val="both"/>
        <w:rPr>
          <w:b/>
          <w:bCs/>
        </w:rPr>
      </w:pPr>
      <w:r w:rsidRPr="00CB5E15">
        <w:rPr>
          <w:b/>
          <w:bCs/>
        </w:rPr>
        <w:t>Тема 1</w:t>
      </w:r>
      <w:r w:rsidR="008D312B" w:rsidRPr="00CB5E15">
        <w:rPr>
          <w:b/>
          <w:bCs/>
        </w:rPr>
        <w:t>7</w:t>
      </w:r>
      <w:r w:rsidRPr="00CB5E15">
        <w:rPr>
          <w:b/>
          <w:bCs/>
        </w:rPr>
        <w:t xml:space="preserve">. Методика навчання </w:t>
      </w:r>
      <w:r w:rsidR="00D75F35" w:rsidRPr="00CB5E15">
        <w:rPr>
          <w:b/>
          <w:bCs/>
        </w:rPr>
        <w:t xml:space="preserve">змістової лінії </w:t>
      </w:r>
      <w:r w:rsidRPr="00CB5E15">
        <w:rPr>
          <w:b/>
          <w:bCs/>
        </w:rPr>
        <w:t>«</w:t>
      </w:r>
      <w:r w:rsidR="002C4245" w:rsidRPr="00CB5E15">
        <w:rPr>
          <w:b/>
          <w:bCs/>
        </w:rPr>
        <w:t>Інформація. Дії з інформацією</w:t>
      </w:r>
      <w:r w:rsidRPr="00CB5E15">
        <w:rPr>
          <w:b/>
          <w:bCs/>
        </w:rPr>
        <w:t xml:space="preserve">». </w:t>
      </w:r>
    </w:p>
    <w:p w14:paraId="55DD9256" w14:textId="64048A53" w:rsidR="00147F01" w:rsidRPr="00D75F35" w:rsidRDefault="00A333E4" w:rsidP="00147F01">
      <w:pPr>
        <w:pBdr>
          <w:top w:val="nil"/>
          <w:left w:val="nil"/>
          <w:bottom w:val="nil"/>
          <w:right w:val="nil"/>
          <w:between w:val="nil"/>
        </w:pBdr>
        <w:spacing w:line="240" w:lineRule="auto"/>
        <w:ind w:left="0" w:hanging="2"/>
        <w:jc w:val="both"/>
      </w:pPr>
      <w:r w:rsidRPr="00D75F35">
        <w:lastRenderedPageBreak/>
        <w:t xml:space="preserve">Уведення понять інформація та повідомлення. Формування уявлень про </w:t>
      </w:r>
      <w:r w:rsidR="002C4245" w:rsidRPr="00D75F35">
        <w:t>д</w:t>
      </w:r>
      <w:r w:rsidR="002C4245" w:rsidRPr="00D75F35">
        <w:t>ії з інформацією</w:t>
      </w:r>
      <w:r w:rsidRPr="00D75F35">
        <w:t xml:space="preserve">. </w:t>
      </w:r>
      <w:hyperlink r:id="rId8" w:history="1">
        <w:r w:rsidR="00147F01" w:rsidRPr="00D75F35">
          <w:t>Інформаційні процеси</w:t>
        </w:r>
      </w:hyperlink>
      <w:r w:rsidR="00147F01" w:rsidRPr="00D75F35">
        <w:t xml:space="preserve">. </w:t>
      </w:r>
      <w:hyperlink r:id="rId9" w:history="1">
        <w:r w:rsidR="00147F01" w:rsidRPr="00D75F35">
          <w:t>Використання мережі Інтернет для отримання інформації</w:t>
        </w:r>
      </w:hyperlink>
      <w:r w:rsidR="00147F01" w:rsidRPr="00D75F35">
        <w:t xml:space="preserve">. </w:t>
      </w:r>
      <w:hyperlink r:id="rId10" w:history="1">
        <w:r w:rsidR="00147F01" w:rsidRPr="00D75F35">
          <w:t>Цифрові пристрої для роботи з інформацією</w:t>
        </w:r>
      </w:hyperlink>
      <w:r w:rsidR="00147F01" w:rsidRPr="00D75F35">
        <w:t>.</w:t>
      </w:r>
    </w:p>
    <w:p w14:paraId="5451DFD3" w14:textId="77777777" w:rsidR="00D55615" w:rsidRPr="00CB5E15" w:rsidRDefault="00A333E4" w:rsidP="00A333E4">
      <w:pPr>
        <w:pBdr>
          <w:top w:val="nil"/>
          <w:left w:val="nil"/>
          <w:bottom w:val="nil"/>
          <w:right w:val="nil"/>
          <w:between w:val="nil"/>
        </w:pBdr>
        <w:spacing w:line="240" w:lineRule="auto"/>
        <w:ind w:left="0" w:hanging="2"/>
        <w:jc w:val="both"/>
        <w:rPr>
          <w:b/>
          <w:bCs/>
        </w:rPr>
      </w:pPr>
      <w:r w:rsidRPr="00CB5E15">
        <w:rPr>
          <w:b/>
          <w:bCs/>
        </w:rPr>
        <w:t xml:space="preserve">Тема </w:t>
      </w:r>
      <w:r w:rsidR="008D312B" w:rsidRPr="00CB5E15">
        <w:rPr>
          <w:b/>
          <w:bCs/>
        </w:rPr>
        <w:t>18</w:t>
      </w:r>
      <w:r w:rsidRPr="00CB5E15">
        <w:rPr>
          <w:b/>
          <w:bCs/>
        </w:rPr>
        <w:t xml:space="preserve">. Методика навчання </w:t>
      </w:r>
      <w:r w:rsidR="00D75F35" w:rsidRPr="00CB5E15">
        <w:rPr>
          <w:b/>
          <w:bCs/>
        </w:rPr>
        <w:t xml:space="preserve">змістової лінії </w:t>
      </w:r>
      <w:r w:rsidRPr="00CB5E15">
        <w:rPr>
          <w:b/>
          <w:bCs/>
        </w:rPr>
        <w:t>«</w:t>
      </w:r>
      <w:r w:rsidR="002C4245" w:rsidRPr="00CB5E15">
        <w:rPr>
          <w:b/>
          <w:bCs/>
        </w:rPr>
        <w:t>Комп’ютерні пристрої для здійснення дій із інформацією</w:t>
      </w:r>
      <w:r w:rsidRPr="00CB5E15">
        <w:rPr>
          <w:b/>
          <w:bCs/>
        </w:rPr>
        <w:t xml:space="preserve">». </w:t>
      </w:r>
    </w:p>
    <w:p w14:paraId="360F758C" w14:textId="070134C3" w:rsidR="00A648BA" w:rsidRPr="00D75F35" w:rsidRDefault="00A333E4" w:rsidP="00A333E4">
      <w:pPr>
        <w:pBdr>
          <w:top w:val="nil"/>
          <w:left w:val="nil"/>
          <w:bottom w:val="nil"/>
          <w:right w:val="nil"/>
          <w:between w:val="nil"/>
        </w:pBdr>
        <w:spacing w:line="240" w:lineRule="auto"/>
        <w:ind w:left="0" w:hanging="2"/>
        <w:jc w:val="both"/>
      </w:pPr>
      <w:r w:rsidRPr="00D75F35">
        <w:t xml:space="preserve">Формування поняття комп'ютера як пристрою опрацювання даних. Різновиди комп'ютерів. Вивчення складових комп’ютерів та їхнього призначення. Уведення поняття операційної системи. Вивчення понять файлу. </w:t>
      </w:r>
    </w:p>
    <w:p w14:paraId="44A848E4" w14:textId="77777777" w:rsidR="00D55615" w:rsidRPr="00CB5E15" w:rsidRDefault="00A333E4" w:rsidP="00A333E4">
      <w:pPr>
        <w:pBdr>
          <w:top w:val="nil"/>
          <w:left w:val="nil"/>
          <w:bottom w:val="nil"/>
          <w:right w:val="nil"/>
          <w:between w:val="nil"/>
        </w:pBdr>
        <w:spacing w:line="240" w:lineRule="auto"/>
        <w:ind w:left="0" w:hanging="2"/>
        <w:jc w:val="both"/>
        <w:rPr>
          <w:b/>
          <w:bCs/>
        </w:rPr>
      </w:pPr>
      <w:r w:rsidRPr="00CB5E15">
        <w:rPr>
          <w:b/>
          <w:bCs/>
        </w:rPr>
        <w:t xml:space="preserve">Тема </w:t>
      </w:r>
      <w:r w:rsidR="008D312B" w:rsidRPr="00CB5E15">
        <w:rPr>
          <w:b/>
          <w:bCs/>
        </w:rPr>
        <w:t>19</w:t>
      </w:r>
      <w:r w:rsidRPr="00CB5E15">
        <w:rPr>
          <w:b/>
          <w:bCs/>
        </w:rPr>
        <w:t xml:space="preserve">. Методика навчання </w:t>
      </w:r>
      <w:r w:rsidR="00D75F35" w:rsidRPr="00CB5E15">
        <w:rPr>
          <w:b/>
          <w:bCs/>
        </w:rPr>
        <w:t xml:space="preserve">змістової лінії </w:t>
      </w:r>
      <w:r w:rsidRPr="00CB5E15">
        <w:rPr>
          <w:b/>
          <w:bCs/>
        </w:rPr>
        <w:t>«</w:t>
      </w:r>
      <w:r w:rsidR="00A648BA" w:rsidRPr="00CB5E15">
        <w:rPr>
          <w:b/>
          <w:bCs/>
        </w:rPr>
        <w:t>Об’єкт. Властивості об’єкта</w:t>
      </w:r>
      <w:r w:rsidRPr="00CB5E15">
        <w:rPr>
          <w:b/>
          <w:bCs/>
        </w:rPr>
        <w:t xml:space="preserve">». </w:t>
      </w:r>
    </w:p>
    <w:p w14:paraId="4B943650" w14:textId="2099BB04" w:rsidR="00B54F2A" w:rsidRPr="00D75F35" w:rsidRDefault="00A333E4" w:rsidP="00A333E4">
      <w:pPr>
        <w:pBdr>
          <w:top w:val="nil"/>
          <w:left w:val="nil"/>
          <w:bottom w:val="nil"/>
          <w:right w:val="nil"/>
          <w:between w:val="nil"/>
        </w:pBdr>
        <w:spacing w:line="240" w:lineRule="auto"/>
        <w:ind w:left="0" w:hanging="2"/>
        <w:jc w:val="both"/>
      </w:pPr>
      <w:r w:rsidRPr="00D75F35">
        <w:t xml:space="preserve">Уведення поняття </w:t>
      </w:r>
      <w:r w:rsidR="00B54F2A" w:rsidRPr="00D75F35">
        <w:t xml:space="preserve">про </w:t>
      </w:r>
      <w:r w:rsidR="00A648BA" w:rsidRPr="00D75F35">
        <w:t>об’єкт</w:t>
      </w:r>
      <w:r w:rsidRPr="00D75F35">
        <w:t xml:space="preserve">. </w:t>
      </w:r>
      <w:hyperlink r:id="rId11" w:history="1">
        <w:r w:rsidR="00B54F2A" w:rsidRPr="00D75F35">
          <w:t>Комп'ютерні об'єкти</w:t>
        </w:r>
      </w:hyperlink>
      <w:r w:rsidR="00B54F2A" w:rsidRPr="00D75F35">
        <w:t xml:space="preserve">. </w:t>
      </w:r>
      <w:r w:rsidR="00A648BA" w:rsidRPr="00D75F35">
        <w:t>Вивчення</w:t>
      </w:r>
      <w:r w:rsidR="00A648BA" w:rsidRPr="00D75F35">
        <w:t xml:space="preserve"> властивостей об’єкту</w:t>
      </w:r>
      <w:r w:rsidRPr="00D75F35">
        <w:t xml:space="preserve">. </w:t>
      </w:r>
      <w:hyperlink r:id="rId12" w:history="1">
        <w:r w:rsidR="00B54F2A" w:rsidRPr="00D75F35">
          <w:t>Спільні та відмінні ознаки/властивості об’єктів. Дії з об'єктами</w:t>
        </w:r>
      </w:hyperlink>
      <w:r w:rsidR="00B54F2A" w:rsidRPr="00D75F35">
        <w:t xml:space="preserve">. </w:t>
      </w:r>
      <w:hyperlink r:id="rId13" w:history="1">
        <w:r w:rsidR="00105F89" w:rsidRPr="00D75F35">
          <w:t>Об’єднання предметів у групи за певними заданими ознаками</w:t>
        </w:r>
      </w:hyperlink>
      <w:r w:rsidR="00105F89" w:rsidRPr="00D75F35">
        <w:t>.</w:t>
      </w:r>
    </w:p>
    <w:p w14:paraId="70427666" w14:textId="77777777" w:rsidR="00CB5E15" w:rsidRPr="00CB5E15" w:rsidRDefault="00A333E4" w:rsidP="00105F89">
      <w:pPr>
        <w:pBdr>
          <w:top w:val="nil"/>
          <w:left w:val="nil"/>
          <w:bottom w:val="nil"/>
          <w:right w:val="nil"/>
          <w:between w:val="nil"/>
        </w:pBdr>
        <w:spacing w:line="240" w:lineRule="auto"/>
        <w:ind w:left="0" w:hanging="2"/>
        <w:jc w:val="both"/>
        <w:rPr>
          <w:b/>
          <w:bCs/>
        </w:rPr>
      </w:pPr>
      <w:r w:rsidRPr="00CB5E15">
        <w:rPr>
          <w:b/>
          <w:bCs/>
        </w:rPr>
        <w:t xml:space="preserve">Тема </w:t>
      </w:r>
      <w:r w:rsidR="008D312B" w:rsidRPr="00CB5E15">
        <w:rPr>
          <w:b/>
          <w:bCs/>
        </w:rPr>
        <w:t>20</w:t>
      </w:r>
      <w:r w:rsidRPr="00CB5E15">
        <w:rPr>
          <w:b/>
          <w:bCs/>
        </w:rPr>
        <w:t xml:space="preserve">. Методика навчання </w:t>
      </w:r>
      <w:r w:rsidR="00D75F35" w:rsidRPr="00CB5E15">
        <w:rPr>
          <w:b/>
          <w:bCs/>
        </w:rPr>
        <w:t xml:space="preserve">змістової лінії </w:t>
      </w:r>
      <w:r w:rsidRPr="00CB5E15">
        <w:rPr>
          <w:b/>
          <w:bCs/>
        </w:rPr>
        <w:t>«</w:t>
      </w:r>
      <w:r w:rsidR="00105F89" w:rsidRPr="00CB5E15">
        <w:rPr>
          <w:b/>
          <w:bCs/>
        </w:rPr>
        <w:t>Створення інформаційних моделей. Змінення готових. Використання</w:t>
      </w:r>
      <w:r w:rsidRPr="00CB5E15">
        <w:rPr>
          <w:b/>
          <w:bCs/>
        </w:rPr>
        <w:t xml:space="preserve">». </w:t>
      </w:r>
    </w:p>
    <w:p w14:paraId="54711EB5" w14:textId="63D151F8" w:rsidR="00105F89" w:rsidRPr="00D75F35" w:rsidRDefault="00A333E4" w:rsidP="00105F89">
      <w:pPr>
        <w:pBdr>
          <w:top w:val="nil"/>
          <w:left w:val="nil"/>
          <w:bottom w:val="nil"/>
          <w:right w:val="nil"/>
          <w:between w:val="nil"/>
        </w:pBdr>
        <w:spacing w:line="240" w:lineRule="auto"/>
        <w:ind w:left="0" w:hanging="2"/>
        <w:jc w:val="both"/>
      </w:pPr>
      <w:r w:rsidRPr="00D75F35">
        <w:t xml:space="preserve">Основні поняття теми та методика їх вивчення. </w:t>
      </w:r>
      <w:hyperlink r:id="rId14" w:history="1">
        <w:r w:rsidR="00105F89" w:rsidRPr="00D75F35">
          <w:t>Виділення і впорядкування даних за певною ознакою</w:t>
        </w:r>
      </w:hyperlink>
      <w:r w:rsidR="00105F89" w:rsidRPr="00D75F35">
        <w:t>.</w:t>
      </w:r>
    </w:p>
    <w:p w14:paraId="24AA1A3E" w14:textId="29B457DF" w:rsidR="00105F89" w:rsidRPr="00CB5E15" w:rsidRDefault="00A333E4" w:rsidP="00A333E4">
      <w:pPr>
        <w:pBdr>
          <w:top w:val="nil"/>
          <w:left w:val="nil"/>
          <w:bottom w:val="nil"/>
          <w:right w:val="nil"/>
          <w:between w:val="nil"/>
        </w:pBdr>
        <w:spacing w:line="240" w:lineRule="auto"/>
        <w:ind w:left="0" w:hanging="2"/>
        <w:jc w:val="both"/>
        <w:rPr>
          <w:b/>
          <w:bCs/>
        </w:rPr>
      </w:pPr>
      <w:r w:rsidRPr="00CB5E15">
        <w:rPr>
          <w:b/>
          <w:bCs/>
        </w:rPr>
        <w:t xml:space="preserve">Тема </w:t>
      </w:r>
      <w:r w:rsidR="008D312B" w:rsidRPr="00CB5E15">
        <w:rPr>
          <w:b/>
          <w:bCs/>
        </w:rPr>
        <w:t>21</w:t>
      </w:r>
      <w:r w:rsidRPr="00CB5E15">
        <w:rPr>
          <w:b/>
          <w:bCs/>
        </w:rPr>
        <w:t xml:space="preserve">. Методика </w:t>
      </w:r>
      <w:r w:rsidR="00701291" w:rsidRPr="00CB5E15">
        <w:rPr>
          <w:b/>
          <w:bCs/>
        </w:rPr>
        <w:t>навчання змістової лінії</w:t>
      </w:r>
      <w:r w:rsidRPr="00CB5E15">
        <w:rPr>
          <w:b/>
          <w:bCs/>
        </w:rPr>
        <w:t xml:space="preserve"> «</w:t>
      </w:r>
      <w:r w:rsidR="00105F89" w:rsidRPr="00CB5E15">
        <w:rPr>
          <w:b/>
          <w:bCs/>
        </w:rPr>
        <w:t>Алгоритми</w:t>
      </w:r>
      <w:r w:rsidRPr="00CB5E15">
        <w:rPr>
          <w:b/>
          <w:bCs/>
        </w:rPr>
        <w:t xml:space="preserve">». </w:t>
      </w:r>
    </w:p>
    <w:p w14:paraId="20DB6C4E" w14:textId="2CC961A3" w:rsidR="00701291" w:rsidRPr="00D75F35" w:rsidRDefault="00701291" w:rsidP="00A333E4">
      <w:pPr>
        <w:pBdr>
          <w:top w:val="nil"/>
          <w:left w:val="nil"/>
          <w:bottom w:val="nil"/>
          <w:right w:val="nil"/>
          <w:between w:val="nil"/>
        </w:pBdr>
        <w:spacing w:line="240" w:lineRule="auto"/>
        <w:ind w:left="0" w:hanging="2"/>
        <w:jc w:val="both"/>
      </w:pPr>
      <w:r w:rsidRPr="00D75F35">
        <w:t>Програмні засоби і середовища для підтримки навчання змістової лінії «Алгоритми».</w:t>
      </w:r>
      <w:r w:rsidRPr="00D75F35">
        <w:t xml:space="preserve"> </w:t>
      </w:r>
      <w:r w:rsidRPr="00D75F35">
        <w:t>Методика формування понять «алгоритм», «виконавець», «програма», «середовище опису й виконання алгоритмів». Методика формування понять «лінійні алгоритми», «алгоритми з розгалуженнями», «алгоритми з повтореннями».</w:t>
      </w:r>
    </w:p>
    <w:p w14:paraId="4BF58910" w14:textId="5BA4F583" w:rsidR="00CB5E15" w:rsidRPr="00CB5E15" w:rsidRDefault="00A333E4" w:rsidP="005106F6">
      <w:pPr>
        <w:pBdr>
          <w:top w:val="nil"/>
          <w:left w:val="nil"/>
          <w:bottom w:val="nil"/>
          <w:right w:val="nil"/>
          <w:between w:val="nil"/>
        </w:pBdr>
        <w:spacing w:line="240" w:lineRule="auto"/>
        <w:ind w:left="-2" w:firstLineChars="0" w:firstLine="0"/>
        <w:jc w:val="both"/>
        <w:rPr>
          <w:b/>
          <w:bCs/>
        </w:rPr>
      </w:pPr>
      <w:r w:rsidRPr="00CB5E15">
        <w:rPr>
          <w:b/>
          <w:bCs/>
        </w:rPr>
        <w:t xml:space="preserve">Тема </w:t>
      </w:r>
      <w:r w:rsidR="00D55615" w:rsidRPr="00CB5E15">
        <w:rPr>
          <w:b/>
          <w:bCs/>
        </w:rPr>
        <w:t>22</w:t>
      </w:r>
      <w:r w:rsidRPr="00CB5E15">
        <w:rPr>
          <w:b/>
          <w:bCs/>
        </w:rPr>
        <w:t xml:space="preserve">. </w:t>
      </w:r>
      <w:r w:rsidR="00CB5E15" w:rsidRPr="00CB5E15">
        <w:rPr>
          <w:b/>
          <w:bCs/>
        </w:rPr>
        <w:t>Сучасний урок інформатики.</w:t>
      </w:r>
    </w:p>
    <w:p w14:paraId="23FD9C32" w14:textId="2C7CD49E" w:rsidR="005106F6" w:rsidRDefault="00A333E4" w:rsidP="005106F6">
      <w:pPr>
        <w:pBdr>
          <w:top w:val="nil"/>
          <w:left w:val="nil"/>
          <w:bottom w:val="nil"/>
          <w:right w:val="nil"/>
          <w:between w:val="nil"/>
        </w:pBdr>
        <w:spacing w:line="240" w:lineRule="auto"/>
        <w:ind w:left="-2" w:firstLineChars="0" w:firstLine="0"/>
        <w:jc w:val="both"/>
      </w:pPr>
      <w:r w:rsidRPr="00D75F35">
        <w:t xml:space="preserve">Нестандартні </w:t>
      </w:r>
      <w:proofErr w:type="spellStart"/>
      <w:r w:rsidRPr="00D75F35">
        <w:t>уроки</w:t>
      </w:r>
      <w:proofErr w:type="spellEnd"/>
      <w:r w:rsidRPr="00D75F35">
        <w:t xml:space="preserve"> з інформатики. Активні методи навчання. Види нестандартних уроків з інформатики Позакласна робота з інформатики. </w:t>
      </w:r>
      <w:r w:rsidR="005106F6" w:rsidRPr="00D75F35">
        <w:t>Дослідницький метод (метод навчальних проектів). Інтерактивні методи навчання.</w:t>
      </w:r>
    </w:p>
    <w:p w14:paraId="3FC01E05" w14:textId="77777777" w:rsidR="00CB5E15" w:rsidRPr="00CB5E15" w:rsidRDefault="00A333E4" w:rsidP="005106F6">
      <w:pPr>
        <w:pBdr>
          <w:top w:val="nil"/>
          <w:left w:val="nil"/>
          <w:bottom w:val="nil"/>
          <w:right w:val="nil"/>
          <w:between w:val="nil"/>
        </w:pBdr>
        <w:spacing w:line="240" w:lineRule="auto"/>
        <w:ind w:left="-2" w:firstLineChars="0" w:firstLine="0"/>
        <w:jc w:val="both"/>
        <w:rPr>
          <w:b/>
          <w:bCs/>
        </w:rPr>
      </w:pPr>
      <w:r w:rsidRPr="00CB5E15">
        <w:rPr>
          <w:b/>
          <w:bCs/>
        </w:rPr>
        <w:t xml:space="preserve">Тема </w:t>
      </w:r>
      <w:r w:rsidR="00D55615" w:rsidRPr="00CB5E15">
        <w:rPr>
          <w:b/>
          <w:bCs/>
        </w:rPr>
        <w:t>23</w:t>
      </w:r>
      <w:r w:rsidRPr="00CB5E15">
        <w:rPr>
          <w:b/>
          <w:bCs/>
        </w:rPr>
        <w:t xml:space="preserve">. </w:t>
      </w:r>
      <w:r w:rsidR="005106F6" w:rsidRPr="00CB5E15">
        <w:rPr>
          <w:b/>
          <w:bCs/>
        </w:rPr>
        <w:t xml:space="preserve">Особливості навчання </w:t>
      </w:r>
      <w:proofErr w:type="spellStart"/>
      <w:r w:rsidR="005106F6" w:rsidRPr="00CB5E15">
        <w:rPr>
          <w:b/>
          <w:bCs/>
        </w:rPr>
        <w:t>інформатичної</w:t>
      </w:r>
      <w:proofErr w:type="spellEnd"/>
      <w:r w:rsidR="005106F6" w:rsidRPr="00CB5E15">
        <w:rPr>
          <w:b/>
          <w:bCs/>
        </w:rPr>
        <w:t xml:space="preserve"> освітньої галузі в початкових класах ЗЗСО</w:t>
      </w:r>
      <w:r w:rsidR="005106F6" w:rsidRPr="00CB5E15">
        <w:rPr>
          <w:b/>
          <w:bCs/>
        </w:rPr>
        <w:t xml:space="preserve"> з використанням технологій д</w:t>
      </w:r>
      <w:r w:rsidRPr="00CB5E15">
        <w:rPr>
          <w:b/>
          <w:bCs/>
        </w:rPr>
        <w:t>истанційн</w:t>
      </w:r>
      <w:r w:rsidR="005106F6" w:rsidRPr="00CB5E15">
        <w:rPr>
          <w:b/>
          <w:bCs/>
        </w:rPr>
        <w:t>ого</w:t>
      </w:r>
      <w:r w:rsidRPr="00CB5E15">
        <w:rPr>
          <w:b/>
          <w:bCs/>
        </w:rPr>
        <w:t xml:space="preserve"> навчання. </w:t>
      </w:r>
    </w:p>
    <w:p w14:paraId="694A6A3C" w14:textId="0AECF6AE" w:rsidR="005106F6" w:rsidRDefault="00A333E4" w:rsidP="005106F6">
      <w:pPr>
        <w:pBdr>
          <w:top w:val="nil"/>
          <w:left w:val="nil"/>
          <w:bottom w:val="nil"/>
          <w:right w:val="nil"/>
          <w:between w:val="nil"/>
        </w:pBdr>
        <w:spacing w:line="240" w:lineRule="auto"/>
        <w:ind w:left="-2" w:firstLineChars="0" w:firstLine="0"/>
        <w:jc w:val="both"/>
      </w:pPr>
      <w:r w:rsidRPr="00D75F35">
        <w:t xml:space="preserve">Роль і місце ІКТ у системі дистанційного навчання. Основні моделі дистанційного навчання. Засоби дистанційних комунікацій. </w:t>
      </w:r>
    </w:p>
    <w:p w14:paraId="5C55050D" w14:textId="77777777" w:rsidR="00E01CAF" w:rsidRPr="00E01CAF" w:rsidRDefault="00A333E4" w:rsidP="005106F6">
      <w:pPr>
        <w:pBdr>
          <w:top w:val="nil"/>
          <w:left w:val="nil"/>
          <w:bottom w:val="nil"/>
          <w:right w:val="nil"/>
          <w:between w:val="nil"/>
        </w:pBdr>
        <w:spacing w:line="240" w:lineRule="auto"/>
        <w:ind w:left="-2" w:firstLineChars="0" w:firstLine="0"/>
        <w:jc w:val="both"/>
        <w:rPr>
          <w:b/>
          <w:bCs/>
        </w:rPr>
      </w:pPr>
      <w:r w:rsidRPr="00E01CAF">
        <w:rPr>
          <w:b/>
          <w:bCs/>
        </w:rPr>
        <w:t xml:space="preserve">Тема </w:t>
      </w:r>
      <w:r w:rsidR="00D55615" w:rsidRPr="00E01CAF">
        <w:rPr>
          <w:b/>
          <w:bCs/>
        </w:rPr>
        <w:t>24</w:t>
      </w:r>
      <w:r w:rsidRPr="00E01CAF">
        <w:rPr>
          <w:b/>
          <w:bCs/>
        </w:rPr>
        <w:t xml:space="preserve">. STEM-освіта. Поняття та ключові завдання STEM-освіти. </w:t>
      </w:r>
    </w:p>
    <w:p w14:paraId="3F0D53B2" w14:textId="09B4134C" w:rsidR="00A333E4" w:rsidRPr="00D75F35" w:rsidRDefault="00A333E4" w:rsidP="005106F6">
      <w:pPr>
        <w:pBdr>
          <w:top w:val="nil"/>
          <w:left w:val="nil"/>
          <w:bottom w:val="nil"/>
          <w:right w:val="nil"/>
          <w:between w:val="nil"/>
        </w:pBdr>
        <w:spacing w:line="240" w:lineRule="auto"/>
        <w:ind w:left="-2" w:firstLineChars="0" w:firstLine="0"/>
        <w:jc w:val="both"/>
        <w:rPr>
          <w:b/>
          <w:color w:val="000000"/>
          <w:sz w:val="28"/>
          <w:szCs w:val="28"/>
        </w:rPr>
      </w:pPr>
      <w:r w:rsidRPr="00D75F35">
        <w:t>Підходи та особливості впровадження сучасної STEM-освіти</w:t>
      </w:r>
      <w:r w:rsidR="005106F6">
        <w:t xml:space="preserve"> під час </w:t>
      </w:r>
      <w:r w:rsidR="005106F6">
        <w:t xml:space="preserve">навчання </w:t>
      </w:r>
      <w:proofErr w:type="spellStart"/>
      <w:r w:rsidR="005106F6" w:rsidRPr="00D75F35">
        <w:t>інформатичної</w:t>
      </w:r>
      <w:proofErr w:type="spellEnd"/>
      <w:r w:rsidR="005106F6" w:rsidRPr="00D75F35">
        <w:t xml:space="preserve"> освітньої галузі</w:t>
      </w:r>
      <w:r w:rsidRPr="00D75F35">
        <w:t>.</w:t>
      </w:r>
    </w:p>
    <w:p w14:paraId="760616BB" w14:textId="62A2EDE1" w:rsidR="00A333E4" w:rsidRPr="00D75F35" w:rsidRDefault="00A333E4" w:rsidP="00340075">
      <w:pPr>
        <w:pBdr>
          <w:top w:val="nil"/>
          <w:left w:val="nil"/>
          <w:bottom w:val="nil"/>
          <w:right w:val="nil"/>
          <w:between w:val="nil"/>
        </w:pBdr>
        <w:spacing w:line="240" w:lineRule="auto"/>
        <w:ind w:left="1" w:hanging="3"/>
        <w:jc w:val="center"/>
        <w:rPr>
          <w:b/>
          <w:color w:val="000000"/>
          <w:sz w:val="28"/>
          <w:szCs w:val="28"/>
        </w:rPr>
      </w:pPr>
    </w:p>
    <w:p w14:paraId="02029F44" w14:textId="77777777" w:rsidR="004E3DA8" w:rsidRPr="00D75F35" w:rsidRDefault="00FC5396" w:rsidP="00340075">
      <w:pPr>
        <w:pBdr>
          <w:top w:val="nil"/>
          <w:left w:val="nil"/>
          <w:bottom w:val="nil"/>
          <w:right w:val="nil"/>
          <w:between w:val="nil"/>
        </w:pBdr>
        <w:spacing w:line="240" w:lineRule="auto"/>
        <w:ind w:left="1" w:hanging="3"/>
        <w:jc w:val="center"/>
        <w:rPr>
          <w:color w:val="000000"/>
          <w:sz w:val="28"/>
          <w:szCs w:val="28"/>
        </w:rPr>
      </w:pPr>
      <w:r w:rsidRPr="00D75F35">
        <w:rPr>
          <w:b/>
          <w:color w:val="000000"/>
          <w:sz w:val="28"/>
          <w:szCs w:val="28"/>
        </w:rPr>
        <w:t xml:space="preserve">4. Структура навчальної дисципліни </w:t>
      </w:r>
    </w:p>
    <w:tbl>
      <w:tblPr>
        <w:tblStyle w:val="af1"/>
        <w:tblW w:w="939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1253"/>
        <w:gridCol w:w="1015"/>
        <w:gridCol w:w="986"/>
        <w:gridCol w:w="988"/>
        <w:gridCol w:w="1184"/>
      </w:tblGrid>
      <w:tr w:rsidR="004E3DA8" w:rsidRPr="00D75F35" w14:paraId="60E4B0D4" w14:textId="77777777" w:rsidTr="00CB5E15">
        <w:tc>
          <w:tcPr>
            <w:tcW w:w="3968" w:type="dxa"/>
            <w:vMerge w:val="restart"/>
            <w:vAlign w:val="center"/>
          </w:tcPr>
          <w:p w14:paraId="39A496D8"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b/>
                <w:color w:val="000000"/>
              </w:rPr>
              <w:t>Назви тематичних розділів і тем</w:t>
            </w:r>
          </w:p>
        </w:tc>
        <w:tc>
          <w:tcPr>
            <w:tcW w:w="5426" w:type="dxa"/>
            <w:gridSpan w:val="5"/>
            <w:vAlign w:val="center"/>
          </w:tcPr>
          <w:p w14:paraId="7A3BBD93"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b/>
                <w:color w:val="000000"/>
              </w:rPr>
              <w:t>Кількість годин</w:t>
            </w:r>
          </w:p>
        </w:tc>
      </w:tr>
      <w:tr w:rsidR="004E3DA8" w:rsidRPr="00D75F35" w14:paraId="1ED08B05" w14:textId="77777777" w:rsidTr="00CB5E15">
        <w:tc>
          <w:tcPr>
            <w:tcW w:w="3968" w:type="dxa"/>
            <w:vMerge/>
            <w:vAlign w:val="center"/>
          </w:tcPr>
          <w:p w14:paraId="40609BBE"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5426" w:type="dxa"/>
            <w:gridSpan w:val="5"/>
            <w:vAlign w:val="center"/>
          </w:tcPr>
          <w:p w14:paraId="5543A2FC"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b/>
                <w:color w:val="000000"/>
              </w:rPr>
              <w:t>денна форма</w:t>
            </w:r>
          </w:p>
        </w:tc>
      </w:tr>
      <w:tr w:rsidR="004E3DA8" w:rsidRPr="00D75F35" w14:paraId="570B0633" w14:textId="77777777" w:rsidTr="00CB5E15">
        <w:tc>
          <w:tcPr>
            <w:tcW w:w="3968" w:type="dxa"/>
            <w:vMerge/>
            <w:vAlign w:val="center"/>
          </w:tcPr>
          <w:p w14:paraId="417200C1" w14:textId="77777777" w:rsidR="004E3DA8" w:rsidRPr="00D75F35" w:rsidRDefault="004E3DA8" w:rsidP="00B33468">
            <w:pPr>
              <w:widowControl w:val="0"/>
              <w:pBdr>
                <w:top w:val="nil"/>
                <w:left w:val="nil"/>
                <w:bottom w:val="nil"/>
                <w:right w:val="nil"/>
                <w:between w:val="nil"/>
              </w:pBdr>
              <w:spacing w:line="240" w:lineRule="auto"/>
              <w:ind w:left="0" w:hanging="2"/>
              <w:rPr>
                <w:color w:val="000000"/>
              </w:rPr>
            </w:pPr>
          </w:p>
        </w:tc>
        <w:tc>
          <w:tcPr>
            <w:tcW w:w="1253" w:type="dxa"/>
            <w:vMerge w:val="restart"/>
            <w:vAlign w:val="center"/>
          </w:tcPr>
          <w:p w14:paraId="4D93BFF5" w14:textId="77777777" w:rsidR="004E3DA8" w:rsidRPr="00D75F35" w:rsidRDefault="00FC5396" w:rsidP="00B33468">
            <w:pPr>
              <w:pBdr>
                <w:top w:val="nil"/>
                <w:left w:val="nil"/>
                <w:bottom w:val="nil"/>
                <w:right w:val="nil"/>
                <w:between w:val="nil"/>
              </w:pBdr>
              <w:spacing w:line="240" w:lineRule="auto"/>
              <w:ind w:left="0" w:hanging="2"/>
              <w:jc w:val="center"/>
              <w:rPr>
                <w:color w:val="000000"/>
                <w:sz w:val="22"/>
                <w:szCs w:val="22"/>
              </w:rPr>
            </w:pPr>
            <w:r w:rsidRPr="00D75F35">
              <w:rPr>
                <w:b/>
                <w:color w:val="000000"/>
                <w:sz w:val="22"/>
                <w:szCs w:val="22"/>
              </w:rPr>
              <w:t>усього</w:t>
            </w:r>
          </w:p>
        </w:tc>
        <w:tc>
          <w:tcPr>
            <w:tcW w:w="4173" w:type="dxa"/>
            <w:gridSpan w:val="4"/>
            <w:vAlign w:val="center"/>
          </w:tcPr>
          <w:p w14:paraId="3837FDA9" w14:textId="77777777" w:rsidR="004E3DA8" w:rsidRPr="00D75F35" w:rsidRDefault="00FC5396" w:rsidP="00B33468">
            <w:pPr>
              <w:pBdr>
                <w:top w:val="nil"/>
                <w:left w:val="nil"/>
                <w:bottom w:val="nil"/>
                <w:right w:val="nil"/>
                <w:between w:val="nil"/>
              </w:pBdr>
              <w:spacing w:line="240" w:lineRule="auto"/>
              <w:ind w:left="0" w:hanging="2"/>
              <w:jc w:val="center"/>
              <w:rPr>
                <w:color w:val="000000"/>
                <w:sz w:val="20"/>
                <w:szCs w:val="20"/>
              </w:rPr>
            </w:pPr>
            <w:r w:rsidRPr="00D75F35">
              <w:rPr>
                <w:b/>
                <w:color w:val="000000"/>
                <w:sz w:val="20"/>
                <w:szCs w:val="20"/>
              </w:rPr>
              <w:t>у тому числі</w:t>
            </w:r>
          </w:p>
        </w:tc>
      </w:tr>
      <w:tr w:rsidR="004E3DA8" w:rsidRPr="00D75F35" w14:paraId="6B339730" w14:textId="77777777" w:rsidTr="00CB5E15">
        <w:tc>
          <w:tcPr>
            <w:tcW w:w="3968" w:type="dxa"/>
            <w:vMerge/>
            <w:vAlign w:val="center"/>
          </w:tcPr>
          <w:p w14:paraId="5CF9A925" w14:textId="77777777" w:rsidR="004E3DA8" w:rsidRPr="00D75F35" w:rsidRDefault="004E3DA8" w:rsidP="00B33468">
            <w:pPr>
              <w:widowControl w:val="0"/>
              <w:pBdr>
                <w:top w:val="nil"/>
                <w:left w:val="nil"/>
                <w:bottom w:val="nil"/>
                <w:right w:val="nil"/>
                <w:between w:val="nil"/>
              </w:pBdr>
              <w:spacing w:line="240" w:lineRule="auto"/>
              <w:ind w:left="0" w:hanging="2"/>
              <w:rPr>
                <w:color w:val="000000"/>
                <w:sz w:val="20"/>
                <w:szCs w:val="20"/>
              </w:rPr>
            </w:pPr>
          </w:p>
        </w:tc>
        <w:tc>
          <w:tcPr>
            <w:tcW w:w="1253" w:type="dxa"/>
            <w:vMerge/>
            <w:vAlign w:val="center"/>
          </w:tcPr>
          <w:p w14:paraId="70DAC961" w14:textId="77777777" w:rsidR="004E3DA8" w:rsidRPr="00D75F35" w:rsidRDefault="004E3DA8" w:rsidP="00B33468">
            <w:pPr>
              <w:widowControl w:val="0"/>
              <w:pBdr>
                <w:top w:val="nil"/>
                <w:left w:val="nil"/>
                <w:bottom w:val="nil"/>
                <w:right w:val="nil"/>
                <w:between w:val="nil"/>
              </w:pBdr>
              <w:spacing w:line="240" w:lineRule="auto"/>
              <w:ind w:left="0" w:hanging="2"/>
              <w:rPr>
                <w:color w:val="000000"/>
                <w:sz w:val="20"/>
                <w:szCs w:val="20"/>
              </w:rPr>
            </w:pPr>
          </w:p>
        </w:tc>
        <w:tc>
          <w:tcPr>
            <w:tcW w:w="1015" w:type="dxa"/>
            <w:vAlign w:val="center"/>
          </w:tcPr>
          <w:p w14:paraId="146C7F62"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b/>
                <w:color w:val="000000"/>
              </w:rPr>
              <w:t>л</w:t>
            </w:r>
          </w:p>
        </w:tc>
        <w:tc>
          <w:tcPr>
            <w:tcW w:w="986" w:type="dxa"/>
            <w:vAlign w:val="center"/>
          </w:tcPr>
          <w:p w14:paraId="215F90DF"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b/>
                <w:color w:val="000000"/>
              </w:rPr>
              <w:t>с/п</w:t>
            </w:r>
          </w:p>
        </w:tc>
        <w:tc>
          <w:tcPr>
            <w:tcW w:w="988" w:type="dxa"/>
            <w:vAlign w:val="center"/>
          </w:tcPr>
          <w:p w14:paraId="6A456C50"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proofErr w:type="spellStart"/>
            <w:r w:rsidRPr="00D75F35">
              <w:rPr>
                <w:b/>
                <w:color w:val="000000"/>
              </w:rPr>
              <w:t>лаб</w:t>
            </w:r>
            <w:proofErr w:type="spellEnd"/>
            <w:r w:rsidRPr="00D75F35">
              <w:rPr>
                <w:b/>
                <w:color w:val="000000"/>
              </w:rPr>
              <w:t>.</w:t>
            </w:r>
          </w:p>
        </w:tc>
        <w:tc>
          <w:tcPr>
            <w:tcW w:w="1184" w:type="dxa"/>
            <w:vAlign w:val="center"/>
          </w:tcPr>
          <w:p w14:paraId="045926D6" w14:textId="77777777" w:rsidR="004E3DA8" w:rsidRPr="00D75F35" w:rsidRDefault="00FC5396" w:rsidP="00B33468">
            <w:pPr>
              <w:pBdr>
                <w:top w:val="nil"/>
                <w:left w:val="nil"/>
                <w:bottom w:val="nil"/>
                <w:right w:val="nil"/>
                <w:between w:val="nil"/>
              </w:pBdr>
              <w:spacing w:line="240" w:lineRule="auto"/>
              <w:ind w:left="0" w:right="-69" w:hanging="2"/>
              <w:jc w:val="center"/>
              <w:rPr>
                <w:color w:val="000000"/>
                <w:sz w:val="16"/>
                <w:szCs w:val="16"/>
              </w:rPr>
            </w:pPr>
            <w:proofErr w:type="spellStart"/>
            <w:r w:rsidRPr="00D75F35">
              <w:rPr>
                <w:b/>
                <w:color w:val="000000"/>
              </w:rPr>
              <w:t>сам.роб</w:t>
            </w:r>
            <w:proofErr w:type="spellEnd"/>
            <w:r w:rsidRPr="00D75F35">
              <w:rPr>
                <w:b/>
                <w:color w:val="000000"/>
              </w:rPr>
              <w:t>.</w:t>
            </w:r>
            <w:r w:rsidRPr="00D75F35">
              <w:rPr>
                <w:b/>
                <w:color w:val="000000"/>
                <w:sz w:val="16"/>
                <w:szCs w:val="16"/>
              </w:rPr>
              <w:t xml:space="preserve"> </w:t>
            </w:r>
            <w:proofErr w:type="spellStart"/>
            <w:r w:rsidRPr="00D75F35">
              <w:rPr>
                <w:b/>
                <w:color w:val="000000"/>
                <w:sz w:val="16"/>
                <w:szCs w:val="16"/>
              </w:rPr>
              <w:t>інд.завд</w:t>
            </w:r>
            <w:proofErr w:type="spellEnd"/>
            <w:r w:rsidRPr="00D75F35">
              <w:rPr>
                <w:b/>
                <w:color w:val="000000"/>
                <w:sz w:val="16"/>
                <w:szCs w:val="16"/>
              </w:rPr>
              <w:t>.</w:t>
            </w:r>
          </w:p>
        </w:tc>
      </w:tr>
      <w:tr w:rsidR="004E3DA8" w:rsidRPr="00D75F35" w14:paraId="763E98D4" w14:textId="77777777" w:rsidTr="00CB5E15">
        <w:tc>
          <w:tcPr>
            <w:tcW w:w="3968" w:type="dxa"/>
          </w:tcPr>
          <w:p w14:paraId="353BF62A" w14:textId="77777777" w:rsidR="004E3DA8" w:rsidRPr="00D75F35" w:rsidRDefault="00FC5396" w:rsidP="00B33468">
            <w:pPr>
              <w:pBdr>
                <w:top w:val="nil"/>
                <w:left w:val="nil"/>
                <w:bottom w:val="nil"/>
                <w:right w:val="nil"/>
                <w:between w:val="nil"/>
              </w:pBdr>
              <w:spacing w:line="240" w:lineRule="auto"/>
              <w:ind w:left="0" w:hanging="2"/>
              <w:jc w:val="center"/>
              <w:rPr>
                <w:color w:val="000000"/>
                <w:sz w:val="16"/>
                <w:szCs w:val="16"/>
              </w:rPr>
            </w:pPr>
            <w:r w:rsidRPr="00D75F35">
              <w:rPr>
                <w:color w:val="000000"/>
                <w:sz w:val="16"/>
                <w:szCs w:val="16"/>
              </w:rPr>
              <w:t>1</w:t>
            </w:r>
          </w:p>
        </w:tc>
        <w:tc>
          <w:tcPr>
            <w:tcW w:w="1253" w:type="dxa"/>
          </w:tcPr>
          <w:p w14:paraId="585F681F" w14:textId="77777777" w:rsidR="004E3DA8" w:rsidRPr="00D75F35" w:rsidRDefault="00FC5396" w:rsidP="00B33468">
            <w:pPr>
              <w:pBdr>
                <w:top w:val="nil"/>
                <w:left w:val="nil"/>
                <w:bottom w:val="nil"/>
                <w:right w:val="nil"/>
                <w:between w:val="nil"/>
              </w:pBdr>
              <w:spacing w:line="240" w:lineRule="auto"/>
              <w:ind w:left="0" w:hanging="2"/>
              <w:jc w:val="center"/>
              <w:rPr>
                <w:color w:val="000000"/>
                <w:sz w:val="16"/>
                <w:szCs w:val="16"/>
              </w:rPr>
            </w:pPr>
            <w:r w:rsidRPr="00D75F35">
              <w:rPr>
                <w:color w:val="000000"/>
                <w:sz w:val="16"/>
                <w:szCs w:val="16"/>
              </w:rPr>
              <w:t>2</w:t>
            </w:r>
          </w:p>
        </w:tc>
        <w:tc>
          <w:tcPr>
            <w:tcW w:w="1015" w:type="dxa"/>
          </w:tcPr>
          <w:p w14:paraId="5F2A564F" w14:textId="77777777" w:rsidR="004E3DA8" w:rsidRPr="00D75F35" w:rsidRDefault="00FC5396" w:rsidP="00B33468">
            <w:pPr>
              <w:pBdr>
                <w:top w:val="nil"/>
                <w:left w:val="nil"/>
                <w:bottom w:val="nil"/>
                <w:right w:val="nil"/>
                <w:between w:val="nil"/>
              </w:pBdr>
              <w:spacing w:line="240" w:lineRule="auto"/>
              <w:ind w:left="0" w:hanging="2"/>
              <w:jc w:val="center"/>
              <w:rPr>
                <w:color w:val="000000"/>
                <w:sz w:val="16"/>
                <w:szCs w:val="16"/>
              </w:rPr>
            </w:pPr>
            <w:r w:rsidRPr="00D75F35">
              <w:rPr>
                <w:color w:val="000000"/>
                <w:sz w:val="16"/>
                <w:szCs w:val="16"/>
              </w:rPr>
              <w:t>3</w:t>
            </w:r>
          </w:p>
        </w:tc>
        <w:tc>
          <w:tcPr>
            <w:tcW w:w="986" w:type="dxa"/>
          </w:tcPr>
          <w:p w14:paraId="763E07DC" w14:textId="77777777" w:rsidR="004E3DA8" w:rsidRPr="00D75F35" w:rsidRDefault="00FC5396" w:rsidP="00B33468">
            <w:pPr>
              <w:pBdr>
                <w:top w:val="nil"/>
                <w:left w:val="nil"/>
                <w:bottom w:val="nil"/>
                <w:right w:val="nil"/>
                <w:between w:val="nil"/>
              </w:pBdr>
              <w:spacing w:line="240" w:lineRule="auto"/>
              <w:ind w:left="0" w:hanging="2"/>
              <w:jc w:val="center"/>
              <w:rPr>
                <w:color w:val="000000"/>
                <w:sz w:val="16"/>
                <w:szCs w:val="16"/>
              </w:rPr>
            </w:pPr>
            <w:r w:rsidRPr="00D75F35">
              <w:rPr>
                <w:color w:val="000000"/>
                <w:sz w:val="16"/>
                <w:szCs w:val="16"/>
              </w:rPr>
              <w:t>4</w:t>
            </w:r>
          </w:p>
        </w:tc>
        <w:tc>
          <w:tcPr>
            <w:tcW w:w="988" w:type="dxa"/>
          </w:tcPr>
          <w:p w14:paraId="44C08A18" w14:textId="77777777" w:rsidR="004E3DA8" w:rsidRPr="00D75F35" w:rsidRDefault="00FC5396" w:rsidP="00B33468">
            <w:pPr>
              <w:pBdr>
                <w:top w:val="nil"/>
                <w:left w:val="nil"/>
                <w:bottom w:val="nil"/>
                <w:right w:val="nil"/>
                <w:between w:val="nil"/>
              </w:pBdr>
              <w:spacing w:line="240" w:lineRule="auto"/>
              <w:ind w:left="0" w:hanging="2"/>
              <w:jc w:val="center"/>
              <w:rPr>
                <w:color w:val="000000"/>
                <w:sz w:val="16"/>
                <w:szCs w:val="16"/>
              </w:rPr>
            </w:pPr>
            <w:r w:rsidRPr="00D75F35">
              <w:rPr>
                <w:color w:val="000000"/>
                <w:sz w:val="16"/>
                <w:szCs w:val="16"/>
              </w:rPr>
              <w:t>5</w:t>
            </w:r>
          </w:p>
        </w:tc>
        <w:tc>
          <w:tcPr>
            <w:tcW w:w="1184" w:type="dxa"/>
          </w:tcPr>
          <w:p w14:paraId="297E8845" w14:textId="77777777" w:rsidR="004E3DA8" w:rsidRPr="00D75F35" w:rsidRDefault="00FC5396" w:rsidP="00B33468">
            <w:pPr>
              <w:pBdr>
                <w:top w:val="nil"/>
                <w:left w:val="nil"/>
                <w:bottom w:val="nil"/>
                <w:right w:val="nil"/>
                <w:between w:val="nil"/>
              </w:pBdr>
              <w:spacing w:line="240" w:lineRule="auto"/>
              <w:ind w:left="0" w:hanging="2"/>
              <w:jc w:val="center"/>
              <w:rPr>
                <w:color w:val="000000"/>
                <w:sz w:val="16"/>
                <w:szCs w:val="16"/>
              </w:rPr>
            </w:pPr>
            <w:r w:rsidRPr="00D75F35">
              <w:rPr>
                <w:color w:val="000000"/>
                <w:sz w:val="16"/>
                <w:szCs w:val="16"/>
              </w:rPr>
              <w:t>6</w:t>
            </w:r>
          </w:p>
        </w:tc>
      </w:tr>
      <w:tr w:rsidR="004E3DA8" w:rsidRPr="00D75F35" w14:paraId="12AF7938" w14:textId="77777777" w:rsidTr="00CB5E15">
        <w:tc>
          <w:tcPr>
            <w:tcW w:w="9394" w:type="dxa"/>
            <w:gridSpan w:val="6"/>
          </w:tcPr>
          <w:p w14:paraId="535B1188" w14:textId="77777777" w:rsidR="001E13A0" w:rsidRPr="00D75F35" w:rsidRDefault="001E13A0" w:rsidP="001E13A0">
            <w:pPr>
              <w:pBdr>
                <w:top w:val="nil"/>
                <w:left w:val="nil"/>
                <w:bottom w:val="nil"/>
                <w:right w:val="nil"/>
                <w:between w:val="nil"/>
              </w:pBdr>
              <w:tabs>
                <w:tab w:val="left" w:pos="284"/>
                <w:tab w:val="left" w:pos="567"/>
              </w:tabs>
              <w:spacing w:line="240" w:lineRule="auto"/>
              <w:ind w:left="0" w:hanging="2"/>
              <w:jc w:val="center"/>
              <w:rPr>
                <w:b/>
              </w:rPr>
            </w:pPr>
            <w:r w:rsidRPr="00D75F35">
              <w:rPr>
                <w:b/>
                <w:color w:val="000000"/>
              </w:rPr>
              <w:t>Розділ 1</w:t>
            </w:r>
            <w:r w:rsidRPr="00D75F35">
              <w:rPr>
                <w:b/>
                <w:i/>
                <w:color w:val="000000"/>
              </w:rPr>
              <w:t xml:space="preserve">. </w:t>
            </w:r>
            <w:r w:rsidRPr="00D75F35">
              <w:rPr>
                <w:b/>
              </w:rPr>
              <w:t xml:space="preserve">Інформаційні технології </w:t>
            </w:r>
            <w:r>
              <w:rPr>
                <w:b/>
              </w:rPr>
              <w:t xml:space="preserve">навчання </w:t>
            </w:r>
            <w:r w:rsidRPr="00D75F35">
              <w:rPr>
                <w:b/>
              </w:rPr>
              <w:t xml:space="preserve">в </w:t>
            </w:r>
            <w:proofErr w:type="spellStart"/>
            <w:r w:rsidRPr="00D75F35">
              <w:rPr>
                <w:b/>
              </w:rPr>
              <w:t>професійнопедагогічній</w:t>
            </w:r>
            <w:proofErr w:type="spellEnd"/>
            <w:r w:rsidRPr="00D75F35">
              <w:rPr>
                <w:b/>
              </w:rPr>
              <w:t xml:space="preserve"> діяльності педагога.</w:t>
            </w:r>
          </w:p>
          <w:p w14:paraId="5A79EE15" w14:textId="20AACBD9" w:rsidR="004E3DA8" w:rsidRPr="00D75F35" w:rsidRDefault="004E3DA8" w:rsidP="00B33468">
            <w:pPr>
              <w:pBdr>
                <w:top w:val="nil"/>
                <w:left w:val="nil"/>
                <w:bottom w:val="nil"/>
                <w:right w:val="nil"/>
                <w:between w:val="nil"/>
              </w:pBdr>
              <w:spacing w:line="240" w:lineRule="auto"/>
              <w:ind w:left="0" w:hanging="2"/>
              <w:jc w:val="center"/>
              <w:rPr>
                <w:color w:val="000000"/>
              </w:rPr>
            </w:pPr>
          </w:p>
        </w:tc>
      </w:tr>
      <w:tr w:rsidR="004E3DA8" w:rsidRPr="00D75F35" w14:paraId="2B4855A5" w14:textId="77777777" w:rsidTr="00CB5E15">
        <w:tc>
          <w:tcPr>
            <w:tcW w:w="3968" w:type="dxa"/>
          </w:tcPr>
          <w:p w14:paraId="70CA07CC" w14:textId="0CBFFC50" w:rsidR="004E3DA8" w:rsidRPr="00ED4582" w:rsidRDefault="001E13A0" w:rsidP="00ED4582">
            <w:pPr>
              <w:pBdr>
                <w:top w:val="nil"/>
                <w:left w:val="nil"/>
                <w:bottom w:val="nil"/>
                <w:right w:val="nil"/>
                <w:between w:val="nil"/>
              </w:pBdr>
              <w:tabs>
                <w:tab w:val="left" w:pos="284"/>
                <w:tab w:val="left" w:pos="567"/>
              </w:tabs>
              <w:spacing w:line="240" w:lineRule="auto"/>
              <w:ind w:left="0" w:hanging="2"/>
              <w:rPr>
                <w:bCs/>
              </w:rPr>
            </w:pPr>
            <w:r w:rsidRPr="00ED4582">
              <w:rPr>
                <w:bCs/>
                <w:i/>
                <w:color w:val="000000"/>
              </w:rPr>
              <w:t xml:space="preserve">Тема 1. </w:t>
            </w:r>
            <w:r w:rsidRPr="00ED4582">
              <w:rPr>
                <w:bCs/>
              </w:rPr>
              <w:t>Сутність інформаційних технологій навчання та напрями їх використання в освітньому процесі.</w:t>
            </w:r>
          </w:p>
        </w:tc>
        <w:tc>
          <w:tcPr>
            <w:tcW w:w="1253" w:type="dxa"/>
          </w:tcPr>
          <w:p w14:paraId="119A0EA1" w14:textId="1754BC26" w:rsidR="004E3DA8" w:rsidRPr="00D75F35" w:rsidRDefault="00C8140F" w:rsidP="00C8140F">
            <w:pPr>
              <w:pBdr>
                <w:top w:val="nil"/>
                <w:left w:val="nil"/>
                <w:bottom w:val="nil"/>
                <w:right w:val="nil"/>
                <w:between w:val="nil"/>
              </w:pBdr>
              <w:spacing w:line="240" w:lineRule="auto"/>
              <w:ind w:left="0" w:right="-294" w:hanging="2"/>
              <w:jc w:val="center"/>
              <w:rPr>
                <w:color w:val="000000"/>
              </w:rPr>
            </w:pPr>
            <w:r>
              <w:rPr>
                <w:color w:val="000000"/>
              </w:rPr>
              <w:t>6</w:t>
            </w:r>
          </w:p>
        </w:tc>
        <w:tc>
          <w:tcPr>
            <w:tcW w:w="1015" w:type="dxa"/>
          </w:tcPr>
          <w:p w14:paraId="5E2FF128" w14:textId="77777777" w:rsidR="004E3DA8" w:rsidRPr="00D75F35" w:rsidRDefault="008F4F6B" w:rsidP="00B33468">
            <w:pPr>
              <w:pBdr>
                <w:top w:val="nil"/>
                <w:left w:val="nil"/>
                <w:bottom w:val="nil"/>
                <w:right w:val="nil"/>
                <w:between w:val="nil"/>
              </w:pBdr>
              <w:spacing w:line="240" w:lineRule="auto"/>
              <w:ind w:left="0" w:hanging="2"/>
              <w:jc w:val="center"/>
              <w:rPr>
                <w:color w:val="000000"/>
              </w:rPr>
            </w:pPr>
            <w:r w:rsidRPr="00D75F35">
              <w:rPr>
                <w:color w:val="000000"/>
              </w:rPr>
              <w:t>2</w:t>
            </w:r>
          </w:p>
        </w:tc>
        <w:tc>
          <w:tcPr>
            <w:tcW w:w="986" w:type="dxa"/>
          </w:tcPr>
          <w:p w14:paraId="70436DFC" w14:textId="77777777" w:rsidR="004E3DA8" w:rsidRPr="00D75F35" w:rsidRDefault="004E3DA8" w:rsidP="00B33468">
            <w:pPr>
              <w:pBdr>
                <w:top w:val="nil"/>
                <w:left w:val="nil"/>
                <w:bottom w:val="nil"/>
                <w:right w:val="nil"/>
                <w:between w:val="nil"/>
              </w:pBdr>
              <w:spacing w:line="240" w:lineRule="auto"/>
              <w:ind w:left="0" w:hanging="2"/>
              <w:jc w:val="center"/>
              <w:rPr>
                <w:color w:val="000000"/>
              </w:rPr>
            </w:pPr>
          </w:p>
        </w:tc>
        <w:tc>
          <w:tcPr>
            <w:tcW w:w="988" w:type="dxa"/>
          </w:tcPr>
          <w:p w14:paraId="65DF504F" w14:textId="28C2B481" w:rsidR="004E3DA8" w:rsidRPr="00D75F35" w:rsidRDefault="00C8140F" w:rsidP="00B33468">
            <w:pPr>
              <w:pBdr>
                <w:top w:val="nil"/>
                <w:left w:val="nil"/>
                <w:bottom w:val="nil"/>
                <w:right w:val="nil"/>
                <w:between w:val="nil"/>
              </w:pBdr>
              <w:spacing w:line="240" w:lineRule="auto"/>
              <w:ind w:left="0" w:hanging="2"/>
              <w:jc w:val="center"/>
              <w:rPr>
                <w:color w:val="000000"/>
              </w:rPr>
            </w:pPr>
            <w:r>
              <w:rPr>
                <w:color w:val="000000"/>
              </w:rPr>
              <w:t>4</w:t>
            </w:r>
          </w:p>
        </w:tc>
        <w:tc>
          <w:tcPr>
            <w:tcW w:w="1184" w:type="dxa"/>
          </w:tcPr>
          <w:p w14:paraId="4318D8F7" w14:textId="77777777" w:rsidR="004E3DA8" w:rsidRPr="00D75F35" w:rsidRDefault="004E3DA8" w:rsidP="00B33468">
            <w:pPr>
              <w:pBdr>
                <w:top w:val="nil"/>
                <w:left w:val="nil"/>
                <w:bottom w:val="nil"/>
                <w:right w:val="nil"/>
                <w:between w:val="nil"/>
              </w:pBdr>
              <w:spacing w:line="240" w:lineRule="auto"/>
              <w:ind w:left="0" w:hanging="2"/>
              <w:jc w:val="center"/>
              <w:rPr>
                <w:color w:val="000000"/>
              </w:rPr>
            </w:pPr>
          </w:p>
        </w:tc>
      </w:tr>
      <w:tr w:rsidR="008F4F6B" w:rsidRPr="00D75F35" w14:paraId="2F56ED4F" w14:textId="77777777" w:rsidTr="00783AE9">
        <w:tc>
          <w:tcPr>
            <w:tcW w:w="3968" w:type="dxa"/>
          </w:tcPr>
          <w:p w14:paraId="110A7396" w14:textId="3C3F4D79" w:rsidR="008F4F6B" w:rsidRPr="00ED4582" w:rsidRDefault="00C4194C" w:rsidP="00ED4582">
            <w:pPr>
              <w:pBdr>
                <w:top w:val="nil"/>
                <w:left w:val="nil"/>
                <w:bottom w:val="nil"/>
                <w:right w:val="nil"/>
                <w:between w:val="nil"/>
              </w:pBdr>
              <w:tabs>
                <w:tab w:val="left" w:pos="284"/>
                <w:tab w:val="left" w:pos="567"/>
              </w:tabs>
              <w:spacing w:line="240" w:lineRule="auto"/>
              <w:ind w:left="0" w:hanging="2"/>
              <w:rPr>
                <w:bCs/>
                <w:i/>
              </w:rPr>
            </w:pPr>
            <w:r w:rsidRPr="00ED4582">
              <w:rPr>
                <w:bCs/>
                <w:i/>
              </w:rPr>
              <w:t xml:space="preserve">Тема 2. </w:t>
            </w:r>
            <w:r w:rsidRPr="00ED4582">
              <w:rPr>
                <w:bCs/>
                <w:szCs w:val="28"/>
              </w:rPr>
              <w:t>Дидактичні, психолого-педагогічні та методичні основи застосування інформаційно-комунікаційних технологій.</w:t>
            </w:r>
          </w:p>
        </w:tc>
        <w:tc>
          <w:tcPr>
            <w:tcW w:w="1253" w:type="dxa"/>
            <w:vAlign w:val="center"/>
          </w:tcPr>
          <w:p w14:paraId="5900F065" w14:textId="249B5E37" w:rsidR="008F4F6B" w:rsidRPr="00D75F35" w:rsidRDefault="00783AE9" w:rsidP="00C36F5C">
            <w:pPr>
              <w:pBdr>
                <w:top w:val="nil"/>
                <w:left w:val="nil"/>
                <w:bottom w:val="nil"/>
                <w:right w:val="nil"/>
                <w:between w:val="nil"/>
              </w:pBdr>
              <w:spacing w:line="240" w:lineRule="auto"/>
              <w:ind w:left="0" w:hanging="2"/>
              <w:jc w:val="center"/>
              <w:rPr>
                <w:color w:val="000000"/>
              </w:rPr>
            </w:pPr>
            <w:r>
              <w:rPr>
                <w:color w:val="000000"/>
              </w:rPr>
              <w:t>4</w:t>
            </w:r>
          </w:p>
        </w:tc>
        <w:tc>
          <w:tcPr>
            <w:tcW w:w="1015" w:type="dxa"/>
            <w:vAlign w:val="center"/>
          </w:tcPr>
          <w:p w14:paraId="141347A8" w14:textId="50938344" w:rsidR="008F4F6B" w:rsidRPr="00D75F35" w:rsidRDefault="008F4F6B" w:rsidP="00C36F5C">
            <w:pPr>
              <w:pBdr>
                <w:top w:val="nil"/>
                <w:left w:val="nil"/>
                <w:bottom w:val="nil"/>
                <w:right w:val="nil"/>
                <w:between w:val="nil"/>
              </w:pBdr>
              <w:spacing w:line="240" w:lineRule="auto"/>
              <w:ind w:left="0" w:hanging="2"/>
              <w:jc w:val="center"/>
              <w:rPr>
                <w:color w:val="000000"/>
              </w:rPr>
            </w:pPr>
          </w:p>
        </w:tc>
        <w:tc>
          <w:tcPr>
            <w:tcW w:w="986" w:type="dxa"/>
            <w:vAlign w:val="center"/>
          </w:tcPr>
          <w:p w14:paraId="42B0C043" w14:textId="77777777" w:rsidR="008F4F6B" w:rsidRPr="00D75F35" w:rsidRDefault="008F4F6B" w:rsidP="00C36F5C">
            <w:pPr>
              <w:pBdr>
                <w:top w:val="nil"/>
                <w:left w:val="nil"/>
                <w:bottom w:val="nil"/>
                <w:right w:val="nil"/>
                <w:between w:val="nil"/>
              </w:pBdr>
              <w:spacing w:line="240" w:lineRule="auto"/>
              <w:ind w:left="0" w:hanging="2"/>
              <w:jc w:val="center"/>
              <w:rPr>
                <w:color w:val="000000"/>
              </w:rPr>
            </w:pPr>
          </w:p>
        </w:tc>
        <w:tc>
          <w:tcPr>
            <w:tcW w:w="988" w:type="dxa"/>
            <w:vAlign w:val="center"/>
          </w:tcPr>
          <w:p w14:paraId="11CCA814" w14:textId="777A1847" w:rsidR="008F4F6B" w:rsidRPr="00D75F35" w:rsidRDefault="00783AE9" w:rsidP="00C36F5C">
            <w:pPr>
              <w:pBdr>
                <w:top w:val="nil"/>
                <w:left w:val="nil"/>
                <w:bottom w:val="nil"/>
                <w:right w:val="nil"/>
                <w:between w:val="nil"/>
              </w:pBdr>
              <w:spacing w:line="240" w:lineRule="auto"/>
              <w:ind w:left="0" w:hanging="2"/>
              <w:jc w:val="center"/>
              <w:rPr>
                <w:color w:val="000000"/>
              </w:rPr>
            </w:pPr>
            <w:r>
              <w:rPr>
                <w:color w:val="000000"/>
              </w:rPr>
              <w:t>4</w:t>
            </w:r>
          </w:p>
        </w:tc>
        <w:tc>
          <w:tcPr>
            <w:tcW w:w="1184" w:type="dxa"/>
            <w:vAlign w:val="center"/>
          </w:tcPr>
          <w:p w14:paraId="7358C3A8" w14:textId="77777777" w:rsidR="008F4F6B" w:rsidRPr="00D75F35" w:rsidRDefault="008F4F6B" w:rsidP="00783AE9">
            <w:pPr>
              <w:pBdr>
                <w:top w:val="nil"/>
                <w:left w:val="nil"/>
                <w:bottom w:val="nil"/>
                <w:right w:val="nil"/>
                <w:between w:val="nil"/>
              </w:pBdr>
              <w:spacing w:line="240" w:lineRule="auto"/>
              <w:ind w:left="0" w:hanging="2"/>
              <w:jc w:val="center"/>
              <w:rPr>
                <w:color w:val="000000"/>
              </w:rPr>
            </w:pPr>
          </w:p>
        </w:tc>
      </w:tr>
      <w:tr w:rsidR="008F4F6B" w:rsidRPr="00D75F35" w14:paraId="12BA1804" w14:textId="77777777" w:rsidTr="00783AE9">
        <w:tc>
          <w:tcPr>
            <w:tcW w:w="3968" w:type="dxa"/>
          </w:tcPr>
          <w:p w14:paraId="34DAAB1E" w14:textId="47FD511B" w:rsidR="008F4F6B" w:rsidRPr="00ED4582" w:rsidRDefault="00C4194C" w:rsidP="00647D24">
            <w:pPr>
              <w:pStyle w:val="4"/>
              <w:pBdr>
                <w:top w:val="nil"/>
                <w:left w:val="nil"/>
                <w:bottom w:val="nil"/>
                <w:right w:val="nil"/>
                <w:between w:val="nil"/>
              </w:pBdr>
              <w:shd w:val="clear" w:color="auto" w:fill="FFFFFF"/>
              <w:tabs>
                <w:tab w:val="left" w:pos="284"/>
                <w:tab w:val="left" w:pos="567"/>
              </w:tabs>
              <w:spacing w:line="240" w:lineRule="auto"/>
              <w:ind w:hanging="2"/>
              <w:textAlignment w:val="baseline"/>
              <w:rPr>
                <w:b w:val="0"/>
                <w:i w:val="0"/>
                <w:iCs w:val="0"/>
                <w:sz w:val="24"/>
                <w:szCs w:val="28"/>
              </w:rPr>
            </w:pPr>
            <w:r w:rsidRPr="00ED4582">
              <w:rPr>
                <w:b w:val="0"/>
                <w:iCs w:val="0"/>
                <w:sz w:val="24"/>
                <w:szCs w:val="24"/>
              </w:rPr>
              <w:lastRenderedPageBreak/>
              <w:t>Тема 3.</w:t>
            </w:r>
            <w:r w:rsidRPr="00ED4582">
              <w:rPr>
                <w:b w:val="0"/>
                <w:color w:val="000000"/>
              </w:rPr>
              <w:t xml:space="preserve"> </w:t>
            </w:r>
            <w:r w:rsidRPr="00ED4582">
              <w:rPr>
                <w:b w:val="0"/>
                <w:i w:val="0"/>
                <w:iCs w:val="0"/>
                <w:sz w:val="24"/>
                <w:szCs w:val="28"/>
              </w:rPr>
              <w:t xml:space="preserve">Використання хмарних технологій під час освітнього процесу. Створення </w:t>
            </w:r>
            <w:r w:rsidR="00BF085F">
              <w:rPr>
                <w:b w:val="0"/>
                <w:i w:val="0"/>
                <w:iCs w:val="0"/>
                <w:sz w:val="24"/>
                <w:szCs w:val="28"/>
              </w:rPr>
              <w:t xml:space="preserve">освітнього </w:t>
            </w:r>
            <w:r w:rsidRPr="00ED4582">
              <w:rPr>
                <w:b w:val="0"/>
                <w:i w:val="0"/>
                <w:iCs w:val="0"/>
                <w:sz w:val="24"/>
                <w:szCs w:val="28"/>
              </w:rPr>
              <w:t>цифров</w:t>
            </w:r>
            <w:r w:rsidR="00BF085F">
              <w:rPr>
                <w:b w:val="0"/>
                <w:i w:val="0"/>
                <w:iCs w:val="0"/>
                <w:sz w:val="24"/>
                <w:szCs w:val="28"/>
              </w:rPr>
              <w:t>ого контенту</w:t>
            </w:r>
            <w:r w:rsidRPr="00ED4582">
              <w:rPr>
                <w:b w:val="0"/>
                <w:i w:val="0"/>
                <w:iCs w:val="0"/>
                <w:sz w:val="24"/>
                <w:szCs w:val="28"/>
              </w:rPr>
              <w:t>.</w:t>
            </w:r>
          </w:p>
        </w:tc>
        <w:tc>
          <w:tcPr>
            <w:tcW w:w="1253" w:type="dxa"/>
            <w:vAlign w:val="center"/>
          </w:tcPr>
          <w:p w14:paraId="43E37950" w14:textId="220253C1" w:rsidR="008F4F6B" w:rsidRPr="00D75F35" w:rsidRDefault="00783AE9" w:rsidP="00C36F5C">
            <w:pPr>
              <w:pBdr>
                <w:top w:val="nil"/>
                <w:left w:val="nil"/>
                <w:bottom w:val="nil"/>
                <w:right w:val="nil"/>
                <w:between w:val="nil"/>
              </w:pBdr>
              <w:spacing w:line="240" w:lineRule="auto"/>
              <w:ind w:left="0" w:hanging="2"/>
              <w:jc w:val="center"/>
              <w:rPr>
                <w:color w:val="000000"/>
              </w:rPr>
            </w:pPr>
            <w:r>
              <w:rPr>
                <w:color w:val="000000"/>
              </w:rPr>
              <w:t>4</w:t>
            </w:r>
          </w:p>
        </w:tc>
        <w:tc>
          <w:tcPr>
            <w:tcW w:w="1015" w:type="dxa"/>
            <w:vAlign w:val="center"/>
          </w:tcPr>
          <w:p w14:paraId="08B1BC9F" w14:textId="7DC51EEA" w:rsidR="008F4F6B" w:rsidRPr="00D75F35" w:rsidRDefault="00C8140F" w:rsidP="00C36F5C">
            <w:pPr>
              <w:pBdr>
                <w:top w:val="nil"/>
                <w:left w:val="nil"/>
                <w:bottom w:val="nil"/>
                <w:right w:val="nil"/>
                <w:between w:val="nil"/>
              </w:pBdr>
              <w:spacing w:line="240" w:lineRule="auto"/>
              <w:ind w:left="0" w:hanging="2"/>
              <w:jc w:val="center"/>
              <w:rPr>
                <w:color w:val="000000"/>
              </w:rPr>
            </w:pPr>
            <w:r>
              <w:rPr>
                <w:color w:val="000000"/>
              </w:rPr>
              <w:t>2</w:t>
            </w:r>
          </w:p>
        </w:tc>
        <w:tc>
          <w:tcPr>
            <w:tcW w:w="986" w:type="dxa"/>
            <w:vAlign w:val="center"/>
          </w:tcPr>
          <w:p w14:paraId="259DC8F9" w14:textId="77777777" w:rsidR="008F4F6B" w:rsidRPr="00D75F35" w:rsidRDefault="008F4F6B" w:rsidP="00C36F5C">
            <w:pPr>
              <w:pBdr>
                <w:top w:val="nil"/>
                <w:left w:val="nil"/>
                <w:bottom w:val="nil"/>
                <w:right w:val="nil"/>
                <w:between w:val="nil"/>
              </w:pBdr>
              <w:spacing w:line="240" w:lineRule="auto"/>
              <w:ind w:left="0" w:hanging="2"/>
              <w:jc w:val="center"/>
              <w:rPr>
                <w:color w:val="000000"/>
              </w:rPr>
            </w:pPr>
          </w:p>
        </w:tc>
        <w:tc>
          <w:tcPr>
            <w:tcW w:w="988" w:type="dxa"/>
            <w:vAlign w:val="center"/>
          </w:tcPr>
          <w:p w14:paraId="3133CE8D" w14:textId="4E53E59C" w:rsidR="008F4F6B" w:rsidRPr="00D75F35" w:rsidRDefault="00783AE9" w:rsidP="00C36F5C">
            <w:pPr>
              <w:pBdr>
                <w:top w:val="nil"/>
                <w:left w:val="nil"/>
                <w:bottom w:val="nil"/>
                <w:right w:val="nil"/>
                <w:between w:val="nil"/>
              </w:pBdr>
              <w:spacing w:line="240" w:lineRule="auto"/>
              <w:ind w:left="0" w:hanging="2"/>
              <w:jc w:val="center"/>
              <w:rPr>
                <w:color w:val="000000"/>
              </w:rPr>
            </w:pPr>
            <w:r>
              <w:rPr>
                <w:color w:val="000000"/>
              </w:rPr>
              <w:t>2</w:t>
            </w:r>
          </w:p>
        </w:tc>
        <w:tc>
          <w:tcPr>
            <w:tcW w:w="1184" w:type="dxa"/>
            <w:vAlign w:val="center"/>
          </w:tcPr>
          <w:p w14:paraId="2B87C5C0" w14:textId="77777777" w:rsidR="008F4F6B" w:rsidRPr="00D75F35" w:rsidRDefault="008F4F6B" w:rsidP="00783AE9">
            <w:pPr>
              <w:pBdr>
                <w:top w:val="nil"/>
                <w:left w:val="nil"/>
                <w:bottom w:val="nil"/>
                <w:right w:val="nil"/>
                <w:between w:val="nil"/>
              </w:pBdr>
              <w:spacing w:line="240" w:lineRule="auto"/>
              <w:ind w:left="0" w:hanging="2"/>
              <w:jc w:val="center"/>
              <w:rPr>
                <w:color w:val="000000"/>
              </w:rPr>
            </w:pPr>
          </w:p>
        </w:tc>
      </w:tr>
      <w:tr w:rsidR="008F4F6B" w:rsidRPr="00D75F35" w14:paraId="269F3404" w14:textId="77777777" w:rsidTr="00783AE9">
        <w:tc>
          <w:tcPr>
            <w:tcW w:w="3968" w:type="dxa"/>
          </w:tcPr>
          <w:p w14:paraId="08380CF3" w14:textId="71A56358" w:rsidR="008F4F6B" w:rsidRPr="00ED4582" w:rsidRDefault="00C4194C" w:rsidP="00647D24">
            <w:pPr>
              <w:pBdr>
                <w:top w:val="nil"/>
                <w:left w:val="nil"/>
                <w:bottom w:val="nil"/>
                <w:right w:val="nil"/>
                <w:between w:val="nil"/>
              </w:pBdr>
              <w:tabs>
                <w:tab w:val="left" w:pos="284"/>
                <w:tab w:val="left" w:pos="567"/>
              </w:tabs>
              <w:spacing w:line="240" w:lineRule="auto"/>
              <w:ind w:left="0" w:hanging="2"/>
              <w:rPr>
                <w:bCs/>
                <w:iCs/>
              </w:rPr>
            </w:pPr>
            <w:r w:rsidRPr="00ED4582">
              <w:rPr>
                <w:bCs/>
                <w:i/>
                <w:iCs/>
              </w:rPr>
              <w:t xml:space="preserve">Тема 4. </w:t>
            </w:r>
            <w:r w:rsidRPr="00ED4582">
              <w:rPr>
                <w:bCs/>
                <w:iCs/>
              </w:rPr>
              <w:t>Електронні освітні ресурси</w:t>
            </w:r>
            <w:r w:rsidRPr="00ED4582">
              <w:rPr>
                <w:bCs/>
              </w:rPr>
              <w:t xml:space="preserve"> </w:t>
            </w:r>
            <w:r w:rsidRPr="00ED4582">
              <w:rPr>
                <w:bCs/>
                <w:iCs/>
              </w:rPr>
              <w:t>для організації спільної діяльності.</w:t>
            </w:r>
          </w:p>
        </w:tc>
        <w:tc>
          <w:tcPr>
            <w:tcW w:w="1253" w:type="dxa"/>
            <w:vAlign w:val="center"/>
          </w:tcPr>
          <w:p w14:paraId="6955824B" w14:textId="492E8F2E" w:rsidR="008F4F6B"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6</w:t>
            </w:r>
          </w:p>
        </w:tc>
        <w:tc>
          <w:tcPr>
            <w:tcW w:w="1015" w:type="dxa"/>
            <w:vAlign w:val="center"/>
          </w:tcPr>
          <w:p w14:paraId="1074640C" w14:textId="0E3FFC02" w:rsidR="008F4F6B" w:rsidRPr="00D75F35" w:rsidRDefault="00C8140F" w:rsidP="00C36F5C">
            <w:pPr>
              <w:pBdr>
                <w:top w:val="nil"/>
                <w:left w:val="nil"/>
                <w:bottom w:val="nil"/>
                <w:right w:val="nil"/>
                <w:between w:val="nil"/>
              </w:pBdr>
              <w:spacing w:line="240" w:lineRule="auto"/>
              <w:ind w:left="0" w:hanging="2"/>
              <w:jc w:val="center"/>
              <w:rPr>
                <w:color w:val="000000"/>
              </w:rPr>
            </w:pPr>
            <w:r>
              <w:rPr>
                <w:color w:val="000000"/>
              </w:rPr>
              <w:t>2</w:t>
            </w:r>
          </w:p>
        </w:tc>
        <w:tc>
          <w:tcPr>
            <w:tcW w:w="986" w:type="dxa"/>
            <w:vAlign w:val="center"/>
          </w:tcPr>
          <w:p w14:paraId="5C2EC9F1" w14:textId="77777777" w:rsidR="008F4F6B" w:rsidRPr="00D75F35" w:rsidRDefault="008F4F6B" w:rsidP="00C36F5C">
            <w:pPr>
              <w:pBdr>
                <w:top w:val="nil"/>
                <w:left w:val="nil"/>
                <w:bottom w:val="nil"/>
                <w:right w:val="nil"/>
                <w:between w:val="nil"/>
              </w:pBdr>
              <w:spacing w:line="240" w:lineRule="auto"/>
              <w:ind w:left="0" w:hanging="2"/>
              <w:jc w:val="center"/>
              <w:rPr>
                <w:color w:val="000000"/>
              </w:rPr>
            </w:pPr>
          </w:p>
        </w:tc>
        <w:tc>
          <w:tcPr>
            <w:tcW w:w="988" w:type="dxa"/>
            <w:vAlign w:val="center"/>
          </w:tcPr>
          <w:p w14:paraId="0A061B7D" w14:textId="27CEF234" w:rsidR="008F4F6B" w:rsidRPr="00D75F35" w:rsidRDefault="00C36F5C" w:rsidP="00783AE9">
            <w:pPr>
              <w:pBdr>
                <w:top w:val="nil"/>
                <w:left w:val="nil"/>
                <w:bottom w:val="nil"/>
                <w:right w:val="nil"/>
                <w:between w:val="nil"/>
              </w:pBdr>
              <w:spacing w:line="240" w:lineRule="auto"/>
              <w:ind w:left="0" w:hanging="2"/>
              <w:jc w:val="center"/>
              <w:rPr>
                <w:color w:val="000000"/>
              </w:rPr>
            </w:pPr>
            <w:r>
              <w:rPr>
                <w:color w:val="000000"/>
              </w:rPr>
              <w:t>4</w:t>
            </w:r>
          </w:p>
        </w:tc>
        <w:tc>
          <w:tcPr>
            <w:tcW w:w="1184" w:type="dxa"/>
            <w:vAlign w:val="center"/>
          </w:tcPr>
          <w:p w14:paraId="27594455" w14:textId="77777777" w:rsidR="008F4F6B" w:rsidRPr="00D75F35" w:rsidRDefault="008F4F6B" w:rsidP="00783AE9">
            <w:pPr>
              <w:pBdr>
                <w:top w:val="nil"/>
                <w:left w:val="nil"/>
                <w:bottom w:val="nil"/>
                <w:right w:val="nil"/>
                <w:between w:val="nil"/>
              </w:pBdr>
              <w:spacing w:line="240" w:lineRule="auto"/>
              <w:ind w:left="0" w:hanging="2"/>
              <w:jc w:val="center"/>
              <w:rPr>
                <w:color w:val="000000"/>
              </w:rPr>
            </w:pPr>
          </w:p>
        </w:tc>
      </w:tr>
      <w:tr w:rsidR="004E3DA8" w:rsidRPr="00D75F35" w14:paraId="29826ACD" w14:textId="77777777" w:rsidTr="00783AE9">
        <w:tc>
          <w:tcPr>
            <w:tcW w:w="3968" w:type="dxa"/>
          </w:tcPr>
          <w:p w14:paraId="449B4DB4" w14:textId="4B6013A4" w:rsidR="004E3DA8" w:rsidRPr="00ED4582" w:rsidRDefault="00C4194C" w:rsidP="00647D24">
            <w:pPr>
              <w:pBdr>
                <w:top w:val="nil"/>
                <w:left w:val="nil"/>
                <w:bottom w:val="nil"/>
                <w:right w:val="nil"/>
                <w:between w:val="nil"/>
              </w:pBdr>
              <w:tabs>
                <w:tab w:val="left" w:pos="284"/>
                <w:tab w:val="left" w:pos="567"/>
              </w:tabs>
              <w:spacing w:line="240" w:lineRule="auto"/>
              <w:ind w:left="0" w:hanging="2"/>
              <w:rPr>
                <w:bCs/>
              </w:rPr>
            </w:pPr>
            <w:r w:rsidRPr="00ED4582">
              <w:rPr>
                <w:bCs/>
                <w:i/>
                <w:iCs/>
              </w:rPr>
              <w:t>Тема 5.</w:t>
            </w:r>
            <w:r w:rsidRPr="00ED4582">
              <w:rPr>
                <w:bCs/>
              </w:rPr>
              <w:t xml:space="preserve"> Цифрові інструменти для оцінювання освітніх результатів здобувачів освіти.</w:t>
            </w:r>
          </w:p>
        </w:tc>
        <w:tc>
          <w:tcPr>
            <w:tcW w:w="1253" w:type="dxa"/>
            <w:vAlign w:val="center"/>
          </w:tcPr>
          <w:p w14:paraId="1500BA79" w14:textId="4127610B" w:rsidR="004E3DA8"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4</w:t>
            </w:r>
          </w:p>
        </w:tc>
        <w:tc>
          <w:tcPr>
            <w:tcW w:w="1015" w:type="dxa"/>
            <w:vAlign w:val="center"/>
          </w:tcPr>
          <w:p w14:paraId="57FE83C1" w14:textId="77777777" w:rsidR="004E3DA8" w:rsidRPr="00D75F35" w:rsidRDefault="004E3DA8" w:rsidP="00C36F5C">
            <w:pPr>
              <w:pBdr>
                <w:top w:val="nil"/>
                <w:left w:val="nil"/>
                <w:bottom w:val="nil"/>
                <w:right w:val="nil"/>
                <w:between w:val="nil"/>
              </w:pBdr>
              <w:spacing w:line="240" w:lineRule="auto"/>
              <w:ind w:left="0" w:hanging="2"/>
              <w:jc w:val="center"/>
              <w:rPr>
                <w:color w:val="000000"/>
              </w:rPr>
            </w:pPr>
          </w:p>
        </w:tc>
        <w:tc>
          <w:tcPr>
            <w:tcW w:w="986" w:type="dxa"/>
            <w:vAlign w:val="center"/>
          </w:tcPr>
          <w:p w14:paraId="5A116E1C" w14:textId="77777777" w:rsidR="004E3DA8" w:rsidRPr="00D75F35" w:rsidRDefault="004E3DA8" w:rsidP="00C36F5C">
            <w:pPr>
              <w:pBdr>
                <w:top w:val="nil"/>
                <w:left w:val="nil"/>
                <w:bottom w:val="nil"/>
                <w:right w:val="nil"/>
                <w:between w:val="nil"/>
              </w:pBdr>
              <w:spacing w:line="240" w:lineRule="auto"/>
              <w:ind w:left="0" w:hanging="2"/>
              <w:jc w:val="center"/>
              <w:rPr>
                <w:color w:val="000000"/>
              </w:rPr>
            </w:pPr>
          </w:p>
        </w:tc>
        <w:tc>
          <w:tcPr>
            <w:tcW w:w="988" w:type="dxa"/>
            <w:vAlign w:val="center"/>
          </w:tcPr>
          <w:p w14:paraId="69BA10B2" w14:textId="1EC2B7F8" w:rsidR="004E3DA8" w:rsidRPr="00D75F35" w:rsidRDefault="00C36F5C" w:rsidP="00783AE9">
            <w:pPr>
              <w:pBdr>
                <w:top w:val="nil"/>
                <w:left w:val="nil"/>
                <w:bottom w:val="nil"/>
                <w:right w:val="nil"/>
                <w:between w:val="nil"/>
              </w:pBdr>
              <w:spacing w:line="240" w:lineRule="auto"/>
              <w:ind w:left="0" w:hanging="2"/>
              <w:jc w:val="center"/>
              <w:rPr>
                <w:color w:val="000000"/>
              </w:rPr>
            </w:pPr>
            <w:r>
              <w:rPr>
                <w:color w:val="000000"/>
              </w:rPr>
              <w:t>4</w:t>
            </w:r>
          </w:p>
        </w:tc>
        <w:tc>
          <w:tcPr>
            <w:tcW w:w="1184" w:type="dxa"/>
            <w:vAlign w:val="center"/>
          </w:tcPr>
          <w:p w14:paraId="221F656A" w14:textId="77777777" w:rsidR="004E3DA8" w:rsidRPr="00D75F35" w:rsidRDefault="004E3DA8" w:rsidP="00783AE9">
            <w:pPr>
              <w:pBdr>
                <w:top w:val="nil"/>
                <w:left w:val="nil"/>
                <w:bottom w:val="nil"/>
                <w:right w:val="nil"/>
                <w:between w:val="nil"/>
              </w:pBdr>
              <w:spacing w:line="240" w:lineRule="auto"/>
              <w:ind w:left="0" w:hanging="2"/>
              <w:jc w:val="center"/>
              <w:rPr>
                <w:color w:val="000000"/>
              </w:rPr>
            </w:pPr>
          </w:p>
        </w:tc>
      </w:tr>
      <w:tr w:rsidR="00C4194C" w:rsidRPr="00D75F35" w14:paraId="3CF778D1" w14:textId="77777777" w:rsidTr="00783AE9">
        <w:tc>
          <w:tcPr>
            <w:tcW w:w="3968" w:type="dxa"/>
          </w:tcPr>
          <w:p w14:paraId="648CBFF7" w14:textId="07F3A08F" w:rsidR="00C4194C" w:rsidRPr="00ED4582" w:rsidRDefault="006E3DE2" w:rsidP="00ED4582">
            <w:pPr>
              <w:pBdr>
                <w:top w:val="nil"/>
                <w:left w:val="nil"/>
                <w:bottom w:val="nil"/>
                <w:right w:val="nil"/>
                <w:between w:val="nil"/>
              </w:pBdr>
              <w:tabs>
                <w:tab w:val="left" w:pos="284"/>
                <w:tab w:val="left" w:pos="567"/>
              </w:tabs>
              <w:spacing w:line="240" w:lineRule="auto"/>
              <w:ind w:left="0" w:hanging="2"/>
              <w:rPr>
                <w:bCs/>
                <w:iCs/>
              </w:rPr>
            </w:pPr>
            <w:r w:rsidRPr="00ED4582">
              <w:rPr>
                <w:bCs/>
                <w:i/>
                <w:iCs/>
              </w:rPr>
              <w:t xml:space="preserve">Тема 6. </w:t>
            </w:r>
            <w:r w:rsidRPr="00ED4582">
              <w:rPr>
                <w:bCs/>
                <w:iCs/>
              </w:rPr>
              <w:t>Електронні освітні ресурси</w:t>
            </w:r>
            <w:r w:rsidRPr="00ED4582">
              <w:rPr>
                <w:bCs/>
              </w:rPr>
              <w:t xml:space="preserve"> </w:t>
            </w:r>
            <w:r w:rsidRPr="00ED4582">
              <w:rPr>
                <w:bCs/>
                <w:iCs/>
              </w:rPr>
              <w:t xml:space="preserve">для </w:t>
            </w:r>
            <w:proofErr w:type="spellStart"/>
            <w:r w:rsidRPr="00ED4582">
              <w:rPr>
                <w:bCs/>
                <w:iCs/>
              </w:rPr>
              <w:t>гейміфікації</w:t>
            </w:r>
            <w:proofErr w:type="spellEnd"/>
            <w:r w:rsidRPr="00ED4582">
              <w:rPr>
                <w:bCs/>
                <w:iCs/>
              </w:rPr>
              <w:t xml:space="preserve"> освітнього процесу.</w:t>
            </w:r>
          </w:p>
        </w:tc>
        <w:tc>
          <w:tcPr>
            <w:tcW w:w="1253" w:type="dxa"/>
            <w:vAlign w:val="center"/>
          </w:tcPr>
          <w:p w14:paraId="06AD61B1" w14:textId="2F1857D2" w:rsidR="00C4194C" w:rsidRPr="00D75F35" w:rsidRDefault="00C36F5C" w:rsidP="00783AE9">
            <w:pPr>
              <w:pBdr>
                <w:top w:val="nil"/>
                <w:left w:val="nil"/>
                <w:bottom w:val="nil"/>
                <w:right w:val="nil"/>
                <w:between w:val="nil"/>
              </w:pBdr>
              <w:spacing w:line="240" w:lineRule="auto"/>
              <w:ind w:left="0" w:hanging="2"/>
              <w:jc w:val="center"/>
              <w:rPr>
                <w:color w:val="000000"/>
              </w:rPr>
            </w:pPr>
            <w:r>
              <w:rPr>
                <w:color w:val="000000"/>
              </w:rPr>
              <w:t>4</w:t>
            </w:r>
          </w:p>
        </w:tc>
        <w:tc>
          <w:tcPr>
            <w:tcW w:w="1015" w:type="dxa"/>
            <w:vAlign w:val="center"/>
          </w:tcPr>
          <w:p w14:paraId="4489798D" w14:textId="77777777" w:rsidR="00C4194C" w:rsidRPr="00D75F35" w:rsidRDefault="00C4194C" w:rsidP="00783AE9">
            <w:pPr>
              <w:pBdr>
                <w:top w:val="nil"/>
                <w:left w:val="nil"/>
                <w:bottom w:val="nil"/>
                <w:right w:val="nil"/>
                <w:between w:val="nil"/>
              </w:pBdr>
              <w:spacing w:line="240" w:lineRule="auto"/>
              <w:ind w:left="0" w:hanging="2"/>
              <w:jc w:val="center"/>
              <w:rPr>
                <w:color w:val="000000"/>
              </w:rPr>
            </w:pPr>
          </w:p>
        </w:tc>
        <w:tc>
          <w:tcPr>
            <w:tcW w:w="986" w:type="dxa"/>
            <w:vAlign w:val="center"/>
          </w:tcPr>
          <w:p w14:paraId="6908DD2D" w14:textId="77777777" w:rsidR="00C4194C" w:rsidRPr="00D75F35" w:rsidRDefault="00C4194C" w:rsidP="00783AE9">
            <w:pPr>
              <w:pBdr>
                <w:top w:val="nil"/>
                <w:left w:val="nil"/>
                <w:bottom w:val="nil"/>
                <w:right w:val="nil"/>
                <w:between w:val="nil"/>
              </w:pBdr>
              <w:spacing w:line="240" w:lineRule="auto"/>
              <w:ind w:left="0" w:hanging="2"/>
              <w:jc w:val="center"/>
              <w:rPr>
                <w:color w:val="000000"/>
              </w:rPr>
            </w:pPr>
          </w:p>
        </w:tc>
        <w:tc>
          <w:tcPr>
            <w:tcW w:w="988" w:type="dxa"/>
            <w:vAlign w:val="center"/>
          </w:tcPr>
          <w:p w14:paraId="141A0814" w14:textId="53EDEC01" w:rsidR="00C4194C" w:rsidRPr="00D75F35" w:rsidRDefault="00C36F5C" w:rsidP="00783AE9">
            <w:pPr>
              <w:pBdr>
                <w:top w:val="nil"/>
                <w:left w:val="nil"/>
                <w:bottom w:val="nil"/>
                <w:right w:val="nil"/>
                <w:between w:val="nil"/>
              </w:pBdr>
              <w:spacing w:line="240" w:lineRule="auto"/>
              <w:ind w:left="0" w:hanging="2"/>
              <w:jc w:val="center"/>
              <w:rPr>
                <w:color w:val="000000"/>
              </w:rPr>
            </w:pPr>
            <w:r>
              <w:rPr>
                <w:color w:val="000000"/>
              </w:rPr>
              <w:t>4</w:t>
            </w:r>
          </w:p>
        </w:tc>
        <w:tc>
          <w:tcPr>
            <w:tcW w:w="1184" w:type="dxa"/>
            <w:vAlign w:val="center"/>
          </w:tcPr>
          <w:p w14:paraId="45B49CFD" w14:textId="77777777" w:rsidR="00C4194C" w:rsidRPr="00D75F35" w:rsidRDefault="00C4194C" w:rsidP="00783AE9">
            <w:pPr>
              <w:pBdr>
                <w:top w:val="nil"/>
                <w:left w:val="nil"/>
                <w:bottom w:val="nil"/>
                <w:right w:val="nil"/>
                <w:between w:val="nil"/>
              </w:pBdr>
              <w:spacing w:line="240" w:lineRule="auto"/>
              <w:ind w:left="0" w:hanging="2"/>
              <w:jc w:val="center"/>
              <w:rPr>
                <w:color w:val="000000"/>
              </w:rPr>
            </w:pPr>
          </w:p>
        </w:tc>
      </w:tr>
      <w:tr w:rsidR="00C4194C" w:rsidRPr="00D75F35" w14:paraId="109E7302" w14:textId="77777777" w:rsidTr="00783AE9">
        <w:tc>
          <w:tcPr>
            <w:tcW w:w="3968" w:type="dxa"/>
          </w:tcPr>
          <w:p w14:paraId="7DA56234" w14:textId="28634818" w:rsidR="00C4194C" w:rsidRPr="00ED4582" w:rsidRDefault="006E3DE2" w:rsidP="00ED4582">
            <w:pPr>
              <w:pBdr>
                <w:top w:val="nil"/>
                <w:left w:val="nil"/>
                <w:bottom w:val="nil"/>
                <w:right w:val="nil"/>
                <w:between w:val="nil"/>
              </w:pBdr>
              <w:tabs>
                <w:tab w:val="left" w:pos="284"/>
                <w:tab w:val="left" w:pos="567"/>
              </w:tabs>
              <w:spacing w:line="240" w:lineRule="auto"/>
              <w:ind w:left="0" w:hanging="2"/>
              <w:rPr>
                <w:bCs/>
                <w:iCs/>
              </w:rPr>
            </w:pPr>
            <w:r w:rsidRPr="00ED4582">
              <w:rPr>
                <w:bCs/>
                <w:i/>
                <w:iCs/>
              </w:rPr>
              <w:t xml:space="preserve">Тема  7. </w:t>
            </w:r>
            <w:r w:rsidRPr="00ED4582">
              <w:rPr>
                <w:bCs/>
                <w:iCs/>
              </w:rPr>
              <w:t>Електронні освітні ресурси</w:t>
            </w:r>
            <w:r w:rsidRPr="00ED4582">
              <w:rPr>
                <w:bCs/>
              </w:rPr>
              <w:t xml:space="preserve"> </w:t>
            </w:r>
            <w:r w:rsidRPr="00ED4582">
              <w:rPr>
                <w:bCs/>
                <w:iCs/>
              </w:rPr>
              <w:t>для інтерактивної взаємодії.</w:t>
            </w:r>
          </w:p>
        </w:tc>
        <w:tc>
          <w:tcPr>
            <w:tcW w:w="1253" w:type="dxa"/>
            <w:vAlign w:val="center"/>
          </w:tcPr>
          <w:p w14:paraId="4CB550DD" w14:textId="6983BE99" w:rsidR="00C4194C" w:rsidRPr="00D75F35" w:rsidRDefault="00C36F5C" w:rsidP="00783AE9">
            <w:pPr>
              <w:pBdr>
                <w:top w:val="nil"/>
                <w:left w:val="nil"/>
                <w:bottom w:val="nil"/>
                <w:right w:val="nil"/>
                <w:between w:val="nil"/>
              </w:pBdr>
              <w:spacing w:line="240" w:lineRule="auto"/>
              <w:ind w:left="0" w:hanging="2"/>
              <w:jc w:val="center"/>
              <w:rPr>
                <w:color w:val="000000"/>
              </w:rPr>
            </w:pPr>
            <w:r>
              <w:rPr>
                <w:color w:val="000000"/>
              </w:rPr>
              <w:t>4</w:t>
            </w:r>
          </w:p>
        </w:tc>
        <w:tc>
          <w:tcPr>
            <w:tcW w:w="1015" w:type="dxa"/>
            <w:vAlign w:val="center"/>
          </w:tcPr>
          <w:p w14:paraId="62EBFE62" w14:textId="47B39C16" w:rsidR="00C4194C" w:rsidRPr="00D75F35" w:rsidRDefault="00C8140F" w:rsidP="00783AE9">
            <w:pPr>
              <w:pBdr>
                <w:top w:val="nil"/>
                <w:left w:val="nil"/>
                <w:bottom w:val="nil"/>
                <w:right w:val="nil"/>
                <w:between w:val="nil"/>
              </w:pBdr>
              <w:spacing w:line="240" w:lineRule="auto"/>
              <w:ind w:left="0" w:hanging="2"/>
              <w:jc w:val="center"/>
              <w:rPr>
                <w:color w:val="000000"/>
              </w:rPr>
            </w:pPr>
            <w:r>
              <w:rPr>
                <w:color w:val="000000"/>
              </w:rPr>
              <w:t>2</w:t>
            </w:r>
          </w:p>
        </w:tc>
        <w:tc>
          <w:tcPr>
            <w:tcW w:w="986" w:type="dxa"/>
            <w:vAlign w:val="center"/>
          </w:tcPr>
          <w:p w14:paraId="128AD61D" w14:textId="77777777" w:rsidR="00C4194C" w:rsidRPr="00D75F35" w:rsidRDefault="00C4194C" w:rsidP="00783AE9">
            <w:pPr>
              <w:pBdr>
                <w:top w:val="nil"/>
                <w:left w:val="nil"/>
                <w:bottom w:val="nil"/>
                <w:right w:val="nil"/>
                <w:between w:val="nil"/>
              </w:pBdr>
              <w:spacing w:line="240" w:lineRule="auto"/>
              <w:ind w:left="0" w:hanging="2"/>
              <w:jc w:val="center"/>
              <w:rPr>
                <w:color w:val="000000"/>
              </w:rPr>
            </w:pPr>
          </w:p>
        </w:tc>
        <w:tc>
          <w:tcPr>
            <w:tcW w:w="988" w:type="dxa"/>
            <w:vAlign w:val="center"/>
          </w:tcPr>
          <w:p w14:paraId="7344C836" w14:textId="7E33E46C" w:rsidR="00C4194C" w:rsidRPr="00D75F35" w:rsidRDefault="00C36F5C" w:rsidP="00783AE9">
            <w:pPr>
              <w:pBdr>
                <w:top w:val="nil"/>
                <w:left w:val="nil"/>
                <w:bottom w:val="nil"/>
                <w:right w:val="nil"/>
                <w:between w:val="nil"/>
              </w:pBdr>
              <w:spacing w:line="240" w:lineRule="auto"/>
              <w:ind w:left="0" w:hanging="2"/>
              <w:jc w:val="center"/>
              <w:rPr>
                <w:color w:val="000000"/>
              </w:rPr>
            </w:pPr>
            <w:r>
              <w:rPr>
                <w:color w:val="000000"/>
              </w:rPr>
              <w:t>2</w:t>
            </w:r>
          </w:p>
        </w:tc>
        <w:tc>
          <w:tcPr>
            <w:tcW w:w="1184" w:type="dxa"/>
            <w:vAlign w:val="center"/>
          </w:tcPr>
          <w:p w14:paraId="30C1A9DE" w14:textId="77777777" w:rsidR="00C4194C" w:rsidRPr="00D75F35" w:rsidRDefault="00C4194C" w:rsidP="00783AE9">
            <w:pPr>
              <w:pBdr>
                <w:top w:val="nil"/>
                <w:left w:val="nil"/>
                <w:bottom w:val="nil"/>
                <w:right w:val="nil"/>
                <w:between w:val="nil"/>
              </w:pBdr>
              <w:spacing w:line="240" w:lineRule="auto"/>
              <w:ind w:left="0" w:hanging="2"/>
              <w:jc w:val="center"/>
              <w:rPr>
                <w:color w:val="000000"/>
              </w:rPr>
            </w:pPr>
          </w:p>
        </w:tc>
      </w:tr>
      <w:tr w:rsidR="00C4194C" w:rsidRPr="00D75F35" w14:paraId="6B07ADE7" w14:textId="77777777" w:rsidTr="00783AE9">
        <w:tc>
          <w:tcPr>
            <w:tcW w:w="3968" w:type="dxa"/>
          </w:tcPr>
          <w:p w14:paraId="61A39C21" w14:textId="6684C9B6" w:rsidR="00C4194C" w:rsidRPr="00ED4582" w:rsidRDefault="006E3DE2" w:rsidP="00ED4582">
            <w:pPr>
              <w:pStyle w:val="4"/>
              <w:shd w:val="clear" w:color="auto" w:fill="FFFFFF"/>
              <w:ind w:hanging="2"/>
              <w:textAlignment w:val="baseline"/>
              <w:rPr>
                <w:b w:val="0"/>
                <w:color w:val="000000"/>
                <w:sz w:val="24"/>
                <w:szCs w:val="24"/>
              </w:rPr>
            </w:pPr>
            <w:r w:rsidRPr="00ED4582">
              <w:rPr>
                <w:b w:val="0"/>
                <w:color w:val="000000"/>
                <w:sz w:val="24"/>
                <w:szCs w:val="24"/>
              </w:rPr>
              <w:t xml:space="preserve">Тема 8. </w:t>
            </w:r>
            <w:r w:rsidRPr="00ED4582">
              <w:rPr>
                <w:b w:val="0"/>
                <w:i w:val="0"/>
                <w:iCs w:val="0"/>
                <w:color w:val="000000"/>
                <w:sz w:val="24"/>
                <w:szCs w:val="24"/>
              </w:rPr>
              <w:t>Основи авторського права для педагогів. Академічна доброчесність. Безперервний професійний розвиток педагога.</w:t>
            </w:r>
          </w:p>
        </w:tc>
        <w:tc>
          <w:tcPr>
            <w:tcW w:w="1253" w:type="dxa"/>
            <w:vAlign w:val="center"/>
          </w:tcPr>
          <w:p w14:paraId="5CA98756" w14:textId="7EF1B6F4" w:rsidR="00C4194C" w:rsidRPr="00D75F35" w:rsidRDefault="00C36F5C" w:rsidP="00783AE9">
            <w:pPr>
              <w:pBdr>
                <w:top w:val="nil"/>
                <w:left w:val="nil"/>
                <w:bottom w:val="nil"/>
                <w:right w:val="nil"/>
                <w:between w:val="nil"/>
              </w:pBdr>
              <w:spacing w:line="240" w:lineRule="auto"/>
              <w:ind w:left="0" w:hanging="2"/>
              <w:jc w:val="center"/>
              <w:rPr>
                <w:color w:val="000000"/>
              </w:rPr>
            </w:pPr>
            <w:r>
              <w:rPr>
                <w:color w:val="000000"/>
              </w:rPr>
              <w:t>2</w:t>
            </w:r>
          </w:p>
        </w:tc>
        <w:tc>
          <w:tcPr>
            <w:tcW w:w="1015" w:type="dxa"/>
            <w:vAlign w:val="center"/>
          </w:tcPr>
          <w:p w14:paraId="6EB9D6EA" w14:textId="77777777" w:rsidR="00C4194C" w:rsidRPr="00D75F35" w:rsidRDefault="00C4194C" w:rsidP="00783AE9">
            <w:pPr>
              <w:pBdr>
                <w:top w:val="nil"/>
                <w:left w:val="nil"/>
                <w:bottom w:val="nil"/>
                <w:right w:val="nil"/>
                <w:between w:val="nil"/>
              </w:pBdr>
              <w:spacing w:line="240" w:lineRule="auto"/>
              <w:ind w:left="0" w:hanging="2"/>
              <w:jc w:val="center"/>
              <w:rPr>
                <w:color w:val="000000"/>
              </w:rPr>
            </w:pPr>
          </w:p>
        </w:tc>
        <w:tc>
          <w:tcPr>
            <w:tcW w:w="986" w:type="dxa"/>
            <w:vAlign w:val="center"/>
          </w:tcPr>
          <w:p w14:paraId="6A76C5B1" w14:textId="77777777" w:rsidR="00C4194C" w:rsidRPr="00D75F35" w:rsidRDefault="00C4194C" w:rsidP="00783AE9">
            <w:pPr>
              <w:pBdr>
                <w:top w:val="nil"/>
                <w:left w:val="nil"/>
                <w:bottom w:val="nil"/>
                <w:right w:val="nil"/>
                <w:between w:val="nil"/>
              </w:pBdr>
              <w:spacing w:line="240" w:lineRule="auto"/>
              <w:ind w:left="0" w:hanging="2"/>
              <w:jc w:val="center"/>
              <w:rPr>
                <w:color w:val="000000"/>
              </w:rPr>
            </w:pPr>
          </w:p>
        </w:tc>
        <w:tc>
          <w:tcPr>
            <w:tcW w:w="988" w:type="dxa"/>
            <w:vAlign w:val="center"/>
          </w:tcPr>
          <w:p w14:paraId="698B0CB6" w14:textId="1A04B1D8" w:rsidR="00C4194C" w:rsidRPr="00D75F35" w:rsidRDefault="00C36F5C" w:rsidP="00783AE9">
            <w:pPr>
              <w:pBdr>
                <w:top w:val="nil"/>
                <w:left w:val="nil"/>
                <w:bottom w:val="nil"/>
                <w:right w:val="nil"/>
                <w:between w:val="nil"/>
              </w:pBdr>
              <w:spacing w:line="240" w:lineRule="auto"/>
              <w:ind w:left="0" w:hanging="2"/>
              <w:jc w:val="center"/>
              <w:rPr>
                <w:color w:val="000000"/>
              </w:rPr>
            </w:pPr>
            <w:r>
              <w:rPr>
                <w:color w:val="000000"/>
              </w:rPr>
              <w:t>2</w:t>
            </w:r>
          </w:p>
        </w:tc>
        <w:tc>
          <w:tcPr>
            <w:tcW w:w="1184" w:type="dxa"/>
            <w:vAlign w:val="center"/>
          </w:tcPr>
          <w:p w14:paraId="16739429" w14:textId="77777777" w:rsidR="00C4194C" w:rsidRPr="00D75F35" w:rsidRDefault="00C4194C" w:rsidP="00783AE9">
            <w:pPr>
              <w:pBdr>
                <w:top w:val="nil"/>
                <w:left w:val="nil"/>
                <w:bottom w:val="nil"/>
                <w:right w:val="nil"/>
                <w:between w:val="nil"/>
              </w:pBdr>
              <w:spacing w:line="240" w:lineRule="auto"/>
              <w:ind w:left="0" w:hanging="2"/>
              <w:jc w:val="center"/>
              <w:rPr>
                <w:color w:val="000000"/>
              </w:rPr>
            </w:pPr>
          </w:p>
        </w:tc>
      </w:tr>
      <w:tr w:rsidR="004E3DA8" w:rsidRPr="00D75F35" w14:paraId="76CCA551" w14:textId="77777777" w:rsidTr="00783AE9">
        <w:tc>
          <w:tcPr>
            <w:tcW w:w="3968" w:type="dxa"/>
          </w:tcPr>
          <w:p w14:paraId="0B480568" w14:textId="77777777" w:rsidR="004E3DA8" w:rsidRPr="00D75F35" w:rsidRDefault="00FC5396" w:rsidP="00B33468">
            <w:pPr>
              <w:pBdr>
                <w:top w:val="nil"/>
                <w:left w:val="nil"/>
                <w:bottom w:val="nil"/>
                <w:right w:val="nil"/>
                <w:between w:val="nil"/>
              </w:pBdr>
              <w:spacing w:line="240" w:lineRule="auto"/>
              <w:ind w:left="0" w:hanging="2"/>
              <w:rPr>
                <w:color w:val="000000"/>
              </w:rPr>
            </w:pPr>
            <w:r w:rsidRPr="00D75F35">
              <w:rPr>
                <w:color w:val="000000"/>
              </w:rPr>
              <w:t>Разом за розділом 1</w:t>
            </w:r>
          </w:p>
        </w:tc>
        <w:tc>
          <w:tcPr>
            <w:tcW w:w="1253" w:type="dxa"/>
            <w:vAlign w:val="center"/>
          </w:tcPr>
          <w:p w14:paraId="65040C78" w14:textId="4A2F3039" w:rsidR="004E3DA8" w:rsidRPr="00D75F35" w:rsidRDefault="00C36F5C" w:rsidP="00783AE9">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34</w:t>
            </w:r>
            <w:r>
              <w:rPr>
                <w:color w:val="000000"/>
              </w:rPr>
              <w:fldChar w:fldCharType="end"/>
            </w:r>
          </w:p>
        </w:tc>
        <w:tc>
          <w:tcPr>
            <w:tcW w:w="1015" w:type="dxa"/>
            <w:vAlign w:val="center"/>
          </w:tcPr>
          <w:p w14:paraId="675F3F71" w14:textId="05190E75" w:rsidR="004E3DA8" w:rsidRPr="00D75F35" w:rsidRDefault="005D5635" w:rsidP="00783AE9">
            <w:pPr>
              <w:pBdr>
                <w:top w:val="nil"/>
                <w:left w:val="nil"/>
                <w:bottom w:val="nil"/>
                <w:right w:val="nil"/>
                <w:between w:val="nil"/>
              </w:pBdr>
              <w:spacing w:line="240" w:lineRule="auto"/>
              <w:ind w:left="0" w:hanging="2"/>
              <w:jc w:val="center"/>
              <w:rPr>
                <w:color w:val="000000"/>
              </w:rPr>
            </w:pPr>
            <w:r>
              <w:rPr>
                <w:color w:val="000000"/>
              </w:rPr>
              <w:t>8</w:t>
            </w:r>
          </w:p>
        </w:tc>
        <w:tc>
          <w:tcPr>
            <w:tcW w:w="986" w:type="dxa"/>
            <w:vAlign w:val="center"/>
          </w:tcPr>
          <w:p w14:paraId="4C11C8D0" w14:textId="77777777" w:rsidR="004E3DA8" w:rsidRPr="00D75F35" w:rsidRDefault="004E3DA8" w:rsidP="00783AE9">
            <w:pPr>
              <w:pBdr>
                <w:top w:val="nil"/>
                <w:left w:val="nil"/>
                <w:bottom w:val="nil"/>
                <w:right w:val="nil"/>
                <w:between w:val="nil"/>
              </w:pBdr>
              <w:spacing w:line="240" w:lineRule="auto"/>
              <w:ind w:left="0" w:hanging="2"/>
              <w:jc w:val="center"/>
              <w:rPr>
                <w:color w:val="000000"/>
              </w:rPr>
            </w:pPr>
          </w:p>
        </w:tc>
        <w:tc>
          <w:tcPr>
            <w:tcW w:w="988" w:type="dxa"/>
            <w:vAlign w:val="center"/>
          </w:tcPr>
          <w:p w14:paraId="6151A994" w14:textId="6196237E" w:rsidR="004E3DA8" w:rsidRPr="00D75F35" w:rsidRDefault="00C36F5C" w:rsidP="00783AE9">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26</w:t>
            </w:r>
            <w:r>
              <w:rPr>
                <w:color w:val="000000"/>
              </w:rPr>
              <w:fldChar w:fldCharType="end"/>
            </w:r>
          </w:p>
        </w:tc>
        <w:tc>
          <w:tcPr>
            <w:tcW w:w="1184" w:type="dxa"/>
            <w:vAlign w:val="center"/>
          </w:tcPr>
          <w:p w14:paraId="14E380B0" w14:textId="77777777" w:rsidR="004E3DA8" w:rsidRPr="00D75F35" w:rsidRDefault="004E3DA8" w:rsidP="00783AE9">
            <w:pPr>
              <w:pBdr>
                <w:top w:val="nil"/>
                <w:left w:val="nil"/>
                <w:bottom w:val="nil"/>
                <w:right w:val="nil"/>
                <w:between w:val="nil"/>
              </w:pBdr>
              <w:spacing w:line="240" w:lineRule="auto"/>
              <w:ind w:left="0" w:hanging="2"/>
              <w:jc w:val="center"/>
              <w:rPr>
                <w:color w:val="000000"/>
              </w:rPr>
            </w:pPr>
          </w:p>
        </w:tc>
      </w:tr>
      <w:tr w:rsidR="004E3DA8" w:rsidRPr="00D75F35" w14:paraId="271C690C" w14:textId="77777777" w:rsidTr="00CB5E15">
        <w:tc>
          <w:tcPr>
            <w:tcW w:w="9394" w:type="dxa"/>
            <w:gridSpan w:val="6"/>
          </w:tcPr>
          <w:p w14:paraId="3E439985" w14:textId="77777777" w:rsidR="006E3DE2" w:rsidRPr="008D312B" w:rsidRDefault="006E3DE2" w:rsidP="006E3DE2">
            <w:pPr>
              <w:pBdr>
                <w:top w:val="nil"/>
                <w:left w:val="nil"/>
                <w:bottom w:val="nil"/>
                <w:right w:val="nil"/>
                <w:between w:val="nil"/>
              </w:pBdr>
              <w:spacing w:line="240" w:lineRule="auto"/>
              <w:ind w:left="0" w:hanging="2"/>
              <w:jc w:val="center"/>
              <w:rPr>
                <w:b/>
                <w:bCs/>
              </w:rPr>
            </w:pPr>
            <w:r w:rsidRPr="008D312B">
              <w:rPr>
                <w:b/>
                <w:bCs/>
              </w:rPr>
              <w:t xml:space="preserve">Розділ </w:t>
            </w:r>
            <w:r>
              <w:rPr>
                <w:b/>
                <w:bCs/>
              </w:rPr>
              <w:t>2</w:t>
            </w:r>
            <w:r w:rsidRPr="008D312B">
              <w:rPr>
                <w:b/>
                <w:bCs/>
              </w:rPr>
              <w:t>. Загальна методика навчання інформатики.</w:t>
            </w:r>
          </w:p>
          <w:p w14:paraId="23EF1C46" w14:textId="2FD94BF4" w:rsidR="004E3DA8" w:rsidRPr="00D75F35" w:rsidRDefault="004E3DA8" w:rsidP="006E3DE2">
            <w:pPr>
              <w:pBdr>
                <w:top w:val="nil"/>
                <w:left w:val="nil"/>
                <w:bottom w:val="nil"/>
                <w:right w:val="nil"/>
                <w:between w:val="nil"/>
              </w:pBdr>
              <w:spacing w:line="240" w:lineRule="auto"/>
              <w:ind w:left="0" w:hanging="2"/>
              <w:rPr>
                <w:color w:val="000000"/>
              </w:rPr>
            </w:pPr>
          </w:p>
        </w:tc>
      </w:tr>
      <w:tr w:rsidR="004E3DA8" w:rsidRPr="00D75F35" w14:paraId="6BDAD1FA" w14:textId="77777777" w:rsidTr="00C36F5C">
        <w:tc>
          <w:tcPr>
            <w:tcW w:w="3968" w:type="dxa"/>
          </w:tcPr>
          <w:p w14:paraId="07F6AD02" w14:textId="6749A785" w:rsidR="004E3DA8" w:rsidRPr="00ED4582" w:rsidRDefault="00ED4582" w:rsidP="00D912F2">
            <w:pPr>
              <w:pBdr>
                <w:top w:val="nil"/>
                <w:left w:val="nil"/>
                <w:bottom w:val="nil"/>
                <w:right w:val="nil"/>
                <w:between w:val="nil"/>
              </w:pBdr>
              <w:spacing w:line="240" w:lineRule="auto"/>
              <w:ind w:left="0" w:hanging="2"/>
            </w:pPr>
            <w:r w:rsidRPr="00ED4582">
              <w:t xml:space="preserve">Тема 9. Концептуальні засади  </w:t>
            </w:r>
            <w:proofErr w:type="spellStart"/>
            <w:r w:rsidRPr="00ED4582">
              <w:t>інформатичної</w:t>
            </w:r>
            <w:proofErr w:type="spellEnd"/>
            <w:r w:rsidRPr="00ED4582">
              <w:t xml:space="preserve"> освіти у початкових класах у Новій українській школі. </w:t>
            </w:r>
          </w:p>
        </w:tc>
        <w:tc>
          <w:tcPr>
            <w:tcW w:w="1253" w:type="dxa"/>
            <w:vAlign w:val="center"/>
          </w:tcPr>
          <w:p w14:paraId="1D57C952" w14:textId="7CDF0F65" w:rsidR="004E3DA8"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6</w:t>
            </w:r>
          </w:p>
        </w:tc>
        <w:tc>
          <w:tcPr>
            <w:tcW w:w="1015" w:type="dxa"/>
            <w:vAlign w:val="center"/>
          </w:tcPr>
          <w:p w14:paraId="4BD30CFB" w14:textId="5077DD25" w:rsidR="004E3DA8" w:rsidRPr="00D75F35" w:rsidRDefault="00C8140F" w:rsidP="00C36F5C">
            <w:pPr>
              <w:pBdr>
                <w:top w:val="nil"/>
                <w:left w:val="nil"/>
                <w:bottom w:val="nil"/>
                <w:right w:val="nil"/>
                <w:between w:val="nil"/>
              </w:pBdr>
              <w:spacing w:line="240" w:lineRule="auto"/>
              <w:ind w:left="0" w:hanging="2"/>
              <w:jc w:val="center"/>
              <w:rPr>
                <w:color w:val="000000"/>
              </w:rPr>
            </w:pPr>
            <w:r>
              <w:rPr>
                <w:color w:val="000000"/>
              </w:rPr>
              <w:t>2</w:t>
            </w:r>
          </w:p>
        </w:tc>
        <w:tc>
          <w:tcPr>
            <w:tcW w:w="986" w:type="dxa"/>
            <w:vAlign w:val="center"/>
          </w:tcPr>
          <w:p w14:paraId="7AA5C9E1" w14:textId="77777777" w:rsidR="004E3DA8" w:rsidRPr="00D75F35" w:rsidRDefault="004E3DA8" w:rsidP="00C36F5C">
            <w:pPr>
              <w:pBdr>
                <w:top w:val="nil"/>
                <w:left w:val="nil"/>
                <w:bottom w:val="nil"/>
                <w:right w:val="nil"/>
                <w:between w:val="nil"/>
              </w:pBdr>
              <w:spacing w:line="240" w:lineRule="auto"/>
              <w:ind w:left="0" w:hanging="2"/>
              <w:jc w:val="center"/>
              <w:rPr>
                <w:color w:val="000000"/>
              </w:rPr>
            </w:pPr>
          </w:p>
        </w:tc>
        <w:tc>
          <w:tcPr>
            <w:tcW w:w="988" w:type="dxa"/>
            <w:vAlign w:val="center"/>
          </w:tcPr>
          <w:p w14:paraId="453EAEA1" w14:textId="42637728" w:rsidR="004E3DA8"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4</w:t>
            </w:r>
          </w:p>
        </w:tc>
        <w:tc>
          <w:tcPr>
            <w:tcW w:w="1184" w:type="dxa"/>
          </w:tcPr>
          <w:p w14:paraId="10BE33ED" w14:textId="77777777" w:rsidR="004E3DA8" w:rsidRPr="00D75F35" w:rsidRDefault="004E3DA8" w:rsidP="00B33468">
            <w:pPr>
              <w:pBdr>
                <w:top w:val="nil"/>
                <w:left w:val="nil"/>
                <w:bottom w:val="nil"/>
                <w:right w:val="nil"/>
                <w:between w:val="nil"/>
              </w:pBdr>
              <w:spacing w:line="240" w:lineRule="auto"/>
              <w:ind w:left="0" w:hanging="2"/>
              <w:rPr>
                <w:color w:val="000000"/>
              </w:rPr>
            </w:pPr>
          </w:p>
        </w:tc>
      </w:tr>
      <w:tr w:rsidR="008F4F6B" w:rsidRPr="00D75F35" w14:paraId="41736288" w14:textId="77777777" w:rsidTr="00C36F5C">
        <w:tc>
          <w:tcPr>
            <w:tcW w:w="3968" w:type="dxa"/>
          </w:tcPr>
          <w:p w14:paraId="44B65D94" w14:textId="66BFCDDE" w:rsidR="008F4F6B" w:rsidRPr="00ED4582" w:rsidRDefault="00ED4582" w:rsidP="00D912F2">
            <w:pPr>
              <w:pBdr>
                <w:top w:val="nil"/>
                <w:left w:val="nil"/>
                <w:bottom w:val="nil"/>
                <w:right w:val="nil"/>
                <w:between w:val="nil"/>
              </w:pBdr>
              <w:spacing w:line="240" w:lineRule="auto"/>
              <w:ind w:left="0" w:hanging="2"/>
              <w:rPr>
                <w:rFonts w:ascii="Arial" w:hAnsi="Arial" w:cs="Arial"/>
                <w:color w:val="333333"/>
                <w:sz w:val="21"/>
                <w:szCs w:val="21"/>
                <w:bdr w:val="none" w:sz="0" w:space="0" w:color="auto" w:frame="1"/>
                <w:shd w:val="clear" w:color="auto" w:fill="FFFFFF"/>
              </w:rPr>
            </w:pPr>
            <w:r w:rsidRPr="00ED4582">
              <w:t>Тема 10.</w:t>
            </w:r>
            <w:r w:rsidRPr="00ED4582">
              <w:rPr>
                <w:rStyle w:val="TableNormal"/>
                <w:rFonts w:ascii="Arial" w:hAnsi="Arial" w:cs="Arial"/>
                <w:color w:val="333333"/>
                <w:sz w:val="21"/>
                <w:szCs w:val="21"/>
                <w:bdr w:val="none" w:sz="0" w:space="0" w:color="auto" w:frame="1"/>
                <w:shd w:val="clear" w:color="auto" w:fill="FFFFFF"/>
              </w:rPr>
              <w:t xml:space="preserve"> </w:t>
            </w:r>
            <w:r w:rsidRPr="00ED4582">
              <w:t>Нормативно-правове забезпечення реалізації</w:t>
            </w:r>
            <w:r w:rsidRPr="00ED4582">
              <w:rPr>
                <w:rStyle w:val="TableNormal"/>
                <w:rFonts w:ascii="Arial" w:hAnsi="Arial" w:cs="Arial"/>
                <w:color w:val="333333"/>
                <w:sz w:val="21"/>
                <w:szCs w:val="21"/>
                <w:bdr w:val="none" w:sz="0" w:space="0" w:color="auto" w:frame="1"/>
                <w:shd w:val="clear" w:color="auto" w:fill="FFFFFF"/>
              </w:rPr>
              <w:t xml:space="preserve"> </w:t>
            </w:r>
            <w:proofErr w:type="spellStart"/>
            <w:r w:rsidRPr="00ED4582">
              <w:t>інформатичної</w:t>
            </w:r>
            <w:proofErr w:type="spellEnd"/>
            <w:r w:rsidRPr="00ED4582">
              <w:t xml:space="preserve"> освіти у початкових класах.</w:t>
            </w:r>
          </w:p>
        </w:tc>
        <w:tc>
          <w:tcPr>
            <w:tcW w:w="1253" w:type="dxa"/>
            <w:vAlign w:val="center"/>
          </w:tcPr>
          <w:p w14:paraId="2330D70D" w14:textId="0C94F956" w:rsidR="008F4F6B"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4</w:t>
            </w:r>
          </w:p>
        </w:tc>
        <w:tc>
          <w:tcPr>
            <w:tcW w:w="1015" w:type="dxa"/>
            <w:vAlign w:val="center"/>
          </w:tcPr>
          <w:p w14:paraId="23B6D0DC" w14:textId="669F2F58" w:rsidR="008F4F6B" w:rsidRPr="00D75F35" w:rsidRDefault="008F4F6B" w:rsidP="00C36F5C">
            <w:pPr>
              <w:pBdr>
                <w:top w:val="nil"/>
                <w:left w:val="nil"/>
                <w:bottom w:val="nil"/>
                <w:right w:val="nil"/>
                <w:between w:val="nil"/>
              </w:pBdr>
              <w:spacing w:line="240" w:lineRule="auto"/>
              <w:ind w:left="0" w:hanging="2"/>
              <w:jc w:val="center"/>
              <w:rPr>
                <w:color w:val="000000"/>
              </w:rPr>
            </w:pPr>
          </w:p>
        </w:tc>
        <w:tc>
          <w:tcPr>
            <w:tcW w:w="986" w:type="dxa"/>
            <w:vAlign w:val="center"/>
          </w:tcPr>
          <w:p w14:paraId="3777582C" w14:textId="77777777" w:rsidR="008F4F6B" w:rsidRPr="00D75F35" w:rsidRDefault="008F4F6B" w:rsidP="00C36F5C">
            <w:pPr>
              <w:pBdr>
                <w:top w:val="nil"/>
                <w:left w:val="nil"/>
                <w:bottom w:val="nil"/>
                <w:right w:val="nil"/>
                <w:between w:val="nil"/>
              </w:pBdr>
              <w:spacing w:line="240" w:lineRule="auto"/>
              <w:ind w:left="0" w:hanging="2"/>
              <w:jc w:val="center"/>
              <w:rPr>
                <w:color w:val="000000"/>
              </w:rPr>
            </w:pPr>
          </w:p>
        </w:tc>
        <w:tc>
          <w:tcPr>
            <w:tcW w:w="988" w:type="dxa"/>
            <w:vAlign w:val="center"/>
          </w:tcPr>
          <w:p w14:paraId="787E5810" w14:textId="145E9C0A" w:rsidR="008F4F6B"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4</w:t>
            </w:r>
          </w:p>
        </w:tc>
        <w:tc>
          <w:tcPr>
            <w:tcW w:w="1184" w:type="dxa"/>
          </w:tcPr>
          <w:p w14:paraId="220553FA" w14:textId="77777777" w:rsidR="008F4F6B" w:rsidRPr="00D75F35" w:rsidRDefault="008F4F6B" w:rsidP="00B33468">
            <w:pPr>
              <w:pBdr>
                <w:top w:val="nil"/>
                <w:left w:val="nil"/>
                <w:bottom w:val="nil"/>
                <w:right w:val="nil"/>
                <w:between w:val="nil"/>
              </w:pBdr>
              <w:spacing w:line="240" w:lineRule="auto"/>
              <w:ind w:left="0" w:hanging="2"/>
              <w:rPr>
                <w:color w:val="000000"/>
              </w:rPr>
            </w:pPr>
          </w:p>
        </w:tc>
      </w:tr>
      <w:tr w:rsidR="008F4F6B" w:rsidRPr="00D75F35" w14:paraId="0515D735" w14:textId="77777777" w:rsidTr="00C36F5C">
        <w:tc>
          <w:tcPr>
            <w:tcW w:w="3968" w:type="dxa"/>
          </w:tcPr>
          <w:p w14:paraId="0297C48A" w14:textId="20AF80F9" w:rsidR="008F4F6B" w:rsidRPr="00ED4582" w:rsidRDefault="00ED4582" w:rsidP="00D912F2">
            <w:pPr>
              <w:pBdr>
                <w:top w:val="nil"/>
                <w:left w:val="nil"/>
                <w:bottom w:val="nil"/>
                <w:right w:val="nil"/>
                <w:between w:val="nil"/>
              </w:pBdr>
              <w:spacing w:line="240" w:lineRule="auto"/>
              <w:ind w:left="0" w:hanging="2"/>
            </w:pPr>
            <w:r w:rsidRPr="00ED4582">
              <w:t xml:space="preserve">Тема 11. Принципи і методи навчання інформатики. </w:t>
            </w:r>
          </w:p>
        </w:tc>
        <w:tc>
          <w:tcPr>
            <w:tcW w:w="1253" w:type="dxa"/>
            <w:vAlign w:val="center"/>
          </w:tcPr>
          <w:p w14:paraId="135BA067" w14:textId="5B8E480A" w:rsidR="008F4F6B"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4</w:t>
            </w:r>
          </w:p>
        </w:tc>
        <w:tc>
          <w:tcPr>
            <w:tcW w:w="1015" w:type="dxa"/>
            <w:vAlign w:val="center"/>
          </w:tcPr>
          <w:p w14:paraId="3D2540B9" w14:textId="03E831A4" w:rsidR="008F4F6B" w:rsidRPr="00D75F35" w:rsidRDefault="008F4F6B" w:rsidP="00C36F5C">
            <w:pPr>
              <w:pBdr>
                <w:top w:val="nil"/>
                <w:left w:val="nil"/>
                <w:bottom w:val="nil"/>
                <w:right w:val="nil"/>
                <w:between w:val="nil"/>
              </w:pBdr>
              <w:spacing w:line="240" w:lineRule="auto"/>
              <w:ind w:left="0" w:hanging="2"/>
              <w:jc w:val="center"/>
              <w:rPr>
                <w:color w:val="000000"/>
              </w:rPr>
            </w:pPr>
          </w:p>
        </w:tc>
        <w:tc>
          <w:tcPr>
            <w:tcW w:w="986" w:type="dxa"/>
            <w:vAlign w:val="center"/>
          </w:tcPr>
          <w:p w14:paraId="5930D79E" w14:textId="77777777" w:rsidR="008F4F6B" w:rsidRPr="00D75F35" w:rsidRDefault="008F4F6B" w:rsidP="00C36F5C">
            <w:pPr>
              <w:pBdr>
                <w:top w:val="nil"/>
                <w:left w:val="nil"/>
                <w:bottom w:val="nil"/>
                <w:right w:val="nil"/>
                <w:between w:val="nil"/>
              </w:pBdr>
              <w:spacing w:line="240" w:lineRule="auto"/>
              <w:ind w:left="0" w:hanging="2"/>
              <w:jc w:val="center"/>
              <w:rPr>
                <w:color w:val="000000"/>
              </w:rPr>
            </w:pPr>
          </w:p>
        </w:tc>
        <w:tc>
          <w:tcPr>
            <w:tcW w:w="988" w:type="dxa"/>
            <w:vAlign w:val="center"/>
          </w:tcPr>
          <w:p w14:paraId="41CC9D24" w14:textId="4A2E1994" w:rsidR="008F4F6B"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4</w:t>
            </w:r>
          </w:p>
        </w:tc>
        <w:tc>
          <w:tcPr>
            <w:tcW w:w="1184" w:type="dxa"/>
          </w:tcPr>
          <w:p w14:paraId="61B558A0" w14:textId="77777777" w:rsidR="008F4F6B" w:rsidRPr="00D75F35" w:rsidRDefault="008F4F6B" w:rsidP="00B33468">
            <w:pPr>
              <w:pBdr>
                <w:top w:val="nil"/>
                <w:left w:val="nil"/>
                <w:bottom w:val="nil"/>
                <w:right w:val="nil"/>
                <w:between w:val="nil"/>
              </w:pBdr>
              <w:spacing w:line="240" w:lineRule="auto"/>
              <w:ind w:left="0" w:hanging="2"/>
              <w:rPr>
                <w:color w:val="000000"/>
              </w:rPr>
            </w:pPr>
          </w:p>
        </w:tc>
      </w:tr>
      <w:tr w:rsidR="00D912F2" w:rsidRPr="00D75F35" w14:paraId="5CB468FF" w14:textId="77777777" w:rsidTr="00C36F5C">
        <w:tc>
          <w:tcPr>
            <w:tcW w:w="3968" w:type="dxa"/>
          </w:tcPr>
          <w:p w14:paraId="034E2ACA" w14:textId="6EB4170F" w:rsidR="00D912F2" w:rsidRPr="00D912F2" w:rsidRDefault="00D912F2" w:rsidP="00D912F2">
            <w:pPr>
              <w:pBdr>
                <w:top w:val="nil"/>
                <w:left w:val="nil"/>
                <w:bottom w:val="nil"/>
                <w:right w:val="nil"/>
                <w:between w:val="nil"/>
              </w:pBdr>
              <w:spacing w:line="240" w:lineRule="auto"/>
              <w:ind w:left="0" w:hanging="2"/>
            </w:pPr>
            <w:r w:rsidRPr="00D912F2">
              <w:t xml:space="preserve">Тема 12. Засоби навчання інформатики. </w:t>
            </w:r>
          </w:p>
        </w:tc>
        <w:tc>
          <w:tcPr>
            <w:tcW w:w="1253" w:type="dxa"/>
            <w:vAlign w:val="center"/>
          </w:tcPr>
          <w:p w14:paraId="68CC451F" w14:textId="7C6E89C9" w:rsidR="00D912F2"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6</w:t>
            </w:r>
          </w:p>
        </w:tc>
        <w:tc>
          <w:tcPr>
            <w:tcW w:w="1015" w:type="dxa"/>
            <w:vAlign w:val="center"/>
          </w:tcPr>
          <w:p w14:paraId="7F84A9E0" w14:textId="77777777" w:rsidR="00D912F2" w:rsidRPr="00D75F35" w:rsidRDefault="00D912F2" w:rsidP="00C36F5C">
            <w:pPr>
              <w:pBdr>
                <w:top w:val="nil"/>
                <w:left w:val="nil"/>
                <w:bottom w:val="nil"/>
                <w:right w:val="nil"/>
                <w:between w:val="nil"/>
              </w:pBdr>
              <w:spacing w:line="240" w:lineRule="auto"/>
              <w:ind w:left="0" w:hanging="2"/>
              <w:jc w:val="center"/>
              <w:rPr>
                <w:color w:val="000000"/>
              </w:rPr>
            </w:pPr>
          </w:p>
        </w:tc>
        <w:tc>
          <w:tcPr>
            <w:tcW w:w="986" w:type="dxa"/>
            <w:vAlign w:val="center"/>
          </w:tcPr>
          <w:p w14:paraId="1F75F1A2" w14:textId="77777777" w:rsidR="00D912F2" w:rsidRPr="00D75F35" w:rsidRDefault="00D912F2" w:rsidP="00C36F5C">
            <w:pPr>
              <w:pBdr>
                <w:top w:val="nil"/>
                <w:left w:val="nil"/>
                <w:bottom w:val="nil"/>
                <w:right w:val="nil"/>
                <w:between w:val="nil"/>
              </w:pBdr>
              <w:spacing w:line="240" w:lineRule="auto"/>
              <w:ind w:left="0" w:hanging="2"/>
              <w:jc w:val="center"/>
              <w:rPr>
                <w:color w:val="000000"/>
              </w:rPr>
            </w:pPr>
          </w:p>
        </w:tc>
        <w:tc>
          <w:tcPr>
            <w:tcW w:w="988" w:type="dxa"/>
            <w:vAlign w:val="center"/>
          </w:tcPr>
          <w:p w14:paraId="0AC3A60D" w14:textId="65982B97" w:rsidR="00D912F2"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6</w:t>
            </w:r>
          </w:p>
        </w:tc>
        <w:tc>
          <w:tcPr>
            <w:tcW w:w="1184" w:type="dxa"/>
          </w:tcPr>
          <w:p w14:paraId="0EC5FE2B" w14:textId="77777777" w:rsidR="00D912F2" w:rsidRPr="00D75F35" w:rsidRDefault="00D912F2" w:rsidP="00B33468">
            <w:pPr>
              <w:pBdr>
                <w:top w:val="nil"/>
                <w:left w:val="nil"/>
                <w:bottom w:val="nil"/>
                <w:right w:val="nil"/>
                <w:between w:val="nil"/>
              </w:pBdr>
              <w:spacing w:line="240" w:lineRule="auto"/>
              <w:ind w:left="0" w:hanging="2"/>
              <w:rPr>
                <w:color w:val="000000"/>
              </w:rPr>
            </w:pPr>
          </w:p>
        </w:tc>
      </w:tr>
      <w:tr w:rsidR="00D912F2" w:rsidRPr="00D75F35" w14:paraId="51C57C78" w14:textId="77777777" w:rsidTr="00C36F5C">
        <w:tc>
          <w:tcPr>
            <w:tcW w:w="3968" w:type="dxa"/>
          </w:tcPr>
          <w:p w14:paraId="59443BE7" w14:textId="0DE58F6A" w:rsidR="00D912F2" w:rsidRPr="00D912F2" w:rsidRDefault="00D912F2" w:rsidP="00D912F2">
            <w:pPr>
              <w:pBdr>
                <w:top w:val="nil"/>
                <w:left w:val="nil"/>
                <w:bottom w:val="nil"/>
                <w:right w:val="nil"/>
                <w:between w:val="nil"/>
              </w:pBdr>
              <w:spacing w:line="240" w:lineRule="auto"/>
              <w:ind w:left="0" w:hanging="2"/>
            </w:pPr>
            <w:r w:rsidRPr="00D912F2">
              <w:t xml:space="preserve">Тема 13. Форми організації навчальної діяльності при навчанні інформатики. </w:t>
            </w:r>
          </w:p>
        </w:tc>
        <w:tc>
          <w:tcPr>
            <w:tcW w:w="1253" w:type="dxa"/>
            <w:vAlign w:val="center"/>
          </w:tcPr>
          <w:p w14:paraId="29BAFA17" w14:textId="37A8E246" w:rsidR="00D912F2"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6</w:t>
            </w:r>
          </w:p>
        </w:tc>
        <w:tc>
          <w:tcPr>
            <w:tcW w:w="1015" w:type="dxa"/>
            <w:vAlign w:val="center"/>
          </w:tcPr>
          <w:p w14:paraId="051910C9" w14:textId="77777777" w:rsidR="00D912F2" w:rsidRPr="00D75F35" w:rsidRDefault="00D912F2" w:rsidP="00C36F5C">
            <w:pPr>
              <w:pBdr>
                <w:top w:val="nil"/>
                <w:left w:val="nil"/>
                <w:bottom w:val="nil"/>
                <w:right w:val="nil"/>
                <w:between w:val="nil"/>
              </w:pBdr>
              <w:spacing w:line="240" w:lineRule="auto"/>
              <w:ind w:left="0" w:hanging="2"/>
              <w:jc w:val="center"/>
              <w:rPr>
                <w:color w:val="000000"/>
              </w:rPr>
            </w:pPr>
          </w:p>
        </w:tc>
        <w:tc>
          <w:tcPr>
            <w:tcW w:w="986" w:type="dxa"/>
            <w:vAlign w:val="center"/>
          </w:tcPr>
          <w:p w14:paraId="2DA5ACFD" w14:textId="77777777" w:rsidR="00D912F2" w:rsidRPr="00D75F35" w:rsidRDefault="00D912F2" w:rsidP="00C36F5C">
            <w:pPr>
              <w:pBdr>
                <w:top w:val="nil"/>
                <w:left w:val="nil"/>
                <w:bottom w:val="nil"/>
                <w:right w:val="nil"/>
                <w:between w:val="nil"/>
              </w:pBdr>
              <w:spacing w:line="240" w:lineRule="auto"/>
              <w:ind w:left="0" w:hanging="2"/>
              <w:jc w:val="center"/>
              <w:rPr>
                <w:color w:val="000000"/>
              </w:rPr>
            </w:pPr>
          </w:p>
        </w:tc>
        <w:tc>
          <w:tcPr>
            <w:tcW w:w="988" w:type="dxa"/>
            <w:vAlign w:val="center"/>
          </w:tcPr>
          <w:p w14:paraId="47EA21B4" w14:textId="19CD1E1E" w:rsidR="00D912F2"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6</w:t>
            </w:r>
          </w:p>
        </w:tc>
        <w:tc>
          <w:tcPr>
            <w:tcW w:w="1184" w:type="dxa"/>
          </w:tcPr>
          <w:p w14:paraId="7C1BCE47" w14:textId="77777777" w:rsidR="00D912F2" w:rsidRPr="00D75F35" w:rsidRDefault="00D912F2" w:rsidP="00B33468">
            <w:pPr>
              <w:pBdr>
                <w:top w:val="nil"/>
                <w:left w:val="nil"/>
                <w:bottom w:val="nil"/>
                <w:right w:val="nil"/>
                <w:between w:val="nil"/>
              </w:pBdr>
              <w:spacing w:line="240" w:lineRule="auto"/>
              <w:ind w:left="0" w:hanging="2"/>
              <w:rPr>
                <w:color w:val="000000"/>
              </w:rPr>
            </w:pPr>
          </w:p>
        </w:tc>
      </w:tr>
      <w:tr w:rsidR="00D912F2" w:rsidRPr="00D75F35" w14:paraId="30B74A50" w14:textId="77777777" w:rsidTr="00C36F5C">
        <w:tc>
          <w:tcPr>
            <w:tcW w:w="3968" w:type="dxa"/>
          </w:tcPr>
          <w:p w14:paraId="2EFB1B69" w14:textId="7279D246" w:rsidR="00D912F2" w:rsidRPr="00527A32" w:rsidRDefault="00D912F2" w:rsidP="00527A32">
            <w:pPr>
              <w:pBdr>
                <w:top w:val="nil"/>
                <w:left w:val="nil"/>
                <w:bottom w:val="nil"/>
                <w:right w:val="nil"/>
                <w:between w:val="nil"/>
              </w:pBdr>
              <w:spacing w:line="240" w:lineRule="auto"/>
              <w:ind w:left="0" w:hanging="2"/>
            </w:pPr>
            <w:r w:rsidRPr="00527A32">
              <w:t xml:space="preserve">Тема 14. Урок інформатики у початкових класах закладу загальної середньої освіти. </w:t>
            </w:r>
          </w:p>
        </w:tc>
        <w:tc>
          <w:tcPr>
            <w:tcW w:w="1253" w:type="dxa"/>
            <w:vAlign w:val="center"/>
          </w:tcPr>
          <w:p w14:paraId="725755EC" w14:textId="13DE8B2F" w:rsidR="00D912F2"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8</w:t>
            </w:r>
          </w:p>
        </w:tc>
        <w:tc>
          <w:tcPr>
            <w:tcW w:w="1015" w:type="dxa"/>
            <w:vAlign w:val="center"/>
          </w:tcPr>
          <w:p w14:paraId="1B882337" w14:textId="216BB686" w:rsidR="00D912F2" w:rsidRPr="00D75F35" w:rsidRDefault="00C8140F" w:rsidP="00C36F5C">
            <w:pPr>
              <w:pBdr>
                <w:top w:val="nil"/>
                <w:left w:val="nil"/>
                <w:bottom w:val="nil"/>
                <w:right w:val="nil"/>
                <w:between w:val="nil"/>
              </w:pBdr>
              <w:spacing w:line="240" w:lineRule="auto"/>
              <w:ind w:left="0" w:hanging="2"/>
              <w:jc w:val="center"/>
              <w:rPr>
                <w:color w:val="000000"/>
              </w:rPr>
            </w:pPr>
            <w:r>
              <w:rPr>
                <w:color w:val="000000"/>
              </w:rPr>
              <w:t>2</w:t>
            </w:r>
          </w:p>
        </w:tc>
        <w:tc>
          <w:tcPr>
            <w:tcW w:w="986" w:type="dxa"/>
            <w:vAlign w:val="center"/>
          </w:tcPr>
          <w:p w14:paraId="50BBBEC9" w14:textId="77777777" w:rsidR="00D912F2" w:rsidRPr="00D75F35" w:rsidRDefault="00D912F2" w:rsidP="00C36F5C">
            <w:pPr>
              <w:pBdr>
                <w:top w:val="nil"/>
                <w:left w:val="nil"/>
                <w:bottom w:val="nil"/>
                <w:right w:val="nil"/>
                <w:between w:val="nil"/>
              </w:pBdr>
              <w:spacing w:line="240" w:lineRule="auto"/>
              <w:ind w:left="0" w:hanging="2"/>
              <w:jc w:val="center"/>
              <w:rPr>
                <w:color w:val="000000"/>
              </w:rPr>
            </w:pPr>
          </w:p>
        </w:tc>
        <w:tc>
          <w:tcPr>
            <w:tcW w:w="988" w:type="dxa"/>
            <w:vAlign w:val="center"/>
          </w:tcPr>
          <w:p w14:paraId="4D92FBA3" w14:textId="6D092BB4" w:rsidR="00D912F2"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6</w:t>
            </w:r>
          </w:p>
        </w:tc>
        <w:tc>
          <w:tcPr>
            <w:tcW w:w="1184" w:type="dxa"/>
          </w:tcPr>
          <w:p w14:paraId="1ACC7528" w14:textId="77777777" w:rsidR="00D912F2" w:rsidRPr="00D75F35" w:rsidRDefault="00D912F2" w:rsidP="00B33468">
            <w:pPr>
              <w:pBdr>
                <w:top w:val="nil"/>
                <w:left w:val="nil"/>
                <w:bottom w:val="nil"/>
                <w:right w:val="nil"/>
                <w:between w:val="nil"/>
              </w:pBdr>
              <w:spacing w:line="240" w:lineRule="auto"/>
              <w:ind w:left="0" w:hanging="2"/>
              <w:rPr>
                <w:color w:val="000000"/>
              </w:rPr>
            </w:pPr>
          </w:p>
        </w:tc>
      </w:tr>
      <w:tr w:rsidR="00D912F2" w:rsidRPr="00D75F35" w14:paraId="3D522BB0" w14:textId="77777777" w:rsidTr="00C36F5C">
        <w:tc>
          <w:tcPr>
            <w:tcW w:w="3968" w:type="dxa"/>
          </w:tcPr>
          <w:p w14:paraId="06AFD50E" w14:textId="432252EE" w:rsidR="00D912F2" w:rsidRPr="00527A32" w:rsidRDefault="00527A32" w:rsidP="00527A32">
            <w:pPr>
              <w:pBdr>
                <w:top w:val="nil"/>
                <w:left w:val="nil"/>
                <w:bottom w:val="nil"/>
                <w:right w:val="nil"/>
                <w:between w:val="nil"/>
              </w:pBdr>
              <w:spacing w:line="240" w:lineRule="auto"/>
              <w:ind w:left="0" w:hanging="2"/>
            </w:pPr>
            <w:r w:rsidRPr="00527A32">
              <w:t xml:space="preserve">Тема 15. </w:t>
            </w:r>
            <w:r w:rsidR="003E79BC">
              <w:t>О</w:t>
            </w:r>
            <w:r w:rsidRPr="00527A32">
              <w:t>цінювання результатів навчання з інформатики.</w:t>
            </w:r>
          </w:p>
        </w:tc>
        <w:tc>
          <w:tcPr>
            <w:tcW w:w="1253" w:type="dxa"/>
            <w:vAlign w:val="center"/>
          </w:tcPr>
          <w:p w14:paraId="228D37AE" w14:textId="6A50F157" w:rsidR="00D912F2"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4</w:t>
            </w:r>
          </w:p>
        </w:tc>
        <w:tc>
          <w:tcPr>
            <w:tcW w:w="1015" w:type="dxa"/>
            <w:vAlign w:val="center"/>
          </w:tcPr>
          <w:p w14:paraId="1E9DCD87" w14:textId="77777777" w:rsidR="00D912F2" w:rsidRPr="00D75F35" w:rsidRDefault="00D912F2" w:rsidP="00C36F5C">
            <w:pPr>
              <w:pBdr>
                <w:top w:val="nil"/>
                <w:left w:val="nil"/>
                <w:bottom w:val="nil"/>
                <w:right w:val="nil"/>
                <w:between w:val="nil"/>
              </w:pBdr>
              <w:spacing w:line="240" w:lineRule="auto"/>
              <w:ind w:left="0" w:hanging="2"/>
              <w:jc w:val="center"/>
              <w:rPr>
                <w:color w:val="000000"/>
              </w:rPr>
            </w:pPr>
          </w:p>
        </w:tc>
        <w:tc>
          <w:tcPr>
            <w:tcW w:w="986" w:type="dxa"/>
            <w:vAlign w:val="center"/>
          </w:tcPr>
          <w:p w14:paraId="26E27A2D" w14:textId="77777777" w:rsidR="00D912F2" w:rsidRPr="00D75F35" w:rsidRDefault="00D912F2" w:rsidP="00C36F5C">
            <w:pPr>
              <w:pBdr>
                <w:top w:val="nil"/>
                <w:left w:val="nil"/>
                <w:bottom w:val="nil"/>
                <w:right w:val="nil"/>
                <w:between w:val="nil"/>
              </w:pBdr>
              <w:spacing w:line="240" w:lineRule="auto"/>
              <w:ind w:left="0" w:hanging="2"/>
              <w:jc w:val="center"/>
              <w:rPr>
                <w:color w:val="000000"/>
              </w:rPr>
            </w:pPr>
          </w:p>
        </w:tc>
        <w:tc>
          <w:tcPr>
            <w:tcW w:w="988" w:type="dxa"/>
            <w:vAlign w:val="center"/>
          </w:tcPr>
          <w:p w14:paraId="5975EAC9" w14:textId="64FD73D0" w:rsidR="00D912F2"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4</w:t>
            </w:r>
          </w:p>
        </w:tc>
        <w:tc>
          <w:tcPr>
            <w:tcW w:w="1184" w:type="dxa"/>
          </w:tcPr>
          <w:p w14:paraId="1BBD0414" w14:textId="77777777" w:rsidR="00D912F2" w:rsidRPr="00D75F35" w:rsidRDefault="00D912F2" w:rsidP="00B33468">
            <w:pPr>
              <w:pBdr>
                <w:top w:val="nil"/>
                <w:left w:val="nil"/>
                <w:bottom w:val="nil"/>
                <w:right w:val="nil"/>
                <w:between w:val="nil"/>
              </w:pBdr>
              <w:spacing w:line="240" w:lineRule="auto"/>
              <w:ind w:left="0" w:hanging="2"/>
              <w:rPr>
                <w:color w:val="000000"/>
              </w:rPr>
            </w:pPr>
          </w:p>
        </w:tc>
      </w:tr>
      <w:tr w:rsidR="00D912F2" w:rsidRPr="00D75F35" w14:paraId="54854998" w14:textId="77777777" w:rsidTr="00C36F5C">
        <w:tc>
          <w:tcPr>
            <w:tcW w:w="3968" w:type="dxa"/>
          </w:tcPr>
          <w:p w14:paraId="696F9F54" w14:textId="6B31F479" w:rsidR="00D912F2" w:rsidRPr="00D912F2" w:rsidRDefault="003E79BC" w:rsidP="003E79BC">
            <w:pPr>
              <w:pBdr>
                <w:top w:val="nil"/>
                <w:left w:val="nil"/>
                <w:bottom w:val="nil"/>
                <w:right w:val="nil"/>
                <w:between w:val="nil"/>
              </w:pBdr>
              <w:spacing w:line="240" w:lineRule="auto"/>
              <w:ind w:left="0" w:hanging="2"/>
              <w:rPr>
                <w:b/>
                <w:bCs/>
              </w:rPr>
            </w:pPr>
            <w:r w:rsidRPr="003E79BC">
              <w:t>Тема 16.</w:t>
            </w:r>
            <w:r w:rsidRPr="003E79BC">
              <w:rPr>
                <w:b/>
                <w:bCs/>
              </w:rPr>
              <w:t xml:space="preserve"> </w:t>
            </w:r>
            <w:r w:rsidRPr="003E79BC">
              <w:t>Психолого-дидактичні основи навчання інформатики.</w:t>
            </w:r>
            <w:r w:rsidRPr="003E79BC">
              <w:rPr>
                <w:b/>
                <w:bCs/>
              </w:rPr>
              <w:t xml:space="preserve"> </w:t>
            </w:r>
          </w:p>
        </w:tc>
        <w:tc>
          <w:tcPr>
            <w:tcW w:w="1253" w:type="dxa"/>
            <w:vAlign w:val="center"/>
          </w:tcPr>
          <w:p w14:paraId="7A404675" w14:textId="57A000D7" w:rsidR="00D912F2"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4</w:t>
            </w:r>
          </w:p>
        </w:tc>
        <w:tc>
          <w:tcPr>
            <w:tcW w:w="1015" w:type="dxa"/>
            <w:vAlign w:val="center"/>
          </w:tcPr>
          <w:p w14:paraId="0EDBFAC1" w14:textId="77777777" w:rsidR="00D912F2" w:rsidRPr="00D75F35" w:rsidRDefault="00D912F2" w:rsidP="00C36F5C">
            <w:pPr>
              <w:pBdr>
                <w:top w:val="nil"/>
                <w:left w:val="nil"/>
                <w:bottom w:val="nil"/>
                <w:right w:val="nil"/>
                <w:between w:val="nil"/>
              </w:pBdr>
              <w:spacing w:line="240" w:lineRule="auto"/>
              <w:ind w:left="0" w:hanging="2"/>
              <w:jc w:val="center"/>
              <w:rPr>
                <w:color w:val="000000"/>
              </w:rPr>
            </w:pPr>
          </w:p>
        </w:tc>
        <w:tc>
          <w:tcPr>
            <w:tcW w:w="986" w:type="dxa"/>
            <w:vAlign w:val="center"/>
          </w:tcPr>
          <w:p w14:paraId="282F8885" w14:textId="77777777" w:rsidR="00D912F2" w:rsidRPr="00D75F35" w:rsidRDefault="00D912F2" w:rsidP="00C36F5C">
            <w:pPr>
              <w:pBdr>
                <w:top w:val="nil"/>
                <w:left w:val="nil"/>
                <w:bottom w:val="nil"/>
                <w:right w:val="nil"/>
                <w:between w:val="nil"/>
              </w:pBdr>
              <w:spacing w:line="240" w:lineRule="auto"/>
              <w:ind w:left="0" w:hanging="2"/>
              <w:jc w:val="center"/>
              <w:rPr>
                <w:color w:val="000000"/>
              </w:rPr>
            </w:pPr>
          </w:p>
        </w:tc>
        <w:tc>
          <w:tcPr>
            <w:tcW w:w="988" w:type="dxa"/>
            <w:vAlign w:val="center"/>
          </w:tcPr>
          <w:p w14:paraId="429517F4" w14:textId="3E477D55" w:rsidR="00D912F2"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4</w:t>
            </w:r>
          </w:p>
        </w:tc>
        <w:tc>
          <w:tcPr>
            <w:tcW w:w="1184" w:type="dxa"/>
          </w:tcPr>
          <w:p w14:paraId="6CC4C9F9" w14:textId="77777777" w:rsidR="00D912F2" w:rsidRPr="00D75F35" w:rsidRDefault="00D912F2" w:rsidP="00B33468">
            <w:pPr>
              <w:pBdr>
                <w:top w:val="nil"/>
                <w:left w:val="nil"/>
                <w:bottom w:val="nil"/>
                <w:right w:val="nil"/>
                <w:between w:val="nil"/>
              </w:pBdr>
              <w:spacing w:line="240" w:lineRule="auto"/>
              <w:ind w:left="0" w:hanging="2"/>
              <w:rPr>
                <w:color w:val="000000"/>
              </w:rPr>
            </w:pPr>
          </w:p>
        </w:tc>
      </w:tr>
      <w:tr w:rsidR="004E3DA8" w:rsidRPr="00D75F35" w14:paraId="767687A9" w14:textId="77777777" w:rsidTr="00C36F5C">
        <w:tc>
          <w:tcPr>
            <w:tcW w:w="3968" w:type="dxa"/>
          </w:tcPr>
          <w:p w14:paraId="1D261871" w14:textId="77777777" w:rsidR="004E3DA8" w:rsidRPr="00D75F35" w:rsidRDefault="00FC5396" w:rsidP="00B33468">
            <w:pPr>
              <w:pBdr>
                <w:top w:val="nil"/>
                <w:left w:val="nil"/>
                <w:bottom w:val="nil"/>
                <w:right w:val="nil"/>
                <w:between w:val="nil"/>
              </w:pBdr>
              <w:spacing w:line="240" w:lineRule="auto"/>
              <w:ind w:left="0" w:hanging="2"/>
              <w:rPr>
                <w:color w:val="000000"/>
              </w:rPr>
            </w:pPr>
            <w:r w:rsidRPr="00D75F35">
              <w:rPr>
                <w:color w:val="000000"/>
              </w:rPr>
              <w:t>Разом за розділом 2</w:t>
            </w:r>
          </w:p>
        </w:tc>
        <w:tc>
          <w:tcPr>
            <w:tcW w:w="1253" w:type="dxa"/>
            <w:vAlign w:val="center"/>
          </w:tcPr>
          <w:p w14:paraId="59846397" w14:textId="6B07C388" w:rsidR="004E3DA8"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42</w:t>
            </w:r>
            <w:r>
              <w:rPr>
                <w:color w:val="000000"/>
              </w:rPr>
              <w:fldChar w:fldCharType="end"/>
            </w:r>
          </w:p>
        </w:tc>
        <w:tc>
          <w:tcPr>
            <w:tcW w:w="1015" w:type="dxa"/>
            <w:vAlign w:val="center"/>
          </w:tcPr>
          <w:p w14:paraId="46ED8F11" w14:textId="1150B7A1" w:rsidR="004E3DA8"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t>4</w:t>
            </w:r>
          </w:p>
        </w:tc>
        <w:tc>
          <w:tcPr>
            <w:tcW w:w="986" w:type="dxa"/>
            <w:vAlign w:val="center"/>
          </w:tcPr>
          <w:p w14:paraId="229658A4" w14:textId="77777777" w:rsidR="004E3DA8" w:rsidRPr="00D75F35" w:rsidRDefault="004E3DA8" w:rsidP="00C36F5C">
            <w:pPr>
              <w:pBdr>
                <w:top w:val="nil"/>
                <w:left w:val="nil"/>
                <w:bottom w:val="nil"/>
                <w:right w:val="nil"/>
                <w:between w:val="nil"/>
              </w:pBdr>
              <w:spacing w:line="240" w:lineRule="auto"/>
              <w:ind w:left="0" w:hanging="2"/>
              <w:jc w:val="center"/>
              <w:rPr>
                <w:color w:val="000000"/>
              </w:rPr>
            </w:pPr>
          </w:p>
        </w:tc>
        <w:tc>
          <w:tcPr>
            <w:tcW w:w="988" w:type="dxa"/>
            <w:vAlign w:val="center"/>
          </w:tcPr>
          <w:p w14:paraId="7CD360C5" w14:textId="262DFFDC" w:rsidR="004E3DA8" w:rsidRPr="00D75F35" w:rsidRDefault="00C36F5C" w:rsidP="00C36F5C">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38</w:t>
            </w:r>
            <w:r>
              <w:rPr>
                <w:color w:val="000000"/>
              </w:rPr>
              <w:fldChar w:fldCharType="end"/>
            </w:r>
          </w:p>
        </w:tc>
        <w:tc>
          <w:tcPr>
            <w:tcW w:w="1184" w:type="dxa"/>
          </w:tcPr>
          <w:p w14:paraId="5434538F" w14:textId="77777777" w:rsidR="004E3DA8" w:rsidRPr="00D75F35" w:rsidRDefault="004E3DA8" w:rsidP="00B33468">
            <w:pPr>
              <w:pBdr>
                <w:top w:val="nil"/>
                <w:left w:val="nil"/>
                <w:bottom w:val="nil"/>
                <w:right w:val="nil"/>
                <w:between w:val="nil"/>
              </w:pBdr>
              <w:spacing w:line="240" w:lineRule="auto"/>
              <w:ind w:left="0" w:hanging="2"/>
              <w:rPr>
                <w:color w:val="000000"/>
              </w:rPr>
            </w:pPr>
          </w:p>
        </w:tc>
      </w:tr>
      <w:tr w:rsidR="004E3DA8" w:rsidRPr="00D75F35" w14:paraId="45F86242" w14:textId="77777777" w:rsidTr="00C36F5C">
        <w:tc>
          <w:tcPr>
            <w:tcW w:w="3968" w:type="dxa"/>
          </w:tcPr>
          <w:p w14:paraId="3C3F621E" w14:textId="50E30A58" w:rsidR="004E3DA8" w:rsidRPr="00D75F35" w:rsidRDefault="004E3DA8" w:rsidP="00B33468">
            <w:pPr>
              <w:keepNext/>
              <w:widowControl w:val="0"/>
              <w:pBdr>
                <w:top w:val="nil"/>
                <w:left w:val="nil"/>
                <w:bottom w:val="nil"/>
                <w:right w:val="nil"/>
                <w:between w:val="nil"/>
              </w:pBdr>
              <w:spacing w:line="240" w:lineRule="auto"/>
              <w:ind w:left="0" w:hanging="2"/>
              <w:rPr>
                <w:b/>
                <w:i/>
                <w:color w:val="000000"/>
                <w:sz w:val="20"/>
                <w:szCs w:val="20"/>
              </w:rPr>
            </w:pPr>
          </w:p>
        </w:tc>
        <w:tc>
          <w:tcPr>
            <w:tcW w:w="1253" w:type="dxa"/>
            <w:vAlign w:val="center"/>
          </w:tcPr>
          <w:p w14:paraId="66A3FF53" w14:textId="77777777" w:rsidR="004E3DA8" w:rsidRPr="00D75F35" w:rsidRDefault="004E3DA8" w:rsidP="00C36F5C">
            <w:pPr>
              <w:pBdr>
                <w:top w:val="nil"/>
                <w:left w:val="nil"/>
                <w:bottom w:val="nil"/>
                <w:right w:val="nil"/>
                <w:between w:val="nil"/>
              </w:pBdr>
              <w:spacing w:line="240" w:lineRule="auto"/>
              <w:ind w:left="0" w:hanging="2"/>
              <w:jc w:val="center"/>
              <w:rPr>
                <w:color w:val="000000"/>
              </w:rPr>
            </w:pPr>
          </w:p>
        </w:tc>
        <w:tc>
          <w:tcPr>
            <w:tcW w:w="1015" w:type="dxa"/>
            <w:vAlign w:val="center"/>
          </w:tcPr>
          <w:p w14:paraId="3C86F89B" w14:textId="77777777" w:rsidR="004E3DA8" w:rsidRPr="00D75F35" w:rsidRDefault="004E3DA8" w:rsidP="00C36F5C">
            <w:pPr>
              <w:pBdr>
                <w:top w:val="nil"/>
                <w:left w:val="nil"/>
                <w:bottom w:val="nil"/>
                <w:right w:val="nil"/>
                <w:between w:val="nil"/>
              </w:pBdr>
              <w:spacing w:line="240" w:lineRule="auto"/>
              <w:ind w:left="0" w:hanging="2"/>
              <w:jc w:val="center"/>
              <w:rPr>
                <w:color w:val="000000"/>
              </w:rPr>
            </w:pPr>
          </w:p>
        </w:tc>
        <w:tc>
          <w:tcPr>
            <w:tcW w:w="986" w:type="dxa"/>
            <w:vAlign w:val="center"/>
          </w:tcPr>
          <w:p w14:paraId="20FC29E7" w14:textId="77777777" w:rsidR="004E3DA8" w:rsidRPr="00D75F35" w:rsidRDefault="004E3DA8" w:rsidP="00C36F5C">
            <w:pPr>
              <w:pBdr>
                <w:top w:val="nil"/>
                <w:left w:val="nil"/>
                <w:bottom w:val="nil"/>
                <w:right w:val="nil"/>
                <w:between w:val="nil"/>
              </w:pBdr>
              <w:spacing w:line="240" w:lineRule="auto"/>
              <w:ind w:left="0" w:hanging="2"/>
              <w:jc w:val="center"/>
              <w:rPr>
                <w:color w:val="000000"/>
              </w:rPr>
            </w:pPr>
          </w:p>
        </w:tc>
        <w:tc>
          <w:tcPr>
            <w:tcW w:w="988" w:type="dxa"/>
            <w:vAlign w:val="center"/>
          </w:tcPr>
          <w:p w14:paraId="04E0435C" w14:textId="77777777" w:rsidR="004E3DA8" w:rsidRPr="00D75F35" w:rsidRDefault="004E3DA8" w:rsidP="00C36F5C">
            <w:pPr>
              <w:pBdr>
                <w:top w:val="nil"/>
                <w:left w:val="nil"/>
                <w:bottom w:val="nil"/>
                <w:right w:val="nil"/>
                <w:between w:val="nil"/>
              </w:pBdr>
              <w:spacing w:line="240" w:lineRule="auto"/>
              <w:ind w:left="0" w:hanging="2"/>
              <w:jc w:val="center"/>
              <w:rPr>
                <w:color w:val="000000"/>
              </w:rPr>
            </w:pPr>
          </w:p>
        </w:tc>
        <w:tc>
          <w:tcPr>
            <w:tcW w:w="1184" w:type="dxa"/>
          </w:tcPr>
          <w:p w14:paraId="2A84DBFE" w14:textId="77777777" w:rsidR="004E3DA8" w:rsidRPr="00D75F35" w:rsidRDefault="004E3DA8" w:rsidP="00B33468">
            <w:pPr>
              <w:pBdr>
                <w:top w:val="nil"/>
                <w:left w:val="nil"/>
                <w:bottom w:val="nil"/>
                <w:right w:val="nil"/>
                <w:between w:val="nil"/>
              </w:pBdr>
              <w:spacing w:line="240" w:lineRule="auto"/>
              <w:ind w:left="0" w:hanging="2"/>
              <w:rPr>
                <w:color w:val="000000"/>
              </w:rPr>
            </w:pPr>
          </w:p>
        </w:tc>
      </w:tr>
      <w:tr w:rsidR="00CB5E15" w:rsidRPr="00D75F35" w14:paraId="10B1675C" w14:textId="77777777" w:rsidTr="009A59FE">
        <w:tc>
          <w:tcPr>
            <w:tcW w:w="9394" w:type="dxa"/>
            <w:gridSpan w:val="6"/>
          </w:tcPr>
          <w:p w14:paraId="25D25270" w14:textId="4914C813" w:rsidR="00CB5E15" w:rsidRPr="00CB5E15" w:rsidRDefault="00CB5E15" w:rsidP="00CB5E15">
            <w:pPr>
              <w:pBdr>
                <w:top w:val="nil"/>
                <w:left w:val="nil"/>
                <w:bottom w:val="nil"/>
                <w:right w:val="nil"/>
                <w:between w:val="nil"/>
              </w:pBdr>
              <w:spacing w:line="240" w:lineRule="auto"/>
              <w:ind w:left="0" w:hanging="2"/>
              <w:jc w:val="center"/>
              <w:rPr>
                <w:b/>
                <w:bCs/>
              </w:rPr>
            </w:pPr>
            <w:r w:rsidRPr="00CB5E15">
              <w:rPr>
                <w:b/>
                <w:bCs/>
              </w:rPr>
              <w:t xml:space="preserve">Розділ 3. Методичні особливості реалізації змістових ліній </w:t>
            </w:r>
            <w:proofErr w:type="spellStart"/>
            <w:r w:rsidRPr="00CB5E15">
              <w:rPr>
                <w:b/>
                <w:bCs/>
              </w:rPr>
              <w:t>інформатичної</w:t>
            </w:r>
            <w:proofErr w:type="spellEnd"/>
            <w:r w:rsidRPr="00CB5E15">
              <w:rPr>
                <w:b/>
                <w:bCs/>
              </w:rPr>
              <w:t xml:space="preserve"> освітньої галузі в початкових класах ЗЗСО.</w:t>
            </w:r>
          </w:p>
        </w:tc>
      </w:tr>
      <w:tr w:rsidR="00CB5E15" w:rsidRPr="00D75F35" w14:paraId="3CFAE643" w14:textId="77777777" w:rsidTr="00EB3B28">
        <w:tc>
          <w:tcPr>
            <w:tcW w:w="3968" w:type="dxa"/>
          </w:tcPr>
          <w:p w14:paraId="087A8E52" w14:textId="3D90C471" w:rsidR="00CB5E15" w:rsidRPr="00CB5E15" w:rsidRDefault="00CB5E15" w:rsidP="00CB5E15">
            <w:pPr>
              <w:pBdr>
                <w:top w:val="nil"/>
                <w:left w:val="nil"/>
                <w:bottom w:val="nil"/>
                <w:right w:val="nil"/>
                <w:between w:val="nil"/>
              </w:pBdr>
              <w:spacing w:line="240" w:lineRule="auto"/>
              <w:ind w:left="0" w:hanging="2"/>
            </w:pPr>
            <w:r w:rsidRPr="00CB5E15">
              <w:t xml:space="preserve">Тема 17. Методика навчання змістової лінії «Інформація. Дії з інформацією». </w:t>
            </w:r>
          </w:p>
        </w:tc>
        <w:tc>
          <w:tcPr>
            <w:tcW w:w="1253" w:type="dxa"/>
            <w:vAlign w:val="center"/>
          </w:tcPr>
          <w:p w14:paraId="60B29CA1" w14:textId="0BDAB7B1" w:rsidR="00CB5E15"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t>6</w:t>
            </w:r>
          </w:p>
        </w:tc>
        <w:tc>
          <w:tcPr>
            <w:tcW w:w="1015" w:type="dxa"/>
            <w:vAlign w:val="center"/>
          </w:tcPr>
          <w:p w14:paraId="3F2FB936" w14:textId="3C46039A" w:rsidR="00CB5E15" w:rsidRPr="00D75F35" w:rsidRDefault="00C8140F" w:rsidP="00EB3B28">
            <w:pPr>
              <w:pBdr>
                <w:top w:val="nil"/>
                <w:left w:val="nil"/>
                <w:bottom w:val="nil"/>
                <w:right w:val="nil"/>
                <w:between w:val="nil"/>
              </w:pBdr>
              <w:spacing w:line="240" w:lineRule="auto"/>
              <w:ind w:left="0" w:hanging="2"/>
              <w:jc w:val="center"/>
              <w:rPr>
                <w:color w:val="000000"/>
              </w:rPr>
            </w:pPr>
            <w:r>
              <w:rPr>
                <w:color w:val="000000"/>
              </w:rPr>
              <w:t>2</w:t>
            </w:r>
          </w:p>
        </w:tc>
        <w:tc>
          <w:tcPr>
            <w:tcW w:w="986" w:type="dxa"/>
            <w:vAlign w:val="center"/>
          </w:tcPr>
          <w:p w14:paraId="24E11599"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c>
          <w:tcPr>
            <w:tcW w:w="988" w:type="dxa"/>
            <w:vAlign w:val="center"/>
          </w:tcPr>
          <w:p w14:paraId="6A066546" w14:textId="6273B459" w:rsidR="00CB5E15"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t>4</w:t>
            </w:r>
          </w:p>
        </w:tc>
        <w:tc>
          <w:tcPr>
            <w:tcW w:w="1184" w:type="dxa"/>
            <w:vAlign w:val="center"/>
          </w:tcPr>
          <w:p w14:paraId="12680E57"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r>
      <w:tr w:rsidR="00CB5E15" w:rsidRPr="00D75F35" w14:paraId="6FBC4179" w14:textId="77777777" w:rsidTr="00EB3B28">
        <w:tc>
          <w:tcPr>
            <w:tcW w:w="3968" w:type="dxa"/>
          </w:tcPr>
          <w:p w14:paraId="2FD73B54" w14:textId="160C2801" w:rsidR="00CB5E15" w:rsidRPr="00CB5E15" w:rsidRDefault="00CB5E15" w:rsidP="00CB5E15">
            <w:pPr>
              <w:pBdr>
                <w:top w:val="nil"/>
                <w:left w:val="nil"/>
                <w:bottom w:val="nil"/>
                <w:right w:val="nil"/>
                <w:between w:val="nil"/>
              </w:pBdr>
              <w:spacing w:line="240" w:lineRule="auto"/>
              <w:ind w:left="0" w:hanging="2"/>
            </w:pPr>
            <w:r w:rsidRPr="00CB5E15">
              <w:t>Тема 18.</w:t>
            </w:r>
            <w:r w:rsidRPr="00D75F35">
              <w:t xml:space="preserve"> Методика навчання змістової лінії «Комп’ютерні </w:t>
            </w:r>
            <w:r w:rsidRPr="00D75F35">
              <w:lastRenderedPageBreak/>
              <w:t xml:space="preserve">пристрої для здійснення дій із інформацією». </w:t>
            </w:r>
          </w:p>
        </w:tc>
        <w:tc>
          <w:tcPr>
            <w:tcW w:w="1253" w:type="dxa"/>
            <w:vAlign w:val="center"/>
          </w:tcPr>
          <w:p w14:paraId="6F0BC281" w14:textId="66D708A6" w:rsidR="00CB5E15"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lastRenderedPageBreak/>
              <w:t>4</w:t>
            </w:r>
          </w:p>
        </w:tc>
        <w:tc>
          <w:tcPr>
            <w:tcW w:w="1015" w:type="dxa"/>
            <w:vAlign w:val="center"/>
          </w:tcPr>
          <w:p w14:paraId="3131C986"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c>
          <w:tcPr>
            <w:tcW w:w="986" w:type="dxa"/>
            <w:vAlign w:val="center"/>
          </w:tcPr>
          <w:p w14:paraId="5E0CDA7E"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c>
          <w:tcPr>
            <w:tcW w:w="988" w:type="dxa"/>
            <w:vAlign w:val="center"/>
          </w:tcPr>
          <w:p w14:paraId="2E26F22F" w14:textId="2D81C7B4" w:rsidR="00CB5E15"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t>4</w:t>
            </w:r>
          </w:p>
        </w:tc>
        <w:tc>
          <w:tcPr>
            <w:tcW w:w="1184" w:type="dxa"/>
            <w:vAlign w:val="center"/>
          </w:tcPr>
          <w:p w14:paraId="2725C9D2"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r>
      <w:tr w:rsidR="00CB5E15" w:rsidRPr="00D75F35" w14:paraId="00B59581" w14:textId="77777777" w:rsidTr="00EB3B28">
        <w:tc>
          <w:tcPr>
            <w:tcW w:w="3968" w:type="dxa"/>
          </w:tcPr>
          <w:p w14:paraId="274DD44B" w14:textId="078DBE7C" w:rsidR="00CB5E15" w:rsidRPr="00CB5E15" w:rsidRDefault="00CB5E15" w:rsidP="00CB5E15">
            <w:pPr>
              <w:pBdr>
                <w:top w:val="nil"/>
                <w:left w:val="nil"/>
                <w:bottom w:val="nil"/>
                <w:right w:val="nil"/>
                <w:between w:val="nil"/>
              </w:pBdr>
              <w:spacing w:line="240" w:lineRule="auto"/>
              <w:ind w:left="0" w:hanging="2"/>
            </w:pPr>
            <w:r w:rsidRPr="00CB5E15">
              <w:t>Тема 19.</w:t>
            </w:r>
            <w:r w:rsidRPr="00D75F35">
              <w:t xml:space="preserve"> Методика навчання змістової лінії «Об’єкт. Властивості об’єкта». </w:t>
            </w:r>
          </w:p>
        </w:tc>
        <w:tc>
          <w:tcPr>
            <w:tcW w:w="1253" w:type="dxa"/>
            <w:vAlign w:val="center"/>
          </w:tcPr>
          <w:p w14:paraId="6FD5FD43" w14:textId="1B0B6F99" w:rsidR="00CB5E15"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t>6</w:t>
            </w:r>
          </w:p>
        </w:tc>
        <w:tc>
          <w:tcPr>
            <w:tcW w:w="1015" w:type="dxa"/>
            <w:vAlign w:val="center"/>
          </w:tcPr>
          <w:p w14:paraId="7F61E022"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c>
          <w:tcPr>
            <w:tcW w:w="986" w:type="dxa"/>
            <w:vAlign w:val="center"/>
          </w:tcPr>
          <w:p w14:paraId="68E06EA9"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c>
          <w:tcPr>
            <w:tcW w:w="988" w:type="dxa"/>
            <w:vAlign w:val="center"/>
          </w:tcPr>
          <w:p w14:paraId="05024268" w14:textId="60C5B05B" w:rsidR="00CB5E15"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t>6</w:t>
            </w:r>
          </w:p>
        </w:tc>
        <w:tc>
          <w:tcPr>
            <w:tcW w:w="1184" w:type="dxa"/>
            <w:vAlign w:val="center"/>
          </w:tcPr>
          <w:p w14:paraId="42BA50AB"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r>
      <w:tr w:rsidR="00CB5E15" w:rsidRPr="00D75F35" w14:paraId="1BA1EB17" w14:textId="77777777" w:rsidTr="00EB3B28">
        <w:tc>
          <w:tcPr>
            <w:tcW w:w="3968" w:type="dxa"/>
          </w:tcPr>
          <w:p w14:paraId="001BB671" w14:textId="42C2ACC6" w:rsidR="00CB5E15" w:rsidRPr="00CB5E15" w:rsidRDefault="00CB5E15" w:rsidP="00CB5E15">
            <w:pPr>
              <w:pBdr>
                <w:top w:val="nil"/>
                <w:left w:val="nil"/>
                <w:bottom w:val="nil"/>
                <w:right w:val="nil"/>
                <w:between w:val="nil"/>
              </w:pBdr>
              <w:spacing w:line="240" w:lineRule="auto"/>
              <w:ind w:left="0" w:hanging="2"/>
            </w:pPr>
            <w:r w:rsidRPr="00CB5E15">
              <w:t xml:space="preserve">Тема 20. Методика навчання змістової лінії «Створення інформаційних моделей. Змінення готових. Використання». </w:t>
            </w:r>
          </w:p>
        </w:tc>
        <w:tc>
          <w:tcPr>
            <w:tcW w:w="1253" w:type="dxa"/>
            <w:vAlign w:val="center"/>
          </w:tcPr>
          <w:p w14:paraId="4232CD44" w14:textId="40B3BF86" w:rsidR="00CB5E15"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t>6</w:t>
            </w:r>
          </w:p>
        </w:tc>
        <w:tc>
          <w:tcPr>
            <w:tcW w:w="1015" w:type="dxa"/>
            <w:vAlign w:val="center"/>
          </w:tcPr>
          <w:p w14:paraId="31F976BB"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c>
          <w:tcPr>
            <w:tcW w:w="986" w:type="dxa"/>
            <w:vAlign w:val="center"/>
          </w:tcPr>
          <w:p w14:paraId="4A4CC1AB"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c>
          <w:tcPr>
            <w:tcW w:w="988" w:type="dxa"/>
            <w:vAlign w:val="center"/>
          </w:tcPr>
          <w:p w14:paraId="7DAE9FE0" w14:textId="20C50093" w:rsidR="00CB5E15"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t>6</w:t>
            </w:r>
          </w:p>
        </w:tc>
        <w:tc>
          <w:tcPr>
            <w:tcW w:w="1184" w:type="dxa"/>
            <w:vAlign w:val="center"/>
          </w:tcPr>
          <w:p w14:paraId="2F383DA7"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r>
      <w:tr w:rsidR="00CB5E15" w:rsidRPr="00D75F35" w14:paraId="6F92541B" w14:textId="77777777" w:rsidTr="00EB3B28">
        <w:tc>
          <w:tcPr>
            <w:tcW w:w="3968" w:type="dxa"/>
          </w:tcPr>
          <w:p w14:paraId="0E97BE9A" w14:textId="46AB1621" w:rsidR="00CB5E15" w:rsidRPr="00CB5E15" w:rsidRDefault="00CB5E15" w:rsidP="00CB5E15">
            <w:pPr>
              <w:pBdr>
                <w:top w:val="nil"/>
                <w:left w:val="nil"/>
                <w:bottom w:val="nil"/>
                <w:right w:val="nil"/>
                <w:between w:val="nil"/>
              </w:pBdr>
              <w:spacing w:line="240" w:lineRule="auto"/>
              <w:ind w:left="0" w:hanging="2"/>
            </w:pPr>
            <w:r w:rsidRPr="00CB5E15">
              <w:t xml:space="preserve">Тема 21. Методика навчання змістової лінії «Алгоритми». </w:t>
            </w:r>
          </w:p>
        </w:tc>
        <w:tc>
          <w:tcPr>
            <w:tcW w:w="1253" w:type="dxa"/>
            <w:vAlign w:val="center"/>
          </w:tcPr>
          <w:p w14:paraId="6E77E3BF" w14:textId="5BD709C1" w:rsidR="00CB5E15"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t>8</w:t>
            </w:r>
          </w:p>
        </w:tc>
        <w:tc>
          <w:tcPr>
            <w:tcW w:w="1015" w:type="dxa"/>
            <w:vAlign w:val="center"/>
          </w:tcPr>
          <w:p w14:paraId="0869135F"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c>
          <w:tcPr>
            <w:tcW w:w="986" w:type="dxa"/>
            <w:vAlign w:val="center"/>
          </w:tcPr>
          <w:p w14:paraId="4218D617"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c>
          <w:tcPr>
            <w:tcW w:w="988" w:type="dxa"/>
            <w:vAlign w:val="center"/>
          </w:tcPr>
          <w:p w14:paraId="4DD9FB22" w14:textId="4AC75364" w:rsidR="00CB5E15"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t>8</w:t>
            </w:r>
          </w:p>
        </w:tc>
        <w:tc>
          <w:tcPr>
            <w:tcW w:w="1184" w:type="dxa"/>
            <w:vAlign w:val="center"/>
          </w:tcPr>
          <w:p w14:paraId="3E842BD5"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r>
      <w:tr w:rsidR="00CB5E15" w:rsidRPr="00D75F35" w14:paraId="23EE4BDF" w14:textId="77777777" w:rsidTr="00EB3B28">
        <w:tc>
          <w:tcPr>
            <w:tcW w:w="3968" w:type="dxa"/>
          </w:tcPr>
          <w:p w14:paraId="3A62F22C" w14:textId="03BD297B" w:rsidR="00CB5E15" w:rsidRPr="00CB5E15" w:rsidRDefault="00CB5E15" w:rsidP="00CB5E15">
            <w:pPr>
              <w:pBdr>
                <w:top w:val="nil"/>
                <w:left w:val="nil"/>
                <w:bottom w:val="nil"/>
                <w:right w:val="nil"/>
                <w:between w:val="nil"/>
              </w:pBdr>
              <w:spacing w:line="240" w:lineRule="auto"/>
              <w:ind w:left="-2" w:firstLineChars="0" w:firstLine="0"/>
            </w:pPr>
            <w:r w:rsidRPr="00CB5E15">
              <w:t>Тема 22. Сучасний урок інформатики.</w:t>
            </w:r>
          </w:p>
        </w:tc>
        <w:tc>
          <w:tcPr>
            <w:tcW w:w="1253" w:type="dxa"/>
            <w:vAlign w:val="center"/>
          </w:tcPr>
          <w:p w14:paraId="00F15C6D" w14:textId="42D49044" w:rsidR="00CB5E15"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t>8</w:t>
            </w:r>
          </w:p>
        </w:tc>
        <w:tc>
          <w:tcPr>
            <w:tcW w:w="1015" w:type="dxa"/>
            <w:vAlign w:val="center"/>
          </w:tcPr>
          <w:p w14:paraId="46737E4A"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c>
          <w:tcPr>
            <w:tcW w:w="986" w:type="dxa"/>
            <w:vAlign w:val="center"/>
          </w:tcPr>
          <w:p w14:paraId="57C0BBAB"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c>
          <w:tcPr>
            <w:tcW w:w="988" w:type="dxa"/>
            <w:vAlign w:val="center"/>
          </w:tcPr>
          <w:p w14:paraId="17EC6BCF" w14:textId="639E1690" w:rsidR="00CB5E15"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t>8</w:t>
            </w:r>
          </w:p>
        </w:tc>
        <w:tc>
          <w:tcPr>
            <w:tcW w:w="1184" w:type="dxa"/>
            <w:vAlign w:val="center"/>
          </w:tcPr>
          <w:p w14:paraId="63F0B21F"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r>
      <w:tr w:rsidR="00CB5E15" w:rsidRPr="00D75F35" w14:paraId="5CD153BB" w14:textId="77777777" w:rsidTr="00EB3B28">
        <w:tc>
          <w:tcPr>
            <w:tcW w:w="3968" w:type="dxa"/>
          </w:tcPr>
          <w:p w14:paraId="2E8E272C" w14:textId="2A6E386C" w:rsidR="00CB5E15" w:rsidRPr="00CB5E15" w:rsidRDefault="00CB5E15" w:rsidP="00CB5E15">
            <w:pPr>
              <w:pBdr>
                <w:top w:val="nil"/>
                <w:left w:val="nil"/>
                <w:bottom w:val="nil"/>
                <w:right w:val="nil"/>
                <w:between w:val="nil"/>
              </w:pBdr>
              <w:spacing w:line="240" w:lineRule="auto"/>
              <w:ind w:left="-2" w:firstLineChars="0" w:firstLine="0"/>
            </w:pPr>
            <w:r w:rsidRPr="00CB5E15">
              <w:t xml:space="preserve">Тема 23. Особливості навчання </w:t>
            </w:r>
            <w:proofErr w:type="spellStart"/>
            <w:r w:rsidRPr="00CB5E15">
              <w:t>інформатичної</w:t>
            </w:r>
            <w:proofErr w:type="spellEnd"/>
            <w:r w:rsidRPr="00CB5E15">
              <w:t xml:space="preserve"> освітньої галузі в початкових класах ЗЗСО з використанням технологій дистанційного навчання. </w:t>
            </w:r>
          </w:p>
        </w:tc>
        <w:tc>
          <w:tcPr>
            <w:tcW w:w="1253" w:type="dxa"/>
            <w:vAlign w:val="center"/>
          </w:tcPr>
          <w:p w14:paraId="1E819BA0" w14:textId="3722A1CC" w:rsidR="00CB5E15"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t>6</w:t>
            </w:r>
          </w:p>
        </w:tc>
        <w:tc>
          <w:tcPr>
            <w:tcW w:w="1015" w:type="dxa"/>
            <w:vAlign w:val="center"/>
          </w:tcPr>
          <w:p w14:paraId="6D3C1E64"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c>
          <w:tcPr>
            <w:tcW w:w="986" w:type="dxa"/>
            <w:vAlign w:val="center"/>
          </w:tcPr>
          <w:p w14:paraId="3666D74B"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c>
          <w:tcPr>
            <w:tcW w:w="988" w:type="dxa"/>
            <w:vAlign w:val="center"/>
          </w:tcPr>
          <w:p w14:paraId="225E208E" w14:textId="6FAF6781" w:rsidR="00CB5E15"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t>6</w:t>
            </w:r>
          </w:p>
        </w:tc>
        <w:tc>
          <w:tcPr>
            <w:tcW w:w="1184" w:type="dxa"/>
            <w:vAlign w:val="center"/>
          </w:tcPr>
          <w:p w14:paraId="1013A5EE"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r>
      <w:tr w:rsidR="00CB5E15" w:rsidRPr="00D75F35" w14:paraId="089C3628" w14:textId="77777777" w:rsidTr="00EB3B28">
        <w:tc>
          <w:tcPr>
            <w:tcW w:w="3968" w:type="dxa"/>
          </w:tcPr>
          <w:p w14:paraId="18DE10D0" w14:textId="65BF8099" w:rsidR="00CB5E15" w:rsidRPr="00E01CAF" w:rsidRDefault="00E01CAF" w:rsidP="00E01CAF">
            <w:pPr>
              <w:pBdr>
                <w:top w:val="nil"/>
                <w:left w:val="nil"/>
                <w:bottom w:val="nil"/>
                <w:right w:val="nil"/>
                <w:between w:val="nil"/>
              </w:pBdr>
              <w:spacing w:line="240" w:lineRule="auto"/>
              <w:ind w:left="-2" w:firstLineChars="0" w:firstLine="0"/>
            </w:pPr>
            <w:r w:rsidRPr="00E01CAF">
              <w:t xml:space="preserve">Тема 24. STEM-освіта. Поняття та ключові завдання STEM-освіти. </w:t>
            </w:r>
          </w:p>
        </w:tc>
        <w:tc>
          <w:tcPr>
            <w:tcW w:w="1253" w:type="dxa"/>
            <w:vAlign w:val="center"/>
          </w:tcPr>
          <w:p w14:paraId="1A37B4BC" w14:textId="627CAB43" w:rsidR="00CB5E15"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t>6</w:t>
            </w:r>
          </w:p>
        </w:tc>
        <w:tc>
          <w:tcPr>
            <w:tcW w:w="1015" w:type="dxa"/>
            <w:vAlign w:val="center"/>
          </w:tcPr>
          <w:p w14:paraId="661D5A79"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c>
          <w:tcPr>
            <w:tcW w:w="986" w:type="dxa"/>
            <w:vAlign w:val="center"/>
          </w:tcPr>
          <w:p w14:paraId="0F24CD6B"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c>
          <w:tcPr>
            <w:tcW w:w="988" w:type="dxa"/>
            <w:vAlign w:val="center"/>
          </w:tcPr>
          <w:p w14:paraId="11E94635" w14:textId="46A5D22C" w:rsidR="00CB5E15"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t>6</w:t>
            </w:r>
          </w:p>
        </w:tc>
        <w:tc>
          <w:tcPr>
            <w:tcW w:w="1184" w:type="dxa"/>
            <w:vAlign w:val="center"/>
          </w:tcPr>
          <w:p w14:paraId="3D372BE8" w14:textId="77777777" w:rsidR="00CB5E15" w:rsidRPr="00D75F35" w:rsidRDefault="00CB5E15" w:rsidP="00EB3B28">
            <w:pPr>
              <w:pBdr>
                <w:top w:val="nil"/>
                <w:left w:val="nil"/>
                <w:bottom w:val="nil"/>
                <w:right w:val="nil"/>
                <w:between w:val="nil"/>
              </w:pBdr>
              <w:spacing w:line="240" w:lineRule="auto"/>
              <w:ind w:left="0" w:hanging="2"/>
              <w:jc w:val="center"/>
              <w:rPr>
                <w:color w:val="000000"/>
              </w:rPr>
            </w:pPr>
          </w:p>
        </w:tc>
      </w:tr>
      <w:tr w:rsidR="00E01CAF" w:rsidRPr="00D75F35" w14:paraId="6DBA4037" w14:textId="77777777" w:rsidTr="00EB3B28">
        <w:tc>
          <w:tcPr>
            <w:tcW w:w="3968" w:type="dxa"/>
          </w:tcPr>
          <w:p w14:paraId="64C29979" w14:textId="7CB5BC00" w:rsidR="00E01CAF" w:rsidRPr="00E01CAF" w:rsidRDefault="00E01CAF" w:rsidP="00E01CAF">
            <w:pPr>
              <w:pBdr>
                <w:top w:val="nil"/>
                <w:left w:val="nil"/>
                <w:bottom w:val="nil"/>
                <w:right w:val="nil"/>
                <w:between w:val="nil"/>
              </w:pBdr>
              <w:spacing w:line="240" w:lineRule="auto"/>
              <w:ind w:left="-2" w:firstLineChars="0" w:firstLine="0"/>
              <w:rPr>
                <w:b/>
                <w:bCs/>
              </w:rPr>
            </w:pPr>
            <w:r w:rsidRPr="00D75F35">
              <w:rPr>
                <w:color w:val="000000"/>
              </w:rPr>
              <w:t xml:space="preserve">Разом за розділом </w:t>
            </w:r>
            <w:r>
              <w:rPr>
                <w:color w:val="000000"/>
              </w:rPr>
              <w:t>3</w:t>
            </w:r>
          </w:p>
        </w:tc>
        <w:tc>
          <w:tcPr>
            <w:tcW w:w="1253" w:type="dxa"/>
            <w:vAlign w:val="center"/>
          </w:tcPr>
          <w:p w14:paraId="1886B331" w14:textId="1A51EDB8" w:rsidR="00E01CAF"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50</w:t>
            </w:r>
            <w:r>
              <w:rPr>
                <w:color w:val="000000"/>
              </w:rPr>
              <w:fldChar w:fldCharType="end"/>
            </w:r>
          </w:p>
        </w:tc>
        <w:tc>
          <w:tcPr>
            <w:tcW w:w="1015" w:type="dxa"/>
            <w:vAlign w:val="center"/>
          </w:tcPr>
          <w:p w14:paraId="0295186D" w14:textId="74F85EEE" w:rsidR="00E01CAF"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t>2</w:t>
            </w:r>
          </w:p>
        </w:tc>
        <w:tc>
          <w:tcPr>
            <w:tcW w:w="986" w:type="dxa"/>
            <w:vAlign w:val="center"/>
          </w:tcPr>
          <w:p w14:paraId="2CD6B4DD" w14:textId="77777777" w:rsidR="00E01CAF" w:rsidRPr="00D75F35" w:rsidRDefault="00E01CAF" w:rsidP="00EB3B28">
            <w:pPr>
              <w:pBdr>
                <w:top w:val="nil"/>
                <w:left w:val="nil"/>
                <w:bottom w:val="nil"/>
                <w:right w:val="nil"/>
                <w:between w:val="nil"/>
              </w:pBdr>
              <w:spacing w:line="240" w:lineRule="auto"/>
              <w:ind w:left="0" w:hanging="2"/>
              <w:jc w:val="center"/>
              <w:rPr>
                <w:color w:val="000000"/>
              </w:rPr>
            </w:pPr>
          </w:p>
        </w:tc>
        <w:tc>
          <w:tcPr>
            <w:tcW w:w="988" w:type="dxa"/>
            <w:vAlign w:val="center"/>
          </w:tcPr>
          <w:p w14:paraId="43E53CA8" w14:textId="61938F96" w:rsidR="00E01CAF" w:rsidRPr="00D75F35" w:rsidRDefault="00EB3B28" w:rsidP="00EB3B28">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48</w:t>
            </w:r>
            <w:r>
              <w:rPr>
                <w:color w:val="000000"/>
              </w:rPr>
              <w:fldChar w:fldCharType="end"/>
            </w:r>
          </w:p>
        </w:tc>
        <w:tc>
          <w:tcPr>
            <w:tcW w:w="1184" w:type="dxa"/>
            <w:vAlign w:val="center"/>
          </w:tcPr>
          <w:p w14:paraId="4C54D69E" w14:textId="77777777" w:rsidR="00E01CAF" w:rsidRPr="00D75F35" w:rsidRDefault="00E01CAF" w:rsidP="00EB3B28">
            <w:pPr>
              <w:pBdr>
                <w:top w:val="nil"/>
                <w:left w:val="nil"/>
                <w:bottom w:val="nil"/>
                <w:right w:val="nil"/>
                <w:between w:val="nil"/>
              </w:pBdr>
              <w:spacing w:line="240" w:lineRule="auto"/>
              <w:ind w:left="0" w:hanging="2"/>
              <w:jc w:val="center"/>
              <w:rPr>
                <w:color w:val="000000"/>
              </w:rPr>
            </w:pPr>
          </w:p>
        </w:tc>
      </w:tr>
      <w:tr w:rsidR="00E01CAF" w:rsidRPr="00D75F35" w14:paraId="5FCE3416" w14:textId="77777777" w:rsidTr="00EB3B28">
        <w:tc>
          <w:tcPr>
            <w:tcW w:w="3968" w:type="dxa"/>
          </w:tcPr>
          <w:p w14:paraId="40F39320" w14:textId="3110B28D" w:rsidR="00E01CAF" w:rsidRPr="00E01CAF" w:rsidRDefault="00E01CAF" w:rsidP="00E01CAF">
            <w:pPr>
              <w:pBdr>
                <w:top w:val="nil"/>
                <w:left w:val="nil"/>
                <w:bottom w:val="nil"/>
                <w:right w:val="nil"/>
                <w:between w:val="nil"/>
              </w:pBdr>
              <w:spacing w:line="240" w:lineRule="auto"/>
              <w:ind w:left="-2" w:firstLineChars="0" w:firstLine="0"/>
              <w:rPr>
                <w:b/>
                <w:bCs/>
              </w:rPr>
            </w:pPr>
            <w:r w:rsidRPr="00D37340">
              <w:rPr>
                <w:b/>
                <w:i/>
                <w:color w:val="000000"/>
              </w:rPr>
              <w:t>Усього годин</w:t>
            </w:r>
          </w:p>
        </w:tc>
        <w:tc>
          <w:tcPr>
            <w:tcW w:w="1253" w:type="dxa"/>
            <w:vAlign w:val="center"/>
          </w:tcPr>
          <w:p w14:paraId="5B601BBF" w14:textId="1F4931AA" w:rsidR="00E01CAF" w:rsidRPr="00AF7D70" w:rsidRDefault="00AF7D70" w:rsidP="00EB3B28">
            <w:pPr>
              <w:pBdr>
                <w:top w:val="nil"/>
                <w:left w:val="nil"/>
                <w:bottom w:val="nil"/>
                <w:right w:val="nil"/>
                <w:between w:val="nil"/>
              </w:pBdr>
              <w:spacing w:line="240" w:lineRule="auto"/>
              <w:ind w:left="0" w:hanging="2"/>
              <w:jc w:val="center"/>
              <w:rPr>
                <w:b/>
                <w:bCs/>
                <w:color w:val="000000"/>
              </w:rPr>
            </w:pPr>
            <w:r w:rsidRPr="00AF7D70">
              <w:rPr>
                <w:b/>
                <w:bCs/>
                <w:color w:val="000000"/>
              </w:rPr>
              <w:t>120</w:t>
            </w:r>
          </w:p>
        </w:tc>
        <w:tc>
          <w:tcPr>
            <w:tcW w:w="1015" w:type="dxa"/>
            <w:vAlign w:val="center"/>
          </w:tcPr>
          <w:p w14:paraId="11156886" w14:textId="13C57852" w:rsidR="00E01CAF" w:rsidRPr="00AF7D70" w:rsidRDefault="00EB3B28" w:rsidP="00EB3B28">
            <w:pPr>
              <w:pBdr>
                <w:top w:val="nil"/>
                <w:left w:val="nil"/>
                <w:bottom w:val="nil"/>
                <w:right w:val="nil"/>
                <w:between w:val="nil"/>
              </w:pBdr>
              <w:spacing w:line="240" w:lineRule="auto"/>
              <w:ind w:left="0" w:hanging="2"/>
              <w:jc w:val="center"/>
              <w:rPr>
                <w:b/>
                <w:bCs/>
                <w:color w:val="000000"/>
              </w:rPr>
            </w:pPr>
            <w:r>
              <w:rPr>
                <w:b/>
                <w:bCs/>
                <w:color w:val="000000"/>
              </w:rPr>
              <w:t>14</w:t>
            </w:r>
          </w:p>
        </w:tc>
        <w:tc>
          <w:tcPr>
            <w:tcW w:w="986" w:type="dxa"/>
            <w:vAlign w:val="center"/>
          </w:tcPr>
          <w:p w14:paraId="7D579300" w14:textId="77777777" w:rsidR="00E01CAF" w:rsidRPr="00AF7D70" w:rsidRDefault="00E01CAF" w:rsidP="00EB3B28">
            <w:pPr>
              <w:pBdr>
                <w:top w:val="nil"/>
                <w:left w:val="nil"/>
                <w:bottom w:val="nil"/>
                <w:right w:val="nil"/>
                <w:between w:val="nil"/>
              </w:pBdr>
              <w:spacing w:line="240" w:lineRule="auto"/>
              <w:ind w:left="0" w:hanging="2"/>
              <w:jc w:val="center"/>
              <w:rPr>
                <w:b/>
                <w:bCs/>
                <w:color w:val="000000"/>
              </w:rPr>
            </w:pPr>
          </w:p>
        </w:tc>
        <w:tc>
          <w:tcPr>
            <w:tcW w:w="988" w:type="dxa"/>
            <w:vAlign w:val="center"/>
          </w:tcPr>
          <w:p w14:paraId="23AF5B4A" w14:textId="6CB99813" w:rsidR="00E01CAF" w:rsidRPr="00AF7D70" w:rsidRDefault="00EB3B28" w:rsidP="00EB3B28">
            <w:pPr>
              <w:pBdr>
                <w:top w:val="nil"/>
                <w:left w:val="nil"/>
                <w:bottom w:val="nil"/>
                <w:right w:val="nil"/>
                <w:between w:val="nil"/>
              </w:pBdr>
              <w:spacing w:line="240" w:lineRule="auto"/>
              <w:ind w:left="0" w:hanging="2"/>
              <w:jc w:val="center"/>
              <w:rPr>
                <w:b/>
                <w:bCs/>
                <w:color w:val="000000"/>
              </w:rPr>
            </w:pPr>
            <w:r>
              <w:rPr>
                <w:b/>
                <w:bCs/>
                <w:color w:val="000000"/>
              </w:rPr>
              <w:t>106</w:t>
            </w:r>
          </w:p>
        </w:tc>
        <w:tc>
          <w:tcPr>
            <w:tcW w:w="1184" w:type="dxa"/>
            <w:vAlign w:val="center"/>
          </w:tcPr>
          <w:p w14:paraId="194DFC21" w14:textId="77777777" w:rsidR="00E01CAF" w:rsidRPr="00AF7D70" w:rsidRDefault="00E01CAF" w:rsidP="00EB3B28">
            <w:pPr>
              <w:pBdr>
                <w:top w:val="nil"/>
                <w:left w:val="nil"/>
                <w:bottom w:val="nil"/>
                <w:right w:val="nil"/>
                <w:between w:val="nil"/>
              </w:pBdr>
              <w:spacing w:line="240" w:lineRule="auto"/>
              <w:ind w:left="0" w:hanging="2"/>
              <w:jc w:val="center"/>
              <w:rPr>
                <w:b/>
                <w:bCs/>
                <w:color w:val="000000"/>
              </w:rPr>
            </w:pPr>
          </w:p>
        </w:tc>
      </w:tr>
    </w:tbl>
    <w:p w14:paraId="64DE66A6" w14:textId="77777777" w:rsidR="004E3DA8" w:rsidRPr="00D75F35" w:rsidRDefault="004E3DA8" w:rsidP="00B33468">
      <w:pPr>
        <w:pBdr>
          <w:top w:val="nil"/>
          <w:left w:val="nil"/>
          <w:bottom w:val="nil"/>
          <w:right w:val="nil"/>
          <w:between w:val="nil"/>
        </w:pBdr>
        <w:spacing w:line="240" w:lineRule="auto"/>
        <w:ind w:left="0" w:hanging="2"/>
        <w:rPr>
          <w:color w:val="000000"/>
        </w:rPr>
      </w:pPr>
    </w:p>
    <w:p w14:paraId="4314E4FE" w14:textId="77777777" w:rsidR="004E3DA8" w:rsidRPr="00D75F35" w:rsidRDefault="00FC5396" w:rsidP="00B33468">
      <w:pPr>
        <w:pBdr>
          <w:top w:val="nil"/>
          <w:left w:val="nil"/>
          <w:bottom w:val="nil"/>
          <w:right w:val="nil"/>
          <w:between w:val="nil"/>
        </w:pBdr>
        <w:spacing w:line="240" w:lineRule="auto"/>
        <w:ind w:left="1" w:hanging="3"/>
        <w:jc w:val="center"/>
        <w:rPr>
          <w:color w:val="000000"/>
          <w:sz w:val="28"/>
          <w:szCs w:val="28"/>
        </w:rPr>
      </w:pPr>
      <w:r w:rsidRPr="00D75F35">
        <w:rPr>
          <w:b/>
          <w:color w:val="000000"/>
          <w:sz w:val="28"/>
          <w:szCs w:val="28"/>
        </w:rPr>
        <w:t xml:space="preserve">5. Теми лекційних занять </w:t>
      </w:r>
    </w:p>
    <w:tbl>
      <w:tblPr>
        <w:tblStyle w:val="af2"/>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087"/>
        <w:gridCol w:w="1560"/>
      </w:tblGrid>
      <w:tr w:rsidR="004E3DA8" w:rsidRPr="00D75F35" w14:paraId="2CE69F54" w14:textId="77777777">
        <w:tc>
          <w:tcPr>
            <w:tcW w:w="709" w:type="dxa"/>
          </w:tcPr>
          <w:p w14:paraId="13A1B353"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color w:val="000000"/>
              </w:rPr>
              <w:t>№</w:t>
            </w:r>
          </w:p>
          <w:p w14:paraId="3D6942D5"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color w:val="000000"/>
              </w:rPr>
              <w:t>з/п</w:t>
            </w:r>
          </w:p>
        </w:tc>
        <w:tc>
          <w:tcPr>
            <w:tcW w:w="7087" w:type="dxa"/>
          </w:tcPr>
          <w:p w14:paraId="0A35AA64"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color w:val="000000"/>
              </w:rPr>
              <w:t>Назва теми</w:t>
            </w:r>
          </w:p>
        </w:tc>
        <w:tc>
          <w:tcPr>
            <w:tcW w:w="1560" w:type="dxa"/>
          </w:tcPr>
          <w:p w14:paraId="47D67CF8"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color w:val="000000"/>
              </w:rPr>
              <w:t>Кількість</w:t>
            </w:r>
          </w:p>
          <w:p w14:paraId="0A850A3E"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color w:val="000000"/>
              </w:rPr>
              <w:t>годин</w:t>
            </w:r>
          </w:p>
        </w:tc>
      </w:tr>
      <w:tr w:rsidR="004E3DA8" w:rsidRPr="00D75F35" w14:paraId="57555C60" w14:textId="77777777" w:rsidTr="00CF1B74">
        <w:tc>
          <w:tcPr>
            <w:tcW w:w="709" w:type="dxa"/>
          </w:tcPr>
          <w:p w14:paraId="267B12D6" w14:textId="0B17B85E" w:rsidR="004E3DA8" w:rsidRPr="00CC6D46" w:rsidRDefault="004E3DA8" w:rsidP="00CC6D46">
            <w:pPr>
              <w:pStyle w:val="af9"/>
              <w:numPr>
                <w:ilvl w:val="0"/>
                <w:numId w:val="17"/>
              </w:numPr>
              <w:pBdr>
                <w:top w:val="nil"/>
                <w:left w:val="nil"/>
                <w:bottom w:val="nil"/>
                <w:right w:val="nil"/>
                <w:between w:val="nil"/>
              </w:pBdr>
              <w:spacing w:line="240" w:lineRule="auto"/>
              <w:ind w:leftChars="0" w:firstLineChars="0"/>
              <w:rPr>
                <w:color w:val="000000"/>
              </w:rPr>
            </w:pPr>
          </w:p>
        </w:tc>
        <w:tc>
          <w:tcPr>
            <w:tcW w:w="7087" w:type="dxa"/>
          </w:tcPr>
          <w:p w14:paraId="5A8E73DB" w14:textId="6A5C7D53" w:rsidR="004E3DA8" w:rsidRPr="00647D24" w:rsidRDefault="00702CBF" w:rsidP="00702CBF">
            <w:pPr>
              <w:pBdr>
                <w:top w:val="nil"/>
                <w:left w:val="nil"/>
                <w:bottom w:val="nil"/>
                <w:right w:val="nil"/>
                <w:between w:val="nil"/>
              </w:pBdr>
              <w:spacing w:line="240" w:lineRule="auto"/>
              <w:ind w:left="0" w:hanging="2"/>
              <w:jc w:val="both"/>
            </w:pPr>
            <w:r w:rsidRPr="00647D24">
              <w:t>Сутність інформаційних технологій</w:t>
            </w:r>
            <w:r w:rsidR="00CC6D46">
              <w:t xml:space="preserve"> навчання </w:t>
            </w:r>
            <w:r w:rsidRPr="00647D24">
              <w:t>та їх використання в освітньому процесі.</w:t>
            </w:r>
          </w:p>
        </w:tc>
        <w:tc>
          <w:tcPr>
            <w:tcW w:w="1560" w:type="dxa"/>
            <w:vAlign w:val="center"/>
          </w:tcPr>
          <w:p w14:paraId="25FF89C7" w14:textId="41E60558" w:rsidR="004E3DA8" w:rsidRPr="00D75F35" w:rsidRDefault="00CF1B74" w:rsidP="00CF1B74">
            <w:pPr>
              <w:pBdr>
                <w:top w:val="nil"/>
                <w:left w:val="nil"/>
                <w:bottom w:val="nil"/>
                <w:right w:val="nil"/>
                <w:between w:val="nil"/>
              </w:pBdr>
              <w:spacing w:line="240" w:lineRule="auto"/>
              <w:ind w:left="0" w:hanging="2"/>
              <w:jc w:val="center"/>
              <w:rPr>
                <w:color w:val="000000"/>
              </w:rPr>
            </w:pPr>
            <w:r>
              <w:rPr>
                <w:color w:val="000000"/>
              </w:rPr>
              <w:t>2</w:t>
            </w:r>
          </w:p>
        </w:tc>
      </w:tr>
      <w:tr w:rsidR="004E3DA8" w:rsidRPr="00D75F35" w14:paraId="06D15BB6" w14:textId="77777777" w:rsidTr="00CF1B74">
        <w:tc>
          <w:tcPr>
            <w:tcW w:w="709" w:type="dxa"/>
          </w:tcPr>
          <w:p w14:paraId="00C5BADA" w14:textId="28089F9A" w:rsidR="004E3DA8" w:rsidRPr="00CC6D46" w:rsidRDefault="004E3DA8" w:rsidP="00CC6D46">
            <w:pPr>
              <w:pStyle w:val="af9"/>
              <w:numPr>
                <w:ilvl w:val="0"/>
                <w:numId w:val="17"/>
              </w:numPr>
              <w:pBdr>
                <w:top w:val="nil"/>
                <w:left w:val="nil"/>
                <w:bottom w:val="nil"/>
                <w:right w:val="nil"/>
                <w:between w:val="nil"/>
              </w:pBdr>
              <w:spacing w:line="240" w:lineRule="auto"/>
              <w:ind w:leftChars="0" w:firstLineChars="0"/>
              <w:rPr>
                <w:color w:val="000000"/>
              </w:rPr>
            </w:pPr>
          </w:p>
        </w:tc>
        <w:tc>
          <w:tcPr>
            <w:tcW w:w="7087" w:type="dxa"/>
          </w:tcPr>
          <w:p w14:paraId="3C9DE6DB" w14:textId="283C164C" w:rsidR="004E3DA8" w:rsidRPr="00D75F35" w:rsidRDefault="00647D24" w:rsidP="00647D24">
            <w:pPr>
              <w:pBdr>
                <w:top w:val="nil"/>
                <w:left w:val="nil"/>
                <w:bottom w:val="nil"/>
                <w:right w:val="nil"/>
                <w:between w:val="nil"/>
              </w:pBdr>
              <w:spacing w:line="240" w:lineRule="auto"/>
              <w:ind w:left="0" w:hanging="2"/>
              <w:rPr>
                <w:color w:val="000000"/>
              </w:rPr>
            </w:pPr>
            <w:r w:rsidRPr="00D75F35">
              <w:t>Хмарні технології</w:t>
            </w:r>
            <w:r>
              <w:t>.</w:t>
            </w:r>
          </w:p>
        </w:tc>
        <w:tc>
          <w:tcPr>
            <w:tcW w:w="1560" w:type="dxa"/>
            <w:vAlign w:val="center"/>
          </w:tcPr>
          <w:p w14:paraId="10AE391A" w14:textId="1B75C68C" w:rsidR="004E3DA8" w:rsidRPr="00D75F35" w:rsidRDefault="00CF1B74" w:rsidP="00CF1B74">
            <w:pPr>
              <w:pBdr>
                <w:top w:val="nil"/>
                <w:left w:val="nil"/>
                <w:bottom w:val="nil"/>
                <w:right w:val="nil"/>
                <w:between w:val="nil"/>
              </w:pBdr>
              <w:spacing w:line="240" w:lineRule="auto"/>
              <w:ind w:left="0" w:hanging="2"/>
              <w:jc w:val="center"/>
              <w:rPr>
                <w:color w:val="000000"/>
              </w:rPr>
            </w:pPr>
            <w:r>
              <w:rPr>
                <w:color w:val="000000"/>
              </w:rPr>
              <w:t>2</w:t>
            </w:r>
          </w:p>
        </w:tc>
      </w:tr>
      <w:tr w:rsidR="00647D24" w:rsidRPr="00D75F35" w14:paraId="44CF0AD4" w14:textId="77777777" w:rsidTr="00CF1B74">
        <w:tc>
          <w:tcPr>
            <w:tcW w:w="709" w:type="dxa"/>
          </w:tcPr>
          <w:p w14:paraId="5DA88A92" w14:textId="77777777" w:rsidR="00647D24" w:rsidRPr="00CC6D46" w:rsidRDefault="00647D24" w:rsidP="00CC6D46">
            <w:pPr>
              <w:pStyle w:val="af9"/>
              <w:numPr>
                <w:ilvl w:val="0"/>
                <w:numId w:val="17"/>
              </w:numPr>
              <w:pBdr>
                <w:top w:val="nil"/>
                <w:left w:val="nil"/>
                <w:bottom w:val="nil"/>
                <w:right w:val="nil"/>
                <w:between w:val="nil"/>
              </w:pBdr>
              <w:spacing w:line="240" w:lineRule="auto"/>
              <w:ind w:leftChars="0" w:firstLineChars="0"/>
              <w:rPr>
                <w:color w:val="000000"/>
              </w:rPr>
            </w:pPr>
          </w:p>
        </w:tc>
        <w:tc>
          <w:tcPr>
            <w:tcW w:w="7087" w:type="dxa"/>
          </w:tcPr>
          <w:p w14:paraId="25D8F29C" w14:textId="65B5D0CA" w:rsidR="00647D24" w:rsidRPr="00D75F35" w:rsidRDefault="00647D24" w:rsidP="00647D24">
            <w:pPr>
              <w:pBdr>
                <w:top w:val="nil"/>
                <w:left w:val="nil"/>
                <w:bottom w:val="nil"/>
                <w:right w:val="nil"/>
                <w:between w:val="nil"/>
              </w:pBdr>
              <w:spacing w:line="240" w:lineRule="auto"/>
              <w:ind w:left="0" w:hanging="2"/>
            </w:pPr>
            <w:r w:rsidRPr="00ED4582">
              <w:rPr>
                <w:bCs/>
              </w:rPr>
              <w:t>Цифрові інструменти</w:t>
            </w:r>
            <w:r>
              <w:rPr>
                <w:bCs/>
              </w:rPr>
              <w:t xml:space="preserve"> для організації </w:t>
            </w:r>
            <w:r w:rsidR="00CC6D46">
              <w:rPr>
                <w:bCs/>
              </w:rPr>
              <w:t>освітнього процесу.</w:t>
            </w:r>
          </w:p>
        </w:tc>
        <w:tc>
          <w:tcPr>
            <w:tcW w:w="1560" w:type="dxa"/>
            <w:vAlign w:val="center"/>
          </w:tcPr>
          <w:p w14:paraId="0EE00FE9" w14:textId="3320DD4B" w:rsidR="00647D24" w:rsidRPr="00D75F35" w:rsidRDefault="00CF1B74" w:rsidP="00CF1B74">
            <w:pPr>
              <w:pBdr>
                <w:top w:val="nil"/>
                <w:left w:val="nil"/>
                <w:bottom w:val="nil"/>
                <w:right w:val="nil"/>
                <w:between w:val="nil"/>
              </w:pBdr>
              <w:spacing w:line="240" w:lineRule="auto"/>
              <w:ind w:left="0" w:hanging="2"/>
              <w:jc w:val="center"/>
              <w:rPr>
                <w:color w:val="000000"/>
              </w:rPr>
            </w:pPr>
            <w:r>
              <w:rPr>
                <w:color w:val="000000"/>
              </w:rPr>
              <w:t>2</w:t>
            </w:r>
          </w:p>
        </w:tc>
      </w:tr>
      <w:tr w:rsidR="00647D24" w:rsidRPr="00D75F35" w14:paraId="63ACAA45" w14:textId="77777777" w:rsidTr="00CF1B74">
        <w:tc>
          <w:tcPr>
            <w:tcW w:w="709" w:type="dxa"/>
          </w:tcPr>
          <w:p w14:paraId="23C3EE62" w14:textId="77777777" w:rsidR="00647D24" w:rsidRPr="00CC6D46" w:rsidRDefault="00647D24" w:rsidP="00CC6D46">
            <w:pPr>
              <w:pStyle w:val="af9"/>
              <w:numPr>
                <w:ilvl w:val="0"/>
                <w:numId w:val="17"/>
              </w:numPr>
              <w:pBdr>
                <w:top w:val="nil"/>
                <w:left w:val="nil"/>
                <w:bottom w:val="nil"/>
                <w:right w:val="nil"/>
                <w:between w:val="nil"/>
              </w:pBdr>
              <w:spacing w:line="240" w:lineRule="auto"/>
              <w:ind w:leftChars="0" w:firstLineChars="0"/>
              <w:rPr>
                <w:color w:val="000000"/>
              </w:rPr>
            </w:pPr>
          </w:p>
        </w:tc>
        <w:tc>
          <w:tcPr>
            <w:tcW w:w="7087" w:type="dxa"/>
          </w:tcPr>
          <w:p w14:paraId="2E9CE392" w14:textId="2F748BBA" w:rsidR="00647D24" w:rsidRPr="00D75F35" w:rsidRDefault="00CC6D46" w:rsidP="00647D24">
            <w:pPr>
              <w:pBdr>
                <w:top w:val="nil"/>
                <w:left w:val="nil"/>
                <w:bottom w:val="nil"/>
                <w:right w:val="nil"/>
                <w:between w:val="nil"/>
              </w:pBdr>
              <w:spacing w:line="240" w:lineRule="auto"/>
              <w:ind w:left="0" w:hanging="2"/>
            </w:pPr>
            <w:r>
              <w:t xml:space="preserve">Електронні освітні ресурси та ефективність їх використання під час онлайн та </w:t>
            </w:r>
            <w:proofErr w:type="spellStart"/>
            <w:r>
              <w:t>офлайн</w:t>
            </w:r>
            <w:proofErr w:type="spellEnd"/>
            <w:r>
              <w:t xml:space="preserve"> навчання.</w:t>
            </w:r>
          </w:p>
        </w:tc>
        <w:tc>
          <w:tcPr>
            <w:tcW w:w="1560" w:type="dxa"/>
            <w:vAlign w:val="center"/>
          </w:tcPr>
          <w:p w14:paraId="53D313D5" w14:textId="104E9E70" w:rsidR="00647D24" w:rsidRPr="00D75F35" w:rsidRDefault="00CF1B74" w:rsidP="00CF1B74">
            <w:pPr>
              <w:pBdr>
                <w:top w:val="nil"/>
                <w:left w:val="nil"/>
                <w:bottom w:val="nil"/>
                <w:right w:val="nil"/>
                <w:between w:val="nil"/>
              </w:pBdr>
              <w:spacing w:line="240" w:lineRule="auto"/>
              <w:ind w:left="0" w:hanging="2"/>
              <w:jc w:val="center"/>
              <w:rPr>
                <w:color w:val="000000"/>
              </w:rPr>
            </w:pPr>
            <w:r>
              <w:rPr>
                <w:color w:val="000000"/>
              </w:rPr>
              <w:t>2</w:t>
            </w:r>
          </w:p>
        </w:tc>
      </w:tr>
      <w:tr w:rsidR="00CF1B74" w:rsidRPr="00D75F35" w14:paraId="46123957" w14:textId="77777777" w:rsidTr="00CF1B74">
        <w:tc>
          <w:tcPr>
            <w:tcW w:w="709" w:type="dxa"/>
          </w:tcPr>
          <w:p w14:paraId="228ABB7D" w14:textId="77777777" w:rsidR="00CF1B74" w:rsidRPr="00CC6D46" w:rsidRDefault="00CF1B74" w:rsidP="00CF1B74">
            <w:pPr>
              <w:pStyle w:val="af9"/>
              <w:numPr>
                <w:ilvl w:val="0"/>
                <w:numId w:val="17"/>
              </w:numPr>
              <w:pBdr>
                <w:top w:val="nil"/>
                <w:left w:val="nil"/>
                <w:bottom w:val="nil"/>
                <w:right w:val="nil"/>
                <w:between w:val="nil"/>
              </w:pBdr>
              <w:spacing w:line="240" w:lineRule="auto"/>
              <w:ind w:leftChars="0" w:firstLineChars="0"/>
              <w:rPr>
                <w:color w:val="000000"/>
              </w:rPr>
            </w:pPr>
          </w:p>
        </w:tc>
        <w:tc>
          <w:tcPr>
            <w:tcW w:w="7087" w:type="dxa"/>
          </w:tcPr>
          <w:p w14:paraId="3F476335" w14:textId="2C90B1EA" w:rsidR="00CF1B74" w:rsidRPr="00D75F35" w:rsidRDefault="00CF1B74" w:rsidP="00CF1B74">
            <w:pPr>
              <w:pBdr>
                <w:top w:val="nil"/>
                <w:left w:val="nil"/>
                <w:bottom w:val="nil"/>
                <w:right w:val="nil"/>
                <w:between w:val="nil"/>
              </w:pBdr>
              <w:spacing w:line="240" w:lineRule="auto"/>
              <w:ind w:left="0" w:hanging="2"/>
            </w:pPr>
            <w:r w:rsidRPr="00CC6D46">
              <w:t>Методика навчання інформатики.</w:t>
            </w:r>
          </w:p>
        </w:tc>
        <w:tc>
          <w:tcPr>
            <w:tcW w:w="1560" w:type="dxa"/>
            <w:vAlign w:val="center"/>
          </w:tcPr>
          <w:p w14:paraId="30B5B5F5" w14:textId="4B48610B" w:rsidR="00CF1B74" w:rsidRPr="00D75F35" w:rsidRDefault="00CF1B74" w:rsidP="00CF1B74">
            <w:pPr>
              <w:pBdr>
                <w:top w:val="nil"/>
                <w:left w:val="nil"/>
                <w:bottom w:val="nil"/>
                <w:right w:val="nil"/>
                <w:between w:val="nil"/>
              </w:pBdr>
              <w:spacing w:line="240" w:lineRule="auto"/>
              <w:ind w:left="0" w:hanging="2"/>
              <w:jc w:val="center"/>
              <w:rPr>
                <w:color w:val="000000"/>
              </w:rPr>
            </w:pPr>
            <w:r w:rsidRPr="00781958">
              <w:rPr>
                <w:color w:val="000000"/>
              </w:rPr>
              <w:t>2</w:t>
            </w:r>
          </w:p>
        </w:tc>
      </w:tr>
      <w:tr w:rsidR="00CF1B74" w:rsidRPr="00D75F35" w14:paraId="38D6D24D" w14:textId="77777777" w:rsidTr="00CF1B74">
        <w:tc>
          <w:tcPr>
            <w:tcW w:w="709" w:type="dxa"/>
          </w:tcPr>
          <w:p w14:paraId="0BDE1704" w14:textId="77777777" w:rsidR="00CF1B74" w:rsidRPr="00CC6D46" w:rsidRDefault="00CF1B74" w:rsidP="00CF1B74">
            <w:pPr>
              <w:pStyle w:val="af9"/>
              <w:numPr>
                <w:ilvl w:val="0"/>
                <w:numId w:val="17"/>
              </w:numPr>
              <w:pBdr>
                <w:top w:val="nil"/>
                <w:left w:val="nil"/>
                <w:bottom w:val="nil"/>
                <w:right w:val="nil"/>
                <w:between w:val="nil"/>
              </w:pBdr>
              <w:spacing w:line="240" w:lineRule="auto"/>
              <w:ind w:leftChars="0" w:firstLineChars="0"/>
              <w:rPr>
                <w:color w:val="000000"/>
              </w:rPr>
            </w:pPr>
          </w:p>
        </w:tc>
        <w:tc>
          <w:tcPr>
            <w:tcW w:w="7087" w:type="dxa"/>
          </w:tcPr>
          <w:p w14:paraId="62259EA3" w14:textId="5AAB21B0" w:rsidR="00CF1B74" w:rsidRPr="00D75F35" w:rsidRDefault="00CF1B74" w:rsidP="00CF1B74">
            <w:pPr>
              <w:pBdr>
                <w:top w:val="nil"/>
                <w:left w:val="nil"/>
                <w:bottom w:val="nil"/>
                <w:right w:val="nil"/>
                <w:between w:val="nil"/>
              </w:pBdr>
              <w:spacing w:line="240" w:lineRule="auto"/>
              <w:ind w:left="0" w:hanging="2"/>
            </w:pPr>
            <w:r>
              <w:t>Урок інформатики у сучасному закладі освіти.</w:t>
            </w:r>
          </w:p>
        </w:tc>
        <w:tc>
          <w:tcPr>
            <w:tcW w:w="1560" w:type="dxa"/>
            <w:vAlign w:val="center"/>
          </w:tcPr>
          <w:p w14:paraId="5843B72B" w14:textId="32BFBB0A" w:rsidR="00CF1B74" w:rsidRPr="00D75F35" w:rsidRDefault="00CF1B74" w:rsidP="00CF1B74">
            <w:pPr>
              <w:pBdr>
                <w:top w:val="nil"/>
                <w:left w:val="nil"/>
                <w:bottom w:val="nil"/>
                <w:right w:val="nil"/>
                <w:between w:val="nil"/>
              </w:pBdr>
              <w:spacing w:line="240" w:lineRule="auto"/>
              <w:ind w:left="0" w:hanging="2"/>
              <w:jc w:val="center"/>
              <w:rPr>
                <w:color w:val="000000"/>
              </w:rPr>
            </w:pPr>
            <w:r w:rsidRPr="00781958">
              <w:rPr>
                <w:color w:val="000000"/>
              </w:rPr>
              <w:t>2</w:t>
            </w:r>
          </w:p>
        </w:tc>
      </w:tr>
      <w:tr w:rsidR="00CF1B74" w:rsidRPr="00D75F35" w14:paraId="2D3FDAB0" w14:textId="77777777" w:rsidTr="00CF1B74">
        <w:tc>
          <w:tcPr>
            <w:tcW w:w="709" w:type="dxa"/>
          </w:tcPr>
          <w:p w14:paraId="4366C3F2" w14:textId="77777777" w:rsidR="00CF1B74" w:rsidRPr="00CC6D46" w:rsidRDefault="00CF1B74" w:rsidP="00CF1B74">
            <w:pPr>
              <w:pStyle w:val="af9"/>
              <w:numPr>
                <w:ilvl w:val="0"/>
                <w:numId w:val="17"/>
              </w:numPr>
              <w:pBdr>
                <w:top w:val="nil"/>
                <w:left w:val="nil"/>
                <w:bottom w:val="nil"/>
                <w:right w:val="nil"/>
                <w:between w:val="nil"/>
              </w:pBdr>
              <w:spacing w:line="240" w:lineRule="auto"/>
              <w:ind w:leftChars="0" w:firstLineChars="0"/>
              <w:rPr>
                <w:color w:val="000000"/>
              </w:rPr>
            </w:pPr>
          </w:p>
        </w:tc>
        <w:tc>
          <w:tcPr>
            <w:tcW w:w="7087" w:type="dxa"/>
          </w:tcPr>
          <w:p w14:paraId="5877E8EA" w14:textId="7BCC8BF1" w:rsidR="00CF1B74" w:rsidRPr="00CF1B74" w:rsidRDefault="00CF1B74" w:rsidP="00CF1B74">
            <w:pPr>
              <w:pBdr>
                <w:top w:val="nil"/>
                <w:left w:val="nil"/>
                <w:bottom w:val="nil"/>
                <w:right w:val="nil"/>
                <w:between w:val="nil"/>
              </w:pBdr>
              <w:spacing w:line="240" w:lineRule="auto"/>
              <w:ind w:left="0" w:hanging="2"/>
            </w:pPr>
            <w:r w:rsidRPr="00CF1B74">
              <w:t xml:space="preserve">Методичні особливості реалізації змістових ліній </w:t>
            </w:r>
            <w:proofErr w:type="spellStart"/>
            <w:r w:rsidRPr="00CF1B74">
              <w:t>інформатичної</w:t>
            </w:r>
            <w:proofErr w:type="spellEnd"/>
            <w:r w:rsidRPr="00CF1B74">
              <w:t xml:space="preserve"> освітньої галузі в початкових класах ЗЗСО.</w:t>
            </w:r>
          </w:p>
        </w:tc>
        <w:tc>
          <w:tcPr>
            <w:tcW w:w="1560" w:type="dxa"/>
            <w:vAlign w:val="center"/>
          </w:tcPr>
          <w:p w14:paraId="0B2F3639" w14:textId="00773286" w:rsidR="00CF1B74" w:rsidRPr="00D75F35" w:rsidRDefault="00CF1B74" w:rsidP="00CF1B74">
            <w:pPr>
              <w:pBdr>
                <w:top w:val="nil"/>
                <w:left w:val="nil"/>
                <w:bottom w:val="nil"/>
                <w:right w:val="nil"/>
                <w:between w:val="nil"/>
              </w:pBdr>
              <w:spacing w:line="240" w:lineRule="auto"/>
              <w:ind w:left="0" w:hanging="2"/>
              <w:jc w:val="center"/>
              <w:rPr>
                <w:color w:val="000000"/>
              </w:rPr>
            </w:pPr>
            <w:r w:rsidRPr="00781958">
              <w:rPr>
                <w:color w:val="000000"/>
              </w:rPr>
              <w:t>2</w:t>
            </w:r>
          </w:p>
        </w:tc>
      </w:tr>
      <w:tr w:rsidR="00CF1B74" w:rsidRPr="00D75F35" w14:paraId="2581C685" w14:textId="77777777">
        <w:tc>
          <w:tcPr>
            <w:tcW w:w="7796" w:type="dxa"/>
            <w:gridSpan w:val="2"/>
          </w:tcPr>
          <w:p w14:paraId="28B8109D" w14:textId="77777777" w:rsidR="00CF1B74" w:rsidRPr="00CF1B74" w:rsidRDefault="00CF1B74" w:rsidP="00CF1B74">
            <w:pPr>
              <w:pBdr>
                <w:top w:val="nil"/>
                <w:left w:val="nil"/>
                <w:bottom w:val="nil"/>
                <w:right w:val="nil"/>
                <w:between w:val="nil"/>
              </w:pBdr>
              <w:spacing w:line="240" w:lineRule="auto"/>
              <w:ind w:left="0" w:hanging="2"/>
              <w:rPr>
                <w:b/>
                <w:bCs/>
                <w:color w:val="000000"/>
              </w:rPr>
            </w:pPr>
            <w:r w:rsidRPr="00CF1B74">
              <w:rPr>
                <w:b/>
                <w:bCs/>
                <w:color w:val="000000"/>
              </w:rPr>
              <w:t>Разом</w:t>
            </w:r>
          </w:p>
        </w:tc>
        <w:tc>
          <w:tcPr>
            <w:tcW w:w="1560" w:type="dxa"/>
          </w:tcPr>
          <w:p w14:paraId="3862130E" w14:textId="14A7CFDE" w:rsidR="00CF1B74" w:rsidRPr="00CF1B74" w:rsidRDefault="00CF1B74" w:rsidP="00CF1B74">
            <w:pPr>
              <w:pBdr>
                <w:top w:val="nil"/>
                <w:left w:val="nil"/>
                <w:bottom w:val="nil"/>
                <w:right w:val="nil"/>
                <w:between w:val="nil"/>
              </w:pBdr>
              <w:spacing w:line="240" w:lineRule="auto"/>
              <w:ind w:left="0" w:hanging="2"/>
              <w:jc w:val="center"/>
              <w:rPr>
                <w:b/>
                <w:bCs/>
                <w:color w:val="000000"/>
              </w:rPr>
            </w:pPr>
            <w:r w:rsidRPr="00CF1B74">
              <w:rPr>
                <w:b/>
                <w:bCs/>
                <w:color w:val="000000"/>
              </w:rPr>
              <w:t>14</w:t>
            </w:r>
          </w:p>
        </w:tc>
      </w:tr>
    </w:tbl>
    <w:p w14:paraId="7EA9AC43" w14:textId="77777777" w:rsidR="004E3DA8" w:rsidRPr="00D75F35" w:rsidRDefault="004E3DA8" w:rsidP="00B33468">
      <w:pPr>
        <w:pBdr>
          <w:top w:val="nil"/>
          <w:left w:val="nil"/>
          <w:bottom w:val="nil"/>
          <w:right w:val="nil"/>
          <w:between w:val="nil"/>
        </w:pBdr>
        <w:spacing w:line="240" w:lineRule="auto"/>
        <w:ind w:left="0" w:hanging="2"/>
        <w:jc w:val="center"/>
        <w:rPr>
          <w:color w:val="000000"/>
        </w:rPr>
      </w:pPr>
    </w:p>
    <w:p w14:paraId="4E427F46" w14:textId="77777777" w:rsidR="004E3DA8" w:rsidRPr="00D75F35" w:rsidRDefault="00FC5396" w:rsidP="00B33468">
      <w:pPr>
        <w:pBdr>
          <w:top w:val="nil"/>
          <w:left w:val="nil"/>
          <w:bottom w:val="nil"/>
          <w:right w:val="nil"/>
          <w:between w:val="nil"/>
        </w:pBdr>
        <w:spacing w:line="240" w:lineRule="auto"/>
        <w:ind w:left="1" w:hanging="3"/>
        <w:jc w:val="center"/>
        <w:rPr>
          <w:color w:val="000000"/>
          <w:sz w:val="28"/>
          <w:szCs w:val="28"/>
        </w:rPr>
      </w:pPr>
      <w:r w:rsidRPr="00D75F35">
        <w:rPr>
          <w:b/>
          <w:color w:val="000000"/>
          <w:sz w:val="28"/>
          <w:szCs w:val="28"/>
        </w:rPr>
        <w:t xml:space="preserve">6. Теми семінарських занять (практичних/лабораторних) </w:t>
      </w:r>
    </w:p>
    <w:tbl>
      <w:tblPr>
        <w:tblStyle w:val="af3"/>
        <w:tblW w:w="922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7091"/>
        <w:gridCol w:w="9"/>
        <w:gridCol w:w="1551"/>
        <w:gridCol w:w="9"/>
      </w:tblGrid>
      <w:tr w:rsidR="004E3DA8" w:rsidRPr="00D75F35" w14:paraId="75C9D2B9" w14:textId="77777777" w:rsidTr="009B7DE1">
        <w:trPr>
          <w:gridAfter w:val="1"/>
          <w:wAfter w:w="9" w:type="dxa"/>
        </w:trPr>
        <w:tc>
          <w:tcPr>
            <w:tcW w:w="567" w:type="dxa"/>
            <w:vAlign w:val="center"/>
          </w:tcPr>
          <w:p w14:paraId="681980DC" w14:textId="77777777" w:rsidR="004E3DA8" w:rsidRPr="00D75F35" w:rsidRDefault="00FC5396" w:rsidP="009B7DE1">
            <w:pPr>
              <w:pBdr>
                <w:top w:val="nil"/>
                <w:left w:val="nil"/>
                <w:bottom w:val="nil"/>
                <w:right w:val="nil"/>
                <w:between w:val="nil"/>
              </w:pBdr>
              <w:spacing w:line="240" w:lineRule="auto"/>
              <w:ind w:left="0" w:hanging="2"/>
              <w:jc w:val="center"/>
              <w:rPr>
                <w:color w:val="000000"/>
              </w:rPr>
            </w:pPr>
            <w:r w:rsidRPr="00D75F35">
              <w:rPr>
                <w:color w:val="000000"/>
              </w:rPr>
              <w:t>№</w:t>
            </w:r>
          </w:p>
          <w:p w14:paraId="35716F5C" w14:textId="77777777" w:rsidR="004E3DA8" w:rsidRPr="00D75F35" w:rsidRDefault="00FC5396" w:rsidP="009B7DE1">
            <w:pPr>
              <w:pBdr>
                <w:top w:val="nil"/>
                <w:left w:val="nil"/>
                <w:bottom w:val="nil"/>
                <w:right w:val="nil"/>
                <w:between w:val="nil"/>
              </w:pBdr>
              <w:spacing w:line="240" w:lineRule="auto"/>
              <w:ind w:left="0" w:hanging="2"/>
              <w:jc w:val="center"/>
              <w:rPr>
                <w:color w:val="000000"/>
              </w:rPr>
            </w:pPr>
            <w:r w:rsidRPr="00D75F35">
              <w:rPr>
                <w:color w:val="000000"/>
              </w:rPr>
              <w:t>з/п</w:t>
            </w:r>
          </w:p>
        </w:tc>
        <w:tc>
          <w:tcPr>
            <w:tcW w:w="7091" w:type="dxa"/>
            <w:vAlign w:val="center"/>
          </w:tcPr>
          <w:p w14:paraId="5BC9E46D" w14:textId="77777777" w:rsidR="004E3DA8" w:rsidRPr="00D75F35" w:rsidRDefault="00FC5396" w:rsidP="009B7DE1">
            <w:pPr>
              <w:pBdr>
                <w:top w:val="nil"/>
                <w:left w:val="nil"/>
                <w:bottom w:val="nil"/>
                <w:right w:val="nil"/>
                <w:between w:val="nil"/>
              </w:pBdr>
              <w:spacing w:line="240" w:lineRule="auto"/>
              <w:ind w:left="0" w:hanging="2"/>
              <w:jc w:val="center"/>
              <w:rPr>
                <w:color w:val="000000"/>
              </w:rPr>
            </w:pPr>
            <w:r w:rsidRPr="00D75F35">
              <w:rPr>
                <w:color w:val="000000"/>
              </w:rPr>
              <w:t>Назва теми</w:t>
            </w:r>
          </w:p>
        </w:tc>
        <w:tc>
          <w:tcPr>
            <w:tcW w:w="1560" w:type="dxa"/>
            <w:gridSpan w:val="2"/>
            <w:vAlign w:val="center"/>
          </w:tcPr>
          <w:p w14:paraId="6B4D18CA" w14:textId="77777777" w:rsidR="004E3DA8" w:rsidRPr="00D75F35" w:rsidRDefault="00FC5396" w:rsidP="009B7DE1">
            <w:pPr>
              <w:pBdr>
                <w:top w:val="nil"/>
                <w:left w:val="nil"/>
                <w:bottom w:val="nil"/>
                <w:right w:val="nil"/>
                <w:between w:val="nil"/>
              </w:pBdr>
              <w:spacing w:line="240" w:lineRule="auto"/>
              <w:ind w:left="0" w:hanging="2"/>
              <w:jc w:val="center"/>
              <w:rPr>
                <w:color w:val="000000"/>
              </w:rPr>
            </w:pPr>
            <w:r w:rsidRPr="00D75F35">
              <w:rPr>
                <w:color w:val="000000"/>
              </w:rPr>
              <w:t>Кількість</w:t>
            </w:r>
          </w:p>
          <w:p w14:paraId="07BCEC81" w14:textId="77777777" w:rsidR="004E3DA8" w:rsidRPr="00D75F35" w:rsidRDefault="00FC5396" w:rsidP="009B7DE1">
            <w:pPr>
              <w:pBdr>
                <w:top w:val="nil"/>
                <w:left w:val="nil"/>
                <w:bottom w:val="nil"/>
                <w:right w:val="nil"/>
                <w:between w:val="nil"/>
              </w:pBdr>
              <w:spacing w:line="240" w:lineRule="auto"/>
              <w:ind w:left="0" w:hanging="2"/>
              <w:jc w:val="center"/>
              <w:rPr>
                <w:color w:val="000000"/>
              </w:rPr>
            </w:pPr>
            <w:r w:rsidRPr="00D75F35">
              <w:rPr>
                <w:color w:val="000000"/>
              </w:rPr>
              <w:t>годин</w:t>
            </w:r>
          </w:p>
        </w:tc>
      </w:tr>
      <w:tr w:rsidR="004E3DA8" w:rsidRPr="00D75F35" w14:paraId="2B9AF55B" w14:textId="77777777" w:rsidTr="00FF7AB7">
        <w:trPr>
          <w:gridAfter w:val="1"/>
          <w:wAfter w:w="9" w:type="dxa"/>
        </w:trPr>
        <w:tc>
          <w:tcPr>
            <w:tcW w:w="567" w:type="dxa"/>
          </w:tcPr>
          <w:p w14:paraId="5AA5F672" w14:textId="77777777" w:rsidR="004E3DA8" w:rsidRPr="00D75F35" w:rsidRDefault="004E3DA8" w:rsidP="00B33468">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2BEC5B57" w14:textId="1790AD86" w:rsidR="004E3DA8" w:rsidRPr="00D75F35" w:rsidRDefault="0075378A" w:rsidP="00B33468">
            <w:pPr>
              <w:pBdr>
                <w:top w:val="nil"/>
                <w:left w:val="nil"/>
                <w:bottom w:val="nil"/>
                <w:right w:val="nil"/>
                <w:between w:val="nil"/>
              </w:pBdr>
              <w:spacing w:line="240" w:lineRule="auto"/>
              <w:ind w:left="0" w:hanging="2"/>
              <w:rPr>
                <w:color w:val="000000"/>
              </w:rPr>
            </w:pPr>
            <w:r w:rsidRPr="00647D24">
              <w:t>В</w:t>
            </w:r>
            <w:r w:rsidRPr="00647D24">
              <w:t>икористання</w:t>
            </w:r>
            <w:r>
              <w:t xml:space="preserve"> </w:t>
            </w:r>
            <w:r w:rsidRPr="00647D24">
              <w:t>інформаційних технологій</w:t>
            </w:r>
            <w:r>
              <w:t xml:space="preserve"> навчання </w:t>
            </w:r>
            <w:r w:rsidRPr="00647D24">
              <w:t>в освітньому процесі</w:t>
            </w:r>
            <w:r>
              <w:t>.</w:t>
            </w:r>
          </w:p>
        </w:tc>
        <w:tc>
          <w:tcPr>
            <w:tcW w:w="1560" w:type="dxa"/>
            <w:gridSpan w:val="2"/>
            <w:vAlign w:val="center"/>
          </w:tcPr>
          <w:p w14:paraId="2578EFF9" w14:textId="45103A53" w:rsidR="004E3DA8" w:rsidRPr="00FF7AB7" w:rsidRDefault="00FF7AB7" w:rsidP="00FF7AB7">
            <w:pPr>
              <w:pBdr>
                <w:top w:val="nil"/>
                <w:left w:val="nil"/>
                <w:bottom w:val="nil"/>
                <w:right w:val="nil"/>
                <w:between w:val="nil"/>
              </w:pBdr>
              <w:spacing w:line="240" w:lineRule="auto"/>
              <w:ind w:left="0" w:hanging="2"/>
              <w:jc w:val="center"/>
              <w:rPr>
                <w:color w:val="000000"/>
                <w:lang w:val="en-US"/>
              </w:rPr>
            </w:pPr>
            <w:r>
              <w:rPr>
                <w:color w:val="000000"/>
                <w:lang w:val="en-US"/>
              </w:rPr>
              <w:t>4</w:t>
            </w:r>
          </w:p>
        </w:tc>
      </w:tr>
      <w:tr w:rsidR="0075378A" w:rsidRPr="00D75F35" w14:paraId="7CF4C284" w14:textId="77777777" w:rsidTr="00FF7AB7">
        <w:trPr>
          <w:gridAfter w:val="1"/>
          <w:wAfter w:w="9" w:type="dxa"/>
        </w:trPr>
        <w:tc>
          <w:tcPr>
            <w:tcW w:w="567" w:type="dxa"/>
          </w:tcPr>
          <w:p w14:paraId="2E2B2D7C" w14:textId="77777777" w:rsidR="0075378A" w:rsidRPr="00D75F35" w:rsidRDefault="0075378A" w:rsidP="00B33468">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497CBD52" w14:textId="17486875" w:rsidR="0075378A" w:rsidRPr="00647D24" w:rsidRDefault="0075378A" w:rsidP="0075378A">
            <w:pPr>
              <w:pBdr>
                <w:top w:val="nil"/>
                <w:left w:val="nil"/>
                <w:bottom w:val="nil"/>
                <w:right w:val="nil"/>
                <w:between w:val="nil"/>
              </w:pBdr>
              <w:spacing w:line="240" w:lineRule="auto"/>
              <w:ind w:leftChars="0" w:left="0" w:firstLineChars="0" w:firstLine="0"/>
            </w:pPr>
            <w:r>
              <w:rPr>
                <w:bCs/>
                <w:szCs w:val="28"/>
              </w:rPr>
              <w:t xml:space="preserve">Особливості </w:t>
            </w:r>
            <w:proofErr w:type="spellStart"/>
            <w:r>
              <w:rPr>
                <w:bCs/>
                <w:szCs w:val="28"/>
              </w:rPr>
              <w:t>застовування</w:t>
            </w:r>
            <w:proofErr w:type="spellEnd"/>
            <w:r w:rsidRPr="00ED4582">
              <w:rPr>
                <w:bCs/>
                <w:szCs w:val="28"/>
              </w:rPr>
              <w:t xml:space="preserve"> інформаційно-комунікаційних технологій</w:t>
            </w:r>
            <w:r>
              <w:rPr>
                <w:bCs/>
                <w:szCs w:val="28"/>
              </w:rPr>
              <w:t xml:space="preserve"> навчання.</w:t>
            </w:r>
          </w:p>
        </w:tc>
        <w:tc>
          <w:tcPr>
            <w:tcW w:w="1560" w:type="dxa"/>
            <w:gridSpan w:val="2"/>
            <w:vAlign w:val="center"/>
          </w:tcPr>
          <w:p w14:paraId="5177D35F" w14:textId="2E4F3661" w:rsidR="0075378A" w:rsidRPr="00FF7AB7" w:rsidRDefault="00FF7AB7" w:rsidP="00FF7AB7">
            <w:pPr>
              <w:pBdr>
                <w:top w:val="nil"/>
                <w:left w:val="nil"/>
                <w:bottom w:val="nil"/>
                <w:right w:val="nil"/>
                <w:between w:val="nil"/>
              </w:pBdr>
              <w:spacing w:line="240" w:lineRule="auto"/>
              <w:ind w:left="0" w:hanging="2"/>
              <w:jc w:val="center"/>
              <w:rPr>
                <w:color w:val="000000"/>
                <w:lang w:val="en-US"/>
              </w:rPr>
            </w:pPr>
            <w:r>
              <w:rPr>
                <w:color w:val="000000"/>
                <w:lang w:val="en-US"/>
              </w:rPr>
              <w:t>4</w:t>
            </w:r>
          </w:p>
        </w:tc>
      </w:tr>
      <w:tr w:rsidR="0075378A" w:rsidRPr="00D75F35" w14:paraId="2E0F8673" w14:textId="77777777" w:rsidTr="00503CC1">
        <w:trPr>
          <w:gridAfter w:val="1"/>
          <w:wAfter w:w="9" w:type="dxa"/>
        </w:trPr>
        <w:tc>
          <w:tcPr>
            <w:tcW w:w="567" w:type="dxa"/>
          </w:tcPr>
          <w:p w14:paraId="1B8F1926" w14:textId="77777777" w:rsidR="0075378A" w:rsidRPr="00D75F35" w:rsidRDefault="0075378A" w:rsidP="00B33468">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5BC4939B" w14:textId="1C5ECEC1" w:rsidR="0075378A" w:rsidRPr="00E5727C" w:rsidRDefault="00E5727C" w:rsidP="00B33468">
            <w:pPr>
              <w:pBdr>
                <w:top w:val="nil"/>
                <w:left w:val="nil"/>
                <w:bottom w:val="nil"/>
                <w:right w:val="nil"/>
                <w:between w:val="nil"/>
              </w:pBdr>
              <w:spacing w:line="240" w:lineRule="auto"/>
              <w:ind w:left="0" w:hanging="2"/>
              <w:rPr>
                <w:bCs/>
              </w:rPr>
            </w:pPr>
            <w:r w:rsidRPr="00E5727C">
              <w:rPr>
                <w:bCs/>
                <w:szCs w:val="28"/>
              </w:rPr>
              <w:t>Використання хмарних технологій під час освітнього процесу.</w:t>
            </w:r>
          </w:p>
        </w:tc>
        <w:tc>
          <w:tcPr>
            <w:tcW w:w="1560" w:type="dxa"/>
            <w:gridSpan w:val="2"/>
            <w:vAlign w:val="center"/>
          </w:tcPr>
          <w:p w14:paraId="1F5F821E" w14:textId="22E44F0C" w:rsidR="0075378A" w:rsidRPr="00FF7AB7" w:rsidRDefault="00FF7AB7" w:rsidP="00503CC1">
            <w:pPr>
              <w:pBdr>
                <w:top w:val="nil"/>
                <w:left w:val="nil"/>
                <w:bottom w:val="nil"/>
                <w:right w:val="nil"/>
                <w:between w:val="nil"/>
              </w:pBdr>
              <w:spacing w:line="240" w:lineRule="auto"/>
              <w:ind w:left="0" w:hanging="2"/>
              <w:jc w:val="center"/>
              <w:rPr>
                <w:color w:val="000000"/>
                <w:lang w:val="en-US"/>
              </w:rPr>
            </w:pPr>
            <w:r>
              <w:rPr>
                <w:color w:val="000000"/>
                <w:lang w:val="en-US"/>
              </w:rPr>
              <w:t>4</w:t>
            </w:r>
          </w:p>
        </w:tc>
      </w:tr>
      <w:tr w:rsidR="00BF085F" w:rsidRPr="00D75F35" w14:paraId="2986C455" w14:textId="77777777" w:rsidTr="00503CC1">
        <w:trPr>
          <w:gridAfter w:val="1"/>
          <w:wAfter w:w="9" w:type="dxa"/>
        </w:trPr>
        <w:tc>
          <w:tcPr>
            <w:tcW w:w="567" w:type="dxa"/>
          </w:tcPr>
          <w:p w14:paraId="4AEC8538" w14:textId="77777777" w:rsidR="00BF085F" w:rsidRPr="00D75F35" w:rsidRDefault="00BF085F" w:rsidP="00B33468">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6EBF8284" w14:textId="3F53C30E" w:rsidR="00BF085F" w:rsidRPr="00647D24" w:rsidRDefault="00BF085F" w:rsidP="00B33468">
            <w:pPr>
              <w:pBdr>
                <w:top w:val="nil"/>
                <w:left w:val="nil"/>
                <w:bottom w:val="nil"/>
                <w:right w:val="nil"/>
                <w:between w:val="nil"/>
              </w:pBdr>
              <w:spacing w:line="240" w:lineRule="auto"/>
              <w:ind w:left="0" w:hanging="2"/>
            </w:pPr>
            <w:r w:rsidRPr="00ED4582">
              <w:rPr>
                <w:bCs/>
              </w:rPr>
              <w:t>Цифрові інструменти</w:t>
            </w:r>
            <w:r>
              <w:rPr>
                <w:bCs/>
              </w:rPr>
              <w:t xml:space="preserve"> </w:t>
            </w:r>
            <w:r w:rsidR="00E5727C">
              <w:rPr>
                <w:bCs/>
              </w:rPr>
              <w:t>для організації освітнього процесу.</w:t>
            </w:r>
          </w:p>
        </w:tc>
        <w:tc>
          <w:tcPr>
            <w:tcW w:w="1560" w:type="dxa"/>
            <w:gridSpan w:val="2"/>
            <w:vAlign w:val="center"/>
          </w:tcPr>
          <w:p w14:paraId="43FF059A" w14:textId="0B6ED0AC" w:rsidR="00BF085F" w:rsidRPr="00D75F35" w:rsidRDefault="00E5727C" w:rsidP="00503CC1">
            <w:pPr>
              <w:pBdr>
                <w:top w:val="nil"/>
                <w:left w:val="nil"/>
                <w:bottom w:val="nil"/>
                <w:right w:val="nil"/>
                <w:between w:val="nil"/>
              </w:pBdr>
              <w:spacing w:line="240" w:lineRule="auto"/>
              <w:ind w:left="0" w:hanging="2"/>
              <w:jc w:val="center"/>
              <w:rPr>
                <w:color w:val="000000"/>
              </w:rPr>
            </w:pPr>
            <w:r>
              <w:rPr>
                <w:color w:val="000000"/>
              </w:rPr>
              <w:t>8</w:t>
            </w:r>
          </w:p>
        </w:tc>
      </w:tr>
      <w:tr w:rsidR="0075378A" w:rsidRPr="00D75F35" w14:paraId="2A18EC2D" w14:textId="77777777" w:rsidTr="00503CC1">
        <w:trPr>
          <w:gridAfter w:val="1"/>
          <w:wAfter w:w="9" w:type="dxa"/>
        </w:trPr>
        <w:tc>
          <w:tcPr>
            <w:tcW w:w="567" w:type="dxa"/>
          </w:tcPr>
          <w:p w14:paraId="17EFB853" w14:textId="77777777" w:rsidR="0075378A" w:rsidRPr="00D75F35" w:rsidRDefault="0075378A" w:rsidP="00B33468">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627EF6E8" w14:textId="50D81973" w:rsidR="0075378A" w:rsidRPr="00D75F35" w:rsidRDefault="00E5727C" w:rsidP="00B33468">
            <w:pPr>
              <w:pBdr>
                <w:top w:val="nil"/>
                <w:left w:val="nil"/>
                <w:bottom w:val="nil"/>
                <w:right w:val="nil"/>
                <w:between w:val="nil"/>
              </w:pBdr>
              <w:spacing w:line="240" w:lineRule="auto"/>
              <w:ind w:left="0" w:hanging="2"/>
            </w:pPr>
            <w:r w:rsidRPr="00D75F35">
              <w:t>Мережеві засоби підготовки навчальних матеріалів.</w:t>
            </w:r>
          </w:p>
        </w:tc>
        <w:tc>
          <w:tcPr>
            <w:tcW w:w="1560" w:type="dxa"/>
            <w:gridSpan w:val="2"/>
            <w:vAlign w:val="center"/>
          </w:tcPr>
          <w:p w14:paraId="3BD3094F" w14:textId="7DAEAD14" w:rsidR="0075378A" w:rsidRPr="00FF7AB7" w:rsidRDefault="00FF7AB7" w:rsidP="00503CC1">
            <w:pPr>
              <w:pBdr>
                <w:top w:val="nil"/>
                <w:left w:val="nil"/>
                <w:bottom w:val="nil"/>
                <w:right w:val="nil"/>
                <w:between w:val="nil"/>
              </w:pBdr>
              <w:spacing w:line="240" w:lineRule="auto"/>
              <w:ind w:left="0" w:hanging="2"/>
              <w:jc w:val="center"/>
              <w:rPr>
                <w:color w:val="000000"/>
                <w:lang w:val="en-US"/>
              </w:rPr>
            </w:pPr>
            <w:r>
              <w:rPr>
                <w:color w:val="000000"/>
                <w:lang w:val="en-US"/>
              </w:rPr>
              <w:t>6</w:t>
            </w:r>
          </w:p>
        </w:tc>
      </w:tr>
      <w:tr w:rsidR="004E3DA8" w:rsidRPr="00D75F35" w14:paraId="46B06080" w14:textId="77777777" w:rsidTr="00503CC1">
        <w:trPr>
          <w:gridAfter w:val="1"/>
          <w:wAfter w:w="9" w:type="dxa"/>
        </w:trPr>
        <w:tc>
          <w:tcPr>
            <w:tcW w:w="567" w:type="dxa"/>
          </w:tcPr>
          <w:p w14:paraId="72C36BFD" w14:textId="77777777" w:rsidR="004E3DA8" w:rsidRPr="00D75F35" w:rsidRDefault="004E3DA8" w:rsidP="00B33468">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4E12B123" w14:textId="20DC23F8" w:rsidR="004E3DA8" w:rsidRPr="00503CC1" w:rsidRDefault="00503CC1" w:rsidP="00B33468">
            <w:pPr>
              <w:pBdr>
                <w:top w:val="nil"/>
                <w:left w:val="nil"/>
                <w:bottom w:val="nil"/>
                <w:right w:val="nil"/>
                <w:between w:val="nil"/>
              </w:pBdr>
              <w:spacing w:line="240" w:lineRule="auto"/>
              <w:ind w:left="0" w:hanging="2"/>
              <w:jc w:val="both"/>
              <w:rPr>
                <w:color w:val="000000"/>
              </w:rPr>
            </w:pPr>
            <w:r w:rsidRPr="00503CC1">
              <w:rPr>
                <w:bCs/>
                <w:color w:val="000000"/>
              </w:rPr>
              <w:t>Основи авторського права для педагогів. Академічна доброчесність. Безперервний професійний розвиток педагога.</w:t>
            </w:r>
          </w:p>
        </w:tc>
        <w:tc>
          <w:tcPr>
            <w:tcW w:w="1560" w:type="dxa"/>
            <w:gridSpan w:val="2"/>
            <w:vAlign w:val="center"/>
          </w:tcPr>
          <w:p w14:paraId="3E2258AB" w14:textId="5FAD15E0" w:rsidR="004E3DA8" w:rsidRPr="00D75F35" w:rsidRDefault="00503CC1" w:rsidP="00503CC1">
            <w:pPr>
              <w:pBdr>
                <w:top w:val="nil"/>
                <w:left w:val="nil"/>
                <w:bottom w:val="nil"/>
                <w:right w:val="nil"/>
                <w:between w:val="nil"/>
              </w:pBdr>
              <w:spacing w:line="240" w:lineRule="auto"/>
              <w:ind w:left="0" w:hanging="2"/>
              <w:jc w:val="center"/>
              <w:rPr>
                <w:color w:val="000000"/>
              </w:rPr>
            </w:pPr>
            <w:r>
              <w:rPr>
                <w:color w:val="000000"/>
              </w:rPr>
              <w:t>2</w:t>
            </w:r>
          </w:p>
        </w:tc>
      </w:tr>
      <w:tr w:rsidR="00FF7AB7" w:rsidRPr="00D75F35" w14:paraId="3DD9684E" w14:textId="77777777" w:rsidTr="00503CC1">
        <w:trPr>
          <w:gridAfter w:val="1"/>
          <w:wAfter w:w="9" w:type="dxa"/>
        </w:trPr>
        <w:tc>
          <w:tcPr>
            <w:tcW w:w="567" w:type="dxa"/>
          </w:tcPr>
          <w:p w14:paraId="318699A6" w14:textId="77777777" w:rsidR="00FF7AB7" w:rsidRPr="00D75F35" w:rsidRDefault="00FF7AB7" w:rsidP="00B33468">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13C155BE" w14:textId="738B86D5" w:rsidR="00FF7AB7" w:rsidRPr="00503CC1" w:rsidRDefault="00FF7AB7" w:rsidP="00B33468">
            <w:pPr>
              <w:pBdr>
                <w:top w:val="nil"/>
                <w:left w:val="nil"/>
                <w:bottom w:val="nil"/>
                <w:right w:val="nil"/>
                <w:between w:val="nil"/>
              </w:pBdr>
              <w:spacing w:line="240" w:lineRule="auto"/>
              <w:ind w:left="0" w:hanging="2"/>
              <w:jc w:val="both"/>
              <w:rPr>
                <w:bCs/>
                <w:color w:val="000000"/>
              </w:rPr>
            </w:pPr>
            <w:r>
              <w:rPr>
                <w:bCs/>
                <w:color w:val="000000"/>
              </w:rPr>
              <w:t>Бренд педагога у соціальних медіа.</w:t>
            </w:r>
          </w:p>
        </w:tc>
        <w:tc>
          <w:tcPr>
            <w:tcW w:w="1560" w:type="dxa"/>
            <w:gridSpan w:val="2"/>
            <w:vAlign w:val="center"/>
          </w:tcPr>
          <w:p w14:paraId="7B0304BB" w14:textId="4AC09DC7" w:rsidR="00FF7AB7" w:rsidRDefault="00FF7AB7" w:rsidP="00503CC1">
            <w:pPr>
              <w:pBdr>
                <w:top w:val="nil"/>
                <w:left w:val="nil"/>
                <w:bottom w:val="nil"/>
                <w:right w:val="nil"/>
                <w:between w:val="nil"/>
              </w:pBdr>
              <w:spacing w:line="240" w:lineRule="auto"/>
              <w:ind w:left="0" w:hanging="2"/>
              <w:jc w:val="center"/>
              <w:rPr>
                <w:color w:val="000000"/>
              </w:rPr>
            </w:pPr>
            <w:r>
              <w:rPr>
                <w:color w:val="000000"/>
              </w:rPr>
              <w:t>2</w:t>
            </w:r>
          </w:p>
        </w:tc>
      </w:tr>
      <w:tr w:rsidR="008A6285" w:rsidRPr="00D75F35" w14:paraId="15974D90" w14:textId="77777777" w:rsidTr="00503CC1">
        <w:trPr>
          <w:gridAfter w:val="1"/>
          <w:wAfter w:w="9" w:type="dxa"/>
        </w:trPr>
        <w:tc>
          <w:tcPr>
            <w:tcW w:w="567" w:type="dxa"/>
          </w:tcPr>
          <w:p w14:paraId="7772FA2B" w14:textId="77777777" w:rsidR="008A6285" w:rsidRPr="00D75F35" w:rsidRDefault="008A6285" w:rsidP="008A6285">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10F44480" w14:textId="63FD6008" w:rsidR="008A6285" w:rsidRPr="00D75F35" w:rsidRDefault="008A6285" w:rsidP="008A6285">
            <w:pPr>
              <w:pBdr>
                <w:top w:val="nil"/>
                <w:left w:val="nil"/>
                <w:bottom w:val="nil"/>
                <w:right w:val="nil"/>
                <w:between w:val="nil"/>
              </w:pBdr>
              <w:spacing w:line="240" w:lineRule="auto"/>
              <w:ind w:left="0" w:hanging="2"/>
              <w:jc w:val="both"/>
            </w:pPr>
            <w:r w:rsidRPr="00ED4582">
              <w:t xml:space="preserve">Концептуальні засади  </w:t>
            </w:r>
            <w:proofErr w:type="spellStart"/>
            <w:r w:rsidRPr="00ED4582">
              <w:t>інформатичної</w:t>
            </w:r>
            <w:proofErr w:type="spellEnd"/>
            <w:r w:rsidRPr="00ED4582">
              <w:t xml:space="preserve"> освіти у початкових класах у Новій українській школі. </w:t>
            </w:r>
          </w:p>
        </w:tc>
        <w:tc>
          <w:tcPr>
            <w:tcW w:w="1560" w:type="dxa"/>
            <w:gridSpan w:val="2"/>
            <w:vAlign w:val="center"/>
          </w:tcPr>
          <w:p w14:paraId="05F4A62A" w14:textId="076ABC8D" w:rsidR="008A6285" w:rsidRPr="00FF7AB7" w:rsidRDefault="00FF7AB7" w:rsidP="008A6285">
            <w:pPr>
              <w:pBdr>
                <w:top w:val="nil"/>
                <w:left w:val="nil"/>
                <w:bottom w:val="nil"/>
                <w:right w:val="nil"/>
                <w:between w:val="nil"/>
              </w:pBdr>
              <w:spacing w:line="240" w:lineRule="auto"/>
              <w:ind w:left="0" w:hanging="2"/>
              <w:jc w:val="center"/>
              <w:rPr>
                <w:color w:val="000000"/>
                <w:lang w:val="en-US"/>
              </w:rPr>
            </w:pPr>
            <w:r>
              <w:rPr>
                <w:color w:val="000000"/>
                <w:lang w:val="en-US"/>
              </w:rPr>
              <w:t>4</w:t>
            </w:r>
          </w:p>
        </w:tc>
      </w:tr>
      <w:tr w:rsidR="008A6285" w:rsidRPr="00D75F35" w14:paraId="239F5509" w14:textId="77777777" w:rsidTr="00503CC1">
        <w:trPr>
          <w:gridAfter w:val="1"/>
          <w:wAfter w:w="9" w:type="dxa"/>
        </w:trPr>
        <w:tc>
          <w:tcPr>
            <w:tcW w:w="567" w:type="dxa"/>
          </w:tcPr>
          <w:p w14:paraId="71FD9CF3" w14:textId="77777777" w:rsidR="008A6285" w:rsidRPr="00D75F35" w:rsidRDefault="008A6285" w:rsidP="008A6285">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297AF7FD" w14:textId="0A5A0A1F" w:rsidR="008A6285" w:rsidRPr="00D75F35" w:rsidRDefault="008A6285" w:rsidP="008A6285">
            <w:pPr>
              <w:pBdr>
                <w:top w:val="nil"/>
                <w:left w:val="nil"/>
                <w:bottom w:val="nil"/>
                <w:right w:val="nil"/>
                <w:between w:val="nil"/>
              </w:pBdr>
              <w:spacing w:line="240" w:lineRule="auto"/>
              <w:ind w:left="0" w:hanging="2"/>
              <w:jc w:val="both"/>
            </w:pPr>
            <w:r w:rsidRPr="00ED4582">
              <w:t>Нормативно-правове забезпечення реалізації</w:t>
            </w:r>
            <w:r w:rsidRPr="00ED4582">
              <w:rPr>
                <w:rStyle w:val="TableNormal"/>
                <w:rFonts w:ascii="Arial" w:hAnsi="Arial" w:cs="Arial"/>
                <w:color w:val="333333"/>
                <w:sz w:val="21"/>
                <w:szCs w:val="21"/>
                <w:bdr w:val="none" w:sz="0" w:space="0" w:color="auto" w:frame="1"/>
                <w:shd w:val="clear" w:color="auto" w:fill="FFFFFF"/>
              </w:rPr>
              <w:t xml:space="preserve"> </w:t>
            </w:r>
            <w:proofErr w:type="spellStart"/>
            <w:r w:rsidRPr="00ED4582">
              <w:t>інформатичної</w:t>
            </w:r>
            <w:proofErr w:type="spellEnd"/>
            <w:r w:rsidRPr="00ED4582">
              <w:t xml:space="preserve"> освіти у початкових класах.</w:t>
            </w:r>
          </w:p>
        </w:tc>
        <w:tc>
          <w:tcPr>
            <w:tcW w:w="1560" w:type="dxa"/>
            <w:gridSpan w:val="2"/>
            <w:vAlign w:val="center"/>
          </w:tcPr>
          <w:p w14:paraId="6D885E87" w14:textId="3D3A804E" w:rsidR="008A6285" w:rsidRPr="00FF7AB7" w:rsidRDefault="00FF7AB7" w:rsidP="008A6285">
            <w:pPr>
              <w:pBdr>
                <w:top w:val="nil"/>
                <w:left w:val="nil"/>
                <w:bottom w:val="nil"/>
                <w:right w:val="nil"/>
                <w:between w:val="nil"/>
              </w:pBdr>
              <w:spacing w:line="240" w:lineRule="auto"/>
              <w:ind w:left="0" w:hanging="2"/>
              <w:jc w:val="center"/>
              <w:rPr>
                <w:color w:val="000000"/>
                <w:lang w:val="en-US"/>
              </w:rPr>
            </w:pPr>
            <w:r>
              <w:rPr>
                <w:color w:val="000000"/>
                <w:lang w:val="en-US"/>
              </w:rPr>
              <w:t>4</w:t>
            </w:r>
          </w:p>
        </w:tc>
      </w:tr>
      <w:tr w:rsidR="008A6285" w:rsidRPr="00D75F35" w14:paraId="608A7E1B" w14:textId="77777777" w:rsidTr="00503CC1">
        <w:trPr>
          <w:gridAfter w:val="1"/>
          <w:wAfter w:w="9" w:type="dxa"/>
        </w:trPr>
        <w:tc>
          <w:tcPr>
            <w:tcW w:w="567" w:type="dxa"/>
          </w:tcPr>
          <w:p w14:paraId="4C89EAFC" w14:textId="77777777" w:rsidR="008A6285" w:rsidRPr="00D75F35" w:rsidRDefault="008A6285" w:rsidP="008A6285">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6208A694" w14:textId="3B42FA5D" w:rsidR="008A6285" w:rsidRPr="00D75F35" w:rsidRDefault="008A6285" w:rsidP="008A6285">
            <w:pPr>
              <w:pBdr>
                <w:top w:val="nil"/>
                <w:left w:val="nil"/>
                <w:bottom w:val="nil"/>
                <w:right w:val="nil"/>
                <w:between w:val="nil"/>
              </w:pBdr>
              <w:spacing w:line="240" w:lineRule="auto"/>
              <w:ind w:left="-2" w:firstLineChars="0" w:firstLine="0"/>
              <w:jc w:val="both"/>
            </w:pPr>
            <w:r w:rsidRPr="00ED4582">
              <w:t xml:space="preserve">Принципи і методи навчання інформатики. </w:t>
            </w:r>
          </w:p>
        </w:tc>
        <w:tc>
          <w:tcPr>
            <w:tcW w:w="1560" w:type="dxa"/>
            <w:gridSpan w:val="2"/>
            <w:vAlign w:val="center"/>
          </w:tcPr>
          <w:p w14:paraId="00EB5E3A" w14:textId="01F004BD" w:rsidR="008A6285" w:rsidRPr="00D75F35" w:rsidRDefault="00B830C4" w:rsidP="008A6285">
            <w:pPr>
              <w:pBdr>
                <w:top w:val="nil"/>
                <w:left w:val="nil"/>
                <w:bottom w:val="nil"/>
                <w:right w:val="nil"/>
                <w:between w:val="nil"/>
              </w:pBdr>
              <w:spacing w:line="240" w:lineRule="auto"/>
              <w:ind w:left="0" w:hanging="2"/>
              <w:jc w:val="center"/>
              <w:rPr>
                <w:color w:val="000000"/>
              </w:rPr>
            </w:pPr>
            <w:r>
              <w:rPr>
                <w:color w:val="000000"/>
              </w:rPr>
              <w:t>4</w:t>
            </w:r>
          </w:p>
        </w:tc>
      </w:tr>
      <w:tr w:rsidR="008A6285" w:rsidRPr="00D75F35" w14:paraId="1A671257" w14:textId="77777777" w:rsidTr="00503CC1">
        <w:trPr>
          <w:gridAfter w:val="1"/>
          <w:wAfter w:w="9" w:type="dxa"/>
        </w:trPr>
        <w:tc>
          <w:tcPr>
            <w:tcW w:w="567" w:type="dxa"/>
          </w:tcPr>
          <w:p w14:paraId="165C3E12" w14:textId="77777777" w:rsidR="008A6285" w:rsidRPr="00D75F35" w:rsidRDefault="008A6285" w:rsidP="008A6285">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6BC60484" w14:textId="138B96FB" w:rsidR="008A6285" w:rsidRPr="00D75F35" w:rsidRDefault="008A6285" w:rsidP="008A6285">
            <w:pPr>
              <w:pBdr>
                <w:top w:val="nil"/>
                <w:left w:val="nil"/>
                <w:bottom w:val="nil"/>
                <w:right w:val="nil"/>
                <w:between w:val="nil"/>
              </w:pBdr>
              <w:spacing w:line="240" w:lineRule="auto"/>
              <w:ind w:left="0" w:hanging="2"/>
              <w:jc w:val="both"/>
            </w:pPr>
            <w:r w:rsidRPr="00D912F2">
              <w:t xml:space="preserve">Засоби навчання інформатики. </w:t>
            </w:r>
          </w:p>
        </w:tc>
        <w:tc>
          <w:tcPr>
            <w:tcW w:w="1560" w:type="dxa"/>
            <w:gridSpan w:val="2"/>
            <w:vAlign w:val="center"/>
          </w:tcPr>
          <w:p w14:paraId="26A81CD6" w14:textId="5EBCED9F" w:rsidR="008A6285" w:rsidRPr="00FF7AB7" w:rsidRDefault="00FF7AB7" w:rsidP="008A6285">
            <w:pPr>
              <w:pBdr>
                <w:top w:val="nil"/>
                <w:left w:val="nil"/>
                <w:bottom w:val="nil"/>
                <w:right w:val="nil"/>
                <w:between w:val="nil"/>
              </w:pBdr>
              <w:spacing w:line="240" w:lineRule="auto"/>
              <w:ind w:left="0" w:hanging="2"/>
              <w:jc w:val="center"/>
              <w:rPr>
                <w:color w:val="000000"/>
                <w:lang w:val="en-US"/>
              </w:rPr>
            </w:pPr>
            <w:r>
              <w:rPr>
                <w:color w:val="000000"/>
                <w:lang w:val="en-US"/>
              </w:rPr>
              <w:t>6</w:t>
            </w:r>
          </w:p>
        </w:tc>
      </w:tr>
      <w:tr w:rsidR="00DB4775" w:rsidRPr="00D75F35" w14:paraId="475EE02F" w14:textId="77777777" w:rsidTr="00503CC1">
        <w:trPr>
          <w:gridAfter w:val="1"/>
          <w:wAfter w:w="9" w:type="dxa"/>
        </w:trPr>
        <w:tc>
          <w:tcPr>
            <w:tcW w:w="567" w:type="dxa"/>
          </w:tcPr>
          <w:p w14:paraId="5914052E" w14:textId="77777777" w:rsidR="00DB4775" w:rsidRPr="00D75F35" w:rsidRDefault="00DB4775" w:rsidP="00DB4775">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70179F95" w14:textId="18C941F2" w:rsidR="00DB4775" w:rsidRPr="00D75F35" w:rsidRDefault="00DB4775" w:rsidP="00DB4775">
            <w:pPr>
              <w:pBdr>
                <w:top w:val="nil"/>
                <w:left w:val="nil"/>
                <w:bottom w:val="nil"/>
                <w:right w:val="nil"/>
                <w:between w:val="nil"/>
              </w:pBdr>
              <w:spacing w:line="240" w:lineRule="auto"/>
              <w:ind w:leftChars="0" w:left="0" w:firstLineChars="0" w:firstLine="0"/>
              <w:jc w:val="both"/>
            </w:pPr>
            <w:r w:rsidRPr="00D912F2">
              <w:t xml:space="preserve">Форми організації навчальної діяльності при навчанні інформатики. </w:t>
            </w:r>
          </w:p>
        </w:tc>
        <w:tc>
          <w:tcPr>
            <w:tcW w:w="1560" w:type="dxa"/>
            <w:gridSpan w:val="2"/>
            <w:vAlign w:val="center"/>
          </w:tcPr>
          <w:p w14:paraId="55520A38" w14:textId="1BC1191C" w:rsidR="00DB4775" w:rsidRPr="00FF7AB7" w:rsidRDefault="00FF7AB7" w:rsidP="00DB4775">
            <w:pPr>
              <w:pBdr>
                <w:top w:val="nil"/>
                <w:left w:val="nil"/>
                <w:bottom w:val="nil"/>
                <w:right w:val="nil"/>
                <w:between w:val="nil"/>
              </w:pBdr>
              <w:spacing w:line="240" w:lineRule="auto"/>
              <w:ind w:left="0" w:hanging="2"/>
              <w:jc w:val="center"/>
              <w:rPr>
                <w:color w:val="000000"/>
                <w:lang w:val="en-US"/>
              </w:rPr>
            </w:pPr>
            <w:r>
              <w:rPr>
                <w:color w:val="000000"/>
                <w:lang w:val="en-US"/>
              </w:rPr>
              <w:t>6</w:t>
            </w:r>
          </w:p>
        </w:tc>
      </w:tr>
      <w:tr w:rsidR="00DB4775" w:rsidRPr="00D75F35" w14:paraId="4029EE51" w14:textId="77777777" w:rsidTr="00503CC1">
        <w:trPr>
          <w:gridAfter w:val="1"/>
          <w:wAfter w:w="9" w:type="dxa"/>
        </w:trPr>
        <w:tc>
          <w:tcPr>
            <w:tcW w:w="567" w:type="dxa"/>
          </w:tcPr>
          <w:p w14:paraId="265FB006" w14:textId="77777777" w:rsidR="00DB4775" w:rsidRPr="00D75F35" w:rsidRDefault="00DB4775" w:rsidP="00DB4775">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3FF0AE4C" w14:textId="166E72B4" w:rsidR="00DB4775" w:rsidRPr="00D75F35" w:rsidRDefault="00DB4775" w:rsidP="00DB4775">
            <w:pPr>
              <w:pBdr>
                <w:top w:val="nil"/>
                <w:left w:val="nil"/>
                <w:bottom w:val="nil"/>
                <w:right w:val="nil"/>
                <w:between w:val="nil"/>
              </w:pBdr>
              <w:spacing w:line="240" w:lineRule="auto"/>
              <w:ind w:leftChars="0" w:left="0" w:firstLineChars="0" w:firstLine="0"/>
              <w:jc w:val="both"/>
            </w:pPr>
            <w:r w:rsidRPr="00527A32">
              <w:t xml:space="preserve">Урок інформатики у початкових класах закладу загальної середньої освіти. </w:t>
            </w:r>
          </w:p>
        </w:tc>
        <w:tc>
          <w:tcPr>
            <w:tcW w:w="1560" w:type="dxa"/>
            <w:gridSpan w:val="2"/>
            <w:vAlign w:val="center"/>
          </w:tcPr>
          <w:p w14:paraId="0F5B6477" w14:textId="7327A62C" w:rsidR="00DB4775" w:rsidRPr="00FF7AB7" w:rsidRDefault="00FF7AB7" w:rsidP="00DB4775">
            <w:pPr>
              <w:pBdr>
                <w:top w:val="nil"/>
                <w:left w:val="nil"/>
                <w:bottom w:val="nil"/>
                <w:right w:val="nil"/>
                <w:between w:val="nil"/>
              </w:pBdr>
              <w:spacing w:line="240" w:lineRule="auto"/>
              <w:ind w:left="0" w:hanging="2"/>
              <w:jc w:val="center"/>
              <w:rPr>
                <w:color w:val="000000"/>
                <w:lang w:val="en-US"/>
              </w:rPr>
            </w:pPr>
            <w:r>
              <w:rPr>
                <w:color w:val="000000"/>
                <w:lang w:val="en-US"/>
              </w:rPr>
              <w:t>6</w:t>
            </w:r>
          </w:p>
        </w:tc>
      </w:tr>
      <w:tr w:rsidR="00DB4775" w:rsidRPr="00D75F35" w14:paraId="6243F093" w14:textId="77777777" w:rsidTr="00503CC1">
        <w:trPr>
          <w:gridAfter w:val="1"/>
          <w:wAfter w:w="9" w:type="dxa"/>
        </w:trPr>
        <w:tc>
          <w:tcPr>
            <w:tcW w:w="567" w:type="dxa"/>
          </w:tcPr>
          <w:p w14:paraId="466FD96E" w14:textId="77777777" w:rsidR="00DB4775" w:rsidRPr="00D75F35" w:rsidRDefault="00DB4775" w:rsidP="00DB4775">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4BF52003" w14:textId="76F7EF0E" w:rsidR="00DB4775" w:rsidRPr="00D75F35" w:rsidRDefault="00DB4775" w:rsidP="00DB4775">
            <w:pPr>
              <w:pBdr>
                <w:top w:val="nil"/>
                <w:left w:val="nil"/>
                <w:bottom w:val="nil"/>
                <w:right w:val="nil"/>
                <w:between w:val="nil"/>
              </w:pBdr>
              <w:spacing w:line="240" w:lineRule="auto"/>
              <w:ind w:leftChars="0" w:left="0" w:firstLineChars="0" w:firstLine="0"/>
              <w:jc w:val="both"/>
            </w:pPr>
            <w:r>
              <w:t>О</w:t>
            </w:r>
            <w:r w:rsidRPr="00527A32">
              <w:t>цінювання результатів навчання з інформатики.</w:t>
            </w:r>
          </w:p>
        </w:tc>
        <w:tc>
          <w:tcPr>
            <w:tcW w:w="1560" w:type="dxa"/>
            <w:gridSpan w:val="2"/>
            <w:vAlign w:val="center"/>
          </w:tcPr>
          <w:p w14:paraId="15D9DEC5" w14:textId="62607D65" w:rsidR="00DB4775" w:rsidRPr="00FF7AB7" w:rsidRDefault="00FF7AB7" w:rsidP="00DB4775">
            <w:pPr>
              <w:pBdr>
                <w:top w:val="nil"/>
                <w:left w:val="nil"/>
                <w:bottom w:val="nil"/>
                <w:right w:val="nil"/>
                <w:between w:val="nil"/>
              </w:pBdr>
              <w:spacing w:line="240" w:lineRule="auto"/>
              <w:ind w:left="0" w:hanging="2"/>
              <w:jc w:val="center"/>
              <w:rPr>
                <w:color w:val="000000"/>
                <w:lang w:val="en-US"/>
              </w:rPr>
            </w:pPr>
            <w:r>
              <w:rPr>
                <w:color w:val="000000"/>
                <w:lang w:val="en-US"/>
              </w:rPr>
              <w:t>4</w:t>
            </w:r>
          </w:p>
        </w:tc>
      </w:tr>
      <w:tr w:rsidR="00DB4775" w:rsidRPr="00D75F35" w14:paraId="3DF07CCB" w14:textId="77777777" w:rsidTr="00503CC1">
        <w:trPr>
          <w:gridAfter w:val="1"/>
          <w:wAfter w:w="9" w:type="dxa"/>
        </w:trPr>
        <w:tc>
          <w:tcPr>
            <w:tcW w:w="567" w:type="dxa"/>
          </w:tcPr>
          <w:p w14:paraId="5A0BBE03" w14:textId="77777777" w:rsidR="00DB4775" w:rsidRPr="00D75F35" w:rsidRDefault="00DB4775" w:rsidP="00DB4775">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0F855E8C" w14:textId="36DD8DEE" w:rsidR="00DB4775" w:rsidRPr="00D75F35" w:rsidRDefault="00DB4775" w:rsidP="00DB4775">
            <w:pPr>
              <w:pBdr>
                <w:top w:val="nil"/>
                <w:left w:val="nil"/>
                <w:bottom w:val="nil"/>
                <w:right w:val="nil"/>
                <w:between w:val="nil"/>
              </w:pBdr>
              <w:spacing w:line="240" w:lineRule="auto"/>
              <w:ind w:leftChars="0" w:left="0" w:firstLineChars="0" w:firstLine="0"/>
              <w:jc w:val="both"/>
            </w:pPr>
            <w:r w:rsidRPr="003E79BC">
              <w:t>Психолого-дидактичні основи навчання інформатики.</w:t>
            </w:r>
            <w:r w:rsidRPr="003E79BC">
              <w:rPr>
                <w:b/>
                <w:bCs/>
              </w:rPr>
              <w:t xml:space="preserve"> </w:t>
            </w:r>
          </w:p>
        </w:tc>
        <w:tc>
          <w:tcPr>
            <w:tcW w:w="1560" w:type="dxa"/>
            <w:gridSpan w:val="2"/>
            <w:vAlign w:val="center"/>
          </w:tcPr>
          <w:p w14:paraId="0A88D217" w14:textId="59DB7746" w:rsidR="00DB4775" w:rsidRPr="00FF7AB7" w:rsidRDefault="00FF7AB7" w:rsidP="00DB4775">
            <w:pPr>
              <w:pBdr>
                <w:top w:val="nil"/>
                <w:left w:val="nil"/>
                <w:bottom w:val="nil"/>
                <w:right w:val="nil"/>
                <w:between w:val="nil"/>
              </w:pBdr>
              <w:spacing w:line="240" w:lineRule="auto"/>
              <w:ind w:left="0" w:hanging="2"/>
              <w:jc w:val="center"/>
              <w:rPr>
                <w:color w:val="000000"/>
                <w:lang w:val="en-US"/>
              </w:rPr>
            </w:pPr>
            <w:r>
              <w:rPr>
                <w:color w:val="000000"/>
                <w:lang w:val="en-US"/>
              </w:rPr>
              <w:t>4</w:t>
            </w:r>
          </w:p>
        </w:tc>
      </w:tr>
      <w:tr w:rsidR="00DB4775" w:rsidRPr="00D75F35" w14:paraId="5102B158" w14:textId="77777777" w:rsidTr="00503CC1">
        <w:trPr>
          <w:gridAfter w:val="1"/>
          <w:wAfter w:w="9" w:type="dxa"/>
        </w:trPr>
        <w:tc>
          <w:tcPr>
            <w:tcW w:w="567" w:type="dxa"/>
          </w:tcPr>
          <w:p w14:paraId="02776104" w14:textId="77777777" w:rsidR="00DB4775" w:rsidRPr="00D75F35" w:rsidRDefault="00DB4775" w:rsidP="00DB4775">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38D1952B" w14:textId="73686728" w:rsidR="00DB4775" w:rsidRPr="00D75F35" w:rsidRDefault="00DB4775" w:rsidP="00DB4775">
            <w:pPr>
              <w:pBdr>
                <w:top w:val="nil"/>
                <w:left w:val="nil"/>
                <w:bottom w:val="nil"/>
                <w:right w:val="nil"/>
                <w:between w:val="nil"/>
              </w:pBdr>
              <w:spacing w:line="240" w:lineRule="auto"/>
              <w:ind w:left="0" w:hanging="2"/>
              <w:jc w:val="both"/>
            </w:pPr>
            <w:r w:rsidRPr="00CB5E15">
              <w:t xml:space="preserve">Методика навчання змістової лінії «Інформація. Дії з інформацією». </w:t>
            </w:r>
          </w:p>
        </w:tc>
        <w:tc>
          <w:tcPr>
            <w:tcW w:w="1560" w:type="dxa"/>
            <w:gridSpan w:val="2"/>
            <w:vAlign w:val="center"/>
          </w:tcPr>
          <w:p w14:paraId="5B546DBC" w14:textId="48AF7B54" w:rsidR="00DB4775" w:rsidRPr="00FF7AB7" w:rsidRDefault="00FF7AB7" w:rsidP="00DB4775">
            <w:pPr>
              <w:pBdr>
                <w:top w:val="nil"/>
                <w:left w:val="nil"/>
                <w:bottom w:val="nil"/>
                <w:right w:val="nil"/>
                <w:between w:val="nil"/>
              </w:pBdr>
              <w:spacing w:line="240" w:lineRule="auto"/>
              <w:ind w:left="0" w:hanging="2"/>
              <w:jc w:val="center"/>
              <w:rPr>
                <w:color w:val="000000"/>
                <w:lang w:val="en-US"/>
              </w:rPr>
            </w:pPr>
            <w:r>
              <w:rPr>
                <w:color w:val="000000"/>
                <w:lang w:val="en-US"/>
              </w:rPr>
              <w:t>4</w:t>
            </w:r>
          </w:p>
        </w:tc>
      </w:tr>
      <w:tr w:rsidR="00DB4775" w:rsidRPr="00D75F35" w14:paraId="477D1B3D" w14:textId="77777777" w:rsidTr="00503CC1">
        <w:trPr>
          <w:gridAfter w:val="1"/>
          <w:wAfter w:w="9" w:type="dxa"/>
        </w:trPr>
        <w:tc>
          <w:tcPr>
            <w:tcW w:w="567" w:type="dxa"/>
          </w:tcPr>
          <w:p w14:paraId="21D9D7F7" w14:textId="77777777" w:rsidR="00DB4775" w:rsidRPr="00D75F35" w:rsidRDefault="00DB4775" w:rsidP="00DB4775">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3D3ED102" w14:textId="49578A9E" w:rsidR="00DB4775" w:rsidRPr="00D75F35" w:rsidRDefault="00DB4775" w:rsidP="00DB4775">
            <w:pPr>
              <w:pBdr>
                <w:top w:val="nil"/>
                <w:left w:val="nil"/>
                <w:bottom w:val="nil"/>
                <w:right w:val="nil"/>
                <w:between w:val="nil"/>
              </w:pBdr>
              <w:spacing w:line="240" w:lineRule="auto"/>
              <w:ind w:left="0" w:hanging="2"/>
              <w:jc w:val="both"/>
            </w:pPr>
            <w:r w:rsidRPr="00D75F35">
              <w:t xml:space="preserve">Методика навчання змістової лінії «Комп’ютерні пристрої для здійснення дій із інформацією». </w:t>
            </w:r>
          </w:p>
        </w:tc>
        <w:tc>
          <w:tcPr>
            <w:tcW w:w="1560" w:type="dxa"/>
            <w:gridSpan w:val="2"/>
            <w:vAlign w:val="center"/>
          </w:tcPr>
          <w:p w14:paraId="2DE50EFF" w14:textId="21B0B3A7" w:rsidR="00DB4775" w:rsidRPr="00FF7AB7" w:rsidRDefault="00FF7AB7" w:rsidP="00DB4775">
            <w:pPr>
              <w:pBdr>
                <w:top w:val="nil"/>
                <w:left w:val="nil"/>
                <w:bottom w:val="nil"/>
                <w:right w:val="nil"/>
                <w:between w:val="nil"/>
              </w:pBdr>
              <w:spacing w:line="240" w:lineRule="auto"/>
              <w:ind w:left="0" w:hanging="2"/>
              <w:jc w:val="center"/>
              <w:rPr>
                <w:color w:val="000000"/>
                <w:lang w:val="en-US"/>
              </w:rPr>
            </w:pPr>
            <w:r>
              <w:rPr>
                <w:color w:val="000000"/>
                <w:lang w:val="en-US"/>
              </w:rPr>
              <w:t>4</w:t>
            </w:r>
          </w:p>
        </w:tc>
      </w:tr>
      <w:tr w:rsidR="00DB4775" w:rsidRPr="00D75F35" w14:paraId="0A9C1120" w14:textId="77777777" w:rsidTr="00CE5468">
        <w:trPr>
          <w:gridAfter w:val="1"/>
          <w:wAfter w:w="9" w:type="dxa"/>
        </w:trPr>
        <w:tc>
          <w:tcPr>
            <w:tcW w:w="567" w:type="dxa"/>
          </w:tcPr>
          <w:p w14:paraId="718A04B5" w14:textId="77777777" w:rsidR="00DB4775" w:rsidRPr="00D75F35" w:rsidRDefault="00DB4775" w:rsidP="00DB4775">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56E38A70" w14:textId="103EB81F" w:rsidR="00DB4775" w:rsidRPr="00D75F35" w:rsidRDefault="00DB4775" w:rsidP="00DB4775">
            <w:pPr>
              <w:pBdr>
                <w:top w:val="nil"/>
                <w:left w:val="nil"/>
                <w:bottom w:val="nil"/>
                <w:right w:val="nil"/>
                <w:between w:val="nil"/>
              </w:pBdr>
              <w:spacing w:line="240" w:lineRule="auto"/>
              <w:ind w:left="0" w:hanging="2"/>
              <w:jc w:val="both"/>
            </w:pPr>
            <w:r w:rsidRPr="00D75F35">
              <w:t xml:space="preserve">Методика навчання змістової лінії «Об’єкт. Властивості об’єкта». </w:t>
            </w:r>
          </w:p>
        </w:tc>
        <w:tc>
          <w:tcPr>
            <w:tcW w:w="1560" w:type="dxa"/>
            <w:gridSpan w:val="2"/>
          </w:tcPr>
          <w:p w14:paraId="7242E019" w14:textId="527EA235" w:rsidR="00DB4775" w:rsidRPr="00D75F35" w:rsidRDefault="00B830C4" w:rsidP="00DB4775">
            <w:pPr>
              <w:pBdr>
                <w:top w:val="nil"/>
                <w:left w:val="nil"/>
                <w:bottom w:val="nil"/>
                <w:right w:val="nil"/>
                <w:between w:val="nil"/>
              </w:pBdr>
              <w:spacing w:line="240" w:lineRule="auto"/>
              <w:ind w:left="0" w:hanging="2"/>
              <w:jc w:val="center"/>
              <w:rPr>
                <w:color w:val="000000"/>
              </w:rPr>
            </w:pPr>
            <w:r>
              <w:rPr>
                <w:color w:val="000000"/>
              </w:rPr>
              <w:t>6</w:t>
            </w:r>
          </w:p>
        </w:tc>
      </w:tr>
      <w:tr w:rsidR="00DB4775" w:rsidRPr="00D75F35" w14:paraId="7F22D93D" w14:textId="77777777" w:rsidTr="00CE5468">
        <w:trPr>
          <w:gridAfter w:val="1"/>
          <w:wAfter w:w="9" w:type="dxa"/>
        </w:trPr>
        <w:tc>
          <w:tcPr>
            <w:tcW w:w="567" w:type="dxa"/>
          </w:tcPr>
          <w:p w14:paraId="6887388B" w14:textId="77777777" w:rsidR="00DB4775" w:rsidRPr="00D75F35" w:rsidRDefault="00DB4775" w:rsidP="00DB4775">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26912548" w14:textId="5912C60C" w:rsidR="00DB4775" w:rsidRPr="00D75F35" w:rsidRDefault="00DB4775" w:rsidP="00DB4775">
            <w:pPr>
              <w:pBdr>
                <w:top w:val="nil"/>
                <w:left w:val="nil"/>
                <w:bottom w:val="nil"/>
                <w:right w:val="nil"/>
                <w:between w:val="nil"/>
              </w:pBdr>
              <w:spacing w:line="240" w:lineRule="auto"/>
              <w:ind w:left="0" w:hanging="2"/>
              <w:jc w:val="both"/>
            </w:pPr>
            <w:r w:rsidRPr="00CB5E15">
              <w:t xml:space="preserve">Методика навчання змістової лінії «Створення інформаційних моделей. Змінення готових. Використання». </w:t>
            </w:r>
          </w:p>
        </w:tc>
        <w:tc>
          <w:tcPr>
            <w:tcW w:w="1560" w:type="dxa"/>
            <w:gridSpan w:val="2"/>
          </w:tcPr>
          <w:p w14:paraId="29500D81" w14:textId="2A6DE862" w:rsidR="00DB4775" w:rsidRPr="00D75F35" w:rsidRDefault="00B830C4" w:rsidP="00DB4775">
            <w:pPr>
              <w:pBdr>
                <w:top w:val="nil"/>
                <w:left w:val="nil"/>
                <w:bottom w:val="nil"/>
                <w:right w:val="nil"/>
                <w:between w:val="nil"/>
              </w:pBdr>
              <w:spacing w:line="240" w:lineRule="auto"/>
              <w:ind w:left="0" w:hanging="2"/>
              <w:jc w:val="center"/>
              <w:rPr>
                <w:color w:val="000000"/>
              </w:rPr>
            </w:pPr>
            <w:r>
              <w:rPr>
                <w:color w:val="000000"/>
              </w:rPr>
              <w:t>6</w:t>
            </w:r>
          </w:p>
        </w:tc>
      </w:tr>
      <w:tr w:rsidR="00DB4775" w:rsidRPr="00D75F35" w14:paraId="1693D033" w14:textId="77777777" w:rsidTr="00CE5468">
        <w:trPr>
          <w:gridAfter w:val="1"/>
          <w:wAfter w:w="9" w:type="dxa"/>
        </w:trPr>
        <w:tc>
          <w:tcPr>
            <w:tcW w:w="567" w:type="dxa"/>
          </w:tcPr>
          <w:p w14:paraId="76F4EF05" w14:textId="77777777" w:rsidR="00DB4775" w:rsidRPr="00D75F35" w:rsidRDefault="00DB4775" w:rsidP="00DB4775">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2D828861" w14:textId="7F6EE271" w:rsidR="00DB4775" w:rsidRPr="00CC6D46" w:rsidRDefault="00DB4775" w:rsidP="00DB4775">
            <w:pPr>
              <w:pBdr>
                <w:top w:val="nil"/>
                <w:left w:val="nil"/>
                <w:bottom w:val="nil"/>
                <w:right w:val="nil"/>
                <w:between w:val="nil"/>
              </w:pBdr>
              <w:spacing w:line="240" w:lineRule="auto"/>
              <w:ind w:left="0" w:hanging="2"/>
              <w:jc w:val="both"/>
            </w:pPr>
            <w:r w:rsidRPr="00CB5E15">
              <w:t xml:space="preserve">Методика навчання змістової лінії «Алгоритми». </w:t>
            </w:r>
          </w:p>
        </w:tc>
        <w:tc>
          <w:tcPr>
            <w:tcW w:w="1560" w:type="dxa"/>
            <w:gridSpan w:val="2"/>
          </w:tcPr>
          <w:p w14:paraId="03B6CAEE" w14:textId="74CD70C9" w:rsidR="00DB4775" w:rsidRPr="00D75F35" w:rsidRDefault="00B830C4" w:rsidP="00DB4775">
            <w:pPr>
              <w:pBdr>
                <w:top w:val="nil"/>
                <w:left w:val="nil"/>
                <w:bottom w:val="nil"/>
                <w:right w:val="nil"/>
                <w:between w:val="nil"/>
              </w:pBdr>
              <w:spacing w:line="240" w:lineRule="auto"/>
              <w:ind w:left="0" w:hanging="2"/>
              <w:jc w:val="center"/>
              <w:rPr>
                <w:color w:val="000000"/>
              </w:rPr>
            </w:pPr>
            <w:r>
              <w:rPr>
                <w:color w:val="000000"/>
              </w:rPr>
              <w:t>8</w:t>
            </w:r>
          </w:p>
        </w:tc>
      </w:tr>
      <w:tr w:rsidR="00DB4775" w:rsidRPr="00D75F35" w14:paraId="7FF04C63" w14:textId="77777777" w:rsidTr="00CE5468">
        <w:trPr>
          <w:gridAfter w:val="1"/>
          <w:wAfter w:w="9" w:type="dxa"/>
        </w:trPr>
        <w:tc>
          <w:tcPr>
            <w:tcW w:w="567" w:type="dxa"/>
          </w:tcPr>
          <w:p w14:paraId="36FDD64B" w14:textId="77777777" w:rsidR="00DB4775" w:rsidRPr="00D75F35" w:rsidRDefault="00DB4775" w:rsidP="00DB4775">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4312C7E6" w14:textId="70A1859D" w:rsidR="00DB4775" w:rsidRDefault="00DB4775" w:rsidP="00DB4775">
            <w:pPr>
              <w:pBdr>
                <w:top w:val="nil"/>
                <w:left w:val="nil"/>
                <w:bottom w:val="nil"/>
                <w:right w:val="nil"/>
                <w:between w:val="nil"/>
              </w:pBdr>
              <w:spacing w:line="240" w:lineRule="auto"/>
              <w:ind w:left="0" w:hanging="2"/>
              <w:jc w:val="both"/>
              <w:rPr>
                <w:b/>
                <w:bCs/>
              </w:rPr>
            </w:pPr>
            <w:r w:rsidRPr="00CB5E15">
              <w:t>Сучасний урок інформатики.</w:t>
            </w:r>
          </w:p>
        </w:tc>
        <w:tc>
          <w:tcPr>
            <w:tcW w:w="1560" w:type="dxa"/>
            <w:gridSpan w:val="2"/>
          </w:tcPr>
          <w:p w14:paraId="428B956D" w14:textId="16CBBB27" w:rsidR="00DB4775" w:rsidRPr="00FF7AB7" w:rsidRDefault="00FF7AB7" w:rsidP="00DB4775">
            <w:pPr>
              <w:pBdr>
                <w:top w:val="nil"/>
                <w:left w:val="nil"/>
                <w:bottom w:val="nil"/>
                <w:right w:val="nil"/>
                <w:between w:val="nil"/>
              </w:pBdr>
              <w:spacing w:line="240" w:lineRule="auto"/>
              <w:ind w:left="0" w:hanging="2"/>
              <w:jc w:val="center"/>
              <w:rPr>
                <w:color w:val="000000"/>
                <w:lang w:val="en-US"/>
              </w:rPr>
            </w:pPr>
            <w:r>
              <w:rPr>
                <w:color w:val="000000"/>
                <w:lang w:val="en-US"/>
              </w:rPr>
              <w:t>8</w:t>
            </w:r>
          </w:p>
        </w:tc>
      </w:tr>
      <w:tr w:rsidR="00DB4775" w:rsidRPr="00D75F35" w14:paraId="72767580" w14:textId="77777777" w:rsidTr="006E7DBF">
        <w:trPr>
          <w:gridAfter w:val="1"/>
          <w:wAfter w:w="9" w:type="dxa"/>
        </w:trPr>
        <w:tc>
          <w:tcPr>
            <w:tcW w:w="567" w:type="dxa"/>
          </w:tcPr>
          <w:p w14:paraId="0D221923" w14:textId="77777777" w:rsidR="00DB4775" w:rsidRPr="00D75F35" w:rsidRDefault="00DB4775" w:rsidP="00DB4775">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702B0F5B" w14:textId="4BF752E0" w:rsidR="00DB4775" w:rsidRDefault="00DB4775" w:rsidP="00DB4775">
            <w:pPr>
              <w:pBdr>
                <w:top w:val="nil"/>
                <w:left w:val="nil"/>
                <w:bottom w:val="nil"/>
                <w:right w:val="nil"/>
                <w:between w:val="nil"/>
              </w:pBdr>
              <w:spacing w:line="240" w:lineRule="auto"/>
              <w:ind w:left="0" w:hanging="2"/>
              <w:jc w:val="both"/>
              <w:rPr>
                <w:b/>
                <w:bCs/>
              </w:rPr>
            </w:pPr>
            <w:r w:rsidRPr="00CB5E15">
              <w:t xml:space="preserve">Особливості навчання </w:t>
            </w:r>
            <w:proofErr w:type="spellStart"/>
            <w:r w:rsidRPr="00CB5E15">
              <w:t>інформатичної</w:t>
            </w:r>
            <w:proofErr w:type="spellEnd"/>
            <w:r w:rsidRPr="00CB5E15">
              <w:t xml:space="preserve"> освітньої галузі в початкових класах ЗЗСО з використанням технологій дистанційного навчання. </w:t>
            </w:r>
          </w:p>
        </w:tc>
        <w:tc>
          <w:tcPr>
            <w:tcW w:w="1560" w:type="dxa"/>
            <w:gridSpan w:val="2"/>
          </w:tcPr>
          <w:p w14:paraId="3EF90660" w14:textId="126A42E1" w:rsidR="00DB4775" w:rsidRPr="00D75F35" w:rsidRDefault="00B830C4" w:rsidP="00DB4775">
            <w:pPr>
              <w:pBdr>
                <w:top w:val="nil"/>
                <w:left w:val="nil"/>
                <w:bottom w:val="nil"/>
                <w:right w:val="nil"/>
                <w:between w:val="nil"/>
              </w:pBdr>
              <w:spacing w:line="240" w:lineRule="auto"/>
              <w:ind w:left="0" w:hanging="2"/>
              <w:jc w:val="center"/>
              <w:rPr>
                <w:color w:val="000000"/>
              </w:rPr>
            </w:pPr>
            <w:r>
              <w:rPr>
                <w:color w:val="000000"/>
              </w:rPr>
              <w:t>6</w:t>
            </w:r>
          </w:p>
        </w:tc>
      </w:tr>
      <w:tr w:rsidR="00DB4775" w:rsidRPr="00D75F35" w14:paraId="2AF99C0D" w14:textId="77777777" w:rsidTr="006E7DBF">
        <w:trPr>
          <w:gridAfter w:val="1"/>
          <w:wAfter w:w="9" w:type="dxa"/>
        </w:trPr>
        <w:tc>
          <w:tcPr>
            <w:tcW w:w="567" w:type="dxa"/>
          </w:tcPr>
          <w:p w14:paraId="29570805" w14:textId="77777777" w:rsidR="00DB4775" w:rsidRPr="00D75F35" w:rsidRDefault="00DB4775" w:rsidP="00DB4775">
            <w:pPr>
              <w:pStyle w:val="af9"/>
              <w:numPr>
                <w:ilvl w:val="0"/>
                <w:numId w:val="6"/>
              </w:numPr>
              <w:pBdr>
                <w:top w:val="nil"/>
                <w:left w:val="nil"/>
                <w:bottom w:val="nil"/>
                <w:right w:val="nil"/>
                <w:between w:val="nil"/>
              </w:pBdr>
              <w:spacing w:line="240" w:lineRule="auto"/>
              <w:ind w:leftChars="0" w:firstLineChars="0" w:hanging="689"/>
              <w:jc w:val="center"/>
              <w:rPr>
                <w:color w:val="000000"/>
              </w:rPr>
            </w:pPr>
          </w:p>
        </w:tc>
        <w:tc>
          <w:tcPr>
            <w:tcW w:w="7091" w:type="dxa"/>
          </w:tcPr>
          <w:p w14:paraId="0ADB676F" w14:textId="4A95C4C1" w:rsidR="00DB4775" w:rsidRDefault="00DB4775" w:rsidP="00DB4775">
            <w:pPr>
              <w:pBdr>
                <w:top w:val="nil"/>
                <w:left w:val="nil"/>
                <w:bottom w:val="nil"/>
                <w:right w:val="nil"/>
                <w:between w:val="nil"/>
              </w:pBdr>
              <w:spacing w:line="240" w:lineRule="auto"/>
              <w:ind w:left="0" w:hanging="2"/>
              <w:jc w:val="both"/>
              <w:rPr>
                <w:b/>
                <w:bCs/>
              </w:rPr>
            </w:pPr>
            <w:r w:rsidRPr="00E01CAF">
              <w:t xml:space="preserve">STEM-освіта. Поняття та ключові завдання STEM-освіти. </w:t>
            </w:r>
          </w:p>
        </w:tc>
        <w:tc>
          <w:tcPr>
            <w:tcW w:w="1560" w:type="dxa"/>
            <w:gridSpan w:val="2"/>
          </w:tcPr>
          <w:p w14:paraId="1E1BC8F8" w14:textId="46625706" w:rsidR="00DB4775" w:rsidRPr="00FF7AB7" w:rsidRDefault="00FF7AB7" w:rsidP="00DB4775">
            <w:pPr>
              <w:pBdr>
                <w:top w:val="nil"/>
                <w:left w:val="nil"/>
                <w:bottom w:val="nil"/>
                <w:right w:val="nil"/>
                <w:between w:val="nil"/>
              </w:pBdr>
              <w:spacing w:line="240" w:lineRule="auto"/>
              <w:ind w:left="0" w:hanging="2"/>
              <w:jc w:val="center"/>
              <w:rPr>
                <w:color w:val="000000"/>
                <w:lang w:val="en-US"/>
              </w:rPr>
            </w:pPr>
            <w:r>
              <w:rPr>
                <w:color w:val="000000"/>
                <w:lang w:val="en-US"/>
              </w:rPr>
              <w:t>6</w:t>
            </w:r>
          </w:p>
        </w:tc>
      </w:tr>
      <w:tr w:rsidR="00DB4775" w:rsidRPr="00D75F35" w14:paraId="014AF6BC" w14:textId="77777777" w:rsidTr="006E7DBF">
        <w:tc>
          <w:tcPr>
            <w:tcW w:w="7667" w:type="dxa"/>
            <w:gridSpan w:val="3"/>
          </w:tcPr>
          <w:p w14:paraId="08E7B3F9" w14:textId="77777777" w:rsidR="00DB4775" w:rsidRPr="00D75F35" w:rsidRDefault="00DB4775" w:rsidP="00DB4775">
            <w:pPr>
              <w:pBdr>
                <w:top w:val="nil"/>
                <w:left w:val="nil"/>
                <w:bottom w:val="nil"/>
                <w:right w:val="nil"/>
                <w:between w:val="nil"/>
              </w:pBdr>
              <w:spacing w:line="240" w:lineRule="auto"/>
              <w:ind w:left="0" w:hanging="2"/>
              <w:rPr>
                <w:color w:val="000000"/>
              </w:rPr>
            </w:pPr>
            <w:r w:rsidRPr="00D75F35">
              <w:rPr>
                <w:color w:val="000000"/>
              </w:rPr>
              <w:t>Разом</w:t>
            </w:r>
          </w:p>
        </w:tc>
        <w:tc>
          <w:tcPr>
            <w:tcW w:w="1560" w:type="dxa"/>
            <w:gridSpan w:val="2"/>
          </w:tcPr>
          <w:p w14:paraId="3BF0005E" w14:textId="63CB1BD8" w:rsidR="00DB4775" w:rsidRPr="00FF7AB7" w:rsidRDefault="00DB4775" w:rsidP="00DB4775">
            <w:pPr>
              <w:pBdr>
                <w:top w:val="nil"/>
                <w:left w:val="nil"/>
                <w:bottom w:val="nil"/>
                <w:right w:val="nil"/>
                <w:between w:val="nil"/>
              </w:pBdr>
              <w:spacing w:line="240" w:lineRule="auto"/>
              <w:ind w:left="0" w:hanging="2"/>
              <w:jc w:val="center"/>
              <w:rPr>
                <w:color w:val="000000"/>
                <w:lang w:val="en-US"/>
              </w:rPr>
            </w:pPr>
          </w:p>
        </w:tc>
      </w:tr>
    </w:tbl>
    <w:p w14:paraId="33E842F2" w14:textId="77777777" w:rsidR="004E3DA8" w:rsidRPr="00D75F35" w:rsidRDefault="004E3DA8" w:rsidP="00B33468">
      <w:pPr>
        <w:pBdr>
          <w:top w:val="nil"/>
          <w:left w:val="nil"/>
          <w:bottom w:val="nil"/>
          <w:right w:val="nil"/>
          <w:between w:val="nil"/>
        </w:pBdr>
        <w:spacing w:line="240" w:lineRule="auto"/>
        <w:ind w:left="0" w:hanging="2"/>
        <w:jc w:val="center"/>
        <w:rPr>
          <w:color w:val="000000"/>
        </w:rPr>
      </w:pPr>
    </w:p>
    <w:p w14:paraId="239C260A" w14:textId="77777777" w:rsidR="004E3DA8" w:rsidRPr="00D75F35" w:rsidRDefault="00FC5396" w:rsidP="00B33468">
      <w:pPr>
        <w:pBdr>
          <w:top w:val="nil"/>
          <w:left w:val="nil"/>
          <w:bottom w:val="nil"/>
          <w:right w:val="nil"/>
          <w:between w:val="nil"/>
        </w:pBdr>
        <w:spacing w:line="240" w:lineRule="auto"/>
        <w:ind w:left="1" w:hanging="3"/>
        <w:jc w:val="center"/>
        <w:rPr>
          <w:color w:val="000000"/>
          <w:sz w:val="28"/>
          <w:szCs w:val="28"/>
        </w:rPr>
      </w:pPr>
      <w:r w:rsidRPr="00D75F35">
        <w:rPr>
          <w:b/>
          <w:color w:val="000000"/>
          <w:sz w:val="28"/>
          <w:szCs w:val="28"/>
        </w:rPr>
        <w:t xml:space="preserve">Індивідуальне завдання </w:t>
      </w:r>
    </w:p>
    <w:p w14:paraId="0D08C447" w14:textId="77777777" w:rsidR="00CC65BD" w:rsidRDefault="00A87ABB" w:rsidP="00B33468">
      <w:pPr>
        <w:pBdr>
          <w:top w:val="nil"/>
          <w:left w:val="nil"/>
          <w:bottom w:val="nil"/>
          <w:right w:val="nil"/>
          <w:between w:val="nil"/>
        </w:pBdr>
        <w:spacing w:line="240" w:lineRule="auto"/>
        <w:ind w:left="-2" w:firstLineChars="295" w:firstLine="708"/>
        <w:jc w:val="both"/>
      </w:pPr>
      <w:r w:rsidRPr="00D75F35">
        <w:t>Індивідуальне завдання здобувачів освіти з навчальної дисципліни «Інформаційні технології навчання</w:t>
      </w:r>
      <w:r w:rsidR="00CC65BD">
        <w:t xml:space="preserve"> з методикою викладання</w:t>
      </w:r>
      <w:r w:rsidRPr="00D75F35">
        <w:t xml:space="preserve">» сприяє поглибленню здатності застосовувати інформаційно-комунікаційні технології в професійній діяльності та полягає у </w:t>
      </w:r>
      <w:r w:rsidR="00CC65BD">
        <w:t>опануванні</w:t>
      </w:r>
      <w:r w:rsidRPr="00D75F35">
        <w:t xml:space="preserve"> он-лайн курсу </w:t>
      </w:r>
      <w:r w:rsidRPr="00D75F35">
        <w:rPr>
          <w:b/>
          <w:bCs/>
          <w:i/>
          <w:iCs/>
        </w:rPr>
        <w:t>«Цифрові комунікації в глобальному просторі»,</w:t>
      </w:r>
      <w:r w:rsidRPr="00D75F35">
        <w:t xml:space="preserve"> розміщеного на онлайн платформі </w:t>
      </w:r>
      <w:proofErr w:type="spellStart"/>
      <w:r w:rsidRPr="00D75F35">
        <w:t>Prometheus</w:t>
      </w:r>
      <w:proofErr w:type="spellEnd"/>
      <w:r w:rsidRPr="00D75F35">
        <w:t xml:space="preserve"> за посиланням: </w:t>
      </w:r>
      <w:hyperlink r:id="rId15" w:history="1">
        <w:r w:rsidR="00CC65BD" w:rsidRPr="00974735">
          <w:rPr>
            <w:rStyle w:val="ad"/>
          </w:rPr>
          <w:t>https://prometheus.org.ua/course/course-v1:Prometheus+ITArts101+2017_T1</w:t>
        </w:r>
      </w:hyperlink>
      <w:r w:rsidR="00CC65BD">
        <w:t xml:space="preserve"> </w:t>
      </w:r>
    </w:p>
    <w:p w14:paraId="22C0FD5B" w14:textId="5B4AF9A4" w:rsidR="00A87ABB" w:rsidRPr="00D75F35" w:rsidRDefault="00A87ABB" w:rsidP="00B33468">
      <w:pPr>
        <w:pBdr>
          <w:top w:val="nil"/>
          <w:left w:val="nil"/>
          <w:bottom w:val="nil"/>
          <w:right w:val="nil"/>
          <w:between w:val="nil"/>
        </w:pBdr>
        <w:spacing w:line="240" w:lineRule="auto"/>
        <w:ind w:left="-2" w:firstLineChars="295" w:firstLine="708"/>
        <w:jc w:val="both"/>
      </w:pPr>
      <w:r w:rsidRPr="00D75F35">
        <w:t xml:space="preserve">Курс спрямований на набуття практичних навичок забезпечення інформаційної підтримки своїх </w:t>
      </w:r>
      <w:proofErr w:type="spellStart"/>
      <w:r w:rsidRPr="00D75F35">
        <w:t>про</w:t>
      </w:r>
      <w:r w:rsidR="00CC65BD">
        <w:t>є</w:t>
      </w:r>
      <w:r w:rsidRPr="00D75F35">
        <w:t>ктів</w:t>
      </w:r>
      <w:proofErr w:type="spellEnd"/>
      <w:r w:rsidRPr="00D75F35">
        <w:t xml:space="preserve"> за допомогою цифрових комунікацій, опанування ключових складників роботи в інформаційному середовищі. </w:t>
      </w:r>
    </w:p>
    <w:p w14:paraId="40E6102F" w14:textId="3F4A972B" w:rsidR="00A87ABB" w:rsidRDefault="00A87ABB" w:rsidP="00B33468">
      <w:pPr>
        <w:pBdr>
          <w:top w:val="nil"/>
          <w:left w:val="nil"/>
          <w:bottom w:val="nil"/>
          <w:right w:val="nil"/>
          <w:between w:val="nil"/>
        </w:pBdr>
        <w:spacing w:line="240" w:lineRule="auto"/>
        <w:ind w:left="-2" w:firstLineChars="295" w:firstLine="708"/>
        <w:jc w:val="both"/>
      </w:pPr>
      <w:r w:rsidRPr="00D75F35">
        <w:t xml:space="preserve">Результатом виконаного індивідуального завдання є сертифікат про </w:t>
      </w:r>
      <w:r w:rsidR="00E427D8">
        <w:t>успішне завершення</w:t>
      </w:r>
      <w:r w:rsidRPr="00D75F35">
        <w:t xml:space="preserve"> курсу, який оцінюється </w:t>
      </w:r>
      <w:r w:rsidR="00E427D8">
        <w:t xml:space="preserve">до </w:t>
      </w:r>
      <w:r w:rsidRPr="00D75F35">
        <w:t>20 балів</w:t>
      </w:r>
      <w:r w:rsidR="00E427D8">
        <w:t>.</w:t>
      </w:r>
    </w:p>
    <w:p w14:paraId="2B962C4E" w14:textId="59677C57" w:rsidR="00E427D8" w:rsidRDefault="00E427D8" w:rsidP="00B33468">
      <w:pPr>
        <w:pBdr>
          <w:top w:val="nil"/>
          <w:left w:val="nil"/>
          <w:bottom w:val="nil"/>
          <w:right w:val="nil"/>
          <w:between w:val="nil"/>
        </w:pBdr>
        <w:spacing w:line="240" w:lineRule="auto"/>
        <w:ind w:left="-2" w:firstLineChars="295" w:firstLine="649"/>
        <w:jc w:val="both"/>
        <w:rPr>
          <w:color w:val="000000"/>
          <w:sz w:val="22"/>
          <w:szCs w:val="22"/>
        </w:rPr>
      </w:pPr>
    </w:p>
    <w:p w14:paraId="151C8C5C" w14:textId="03414FD6" w:rsidR="00E427D8" w:rsidRDefault="00E427D8" w:rsidP="00B33468">
      <w:pPr>
        <w:pBdr>
          <w:top w:val="nil"/>
          <w:left w:val="nil"/>
          <w:bottom w:val="nil"/>
          <w:right w:val="nil"/>
          <w:between w:val="nil"/>
        </w:pBdr>
        <w:spacing w:line="240" w:lineRule="auto"/>
        <w:ind w:left="-2" w:firstLineChars="295" w:firstLine="649"/>
        <w:jc w:val="both"/>
        <w:rPr>
          <w:color w:val="000000"/>
          <w:sz w:val="22"/>
          <w:szCs w:val="22"/>
        </w:rPr>
      </w:pPr>
    </w:p>
    <w:p w14:paraId="5507B67C" w14:textId="3389134B" w:rsidR="004E3DA8" w:rsidRPr="00526EF1" w:rsidRDefault="00FC5396" w:rsidP="00526EF1">
      <w:pPr>
        <w:pStyle w:val="af9"/>
        <w:numPr>
          <w:ilvl w:val="0"/>
          <w:numId w:val="17"/>
        </w:numPr>
        <w:pBdr>
          <w:top w:val="nil"/>
          <w:left w:val="nil"/>
          <w:bottom w:val="nil"/>
          <w:right w:val="nil"/>
          <w:between w:val="nil"/>
        </w:pBdr>
        <w:spacing w:line="240" w:lineRule="auto"/>
        <w:ind w:leftChars="0" w:firstLineChars="0"/>
        <w:jc w:val="center"/>
        <w:rPr>
          <w:b/>
          <w:color w:val="000000"/>
          <w:sz w:val="28"/>
          <w:szCs w:val="28"/>
        </w:rPr>
      </w:pPr>
      <w:r w:rsidRPr="00526EF1">
        <w:rPr>
          <w:b/>
          <w:color w:val="000000"/>
          <w:sz w:val="28"/>
          <w:szCs w:val="28"/>
        </w:rPr>
        <w:t>Види контролю і система накопичення балів</w:t>
      </w:r>
    </w:p>
    <w:p w14:paraId="3F37599E" w14:textId="07658033" w:rsidR="00526EF1" w:rsidRPr="0053344D" w:rsidRDefault="00526EF1" w:rsidP="00526EF1">
      <w:pPr>
        <w:ind w:leftChars="0" w:left="0" w:firstLineChars="0" w:firstLine="709"/>
        <w:jc w:val="both"/>
      </w:pPr>
      <w:r w:rsidRPr="007251DC">
        <w:t xml:space="preserve">Засобами оцінювання та методами демонстрування результатів навчання є </w:t>
      </w:r>
      <w:r>
        <w:t xml:space="preserve">диференційований </w:t>
      </w:r>
      <w:r>
        <w:t>залік</w:t>
      </w:r>
      <w:r w:rsidRPr="007251DC">
        <w:t xml:space="preserve">, </w:t>
      </w:r>
      <w:r w:rsidRPr="0053344D">
        <w:t>комп’ютерне тестування</w:t>
      </w:r>
      <w:r>
        <w:t xml:space="preserve">, </w:t>
      </w:r>
      <w:r w:rsidRPr="007251DC">
        <w:t>виконання завдань на лабораторних заняттях</w:t>
      </w:r>
      <w:r>
        <w:t>, виконання індивідуального домашнього завдання.</w:t>
      </w:r>
    </w:p>
    <w:tbl>
      <w:tblPr>
        <w:tblStyle w:val="af5"/>
        <w:tblW w:w="97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499"/>
        <w:gridCol w:w="3682"/>
        <w:gridCol w:w="1418"/>
        <w:gridCol w:w="755"/>
        <w:gridCol w:w="755"/>
      </w:tblGrid>
      <w:tr w:rsidR="004E3DA8" w:rsidRPr="00D75F35" w14:paraId="4AD79657" w14:textId="77777777">
        <w:tc>
          <w:tcPr>
            <w:tcW w:w="6849" w:type="dxa"/>
            <w:gridSpan w:val="3"/>
            <w:vAlign w:val="center"/>
          </w:tcPr>
          <w:p w14:paraId="23F0A3F7"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color w:val="000000"/>
              </w:rPr>
              <w:t>Поточний контроль знань</w:t>
            </w:r>
          </w:p>
        </w:tc>
        <w:tc>
          <w:tcPr>
            <w:tcW w:w="1418" w:type="dxa"/>
            <w:vMerge w:val="restart"/>
            <w:vAlign w:val="center"/>
          </w:tcPr>
          <w:p w14:paraId="5ECB286D" w14:textId="669B3D12" w:rsidR="004E3DA8" w:rsidRPr="00D75F35" w:rsidRDefault="00E427D8" w:rsidP="00B33468">
            <w:pPr>
              <w:pBdr>
                <w:top w:val="nil"/>
                <w:left w:val="nil"/>
                <w:bottom w:val="nil"/>
                <w:right w:val="nil"/>
                <w:between w:val="nil"/>
              </w:pBdr>
              <w:spacing w:line="240" w:lineRule="auto"/>
              <w:ind w:left="0" w:right="-29" w:hanging="2"/>
              <w:jc w:val="center"/>
              <w:rPr>
                <w:color w:val="000000"/>
              </w:rPr>
            </w:pPr>
            <w:r w:rsidRPr="00D75F35">
              <w:rPr>
                <w:color w:val="000000"/>
              </w:rPr>
              <w:t>І</w:t>
            </w:r>
            <w:r w:rsidR="00FC5396" w:rsidRPr="00D75F35">
              <w:rPr>
                <w:color w:val="000000"/>
              </w:rPr>
              <w:t xml:space="preserve">нд. </w:t>
            </w:r>
            <w:proofErr w:type="spellStart"/>
            <w:r w:rsidR="00FC5396" w:rsidRPr="00D75F35">
              <w:rPr>
                <w:color w:val="000000"/>
              </w:rPr>
              <w:t>завд</w:t>
            </w:r>
            <w:proofErr w:type="spellEnd"/>
            <w:r w:rsidR="00FC5396" w:rsidRPr="00D75F35">
              <w:rPr>
                <w:color w:val="000000"/>
              </w:rPr>
              <w:t>.</w:t>
            </w:r>
          </w:p>
        </w:tc>
        <w:tc>
          <w:tcPr>
            <w:tcW w:w="755" w:type="dxa"/>
            <w:vMerge w:val="restart"/>
            <w:vAlign w:val="center"/>
          </w:tcPr>
          <w:p w14:paraId="39003E6C" w14:textId="77777777" w:rsidR="00E427D8" w:rsidRDefault="00E427D8" w:rsidP="00B33468">
            <w:pPr>
              <w:pBdr>
                <w:top w:val="nil"/>
                <w:left w:val="nil"/>
                <w:bottom w:val="nil"/>
                <w:right w:val="nil"/>
                <w:between w:val="nil"/>
              </w:pBdr>
              <w:spacing w:line="240" w:lineRule="auto"/>
              <w:ind w:left="0" w:right="-125" w:hanging="2"/>
              <w:jc w:val="center"/>
              <w:rPr>
                <w:color w:val="000000"/>
              </w:rPr>
            </w:pPr>
            <w:proofErr w:type="spellStart"/>
            <w:r>
              <w:rPr>
                <w:color w:val="000000"/>
              </w:rPr>
              <w:t>Диф</w:t>
            </w:r>
            <w:proofErr w:type="spellEnd"/>
            <w:r>
              <w:rPr>
                <w:color w:val="000000"/>
              </w:rPr>
              <w:t>.</w:t>
            </w:r>
          </w:p>
          <w:p w14:paraId="32DAD27D" w14:textId="7C753F09" w:rsidR="004E3DA8" w:rsidRPr="00D75F35" w:rsidRDefault="00E427D8" w:rsidP="00B33468">
            <w:pPr>
              <w:pBdr>
                <w:top w:val="nil"/>
                <w:left w:val="nil"/>
                <w:bottom w:val="nil"/>
                <w:right w:val="nil"/>
                <w:between w:val="nil"/>
              </w:pBdr>
              <w:spacing w:line="240" w:lineRule="auto"/>
              <w:ind w:left="0" w:right="-125" w:hanging="2"/>
              <w:jc w:val="center"/>
              <w:rPr>
                <w:color w:val="000000"/>
              </w:rPr>
            </w:pPr>
            <w:r>
              <w:rPr>
                <w:color w:val="000000"/>
              </w:rPr>
              <w:t>з</w:t>
            </w:r>
            <w:r w:rsidR="00FC5396" w:rsidRPr="00D75F35">
              <w:rPr>
                <w:color w:val="000000"/>
              </w:rPr>
              <w:t>алік</w:t>
            </w:r>
          </w:p>
        </w:tc>
        <w:tc>
          <w:tcPr>
            <w:tcW w:w="755" w:type="dxa"/>
            <w:vMerge w:val="restart"/>
            <w:vAlign w:val="center"/>
          </w:tcPr>
          <w:p w14:paraId="0FC9C6AD" w14:textId="77777777" w:rsidR="004E3DA8" w:rsidRPr="00D75F35" w:rsidRDefault="00FC5396" w:rsidP="00B33468">
            <w:pPr>
              <w:pBdr>
                <w:top w:val="nil"/>
                <w:left w:val="nil"/>
                <w:bottom w:val="nil"/>
                <w:right w:val="nil"/>
                <w:between w:val="nil"/>
              </w:pBdr>
              <w:spacing w:line="240" w:lineRule="auto"/>
              <w:ind w:left="0" w:hanging="2"/>
              <w:jc w:val="center"/>
              <w:rPr>
                <w:color w:val="000000"/>
              </w:rPr>
            </w:pPr>
            <w:r w:rsidRPr="00D75F35">
              <w:rPr>
                <w:color w:val="000000"/>
              </w:rPr>
              <w:t>Сума</w:t>
            </w:r>
          </w:p>
        </w:tc>
      </w:tr>
      <w:tr w:rsidR="00E427D8" w:rsidRPr="00D75F35" w14:paraId="04A6C4E3" w14:textId="77777777">
        <w:tc>
          <w:tcPr>
            <w:tcW w:w="3167" w:type="dxa"/>
            <w:gridSpan w:val="2"/>
            <w:vAlign w:val="center"/>
          </w:tcPr>
          <w:p w14:paraId="773D4F15" w14:textId="77777777" w:rsidR="00E427D8" w:rsidRPr="0053344D" w:rsidRDefault="00E427D8" w:rsidP="00E427D8">
            <w:pPr>
              <w:ind w:left="0" w:hanging="2"/>
              <w:jc w:val="center"/>
              <w:rPr>
                <w:rFonts w:eastAsia="Calibri"/>
                <w:lang w:eastAsia="ru-RU"/>
              </w:rPr>
            </w:pPr>
            <w:r>
              <w:rPr>
                <w:rFonts w:eastAsia="Calibri"/>
                <w:lang w:eastAsia="ru-RU"/>
              </w:rPr>
              <w:t>А</w:t>
            </w:r>
            <w:r w:rsidRPr="0053344D">
              <w:rPr>
                <w:rFonts w:eastAsia="Calibri"/>
                <w:lang w:eastAsia="ru-RU"/>
              </w:rPr>
              <w:t>тестація № 1</w:t>
            </w:r>
          </w:p>
          <w:p w14:paraId="2381D558" w14:textId="060FC774" w:rsidR="00E427D8" w:rsidRPr="00D75F35" w:rsidRDefault="00E427D8" w:rsidP="00E427D8">
            <w:pPr>
              <w:pBdr>
                <w:top w:val="nil"/>
                <w:left w:val="nil"/>
                <w:bottom w:val="nil"/>
                <w:right w:val="nil"/>
                <w:between w:val="nil"/>
              </w:pBdr>
              <w:spacing w:line="240" w:lineRule="auto"/>
              <w:ind w:left="0" w:hanging="2"/>
              <w:jc w:val="center"/>
              <w:rPr>
                <w:color w:val="000000"/>
              </w:rPr>
            </w:pPr>
            <w:r w:rsidRPr="0053344D">
              <w:rPr>
                <w:rFonts w:eastAsia="Calibri"/>
                <w:lang w:eastAsia="ru-RU"/>
              </w:rPr>
              <w:t>(30 балів)</w:t>
            </w:r>
          </w:p>
        </w:tc>
        <w:tc>
          <w:tcPr>
            <w:tcW w:w="3682" w:type="dxa"/>
            <w:vAlign w:val="center"/>
          </w:tcPr>
          <w:p w14:paraId="4B78F659" w14:textId="77777777" w:rsidR="00E427D8" w:rsidRPr="0053344D" w:rsidRDefault="00E427D8" w:rsidP="00E427D8">
            <w:pPr>
              <w:ind w:left="0" w:hanging="2"/>
              <w:jc w:val="center"/>
              <w:rPr>
                <w:rFonts w:eastAsia="Calibri"/>
                <w:lang w:eastAsia="ru-RU"/>
              </w:rPr>
            </w:pPr>
            <w:r>
              <w:rPr>
                <w:rFonts w:eastAsia="Calibri"/>
                <w:lang w:eastAsia="ru-RU"/>
              </w:rPr>
              <w:t>А</w:t>
            </w:r>
            <w:r w:rsidRPr="0053344D">
              <w:rPr>
                <w:rFonts w:eastAsia="Calibri"/>
                <w:lang w:eastAsia="ru-RU"/>
              </w:rPr>
              <w:t>тестація № 2</w:t>
            </w:r>
          </w:p>
          <w:p w14:paraId="75ACE9F0" w14:textId="7A8F9A9B" w:rsidR="00E427D8" w:rsidRPr="00D75F35" w:rsidRDefault="00E427D8" w:rsidP="00E427D8">
            <w:pPr>
              <w:pBdr>
                <w:top w:val="nil"/>
                <w:left w:val="nil"/>
                <w:bottom w:val="nil"/>
                <w:right w:val="nil"/>
                <w:between w:val="nil"/>
              </w:pBdr>
              <w:spacing w:line="240" w:lineRule="auto"/>
              <w:ind w:left="0" w:hanging="2"/>
              <w:jc w:val="center"/>
              <w:rPr>
                <w:color w:val="000000"/>
              </w:rPr>
            </w:pPr>
            <w:r w:rsidRPr="0053344D">
              <w:rPr>
                <w:rFonts w:eastAsia="Calibri"/>
                <w:lang w:eastAsia="ru-RU"/>
              </w:rPr>
              <w:t>(30 балів)</w:t>
            </w:r>
          </w:p>
        </w:tc>
        <w:tc>
          <w:tcPr>
            <w:tcW w:w="1418" w:type="dxa"/>
            <w:vMerge/>
            <w:vAlign w:val="center"/>
          </w:tcPr>
          <w:p w14:paraId="0597A2D6" w14:textId="77777777" w:rsidR="00E427D8" w:rsidRPr="00D75F35" w:rsidRDefault="00E427D8" w:rsidP="00E427D8">
            <w:pPr>
              <w:widowControl w:val="0"/>
              <w:pBdr>
                <w:top w:val="nil"/>
                <w:left w:val="nil"/>
                <w:bottom w:val="nil"/>
                <w:right w:val="nil"/>
                <w:between w:val="nil"/>
              </w:pBdr>
              <w:spacing w:line="240" w:lineRule="auto"/>
              <w:ind w:left="0" w:hanging="2"/>
              <w:rPr>
                <w:color w:val="000000"/>
              </w:rPr>
            </w:pPr>
          </w:p>
        </w:tc>
        <w:tc>
          <w:tcPr>
            <w:tcW w:w="755" w:type="dxa"/>
            <w:vMerge/>
            <w:vAlign w:val="center"/>
          </w:tcPr>
          <w:p w14:paraId="254EAEF4" w14:textId="77777777" w:rsidR="00E427D8" w:rsidRPr="00D75F35" w:rsidRDefault="00E427D8" w:rsidP="00E427D8">
            <w:pPr>
              <w:widowControl w:val="0"/>
              <w:pBdr>
                <w:top w:val="nil"/>
                <w:left w:val="nil"/>
                <w:bottom w:val="nil"/>
                <w:right w:val="nil"/>
                <w:between w:val="nil"/>
              </w:pBdr>
              <w:spacing w:line="240" w:lineRule="auto"/>
              <w:ind w:left="0" w:hanging="2"/>
              <w:rPr>
                <w:color w:val="000000"/>
              </w:rPr>
            </w:pPr>
          </w:p>
        </w:tc>
        <w:tc>
          <w:tcPr>
            <w:tcW w:w="755" w:type="dxa"/>
            <w:vMerge/>
            <w:vAlign w:val="center"/>
          </w:tcPr>
          <w:p w14:paraId="569A9DDB" w14:textId="77777777" w:rsidR="00E427D8" w:rsidRPr="00D75F35" w:rsidRDefault="00E427D8" w:rsidP="00E427D8">
            <w:pPr>
              <w:widowControl w:val="0"/>
              <w:pBdr>
                <w:top w:val="nil"/>
                <w:left w:val="nil"/>
                <w:bottom w:val="nil"/>
                <w:right w:val="nil"/>
                <w:between w:val="nil"/>
              </w:pBdr>
              <w:spacing w:line="240" w:lineRule="auto"/>
              <w:ind w:left="0" w:hanging="2"/>
              <w:rPr>
                <w:color w:val="000000"/>
              </w:rPr>
            </w:pPr>
          </w:p>
        </w:tc>
      </w:tr>
      <w:tr w:rsidR="00E427D8" w:rsidRPr="00D75F35" w14:paraId="0967E084" w14:textId="77777777" w:rsidTr="00896F2A">
        <w:tc>
          <w:tcPr>
            <w:tcW w:w="1668" w:type="dxa"/>
            <w:vAlign w:val="center"/>
          </w:tcPr>
          <w:p w14:paraId="0CDBE247" w14:textId="77777777" w:rsidR="00E427D8" w:rsidRPr="00D75F35" w:rsidRDefault="00E427D8" w:rsidP="00B33468">
            <w:pPr>
              <w:pBdr>
                <w:top w:val="nil"/>
                <w:left w:val="nil"/>
                <w:bottom w:val="nil"/>
                <w:right w:val="nil"/>
                <w:between w:val="nil"/>
              </w:pBdr>
              <w:spacing w:line="240" w:lineRule="auto"/>
              <w:ind w:left="0" w:hanging="2"/>
              <w:jc w:val="center"/>
              <w:rPr>
                <w:color w:val="000000"/>
                <w:sz w:val="20"/>
                <w:szCs w:val="20"/>
              </w:rPr>
            </w:pPr>
            <w:r w:rsidRPr="00D75F35">
              <w:rPr>
                <w:color w:val="000000"/>
                <w:sz w:val="20"/>
                <w:szCs w:val="20"/>
              </w:rPr>
              <w:t>Розділ 1</w:t>
            </w:r>
          </w:p>
        </w:tc>
        <w:tc>
          <w:tcPr>
            <w:tcW w:w="1499" w:type="dxa"/>
            <w:vAlign w:val="center"/>
          </w:tcPr>
          <w:p w14:paraId="6A847EE7" w14:textId="77777777" w:rsidR="00E427D8" w:rsidRPr="00D75F35" w:rsidRDefault="00E427D8" w:rsidP="00B33468">
            <w:pPr>
              <w:pBdr>
                <w:top w:val="nil"/>
                <w:left w:val="nil"/>
                <w:bottom w:val="nil"/>
                <w:right w:val="nil"/>
                <w:between w:val="nil"/>
              </w:pBdr>
              <w:spacing w:line="240" w:lineRule="auto"/>
              <w:ind w:left="0" w:hanging="2"/>
              <w:jc w:val="center"/>
              <w:rPr>
                <w:color w:val="000000"/>
              </w:rPr>
            </w:pPr>
            <w:r w:rsidRPr="00D75F35">
              <w:rPr>
                <w:color w:val="000000"/>
                <w:sz w:val="20"/>
                <w:szCs w:val="20"/>
              </w:rPr>
              <w:t>Розділ 2</w:t>
            </w:r>
          </w:p>
        </w:tc>
        <w:tc>
          <w:tcPr>
            <w:tcW w:w="3682" w:type="dxa"/>
            <w:vAlign w:val="center"/>
          </w:tcPr>
          <w:p w14:paraId="00FBB528" w14:textId="753EFE46" w:rsidR="00E427D8" w:rsidRPr="00D75F35" w:rsidRDefault="00E427D8" w:rsidP="00B33468">
            <w:pPr>
              <w:pBdr>
                <w:top w:val="nil"/>
                <w:left w:val="nil"/>
                <w:bottom w:val="nil"/>
                <w:right w:val="nil"/>
                <w:between w:val="nil"/>
              </w:pBdr>
              <w:spacing w:line="240" w:lineRule="auto"/>
              <w:ind w:left="0" w:hanging="2"/>
              <w:jc w:val="center"/>
              <w:rPr>
                <w:color w:val="000000"/>
              </w:rPr>
            </w:pPr>
            <w:r w:rsidRPr="00D75F35">
              <w:rPr>
                <w:color w:val="000000"/>
                <w:sz w:val="20"/>
                <w:szCs w:val="20"/>
              </w:rPr>
              <w:t>Розділ 3</w:t>
            </w:r>
          </w:p>
        </w:tc>
        <w:tc>
          <w:tcPr>
            <w:tcW w:w="1418" w:type="dxa"/>
            <w:vMerge/>
            <w:vAlign w:val="center"/>
          </w:tcPr>
          <w:p w14:paraId="53615EED" w14:textId="77777777" w:rsidR="00E427D8" w:rsidRPr="00D75F35" w:rsidRDefault="00E427D8" w:rsidP="00B33468">
            <w:pPr>
              <w:widowControl w:val="0"/>
              <w:pBdr>
                <w:top w:val="nil"/>
                <w:left w:val="nil"/>
                <w:bottom w:val="nil"/>
                <w:right w:val="nil"/>
                <w:between w:val="nil"/>
              </w:pBdr>
              <w:spacing w:line="240" w:lineRule="auto"/>
              <w:ind w:left="0" w:hanging="2"/>
              <w:rPr>
                <w:color w:val="000000"/>
              </w:rPr>
            </w:pPr>
          </w:p>
        </w:tc>
        <w:tc>
          <w:tcPr>
            <w:tcW w:w="755" w:type="dxa"/>
            <w:vMerge/>
            <w:vAlign w:val="center"/>
          </w:tcPr>
          <w:p w14:paraId="5983880F" w14:textId="77777777" w:rsidR="00E427D8" w:rsidRPr="00D75F35" w:rsidRDefault="00E427D8" w:rsidP="00B33468">
            <w:pPr>
              <w:widowControl w:val="0"/>
              <w:pBdr>
                <w:top w:val="nil"/>
                <w:left w:val="nil"/>
                <w:bottom w:val="nil"/>
                <w:right w:val="nil"/>
                <w:between w:val="nil"/>
              </w:pBdr>
              <w:spacing w:line="240" w:lineRule="auto"/>
              <w:ind w:left="0" w:hanging="2"/>
              <w:rPr>
                <w:color w:val="000000"/>
              </w:rPr>
            </w:pPr>
          </w:p>
        </w:tc>
        <w:tc>
          <w:tcPr>
            <w:tcW w:w="755" w:type="dxa"/>
            <w:vMerge/>
            <w:vAlign w:val="center"/>
          </w:tcPr>
          <w:p w14:paraId="26078436" w14:textId="77777777" w:rsidR="00E427D8" w:rsidRPr="00D75F35" w:rsidRDefault="00E427D8" w:rsidP="00B33468">
            <w:pPr>
              <w:widowControl w:val="0"/>
              <w:pBdr>
                <w:top w:val="nil"/>
                <w:left w:val="nil"/>
                <w:bottom w:val="nil"/>
                <w:right w:val="nil"/>
                <w:between w:val="nil"/>
              </w:pBdr>
              <w:spacing w:line="240" w:lineRule="auto"/>
              <w:ind w:left="0" w:hanging="2"/>
              <w:rPr>
                <w:color w:val="000000"/>
              </w:rPr>
            </w:pPr>
          </w:p>
        </w:tc>
      </w:tr>
      <w:tr w:rsidR="00E427D8" w:rsidRPr="00D75F35" w14:paraId="7D09F6D3" w14:textId="77777777" w:rsidTr="000D2965">
        <w:trPr>
          <w:trHeight w:val="365"/>
        </w:trPr>
        <w:tc>
          <w:tcPr>
            <w:tcW w:w="1668" w:type="dxa"/>
            <w:vAlign w:val="center"/>
          </w:tcPr>
          <w:p w14:paraId="711CD3B5" w14:textId="77777777" w:rsidR="00E427D8" w:rsidRPr="00D75F35" w:rsidRDefault="00E427D8" w:rsidP="00B33468">
            <w:pPr>
              <w:pBdr>
                <w:top w:val="nil"/>
                <w:left w:val="nil"/>
                <w:bottom w:val="nil"/>
                <w:right w:val="nil"/>
                <w:between w:val="nil"/>
              </w:pBdr>
              <w:spacing w:line="240" w:lineRule="auto"/>
              <w:ind w:left="0" w:hanging="2"/>
              <w:jc w:val="center"/>
              <w:rPr>
                <w:color w:val="000000"/>
              </w:rPr>
            </w:pPr>
            <w:r w:rsidRPr="00D75F35">
              <w:rPr>
                <w:color w:val="000000"/>
              </w:rPr>
              <w:t>15</w:t>
            </w:r>
          </w:p>
        </w:tc>
        <w:tc>
          <w:tcPr>
            <w:tcW w:w="1499" w:type="dxa"/>
            <w:vAlign w:val="center"/>
          </w:tcPr>
          <w:p w14:paraId="79F2C9F3" w14:textId="77777777" w:rsidR="00E427D8" w:rsidRPr="00D75F35" w:rsidRDefault="00E427D8" w:rsidP="00B33468">
            <w:pPr>
              <w:pBdr>
                <w:top w:val="nil"/>
                <w:left w:val="nil"/>
                <w:bottom w:val="nil"/>
                <w:right w:val="nil"/>
                <w:between w:val="nil"/>
              </w:pBdr>
              <w:spacing w:line="240" w:lineRule="auto"/>
              <w:ind w:left="0" w:hanging="2"/>
              <w:jc w:val="center"/>
              <w:rPr>
                <w:color w:val="000000"/>
              </w:rPr>
            </w:pPr>
            <w:r w:rsidRPr="00D75F35">
              <w:rPr>
                <w:color w:val="000000"/>
              </w:rPr>
              <w:t>15</w:t>
            </w:r>
          </w:p>
        </w:tc>
        <w:tc>
          <w:tcPr>
            <w:tcW w:w="3682" w:type="dxa"/>
            <w:vAlign w:val="center"/>
          </w:tcPr>
          <w:p w14:paraId="47240FCF" w14:textId="2EC62095" w:rsidR="00E427D8" w:rsidRPr="00D75F35" w:rsidRDefault="00E427D8" w:rsidP="00B33468">
            <w:pPr>
              <w:pBdr>
                <w:top w:val="nil"/>
                <w:left w:val="nil"/>
                <w:bottom w:val="nil"/>
                <w:right w:val="nil"/>
                <w:between w:val="nil"/>
              </w:pBdr>
              <w:spacing w:line="240" w:lineRule="auto"/>
              <w:ind w:left="0" w:hanging="2"/>
              <w:jc w:val="center"/>
              <w:rPr>
                <w:color w:val="000000"/>
              </w:rPr>
            </w:pPr>
            <w:r>
              <w:rPr>
                <w:color w:val="000000"/>
              </w:rPr>
              <w:t>30</w:t>
            </w:r>
          </w:p>
        </w:tc>
        <w:tc>
          <w:tcPr>
            <w:tcW w:w="1418" w:type="dxa"/>
            <w:vAlign w:val="center"/>
          </w:tcPr>
          <w:p w14:paraId="4D7F5855" w14:textId="77777777" w:rsidR="00E427D8" w:rsidRPr="00D75F35" w:rsidRDefault="00E427D8" w:rsidP="00B33468">
            <w:pPr>
              <w:pBdr>
                <w:top w:val="nil"/>
                <w:left w:val="nil"/>
                <w:bottom w:val="nil"/>
                <w:right w:val="nil"/>
                <w:between w:val="nil"/>
              </w:pBdr>
              <w:spacing w:line="240" w:lineRule="auto"/>
              <w:ind w:left="0" w:hanging="2"/>
              <w:jc w:val="center"/>
              <w:rPr>
                <w:color w:val="000000"/>
              </w:rPr>
            </w:pPr>
            <w:r w:rsidRPr="00D75F35">
              <w:rPr>
                <w:color w:val="000000"/>
              </w:rPr>
              <w:t>20</w:t>
            </w:r>
          </w:p>
        </w:tc>
        <w:tc>
          <w:tcPr>
            <w:tcW w:w="755" w:type="dxa"/>
            <w:vAlign w:val="center"/>
          </w:tcPr>
          <w:p w14:paraId="296C9071" w14:textId="77777777" w:rsidR="00E427D8" w:rsidRPr="00D75F35" w:rsidRDefault="00E427D8" w:rsidP="00B33468">
            <w:pPr>
              <w:pBdr>
                <w:top w:val="nil"/>
                <w:left w:val="nil"/>
                <w:bottom w:val="nil"/>
                <w:right w:val="nil"/>
                <w:between w:val="nil"/>
              </w:pBdr>
              <w:spacing w:line="240" w:lineRule="auto"/>
              <w:ind w:left="0" w:hanging="2"/>
              <w:jc w:val="center"/>
              <w:rPr>
                <w:color w:val="000000"/>
              </w:rPr>
            </w:pPr>
            <w:r w:rsidRPr="00D75F35">
              <w:rPr>
                <w:color w:val="000000"/>
              </w:rPr>
              <w:t>20</w:t>
            </w:r>
          </w:p>
        </w:tc>
        <w:tc>
          <w:tcPr>
            <w:tcW w:w="755" w:type="dxa"/>
            <w:vAlign w:val="center"/>
          </w:tcPr>
          <w:p w14:paraId="44EE178B" w14:textId="77777777" w:rsidR="00E427D8" w:rsidRPr="00D75F35" w:rsidRDefault="00E427D8" w:rsidP="00B33468">
            <w:pPr>
              <w:pBdr>
                <w:top w:val="nil"/>
                <w:left w:val="nil"/>
                <w:bottom w:val="nil"/>
                <w:right w:val="nil"/>
                <w:between w:val="nil"/>
              </w:pBdr>
              <w:spacing w:line="240" w:lineRule="auto"/>
              <w:ind w:left="0" w:hanging="2"/>
              <w:jc w:val="center"/>
              <w:rPr>
                <w:color w:val="000000"/>
              </w:rPr>
            </w:pPr>
            <w:r w:rsidRPr="00D75F35">
              <w:rPr>
                <w:color w:val="000000"/>
              </w:rPr>
              <w:t>100</w:t>
            </w:r>
          </w:p>
        </w:tc>
      </w:tr>
    </w:tbl>
    <w:p w14:paraId="024EF9DD" w14:textId="77777777" w:rsidR="004E3DA8" w:rsidRPr="00D75F35" w:rsidRDefault="004E3DA8" w:rsidP="00B33468">
      <w:pPr>
        <w:pBdr>
          <w:top w:val="nil"/>
          <w:left w:val="nil"/>
          <w:bottom w:val="nil"/>
          <w:right w:val="nil"/>
          <w:between w:val="nil"/>
        </w:pBdr>
        <w:spacing w:line="240" w:lineRule="auto"/>
        <w:ind w:left="0" w:hanging="2"/>
        <w:rPr>
          <w:color w:val="000000"/>
          <w:sz w:val="20"/>
          <w:szCs w:val="20"/>
          <w:highlight w:val="white"/>
        </w:rPr>
      </w:pPr>
    </w:p>
    <w:p w14:paraId="29EE1812" w14:textId="77777777" w:rsidR="004E3DA8" w:rsidRPr="00D75F35" w:rsidRDefault="00FC5396" w:rsidP="00B33468">
      <w:pPr>
        <w:pBdr>
          <w:top w:val="nil"/>
          <w:left w:val="nil"/>
          <w:bottom w:val="nil"/>
          <w:right w:val="nil"/>
          <w:between w:val="nil"/>
        </w:pBdr>
        <w:spacing w:line="240" w:lineRule="auto"/>
        <w:ind w:left="1" w:hanging="3"/>
        <w:jc w:val="center"/>
        <w:rPr>
          <w:color w:val="000000"/>
          <w:sz w:val="28"/>
          <w:szCs w:val="28"/>
        </w:rPr>
      </w:pPr>
      <w:r w:rsidRPr="00D75F35">
        <w:rPr>
          <w:b/>
          <w:color w:val="000000"/>
          <w:sz w:val="28"/>
          <w:szCs w:val="28"/>
        </w:rPr>
        <w:lastRenderedPageBreak/>
        <w:t>Шкала оцінювання: національна та ECTS</w:t>
      </w:r>
    </w:p>
    <w:tbl>
      <w:tblPr>
        <w:tblStyle w:val="af6"/>
        <w:tblW w:w="100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4253"/>
        <w:gridCol w:w="2126"/>
        <w:gridCol w:w="1984"/>
      </w:tblGrid>
      <w:tr w:rsidR="004E3DA8" w:rsidRPr="00D75F35" w14:paraId="43647363" w14:textId="77777777">
        <w:trPr>
          <w:trHeight w:val="560"/>
          <w:jc w:val="center"/>
        </w:trPr>
        <w:tc>
          <w:tcPr>
            <w:tcW w:w="1725" w:type="dxa"/>
            <w:vMerge w:val="restart"/>
            <w:vAlign w:val="center"/>
          </w:tcPr>
          <w:p w14:paraId="2E1E3CA9" w14:textId="77777777" w:rsidR="004E3DA8" w:rsidRPr="00D75F35" w:rsidRDefault="00FC5396" w:rsidP="00B33468">
            <w:pPr>
              <w:keepNext/>
              <w:pBdr>
                <w:top w:val="nil"/>
                <w:left w:val="nil"/>
                <w:bottom w:val="nil"/>
                <w:right w:val="nil"/>
                <w:between w:val="nil"/>
              </w:pBdr>
              <w:spacing w:line="240" w:lineRule="auto"/>
              <w:ind w:left="0" w:hanging="2"/>
              <w:jc w:val="center"/>
              <w:rPr>
                <w:b/>
                <w:color w:val="000000"/>
                <w:sz w:val="22"/>
                <w:szCs w:val="22"/>
              </w:rPr>
            </w:pPr>
            <w:r w:rsidRPr="00D75F35">
              <w:rPr>
                <w:b/>
                <w:smallCaps/>
                <w:color w:val="000000"/>
                <w:sz w:val="22"/>
                <w:szCs w:val="22"/>
              </w:rPr>
              <w:t>З</w:t>
            </w:r>
            <w:r w:rsidRPr="00D75F35">
              <w:rPr>
                <w:b/>
                <w:color w:val="000000"/>
                <w:sz w:val="22"/>
                <w:szCs w:val="22"/>
              </w:rPr>
              <w:t>а шкалою</w:t>
            </w:r>
          </w:p>
          <w:p w14:paraId="5909FC3B" w14:textId="77777777" w:rsidR="004E3DA8" w:rsidRPr="00D75F35" w:rsidRDefault="00FC5396" w:rsidP="00B33468">
            <w:pPr>
              <w:pBdr>
                <w:top w:val="nil"/>
                <w:left w:val="nil"/>
                <w:bottom w:val="nil"/>
                <w:right w:val="nil"/>
                <w:between w:val="nil"/>
              </w:pBdr>
              <w:spacing w:line="240" w:lineRule="auto"/>
              <w:ind w:left="0" w:hanging="2"/>
              <w:jc w:val="center"/>
              <w:rPr>
                <w:b/>
                <w:color w:val="000000"/>
                <w:sz w:val="22"/>
                <w:szCs w:val="22"/>
              </w:rPr>
            </w:pPr>
            <w:r w:rsidRPr="00D75F35">
              <w:rPr>
                <w:b/>
                <w:color w:val="000000"/>
                <w:sz w:val="22"/>
                <w:szCs w:val="22"/>
              </w:rPr>
              <w:t>ECTS</w:t>
            </w:r>
          </w:p>
        </w:tc>
        <w:tc>
          <w:tcPr>
            <w:tcW w:w="4253" w:type="dxa"/>
            <w:vMerge w:val="restart"/>
            <w:vAlign w:val="center"/>
          </w:tcPr>
          <w:p w14:paraId="6F1E3F4B" w14:textId="77777777" w:rsidR="004E3DA8" w:rsidRPr="00D75F35" w:rsidRDefault="00FC5396" w:rsidP="00B33468">
            <w:pPr>
              <w:pBdr>
                <w:top w:val="nil"/>
                <w:left w:val="nil"/>
                <w:bottom w:val="nil"/>
                <w:right w:val="nil"/>
                <w:between w:val="nil"/>
              </w:pBdr>
              <w:spacing w:line="240" w:lineRule="auto"/>
              <w:ind w:left="0" w:right="-108" w:hanging="2"/>
              <w:jc w:val="center"/>
              <w:rPr>
                <w:b/>
                <w:color w:val="000000"/>
                <w:sz w:val="22"/>
                <w:szCs w:val="22"/>
              </w:rPr>
            </w:pPr>
            <w:r w:rsidRPr="00D75F35">
              <w:rPr>
                <w:b/>
                <w:color w:val="000000"/>
                <w:sz w:val="22"/>
                <w:szCs w:val="22"/>
              </w:rPr>
              <w:t>За шкалою</w:t>
            </w:r>
          </w:p>
          <w:p w14:paraId="766F149B" w14:textId="77777777" w:rsidR="004E3DA8" w:rsidRPr="00D75F35" w:rsidRDefault="00FC5396" w:rsidP="00B33468">
            <w:pPr>
              <w:pBdr>
                <w:top w:val="nil"/>
                <w:left w:val="nil"/>
                <w:bottom w:val="nil"/>
                <w:right w:val="nil"/>
                <w:between w:val="nil"/>
              </w:pBdr>
              <w:spacing w:line="240" w:lineRule="auto"/>
              <w:ind w:left="0" w:right="-108" w:hanging="2"/>
              <w:jc w:val="center"/>
              <w:rPr>
                <w:color w:val="000000"/>
                <w:sz w:val="22"/>
                <w:szCs w:val="22"/>
              </w:rPr>
            </w:pPr>
            <w:r w:rsidRPr="00D75F35">
              <w:rPr>
                <w:b/>
                <w:color w:val="000000"/>
                <w:sz w:val="22"/>
                <w:szCs w:val="22"/>
              </w:rPr>
              <w:t>університету</w:t>
            </w:r>
          </w:p>
        </w:tc>
        <w:tc>
          <w:tcPr>
            <w:tcW w:w="4110" w:type="dxa"/>
            <w:gridSpan w:val="2"/>
            <w:vAlign w:val="center"/>
          </w:tcPr>
          <w:p w14:paraId="1E7681F6" w14:textId="77777777" w:rsidR="004E3DA8" w:rsidRPr="00D75F35" w:rsidRDefault="00FC5396" w:rsidP="00B33468">
            <w:pPr>
              <w:keepNext/>
              <w:numPr>
                <w:ilvl w:val="2"/>
                <w:numId w:val="3"/>
              </w:numPr>
              <w:pBdr>
                <w:top w:val="nil"/>
                <w:left w:val="nil"/>
                <w:bottom w:val="nil"/>
                <w:right w:val="nil"/>
                <w:between w:val="nil"/>
              </w:pBdr>
              <w:spacing w:line="240" w:lineRule="auto"/>
              <w:ind w:left="0" w:hanging="2"/>
              <w:jc w:val="center"/>
              <w:rPr>
                <w:color w:val="000000"/>
                <w:sz w:val="22"/>
                <w:szCs w:val="22"/>
              </w:rPr>
            </w:pPr>
            <w:r w:rsidRPr="00D75F35">
              <w:rPr>
                <w:b/>
                <w:color w:val="000000"/>
                <w:sz w:val="22"/>
                <w:szCs w:val="22"/>
              </w:rPr>
              <w:t>За національною шкалою</w:t>
            </w:r>
          </w:p>
        </w:tc>
      </w:tr>
      <w:tr w:rsidR="004E3DA8" w:rsidRPr="00D75F35" w14:paraId="5EA8E6CF" w14:textId="77777777">
        <w:trPr>
          <w:trHeight w:val="399"/>
          <w:jc w:val="center"/>
        </w:trPr>
        <w:tc>
          <w:tcPr>
            <w:tcW w:w="1725" w:type="dxa"/>
            <w:vMerge/>
            <w:vAlign w:val="center"/>
          </w:tcPr>
          <w:p w14:paraId="7FAB7F91" w14:textId="77777777" w:rsidR="004E3DA8" w:rsidRPr="00D75F35" w:rsidRDefault="004E3DA8" w:rsidP="00B33468">
            <w:pPr>
              <w:widowControl w:val="0"/>
              <w:pBdr>
                <w:top w:val="nil"/>
                <w:left w:val="nil"/>
                <w:bottom w:val="nil"/>
                <w:right w:val="nil"/>
                <w:between w:val="nil"/>
              </w:pBdr>
              <w:spacing w:line="240" w:lineRule="auto"/>
              <w:ind w:left="0" w:hanging="2"/>
              <w:rPr>
                <w:color w:val="000000"/>
                <w:sz w:val="22"/>
                <w:szCs w:val="22"/>
              </w:rPr>
            </w:pPr>
          </w:p>
        </w:tc>
        <w:tc>
          <w:tcPr>
            <w:tcW w:w="4253" w:type="dxa"/>
            <w:vMerge/>
            <w:vAlign w:val="center"/>
          </w:tcPr>
          <w:p w14:paraId="7149DF60" w14:textId="77777777" w:rsidR="004E3DA8" w:rsidRPr="00D75F35" w:rsidRDefault="004E3DA8" w:rsidP="00B33468">
            <w:pPr>
              <w:widowControl w:val="0"/>
              <w:pBdr>
                <w:top w:val="nil"/>
                <w:left w:val="nil"/>
                <w:bottom w:val="nil"/>
                <w:right w:val="nil"/>
                <w:between w:val="nil"/>
              </w:pBdr>
              <w:spacing w:line="240" w:lineRule="auto"/>
              <w:ind w:left="0" w:hanging="2"/>
              <w:rPr>
                <w:color w:val="000000"/>
                <w:sz w:val="22"/>
                <w:szCs w:val="22"/>
              </w:rPr>
            </w:pPr>
          </w:p>
        </w:tc>
        <w:tc>
          <w:tcPr>
            <w:tcW w:w="2126" w:type="dxa"/>
            <w:vAlign w:val="center"/>
          </w:tcPr>
          <w:p w14:paraId="3A0B4FE6" w14:textId="77777777" w:rsidR="004E3DA8" w:rsidRPr="00D75F35" w:rsidRDefault="00FC5396" w:rsidP="00B33468">
            <w:pPr>
              <w:keepNext/>
              <w:pBdr>
                <w:top w:val="nil"/>
                <w:left w:val="nil"/>
                <w:bottom w:val="nil"/>
                <w:right w:val="nil"/>
                <w:between w:val="nil"/>
              </w:pBdr>
              <w:spacing w:line="240" w:lineRule="auto"/>
              <w:ind w:left="0" w:hanging="2"/>
              <w:jc w:val="center"/>
              <w:rPr>
                <w:i/>
                <w:color w:val="000000"/>
                <w:sz w:val="22"/>
                <w:szCs w:val="22"/>
              </w:rPr>
            </w:pPr>
            <w:r w:rsidRPr="00D75F35">
              <w:rPr>
                <w:i/>
                <w:color w:val="000000"/>
                <w:sz w:val="22"/>
                <w:szCs w:val="22"/>
              </w:rPr>
              <w:t>Екзамен/</w:t>
            </w:r>
            <w:r w:rsidRPr="00D75F35">
              <w:rPr>
                <w:i/>
                <w:color w:val="000000"/>
                <w:sz w:val="22"/>
                <w:szCs w:val="22"/>
              </w:rPr>
              <w:br/>
              <w:t>диференційований залік</w:t>
            </w:r>
          </w:p>
        </w:tc>
        <w:tc>
          <w:tcPr>
            <w:tcW w:w="1984" w:type="dxa"/>
            <w:vAlign w:val="center"/>
          </w:tcPr>
          <w:p w14:paraId="5F05054B" w14:textId="77777777" w:rsidR="004E3DA8" w:rsidRPr="00D75F35" w:rsidRDefault="00FC5396" w:rsidP="00B33468">
            <w:pPr>
              <w:keepNext/>
              <w:pBdr>
                <w:top w:val="nil"/>
                <w:left w:val="nil"/>
                <w:bottom w:val="nil"/>
                <w:right w:val="nil"/>
                <w:between w:val="nil"/>
              </w:pBdr>
              <w:spacing w:line="240" w:lineRule="auto"/>
              <w:ind w:left="0" w:hanging="2"/>
              <w:jc w:val="center"/>
              <w:rPr>
                <w:i/>
                <w:color w:val="000000"/>
                <w:sz w:val="22"/>
                <w:szCs w:val="22"/>
              </w:rPr>
            </w:pPr>
            <w:r w:rsidRPr="00D75F35">
              <w:rPr>
                <w:i/>
                <w:color w:val="000000"/>
                <w:sz w:val="22"/>
                <w:szCs w:val="22"/>
              </w:rPr>
              <w:t>Залік</w:t>
            </w:r>
          </w:p>
        </w:tc>
      </w:tr>
      <w:tr w:rsidR="004E3DA8" w:rsidRPr="00D75F35" w14:paraId="15F0CFC5" w14:textId="77777777">
        <w:trPr>
          <w:jc w:val="center"/>
        </w:trPr>
        <w:tc>
          <w:tcPr>
            <w:tcW w:w="1725" w:type="dxa"/>
            <w:vAlign w:val="center"/>
          </w:tcPr>
          <w:p w14:paraId="10AB87DE" w14:textId="77777777" w:rsidR="004E3DA8" w:rsidRPr="00D75F35" w:rsidRDefault="00FC5396" w:rsidP="00B33468">
            <w:pPr>
              <w:pBdr>
                <w:top w:val="nil"/>
                <w:left w:val="nil"/>
                <w:bottom w:val="nil"/>
                <w:right w:val="nil"/>
                <w:between w:val="nil"/>
              </w:pBdr>
              <w:spacing w:line="240" w:lineRule="auto"/>
              <w:ind w:left="0" w:right="-68" w:hanging="2"/>
              <w:jc w:val="center"/>
              <w:rPr>
                <w:color w:val="000000"/>
                <w:sz w:val="22"/>
                <w:szCs w:val="22"/>
              </w:rPr>
            </w:pPr>
            <w:r w:rsidRPr="00D75F35">
              <w:rPr>
                <w:color w:val="000000"/>
                <w:sz w:val="22"/>
                <w:szCs w:val="22"/>
              </w:rPr>
              <w:t>A</w:t>
            </w:r>
          </w:p>
        </w:tc>
        <w:tc>
          <w:tcPr>
            <w:tcW w:w="4253" w:type="dxa"/>
            <w:vAlign w:val="center"/>
          </w:tcPr>
          <w:p w14:paraId="1F87FC02" w14:textId="77777777" w:rsidR="004E3DA8" w:rsidRPr="00D75F35" w:rsidRDefault="00FC5396" w:rsidP="00B33468">
            <w:pPr>
              <w:pBdr>
                <w:top w:val="nil"/>
                <w:left w:val="nil"/>
                <w:bottom w:val="nil"/>
                <w:right w:val="nil"/>
                <w:between w:val="nil"/>
              </w:pBdr>
              <w:spacing w:line="240" w:lineRule="auto"/>
              <w:ind w:left="0" w:right="223" w:hanging="2"/>
              <w:jc w:val="center"/>
              <w:rPr>
                <w:color w:val="000000"/>
                <w:sz w:val="22"/>
                <w:szCs w:val="22"/>
              </w:rPr>
            </w:pPr>
            <w:r w:rsidRPr="00D75F35">
              <w:rPr>
                <w:color w:val="000000"/>
                <w:sz w:val="22"/>
                <w:szCs w:val="22"/>
              </w:rPr>
              <w:t>90 – 100</w:t>
            </w:r>
          </w:p>
          <w:p w14:paraId="3EDBA095" w14:textId="77777777" w:rsidR="004E3DA8" w:rsidRPr="00D75F35" w:rsidRDefault="00FC5396" w:rsidP="00B33468">
            <w:pPr>
              <w:pBdr>
                <w:top w:val="nil"/>
                <w:left w:val="nil"/>
                <w:bottom w:val="nil"/>
                <w:right w:val="nil"/>
                <w:between w:val="nil"/>
              </w:pBdr>
              <w:spacing w:line="240" w:lineRule="auto"/>
              <w:ind w:left="0" w:right="223" w:hanging="2"/>
              <w:jc w:val="center"/>
              <w:rPr>
                <w:color w:val="000000"/>
                <w:sz w:val="22"/>
                <w:szCs w:val="22"/>
              </w:rPr>
            </w:pPr>
            <w:r w:rsidRPr="00D75F35">
              <w:rPr>
                <w:color w:val="000000"/>
                <w:sz w:val="22"/>
                <w:szCs w:val="22"/>
              </w:rPr>
              <w:t>(відмінно)</w:t>
            </w:r>
          </w:p>
        </w:tc>
        <w:tc>
          <w:tcPr>
            <w:tcW w:w="2126" w:type="dxa"/>
            <w:vAlign w:val="center"/>
          </w:tcPr>
          <w:p w14:paraId="0AAC5564" w14:textId="77777777" w:rsidR="004E3DA8" w:rsidRPr="00D75F35" w:rsidRDefault="00FC5396" w:rsidP="00B33468">
            <w:pPr>
              <w:keepNext/>
              <w:widowControl w:val="0"/>
              <w:numPr>
                <w:ilvl w:val="3"/>
                <w:numId w:val="3"/>
              </w:numPr>
              <w:pBdr>
                <w:top w:val="nil"/>
                <w:left w:val="nil"/>
                <w:bottom w:val="nil"/>
                <w:right w:val="nil"/>
                <w:between w:val="nil"/>
              </w:pBdr>
              <w:spacing w:line="240" w:lineRule="auto"/>
              <w:ind w:left="0" w:hanging="2"/>
              <w:jc w:val="center"/>
              <w:rPr>
                <w:color w:val="000000"/>
                <w:sz w:val="22"/>
                <w:szCs w:val="22"/>
              </w:rPr>
            </w:pPr>
            <w:r w:rsidRPr="00D75F35">
              <w:rPr>
                <w:color w:val="000000"/>
                <w:sz w:val="22"/>
                <w:szCs w:val="22"/>
              </w:rPr>
              <w:t>55 (відмінно)</w:t>
            </w:r>
          </w:p>
        </w:tc>
        <w:tc>
          <w:tcPr>
            <w:tcW w:w="1984" w:type="dxa"/>
            <w:vMerge w:val="restart"/>
            <w:vAlign w:val="center"/>
          </w:tcPr>
          <w:p w14:paraId="105487F7" w14:textId="77777777" w:rsidR="004E3DA8" w:rsidRPr="00D75F35" w:rsidRDefault="00FC5396" w:rsidP="00B33468">
            <w:pPr>
              <w:keepNext/>
              <w:widowControl w:val="0"/>
              <w:numPr>
                <w:ilvl w:val="3"/>
                <w:numId w:val="3"/>
              </w:numPr>
              <w:pBdr>
                <w:top w:val="nil"/>
                <w:left w:val="nil"/>
                <w:bottom w:val="nil"/>
                <w:right w:val="nil"/>
                <w:between w:val="nil"/>
              </w:pBdr>
              <w:spacing w:line="240" w:lineRule="auto"/>
              <w:ind w:left="0" w:hanging="2"/>
              <w:jc w:val="center"/>
              <w:rPr>
                <w:i/>
                <w:color w:val="000000"/>
                <w:sz w:val="22"/>
                <w:szCs w:val="22"/>
              </w:rPr>
            </w:pPr>
            <w:r w:rsidRPr="00D75F35">
              <w:rPr>
                <w:color w:val="000000"/>
                <w:sz w:val="22"/>
                <w:szCs w:val="22"/>
              </w:rPr>
              <w:t>Зараховано</w:t>
            </w:r>
          </w:p>
        </w:tc>
      </w:tr>
      <w:tr w:rsidR="004E3DA8" w:rsidRPr="00D75F35" w14:paraId="1555EB75" w14:textId="77777777">
        <w:trPr>
          <w:jc w:val="center"/>
        </w:trPr>
        <w:tc>
          <w:tcPr>
            <w:tcW w:w="1725" w:type="dxa"/>
            <w:vAlign w:val="center"/>
          </w:tcPr>
          <w:p w14:paraId="525F8584" w14:textId="77777777" w:rsidR="004E3DA8" w:rsidRPr="00D75F35" w:rsidRDefault="00FC5396" w:rsidP="00B33468">
            <w:pPr>
              <w:pBdr>
                <w:top w:val="nil"/>
                <w:left w:val="nil"/>
                <w:bottom w:val="nil"/>
                <w:right w:val="nil"/>
                <w:between w:val="nil"/>
              </w:pBdr>
              <w:spacing w:line="240" w:lineRule="auto"/>
              <w:ind w:left="0" w:right="-68" w:hanging="2"/>
              <w:jc w:val="center"/>
              <w:rPr>
                <w:color w:val="000000"/>
                <w:sz w:val="22"/>
                <w:szCs w:val="22"/>
              </w:rPr>
            </w:pPr>
            <w:r w:rsidRPr="00D75F35">
              <w:rPr>
                <w:color w:val="000000"/>
                <w:sz w:val="22"/>
                <w:szCs w:val="22"/>
              </w:rPr>
              <w:t>B</w:t>
            </w:r>
          </w:p>
        </w:tc>
        <w:tc>
          <w:tcPr>
            <w:tcW w:w="4253" w:type="dxa"/>
            <w:vAlign w:val="center"/>
          </w:tcPr>
          <w:p w14:paraId="359207B3" w14:textId="77777777" w:rsidR="004E3DA8" w:rsidRPr="00D75F35" w:rsidRDefault="00FC5396" w:rsidP="00B33468">
            <w:pPr>
              <w:pBdr>
                <w:top w:val="nil"/>
                <w:left w:val="nil"/>
                <w:bottom w:val="nil"/>
                <w:right w:val="nil"/>
                <w:between w:val="nil"/>
              </w:pBdr>
              <w:spacing w:line="240" w:lineRule="auto"/>
              <w:ind w:left="0" w:right="223" w:hanging="2"/>
              <w:jc w:val="center"/>
              <w:rPr>
                <w:color w:val="000000"/>
                <w:sz w:val="22"/>
                <w:szCs w:val="22"/>
              </w:rPr>
            </w:pPr>
            <w:r w:rsidRPr="00D75F35">
              <w:rPr>
                <w:color w:val="000000"/>
                <w:sz w:val="22"/>
                <w:szCs w:val="22"/>
              </w:rPr>
              <w:t>85 – 89</w:t>
            </w:r>
          </w:p>
          <w:p w14:paraId="3E3E2356" w14:textId="77777777" w:rsidR="004E3DA8" w:rsidRPr="00D75F35" w:rsidRDefault="00FC5396" w:rsidP="00B33468">
            <w:pPr>
              <w:pBdr>
                <w:top w:val="nil"/>
                <w:left w:val="nil"/>
                <w:bottom w:val="nil"/>
                <w:right w:val="nil"/>
                <w:between w:val="nil"/>
              </w:pBdr>
              <w:spacing w:line="240" w:lineRule="auto"/>
              <w:ind w:left="0" w:right="223" w:hanging="2"/>
              <w:jc w:val="center"/>
              <w:rPr>
                <w:color w:val="000000"/>
                <w:sz w:val="22"/>
                <w:szCs w:val="22"/>
              </w:rPr>
            </w:pPr>
            <w:r w:rsidRPr="00D75F35">
              <w:rPr>
                <w:color w:val="000000"/>
                <w:sz w:val="22"/>
                <w:szCs w:val="22"/>
              </w:rPr>
              <w:t>(дуже добре)</w:t>
            </w:r>
          </w:p>
        </w:tc>
        <w:tc>
          <w:tcPr>
            <w:tcW w:w="2126" w:type="dxa"/>
            <w:vMerge w:val="restart"/>
            <w:vAlign w:val="center"/>
          </w:tcPr>
          <w:p w14:paraId="70DE74C1" w14:textId="77777777" w:rsidR="004E3DA8" w:rsidRPr="00D75F35" w:rsidRDefault="00FC5396" w:rsidP="00B33468">
            <w:pPr>
              <w:pBdr>
                <w:top w:val="nil"/>
                <w:left w:val="nil"/>
                <w:bottom w:val="nil"/>
                <w:right w:val="nil"/>
                <w:between w:val="nil"/>
              </w:pBdr>
              <w:spacing w:line="240" w:lineRule="auto"/>
              <w:ind w:left="0" w:right="-54" w:hanging="2"/>
              <w:jc w:val="center"/>
              <w:rPr>
                <w:color w:val="000000"/>
                <w:sz w:val="22"/>
                <w:szCs w:val="22"/>
              </w:rPr>
            </w:pPr>
            <w:r w:rsidRPr="00D75F35">
              <w:rPr>
                <w:color w:val="000000"/>
                <w:sz w:val="22"/>
                <w:szCs w:val="22"/>
              </w:rPr>
              <w:t>4 (добре)</w:t>
            </w:r>
          </w:p>
        </w:tc>
        <w:tc>
          <w:tcPr>
            <w:tcW w:w="1984" w:type="dxa"/>
            <w:vMerge/>
            <w:vAlign w:val="center"/>
          </w:tcPr>
          <w:p w14:paraId="2131FA24" w14:textId="77777777" w:rsidR="004E3DA8" w:rsidRPr="00D75F35" w:rsidRDefault="004E3DA8" w:rsidP="00B33468">
            <w:pPr>
              <w:widowControl w:val="0"/>
              <w:pBdr>
                <w:top w:val="nil"/>
                <w:left w:val="nil"/>
                <w:bottom w:val="nil"/>
                <w:right w:val="nil"/>
                <w:between w:val="nil"/>
              </w:pBdr>
              <w:spacing w:line="240" w:lineRule="auto"/>
              <w:ind w:left="0" w:hanging="2"/>
              <w:rPr>
                <w:color w:val="000000"/>
                <w:sz w:val="22"/>
                <w:szCs w:val="22"/>
              </w:rPr>
            </w:pPr>
          </w:p>
        </w:tc>
      </w:tr>
      <w:tr w:rsidR="004E3DA8" w:rsidRPr="00D75F35" w14:paraId="588968F8" w14:textId="77777777">
        <w:trPr>
          <w:jc w:val="center"/>
        </w:trPr>
        <w:tc>
          <w:tcPr>
            <w:tcW w:w="1725" w:type="dxa"/>
            <w:vAlign w:val="center"/>
          </w:tcPr>
          <w:p w14:paraId="1C3699B5" w14:textId="77777777" w:rsidR="004E3DA8" w:rsidRPr="00D75F35" w:rsidRDefault="00FC5396" w:rsidP="00B33468">
            <w:pPr>
              <w:pBdr>
                <w:top w:val="nil"/>
                <w:left w:val="nil"/>
                <w:bottom w:val="nil"/>
                <w:right w:val="nil"/>
                <w:between w:val="nil"/>
              </w:pBdr>
              <w:spacing w:line="240" w:lineRule="auto"/>
              <w:ind w:left="0" w:right="-68" w:hanging="2"/>
              <w:jc w:val="center"/>
              <w:rPr>
                <w:color w:val="000000"/>
                <w:sz w:val="22"/>
                <w:szCs w:val="22"/>
              </w:rPr>
            </w:pPr>
            <w:r w:rsidRPr="00D75F35">
              <w:rPr>
                <w:color w:val="000000"/>
                <w:sz w:val="22"/>
                <w:szCs w:val="22"/>
              </w:rPr>
              <w:t>C</w:t>
            </w:r>
          </w:p>
        </w:tc>
        <w:tc>
          <w:tcPr>
            <w:tcW w:w="4253" w:type="dxa"/>
            <w:vAlign w:val="center"/>
          </w:tcPr>
          <w:p w14:paraId="75B3830D" w14:textId="77777777" w:rsidR="004E3DA8" w:rsidRPr="00D75F35" w:rsidRDefault="00FC5396" w:rsidP="00B33468">
            <w:pPr>
              <w:pBdr>
                <w:top w:val="nil"/>
                <w:left w:val="nil"/>
                <w:bottom w:val="nil"/>
                <w:right w:val="nil"/>
                <w:between w:val="nil"/>
              </w:pBdr>
              <w:spacing w:line="240" w:lineRule="auto"/>
              <w:ind w:left="0" w:right="223" w:hanging="2"/>
              <w:jc w:val="center"/>
              <w:rPr>
                <w:color w:val="000000"/>
                <w:sz w:val="22"/>
                <w:szCs w:val="22"/>
              </w:rPr>
            </w:pPr>
            <w:r w:rsidRPr="00D75F35">
              <w:rPr>
                <w:color w:val="000000"/>
                <w:sz w:val="22"/>
                <w:szCs w:val="22"/>
              </w:rPr>
              <w:t>75 – 84</w:t>
            </w:r>
          </w:p>
          <w:p w14:paraId="02B782D0" w14:textId="77777777" w:rsidR="004E3DA8" w:rsidRPr="00D75F35" w:rsidRDefault="00FC5396" w:rsidP="00B33468">
            <w:pPr>
              <w:pBdr>
                <w:top w:val="nil"/>
                <w:left w:val="nil"/>
                <w:bottom w:val="nil"/>
                <w:right w:val="nil"/>
                <w:between w:val="nil"/>
              </w:pBdr>
              <w:spacing w:line="240" w:lineRule="auto"/>
              <w:ind w:left="0" w:right="223" w:hanging="2"/>
              <w:jc w:val="center"/>
              <w:rPr>
                <w:color w:val="000000"/>
                <w:sz w:val="22"/>
                <w:szCs w:val="22"/>
              </w:rPr>
            </w:pPr>
            <w:r w:rsidRPr="00D75F35">
              <w:rPr>
                <w:color w:val="000000"/>
                <w:sz w:val="22"/>
                <w:szCs w:val="22"/>
              </w:rPr>
              <w:t>(добре)</w:t>
            </w:r>
          </w:p>
        </w:tc>
        <w:tc>
          <w:tcPr>
            <w:tcW w:w="2126" w:type="dxa"/>
            <w:vMerge/>
            <w:vAlign w:val="center"/>
          </w:tcPr>
          <w:p w14:paraId="5522070E" w14:textId="77777777" w:rsidR="004E3DA8" w:rsidRPr="00D75F35" w:rsidRDefault="004E3DA8" w:rsidP="00B33468">
            <w:pPr>
              <w:widowControl w:val="0"/>
              <w:pBdr>
                <w:top w:val="nil"/>
                <w:left w:val="nil"/>
                <w:bottom w:val="nil"/>
                <w:right w:val="nil"/>
                <w:between w:val="nil"/>
              </w:pBdr>
              <w:spacing w:line="240" w:lineRule="auto"/>
              <w:ind w:left="0" w:hanging="2"/>
              <w:rPr>
                <w:color w:val="000000"/>
                <w:sz w:val="22"/>
                <w:szCs w:val="22"/>
              </w:rPr>
            </w:pPr>
          </w:p>
        </w:tc>
        <w:tc>
          <w:tcPr>
            <w:tcW w:w="1984" w:type="dxa"/>
            <w:vMerge/>
            <w:vAlign w:val="center"/>
          </w:tcPr>
          <w:p w14:paraId="15758559" w14:textId="77777777" w:rsidR="004E3DA8" w:rsidRPr="00D75F35" w:rsidRDefault="004E3DA8" w:rsidP="00B33468">
            <w:pPr>
              <w:widowControl w:val="0"/>
              <w:pBdr>
                <w:top w:val="nil"/>
                <w:left w:val="nil"/>
                <w:bottom w:val="nil"/>
                <w:right w:val="nil"/>
                <w:between w:val="nil"/>
              </w:pBdr>
              <w:spacing w:line="240" w:lineRule="auto"/>
              <w:ind w:left="0" w:hanging="2"/>
              <w:rPr>
                <w:color w:val="000000"/>
                <w:sz w:val="22"/>
                <w:szCs w:val="22"/>
              </w:rPr>
            </w:pPr>
          </w:p>
        </w:tc>
      </w:tr>
      <w:tr w:rsidR="004E3DA8" w:rsidRPr="00D75F35" w14:paraId="59285D8B" w14:textId="77777777">
        <w:trPr>
          <w:jc w:val="center"/>
        </w:trPr>
        <w:tc>
          <w:tcPr>
            <w:tcW w:w="1725" w:type="dxa"/>
            <w:vAlign w:val="center"/>
          </w:tcPr>
          <w:p w14:paraId="2A8CD06E" w14:textId="77777777" w:rsidR="004E3DA8" w:rsidRPr="00D75F35" w:rsidRDefault="00FC5396" w:rsidP="00B33468">
            <w:pPr>
              <w:pBdr>
                <w:top w:val="nil"/>
                <w:left w:val="nil"/>
                <w:bottom w:val="nil"/>
                <w:right w:val="nil"/>
                <w:between w:val="nil"/>
              </w:pBdr>
              <w:spacing w:line="240" w:lineRule="auto"/>
              <w:ind w:left="0" w:right="-68" w:hanging="2"/>
              <w:jc w:val="center"/>
              <w:rPr>
                <w:color w:val="000000"/>
                <w:sz w:val="22"/>
                <w:szCs w:val="22"/>
              </w:rPr>
            </w:pPr>
            <w:r w:rsidRPr="00D75F35">
              <w:rPr>
                <w:color w:val="000000"/>
                <w:sz w:val="22"/>
                <w:szCs w:val="22"/>
              </w:rPr>
              <w:t>D</w:t>
            </w:r>
          </w:p>
        </w:tc>
        <w:tc>
          <w:tcPr>
            <w:tcW w:w="4253" w:type="dxa"/>
            <w:vAlign w:val="center"/>
          </w:tcPr>
          <w:p w14:paraId="7724D9BC" w14:textId="77777777" w:rsidR="004E3DA8" w:rsidRPr="00D75F35" w:rsidRDefault="00FC5396" w:rsidP="00B33468">
            <w:pPr>
              <w:pBdr>
                <w:top w:val="nil"/>
                <w:left w:val="nil"/>
                <w:bottom w:val="nil"/>
                <w:right w:val="nil"/>
                <w:between w:val="nil"/>
              </w:pBdr>
              <w:spacing w:line="240" w:lineRule="auto"/>
              <w:ind w:left="0" w:right="223" w:hanging="2"/>
              <w:jc w:val="center"/>
              <w:rPr>
                <w:color w:val="000000"/>
                <w:sz w:val="22"/>
                <w:szCs w:val="22"/>
              </w:rPr>
            </w:pPr>
            <w:r w:rsidRPr="00D75F35">
              <w:rPr>
                <w:color w:val="000000"/>
                <w:sz w:val="22"/>
                <w:szCs w:val="22"/>
              </w:rPr>
              <w:t>70 – 74</w:t>
            </w:r>
          </w:p>
          <w:p w14:paraId="5BC1EFF7" w14:textId="77777777" w:rsidR="004E3DA8" w:rsidRPr="00D75F35" w:rsidRDefault="00FC5396" w:rsidP="00B33468">
            <w:pPr>
              <w:pBdr>
                <w:top w:val="nil"/>
                <w:left w:val="nil"/>
                <w:bottom w:val="nil"/>
                <w:right w:val="nil"/>
                <w:between w:val="nil"/>
              </w:pBdr>
              <w:spacing w:line="240" w:lineRule="auto"/>
              <w:ind w:left="0" w:right="223" w:hanging="2"/>
              <w:jc w:val="center"/>
              <w:rPr>
                <w:color w:val="000000"/>
                <w:sz w:val="22"/>
                <w:szCs w:val="22"/>
              </w:rPr>
            </w:pPr>
            <w:r w:rsidRPr="00D75F35">
              <w:rPr>
                <w:color w:val="000000"/>
                <w:sz w:val="22"/>
                <w:szCs w:val="22"/>
              </w:rPr>
              <w:t>(задовільно)</w:t>
            </w:r>
          </w:p>
        </w:tc>
        <w:tc>
          <w:tcPr>
            <w:tcW w:w="2126" w:type="dxa"/>
            <w:vMerge w:val="restart"/>
            <w:vAlign w:val="center"/>
          </w:tcPr>
          <w:p w14:paraId="3A1FBB82" w14:textId="77777777" w:rsidR="004E3DA8" w:rsidRPr="00D75F35" w:rsidRDefault="00FC5396" w:rsidP="00B33468">
            <w:pPr>
              <w:pBdr>
                <w:top w:val="nil"/>
                <w:left w:val="nil"/>
                <w:bottom w:val="nil"/>
                <w:right w:val="nil"/>
                <w:between w:val="nil"/>
              </w:pBdr>
              <w:spacing w:line="240" w:lineRule="auto"/>
              <w:ind w:left="0" w:right="-54" w:hanging="2"/>
              <w:jc w:val="center"/>
              <w:rPr>
                <w:color w:val="000000"/>
                <w:sz w:val="22"/>
                <w:szCs w:val="22"/>
              </w:rPr>
            </w:pPr>
            <w:r w:rsidRPr="00D75F35">
              <w:rPr>
                <w:color w:val="000000"/>
                <w:sz w:val="22"/>
                <w:szCs w:val="22"/>
              </w:rPr>
              <w:t>3 (задовільно)</w:t>
            </w:r>
          </w:p>
        </w:tc>
        <w:tc>
          <w:tcPr>
            <w:tcW w:w="1984" w:type="dxa"/>
            <w:vMerge/>
            <w:vAlign w:val="center"/>
          </w:tcPr>
          <w:p w14:paraId="6E694FD4" w14:textId="77777777" w:rsidR="004E3DA8" w:rsidRPr="00D75F35" w:rsidRDefault="004E3DA8" w:rsidP="00B33468">
            <w:pPr>
              <w:widowControl w:val="0"/>
              <w:pBdr>
                <w:top w:val="nil"/>
                <w:left w:val="nil"/>
                <w:bottom w:val="nil"/>
                <w:right w:val="nil"/>
                <w:between w:val="nil"/>
              </w:pBdr>
              <w:spacing w:line="240" w:lineRule="auto"/>
              <w:ind w:left="0" w:hanging="2"/>
              <w:rPr>
                <w:color w:val="000000"/>
                <w:sz w:val="22"/>
                <w:szCs w:val="22"/>
              </w:rPr>
            </w:pPr>
          </w:p>
        </w:tc>
      </w:tr>
      <w:tr w:rsidR="004E3DA8" w:rsidRPr="00D75F35" w14:paraId="7DAFF209" w14:textId="77777777">
        <w:trPr>
          <w:jc w:val="center"/>
        </w:trPr>
        <w:tc>
          <w:tcPr>
            <w:tcW w:w="1725" w:type="dxa"/>
            <w:vAlign w:val="center"/>
          </w:tcPr>
          <w:p w14:paraId="7C997C21" w14:textId="77777777" w:rsidR="004E3DA8" w:rsidRPr="00D75F35" w:rsidRDefault="00FC5396" w:rsidP="00B33468">
            <w:pPr>
              <w:pBdr>
                <w:top w:val="nil"/>
                <w:left w:val="nil"/>
                <w:bottom w:val="nil"/>
                <w:right w:val="nil"/>
                <w:between w:val="nil"/>
              </w:pBdr>
              <w:spacing w:line="240" w:lineRule="auto"/>
              <w:ind w:left="0" w:right="-68" w:hanging="2"/>
              <w:jc w:val="center"/>
              <w:rPr>
                <w:color w:val="000000"/>
                <w:sz w:val="22"/>
                <w:szCs w:val="22"/>
              </w:rPr>
            </w:pPr>
            <w:r w:rsidRPr="00D75F35">
              <w:rPr>
                <w:color w:val="000000"/>
                <w:sz w:val="22"/>
                <w:szCs w:val="22"/>
              </w:rPr>
              <w:t>E</w:t>
            </w:r>
          </w:p>
        </w:tc>
        <w:tc>
          <w:tcPr>
            <w:tcW w:w="4253" w:type="dxa"/>
            <w:vAlign w:val="center"/>
          </w:tcPr>
          <w:p w14:paraId="273BE7A4" w14:textId="77777777" w:rsidR="004E3DA8" w:rsidRPr="00D75F35" w:rsidRDefault="00FC5396" w:rsidP="00B33468">
            <w:pPr>
              <w:pBdr>
                <w:top w:val="nil"/>
                <w:left w:val="nil"/>
                <w:bottom w:val="nil"/>
                <w:right w:val="nil"/>
                <w:between w:val="nil"/>
              </w:pBdr>
              <w:spacing w:line="240" w:lineRule="auto"/>
              <w:ind w:left="0" w:right="223" w:hanging="2"/>
              <w:jc w:val="center"/>
              <w:rPr>
                <w:color w:val="000000"/>
                <w:sz w:val="22"/>
                <w:szCs w:val="22"/>
              </w:rPr>
            </w:pPr>
            <w:r w:rsidRPr="00D75F35">
              <w:rPr>
                <w:color w:val="000000"/>
                <w:sz w:val="22"/>
                <w:szCs w:val="22"/>
              </w:rPr>
              <w:t>60 – 69</w:t>
            </w:r>
          </w:p>
          <w:p w14:paraId="4032368D" w14:textId="77777777" w:rsidR="004E3DA8" w:rsidRPr="00D75F35" w:rsidRDefault="00FC5396" w:rsidP="00B33468">
            <w:pPr>
              <w:pBdr>
                <w:top w:val="nil"/>
                <w:left w:val="nil"/>
                <w:bottom w:val="nil"/>
                <w:right w:val="nil"/>
                <w:between w:val="nil"/>
              </w:pBdr>
              <w:spacing w:line="240" w:lineRule="auto"/>
              <w:ind w:left="0" w:right="223" w:hanging="2"/>
              <w:jc w:val="center"/>
              <w:rPr>
                <w:color w:val="000000"/>
                <w:sz w:val="22"/>
                <w:szCs w:val="22"/>
              </w:rPr>
            </w:pPr>
            <w:r w:rsidRPr="00D75F35">
              <w:rPr>
                <w:color w:val="000000"/>
                <w:sz w:val="22"/>
                <w:szCs w:val="22"/>
              </w:rPr>
              <w:t>(достатньо)</w:t>
            </w:r>
          </w:p>
        </w:tc>
        <w:tc>
          <w:tcPr>
            <w:tcW w:w="2126" w:type="dxa"/>
            <w:vMerge/>
            <w:vAlign w:val="center"/>
          </w:tcPr>
          <w:p w14:paraId="61638CFF" w14:textId="77777777" w:rsidR="004E3DA8" w:rsidRPr="00D75F35" w:rsidRDefault="004E3DA8" w:rsidP="00B33468">
            <w:pPr>
              <w:widowControl w:val="0"/>
              <w:pBdr>
                <w:top w:val="nil"/>
                <w:left w:val="nil"/>
                <w:bottom w:val="nil"/>
                <w:right w:val="nil"/>
                <w:between w:val="nil"/>
              </w:pBdr>
              <w:spacing w:line="240" w:lineRule="auto"/>
              <w:ind w:left="0" w:hanging="2"/>
              <w:rPr>
                <w:color w:val="000000"/>
                <w:sz w:val="22"/>
                <w:szCs w:val="22"/>
              </w:rPr>
            </w:pPr>
          </w:p>
        </w:tc>
        <w:tc>
          <w:tcPr>
            <w:tcW w:w="1984" w:type="dxa"/>
            <w:vMerge/>
            <w:vAlign w:val="center"/>
          </w:tcPr>
          <w:p w14:paraId="4325014E" w14:textId="77777777" w:rsidR="004E3DA8" w:rsidRPr="00D75F35" w:rsidRDefault="004E3DA8" w:rsidP="00B33468">
            <w:pPr>
              <w:widowControl w:val="0"/>
              <w:pBdr>
                <w:top w:val="nil"/>
                <w:left w:val="nil"/>
                <w:bottom w:val="nil"/>
                <w:right w:val="nil"/>
                <w:between w:val="nil"/>
              </w:pBdr>
              <w:spacing w:line="240" w:lineRule="auto"/>
              <w:ind w:left="0" w:hanging="2"/>
              <w:rPr>
                <w:color w:val="000000"/>
                <w:sz w:val="22"/>
                <w:szCs w:val="22"/>
              </w:rPr>
            </w:pPr>
          </w:p>
        </w:tc>
      </w:tr>
      <w:tr w:rsidR="004E3DA8" w:rsidRPr="00D75F35" w14:paraId="1197D969" w14:textId="77777777">
        <w:trPr>
          <w:jc w:val="center"/>
        </w:trPr>
        <w:tc>
          <w:tcPr>
            <w:tcW w:w="1725" w:type="dxa"/>
            <w:vAlign w:val="center"/>
          </w:tcPr>
          <w:p w14:paraId="61E54844" w14:textId="77777777" w:rsidR="004E3DA8" w:rsidRPr="00D75F35" w:rsidRDefault="00FC5396" w:rsidP="00B33468">
            <w:pPr>
              <w:pBdr>
                <w:top w:val="nil"/>
                <w:left w:val="nil"/>
                <w:bottom w:val="nil"/>
                <w:right w:val="nil"/>
                <w:between w:val="nil"/>
              </w:pBdr>
              <w:spacing w:line="240" w:lineRule="auto"/>
              <w:ind w:left="0" w:right="-68" w:hanging="2"/>
              <w:jc w:val="center"/>
              <w:rPr>
                <w:color w:val="000000"/>
                <w:sz w:val="22"/>
                <w:szCs w:val="22"/>
              </w:rPr>
            </w:pPr>
            <w:r w:rsidRPr="00D75F35">
              <w:rPr>
                <w:color w:val="000000"/>
                <w:sz w:val="22"/>
                <w:szCs w:val="22"/>
              </w:rPr>
              <w:t>FX</w:t>
            </w:r>
          </w:p>
        </w:tc>
        <w:tc>
          <w:tcPr>
            <w:tcW w:w="4253" w:type="dxa"/>
            <w:vAlign w:val="center"/>
          </w:tcPr>
          <w:p w14:paraId="3412426E" w14:textId="77777777" w:rsidR="004E3DA8" w:rsidRPr="00D75F35" w:rsidRDefault="00FC5396" w:rsidP="00B33468">
            <w:pPr>
              <w:pBdr>
                <w:top w:val="nil"/>
                <w:left w:val="nil"/>
                <w:bottom w:val="nil"/>
                <w:right w:val="nil"/>
                <w:between w:val="nil"/>
              </w:pBdr>
              <w:spacing w:line="240" w:lineRule="auto"/>
              <w:ind w:left="0" w:right="223" w:hanging="2"/>
              <w:jc w:val="center"/>
              <w:rPr>
                <w:color w:val="000000"/>
                <w:sz w:val="22"/>
                <w:szCs w:val="22"/>
              </w:rPr>
            </w:pPr>
            <w:r w:rsidRPr="00D75F35">
              <w:rPr>
                <w:color w:val="000000"/>
                <w:sz w:val="22"/>
                <w:szCs w:val="22"/>
              </w:rPr>
              <w:t>35 – 59</w:t>
            </w:r>
          </w:p>
          <w:p w14:paraId="3B8B34C0" w14:textId="77777777" w:rsidR="004E3DA8" w:rsidRPr="00D75F35" w:rsidRDefault="00FC5396" w:rsidP="00B33468">
            <w:pPr>
              <w:pBdr>
                <w:top w:val="nil"/>
                <w:left w:val="nil"/>
                <w:bottom w:val="nil"/>
                <w:right w:val="nil"/>
                <w:between w:val="nil"/>
              </w:pBdr>
              <w:spacing w:line="240" w:lineRule="auto"/>
              <w:ind w:left="0" w:right="223" w:hanging="2"/>
              <w:jc w:val="center"/>
              <w:rPr>
                <w:color w:val="000000"/>
                <w:sz w:val="22"/>
                <w:szCs w:val="22"/>
              </w:rPr>
            </w:pPr>
            <w:r w:rsidRPr="00D75F35">
              <w:rPr>
                <w:color w:val="000000"/>
                <w:sz w:val="22"/>
                <w:szCs w:val="22"/>
              </w:rPr>
              <w:t>(незадовільно – з можливістю повторного складання)</w:t>
            </w:r>
          </w:p>
        </w:tc>
        <w:tc>
          <w:tcPr>
            <w:tcW w:w="2126" w:type="dxa"/>
            <w:vMerge w:val="restart"/>
            <w:vAlign w:val="center"/>
          </w:tcPr>
          <w:p w14:paraId="66738BD4" w14:textId="77777777" w:rsidR="004E3DA8" w:rsidRPr="00D75F35" w:rsidRDefault="00FC5396" w:rsidP="00B33468">
            <w:pPr>
              <w:pBdr>
                <w:top w:val="nil"/>
                <w:left w:val="nil"/>
                <w:bottom w:val="nil"/>
                <w:right w:val="nil"/>
                <w:between w:val="nil"/>
              </w:pBdr>
              <w:spacing w:line="240" w:lineRule="auto"/>
              <w:ind w:left="0" w:right="-54" w:hanging="2"/>
              <w:jc w:val="center"/>
              <w:rPr>
                <w:color w:val="000000"/>
                <w:sz w:val="22"/>
                <w:szCs w:val="22"/>
              </w:rPr>
            </w:pPr>
            <w:r w:rsidRPr="00D75F35">
              <w:rPr>
                <w:color w:val="000000"/>
                <w:sz w:val="22"/>
                <w:szCs w:val="22"/>
              </w:rPr>
              <w:t>2 (незадовільно)</w:t>
            </w:r>
          </w:p>
        </w:tc>
        <w:tc>
          <w:tcPr>
            <w:tcW w:w="1984" w:type="dxa"/>
            <w:vMerge w:val="restart"/>
            <w:vAlign w:val="center"/>
          </w:tcPr>
          <w:p w14:paraId="79C83B4C" w14:textId="77777777" w:rsidR="004E3DA8" w:rsidRPr="00D75F35" w:rsidRDefault="00FC5396" w:rsidP="00B33468">
            <w:pPr>
              <w:pBdr>
                <w:top w:val="nil"/>
                <w:left w:val="nil"/>
                <w:bottom w:val="nil"/>
                <w:right w:val="nil"/>
                <w:between w:val="nil"/>
              </w:pBdr>
              <w:spacing w:line="240" w:lineRule="auto"/>
              <w:ind w:left="0" w:right="-54" w:hanging="2"/>
              <w:jc w:val="center"/>
              <w:rPr>
                <w:color w:val="000000"/>
                <w:sz w:val="22"/>
                <w:szCs w:val="22"/>
              </w:rPr>
            </w:pPr>
            <w:r w:rsidRPr="00D75F35">
              <w:rPr>
                <w:color w:val="000000"/>
                <w:sz w:val="22"/>
                <w:szCs w:val="22"/>
              </w:rPr>
              <w:t>Не зараховано</w:t>
            </w:r>
          </w:p>
        </w:tc>
      </w:tr>
      <w:tr w:rsidR="004E3DA8" w:rsidRPr="00D75F35" w14:paraId="0ACE58F3" w14:textId="77777777">
        <w:trPr>
          <w:jc w:val="center"/>
        </w:trPr>
        <w:tc>
          <w:tcPr>
            <w:tcW w:w="1725" w:type="dxa"/>
            <w:vAlign w:val="center"/>
          </w:tcPr>
          <w:p w14:paraId="097C3BEF" w14:textId="77777777" w:rsidR="004E3DA8" w:rsidRPr="00D75F35" w:rsidRDefault="00FC5396" w:rsidP="00B33468">
            <w:pPr>
              <w:pBdr>
                <w:top w:val="nil"/>
                <w:left w:val="nil"/>
                <w:bottom w:val="nil"/>
                <w:right w:val="nil"/>
                <w:between w:val="nil"/>
              </w:pBdr>
              <w:spacing w:line="240" w:lineRule="auto"/>
              <w:ind w:left="0" w:right="-68" w:hanging="2"/>
              <w:jc w:val="center"/>
              <w:rPr>
                <w:color w:val="000000"/>
                <w:sz w:val="22"/>
                <w:szCs w:val="22"/>
              </w:rPr>
            </w:pPr>
            <w:r w:rsidRPr="00D75F35">
              <w:rPr>
                <w:color w:val="000000"/>
                <w:sz w:val="22"/>
                <w:szCs w:val="22"/>
              </w:rPr>
              <w:t>F</w:t>
            </w:r>
          </w:p>
        </w:tc>
        <w:tc>
          <w:tcPr>
            <w:tcW w:w="4253" w:type="dxa"/>
            <w:vAlign w:val="center"/>
          </w:tcPr>
          <w:p w14:paraId="7E13E86F" w14:textId="77777777" w:rsidR="004E3DA8" w:rsidRPr="00D75F35" w:rsidRDefault="00FC5396" w:rsidP="00B33468">
            <w:pPr>
              <w:pBdr>
                <w:top w:val="nil"/>
                <w:left w:val="nil"/>
                <w:bottom w:val="nil"/>
                <w:right w:val="nil"/>
                <w:between w:val="nil"/>
              </w:pBdr>
              <w:spacing w:line="240" w:lineRule="auto"/>
              <w:ind w:left="0" w:right="223" w:hanging="2"/>
              <w:jc w:val="center"/>
              <w:rPr>
                <w:color w:val="000000"/>
                <w:sz w:val="22"/>
                <w:szCs w:val="22"/>
              </w:rPr>
            </w:pPr>
            <w:r w:rsidRPr="00D75F35">
              <w:rPr>
                <w:color w:val="000000"/>
                <w:sz w:val="22"/>
                <w:szCs w:val="22"/>
              </w:rPr>
              <w:t>1 – 34</w:t>
            </w:r>
          </w:p>
          <w:p w14:paraId="5CC8D565" w14:textId="77777777" w:rsidR="004E3DA8" w:rsidRPr="00D75F35" w:rsidRDefault="00FC5396" w:rsidP="00B33468">
            <w:pPr>
              <w:pBdr>
                <w:top w:val="nil"/>
                <w:left w:val="nil"/>
                <w:bottom w:val="nil"/>
                <w:right w:val="nil"/>
                <w:between w:val="nil"/>
              </w:pBdr>
              <w:spacing w:line="240" w:lineRule="auto"/>
              <w:ind w:left="0" w:right="223" w:hanging="2"/>
              <w:jc w:val="center"/>
              <w:rPr>
                <w:color w:val="000000"/>
                <w:sz w:val="22"/>
                <w:szCs w:val="22"/>
              </w:rPr>
            </w:pPr>
            <w:r w:rsidRPr="00D75F35">
              <w:rPr>
                <w:color w:val="000000"/>
                <w:sz w:val="22"/>
                <w:szCs w:val="22"/>
              </w:rPr>
              <w:t>(незадовільно – з обов’язковим повторним курсом)</w:t>
            </w:r>
          </w:p>
        </w:tc>
        <w:tc>
          <w:tcPr>
            <w:tcW w:w="2126" w:type="dxa"/>
            <w:vMerge/>
            <w:vAlign w:val="center"/>
          </w:tcPr>
          <w:p w14:paraId="1FAF7343" w14:textId="77777777" w:rsidR="004E3DA8" w:rsidRPr="00D75F35" w:rsidRDefault="004E3DA8" w:rsidP="00B33468">
            <w:pPr>
              <w:widowControl w:val="0"/>
              <w:pBdr>
                <w:top w:val="nil"/>
                <w:left w:val="nil"/>
                <w:bottom w:val="nil"/>
                <w:right w:val="nil"/>
                <w:between w:val="nil"/>
              </w:pBdr>
              <w:spacing w:line="240" w:lineRule="auto"/>
              <w:ind w:left="0" w:hanging="2"/>
              <w:rPr>
                <w:color w:val="000000"/>
                <w:sz w:val="22"/>
                <w:szCs w:val="22"/>
              </w:rPr>
            </w:pPr>
          </w:p>
        </w:tc>
        <w:tc>
          <w:tcPr>
            <w:tcW w:w="1984" w:type="dxa"/>
            <w:vMerge/>
            <w:vAlign w:val="center"/>
          </w:tcPr>
          <w:p w14:paraId="28E59693" w14:textId="77777777" w:rsidR="004E3DA8" w:rsidRPr="00D75F35" w:rsidRDefault="004E3DA8" w:rsidP="00B33468">
            <w:pPr>
              <w:widowControl w:val="0"/>
              <w:pBdr>
                <w:top w:val="nil"/>
                <w:left w:val="nil"/>
                <w:bottom w:val="nil"/>
                <w:right w:val="nil"/>
                <w:between w:val="nil"/>
              </w:pBdr>
              <w:spacing w:line="240" w:lineRule="auto"/>
              <w:ind w:left="0" w:hanging="2"/>
              <w:rPr>
                <w:color w:val="000000"/>
                <w:sz w:val="22"/>
                <w:szCs w:val="22"/>
              </w:rPr>
            </w:pPr>
          </w:p>
        </w:tc>
      </w:tr>
    </w:tbl>
    <w:p w14:paraId="29372A0F" w14:textId="77777777" w:rsidR="004E3DA8" w:rsidRPr="00D75F35" w:rsidRDefault="00FC5396" w:rsidP="00B33468">
      <w:pPr>
        <w:pBdr>
          <w:top w:val="nil"/>
          <w:left w:val="nil"/>
          <w:bottom w:val="nil"/>
          <w:right w:val="nil"/>
          <w:between w:val="nil"/>
        </w:pBdr>
        <w:spacing w:line="240" w:lineRule="auto"/>
        <w:ind w:left="0" w:hanging="2"/>
        <w:jc w:val="center"/>
        <w:rPr>
          <w:color w:val="000000"/>
          <w:sz w:val="28"/>
          <w:szCs w:val="28"/>
        </w:rPr>
      </w:pPr>
      <w:r w:rsidRPr="00D75F35">
        <w:br w:type="page"/>
      </w:r>
      <w:r w:rsidRPr="00D75F35">
        <w:rPr>
          <w:b/>
          <w:color w:val="000000"/>
          <w:sz w:val="28"/>
          <w:szCs w:val="28"/>
        </w:rPr>
        <w:lastRenderedPageBreak/>
        <w:t>9.</w:t>
      </w:r>
      <w:r w:rsidRPr="00D75F35">
        <w:rPr>
          <w:b/>
          <w:color w:val="FF0000"/>
          <w:sz w:val="28"/>
          <w:szCs w:val="28"/>
        </w:rPr>
        <w:t xml:space="preserve"> </w:t>
      </w:r>
      <w:r w:rsidRPr="00D75F35">
        <w:rPr>
          <w:b/>
          <w:color w:val="000000"/>
          <w:sz w:val="28"/>
          <w:szCs w:val="28"/>
        </w:rPr>
        <w:t>Рекомендована література</w:t>
      </w:r>
    </w:p>
    <w:p w14:paraId="44555BBD" w14:textId="77777777" w:rsidR="004E3DA8" w:rsidRPr="00D75F35" w:rsidRDefault="004E3DA8" w:rsidP="00B33468">
      <w:pPr>
        <w:pBdr>
          <w:top w:val="nil"/>
          <w:left w:val="nil"/>
          <w:bottom w:val="nil"/>
          <w:right w:val="nil"/>
          <w:between w:val="nil"/>
        </w:pBdr>
        <w:spacing w:line="240" w:lineRule="auto"/>
        <w:ind w:left="1" w:hanging="3"/>
        <w:jc w:val="center"/>
        <w:rPr>
          <w:color w:val="000000"/>
          <w:sz w:val="28"/>
          <w:szCs w:val="28"/>
        </w:rPr>
      </w:pPr>
    </w:p>
    <w:p w14:paraId="19AD36C8" w14:textId="77777777" w:rsidR="004E3DA8" w:rsidRPr="00D75F35" w:rsidRDefault="00FC5396" w:rsidP="00B33468">
      <w:pPr>
        <w:pBdr>
          <w:top w:val="nil"/>
          <w:left w:val="nil"/>
          <w:bottom w:val="nil"/>
          <w:right w:val="nil"/>
          <w:between w:val="nil"/>
        </w:pBdr>
        <w:spacing w:line="240" w:lineRule="auto"/>
        <w:ind w:left="1" w:hanging="3"/>
        <w:jc w:val="both"/>
        <w:rPr>
          <w:color w:val="000000"/>
          <w:sz w:val="28"/>
          <w:szCs w:val="28"/>
        </w:rPr>
      </w:pPr>
      <w:r w:rsidRPr="00D75F35">
        <w:rPr>
          <w:b/>
          <w:color w:val="000000"/>
          <w:sz w:val="28"/>
          <w:szCs w:val="28"/>
        </w:rPr>
        <w:t>Основна</w:t>
      </w:r>
      <w:r w:rsidRPr="00D75F35">
        <w:rPr>
          <w:color w:val="000000"/>
          <w:sz w:val="28"/>
          <w:szCs w:val="28"/>
        </w:rPr>
        <w:t>:</w:t>
      </w:r>
    </w:p>
    <w:p w14:paraId="251B5752" w14:textId="77777777" w:rsidR="004E3DA8" w:rsidRPr="00D75F35" w:rsidRDefault="0036406E" w:rsidP="00B33468">
      <w:pPr>
        <w:pStyle w:val="af9"/>
        <w:numPr>
          <w:ilvl w:val="0"/>
          <w:numId w:val="7"/>
        </w:numPr>
        <w:pBdr>
          <w:top w:val="nil"/>
          <w:left w:val="nil"/>
          <w:bottom w:val="nil"/>
          <w:right w:val="nil"/>
          <w:between w:val="nil"/>
        </w:pBdr>
        <w:spacing w:line="240" w:lineRule="auto"/>
        <w:ind w:leftChars="0" w:firstLineChars="0"/>
        <w:jc w:val="both"/>
      </w:pPr>
      <w:r w:rsidRPr="00D75F35">
        <w:t xml:space="preserve">Войтович Н.В., Найдьонова А.В. Використання хмарних технологій </w:t>
      </w:r>
      <w:proofErr w:type="spellStart"/>
      <w:r w:rsidRPr="00D75F35">
        <w:t>Google</w:t>
      </w:r>
      <w:proofErr w:type="spellEnd"/>
      <w:r w:rsidRPr="00D75F35">
        <w:t xml:space="preserve"> та сервісів </w:t>
      </w:r>
      <w:proofErr w:type="spellStart"/>
      <w:r w:rsidRPr="00D75F35">
        <w:t>web</w:t>
      </w:r>
      <w:proofErr w:type="spellEnd"/>
      <w:r w:rsidRPr="00D75F35">
        <w:t xml:space="preserve"> 2.0 в освітньому процесі. Методичні рекомендації. Дніпро: ДПТНЗ «Дніпровський центр ПТОТС». 2017, 113 с.</w:t>
      </w:r>
    </w:p>
    <w:p w14:paraId="24F1B544" w14:textId="77777777" w:rsidR="0036406E" w:rsidRPr="00D75F35" w:rsidRDefault="0036406E" w:rsidP="00B33468">
      <w:pPr>
        <w:pStyle w:val="af9"/>
        <w:numPr>
          <w:ilvl w:val="0"/>
          <w:numId w:val="7"/>
        </w:numPr>
        <w:pBdr>
          <w:top w:val="nil"/>
          <w:left w:val="nil"/>
          <w:bottom w:val="nil"/>
          <w:right w:val="nil"/>
          <w:between w:val="nil"/>
        </w:pBdr>
        <w:spacing w:line="240" w:lineRule="auto"/>
        <w:ind w:leftChars="0" w:firstLineChars="0"/>
        <w:jc w:val="both"/>
      </w:pPr>
      <w:r w:rsidRPr="00D75F35">
        <w:t>Положення про дистанційне навчання, затверджене наказом МОН України за № 466 від 25.04.2013 року [Електронний ресурс]. - Режим доступу: http: //zakon2 .</w:t>
      </w:r>
      <w:proofErr w:type="spellStart"/>
      <w:r w:rsidRPr="00D75F35">
        <w:t>rada</w:t>
      </w:r>
      <w:proofErr w:type="spellEnd"/>
      <w:r w:rsidRPr="00D75F35">
        <w:t>. gov.ua/</w:t>
      </w:r>
      <w:proofErr w:type="spellStart"/>
      <w:r w:rsidRPr="00D75F35">
        <w:t>laws</w:t>
      </w:r>
      <w:proofErr w:type="spellEnd"/>
      <w:r w:rsidRPr="00D75F35">
        <w:t>/</w:t>
      </w:r>
      <w:proofErr w:type="spellStart"/>
      <w:r w:rsidRPr="00D75F35">
        <w:t>show</w:t>
      </w:r>
      <w:proofErr w:type="spellEnd"/>
      <w:r w:rsidRPr="00D75F35">
        <w:t>/z0703-13</w:t>
      </w:r>
      <w:r w:rsidR="0003101B" w:rsidRPr="00D75F35">
        <w:t xml:space="preserve"> </w:t>
      </w:r>
    </w:p>
    <w:p w14:paraId="67C3A853" w14:textId="77777777" w:rsidR="0036406E" w:rsidRPr="00D75F35" w:rsidRDefault="0036406E" w:rsidP="00B33468">
      <w:pPr>
        <w:pStyle w:val="af9"/>
        <w:numPr>
          <w:ilvl w:val="0"/>
          <w:numId w:val="7"/>
        </w:numPr>
        <w:pBdr>
          <w:top w:val="nil"/>
          <w:left w:val="nil"/>
          <w:bottom w:val="nil"/>
          <w:right w:val="nil"/>
          <w:between w:val="nil"/>
        </w:pBdr>
        <w:spacing w:line="240" w:lineRule="auto"/>
        <w:ind w:leftChars="0" w:firstLineChars="0"/>
        <w:jc w:val="both"/>
      </w:pPr>
      <w:r w:rsidRPr="00D75F35">
        <w:t>Положення про електронні освітні ресурси // Наказ МОНМС № 1060 від 1.10.2012 [Електронний ресурс]. - Режим доступу: http://zakon2.rada. gov.ua/</w:t>
      </w:r>
      <w:proofErr w:type="spellStart"/>
      <w:r w:rsidRPr="00D75F35">
        <w:t>laws</w:t>
      </w:r>
      <w:proofErr w:type="spellEnd"/>
      <w:r w:rsidRPr="00D75F35">
        <w:t>/</w:t>
      </w:r>
      <w:proofErr w:type="spellStart"/>
      <w:r w:rsidRPr="00D75F35">
        <w:t>show</w:t>
      </w:r>
      <w:proofErr w:type="spellEnd"/>
      <w:r w:rsidRPr="00D75F35">
        <w:t>/z1695-12</w:t>
      </w:r>
      <w:r w:rsidR="0003101B" w:rsidRPr="00D75F35">
        <w:t xml:space="preserve"> </w:t>
      </w:r>
    </w:p>
    <w:p w14:paraId="581D61F3" w14:textId="77777777" w:rsidR="0036406E" w:rsidRPr="00D75F35" w:rsidRDefault="0003101B" w:rsidP="00B33468">
      <w:pPr>
        <w:pStyle w:val="af9"/>
        <w:numPr>
          <w:ilvl w:val="0"/>
          <w:numId w:val="7"/>
        </w:numPr>
        <w:pBdr>
          <w:top w:val="nil"/>
          <w:left w:val="nil"/>
          <w:bottom w:val="nil"/>
          <w:right w:val="nil"/>
          <w:between w:val="nil"/>
        </w:pBdr>
        <w:spacing w:line="240" w:lineRule="auto"/>
        <w:ind w:leftChars="0" w:firstLineChars="0"/>
        <w:jc w:val="both"/>
        <w:rPr>
          <w:color w:val="000000"/>
          <w:sz w:val="28"/>
          <w:szCs w:val="28"/>
        </w:rPr>
      </w:pPr>
      <w:r w:rsidRPr="00D75F35">
        <w:t xml:space="preserve">Сучасні засоби ІКТ підтримки інклюзивного навчання : навчальний посібник / [А. В. </w:t>
      </w:r>
      <w:proofErr w:type="spellStart"/>
      <w:r w:rsidRPr="00D75F35">
        <w:t>Гета</w:t>
      </w:r>
      <w:proofErr w:type="spellEnd"/>
      <w:r w:rsidRPr="00D75F35">
        <w:t xml:space="preserve">, В. М. </w:t>
      </w:r>
      <w:proofErr w:type="spellStart"/>
      <w:r w:rsidRPr="00D75F35">
        <w:t>Заіка</w:t>
      </w:r>
      <w:proofErr w:type="spellEnd"/>
      <w:r w:rsidRPr="00D75F35">
        <w:t xml:space="preserve">, В. В. Коваленко та ін.] ; за </w:t>
      </w:r>
      <w:proofErr w:type="spellStart"/>
      <w:r w:rsidRPr="00D75F35">
        <w:t>заг</w:t>
      </w:r>
      <w:proofErr w:type="spellEnd"/>
      <w:r w:rsidRPr="00D75F35">
        <w:t>. ред. Ю. Г. Носенко. - Полтава : ПУЕТ, 2018. - 261 с</w:t>
      </w:r>
    </w:p>
    <w:p w14:paraId="0E3E1BA0" w14:textId="77777777" w:rsidR="00E427D8" w:rsidRDefault="00E427D8" w:rsidP="00B33468">
      <w:pPr>
        <w:pBdr>
          <w:top w:val="nil"/>
          <w:left w:val="nil"/>
          <w:bottom w:val="nil"/>
          <w:right w:val="nil"/>
          <w:between w:val="nil"/>
        </w:pBdr>
        <w:spacing w:line="240" w:lineRule="auto"/>
        <w:ind w:left="1" w:hanging="3"/>
        <w:jc w:val="both"/>
        <w:rPr>
          <w:b/>
          <w:color w:val="000000"/>
          <w:sz w:val="28"/>
          <w:szCs w:val="28"/>
        </w:rPr>
      </w:pPr>
    </w:p>
    <w:p w14:paraId="7A439365" w14:textId="01DCCA00" w:rsidR="004E3DA8" w:rsidRPr="00D75F35" w:rsidRDefault="00FC5396" w:rsidP="00B33468">
      <w:pPr>
        <w:pBdr>
          <w:top w:val="nil"/>
          <w:left w:val="nil"/>
          <w:bottom w:val="nil"/>
          <w:right w:val="nil"/>
          <w:between w:val="nil"/>
        </w:pBdr>
        <w:spacing w:line="240" w:lineRule="auto"/>
        <w:ind w:left="1" w:hanging="3"/>
        <w:jc w:val="both"/>
        <w:rPr>
          <w:color w:val="000000"/>
          <w:sz w:val="28"/>
          <w:szCs w:val="28"/>
        </w:rPr>
      </w:pPr>
      <w:r w:rsidRPr="00D75F35">
        <w:rPr>
          <w:b/>
          <w:color w:val="000000"/>
          <w:sz w:val="28"/>
          <w:szCs w:val="28"/>
        </w:rPr>
        <w:t>Додаткова</w:t>
      </w:r>
      <w:r w:rsidRPr="00D75F35">
        <w:rPr>
          <w:color w:val="000000"/>
          <w:sz w:val="28"/>
          <w:szCs w:val="28"/>
        </w:rPr>
        <w:t>:</w:t>
      </w:r>
    </w:p>
    <w:p w14:paraId="0D7A8E05" w14:textId="77777777" w:rsidR="00313904" w:rsidRPr="00D75F35" w:rsidRDefault="00313904" w:rsidP="00B33468">
      <w:pPr>
        <w:pStyle w:val="af9"/>
        <w:keepNext/>
        <w:numPr>
          <w:ilvl w:val="0"/>
          <w:numId w:val="8"/>
        </w:numPr>
        <w:pBdr>
          <w:top w:val="nil"/>
          <w:left w:val="nil"/>
          <w:bottom w:val="nil"/>
          <w:right w:val="nil"/>
          <w:between w:val="nil"/>
        </w:pBdr>
        <w:spacing w:line="240" w:lineRule="auto"/>
        <w:ind w:leftChars="0" w:firstLineChars="0"/>
        <w:jc w:val="both"/>
        <w:rPr>
          <w:i/>
          <w:color w:val="000000"/>
          <w:sz w:val="20"/>
          <w:szCs w:val="20"/>
          <w:highlight w:val="white"/>
        </w:rPr>
      </w:pPr>
      <w:r w:rsidRPr="00D75F35">
        <w:t xml:space="preserve">Литвинова С. Г. Теоретико-методологічні основи моделювання і використання хмаро орієнтованого середовища для навчання учнів закладу загальної середньої освіти : монографія. Київ: ЦП </w:t>
      </w:r>
      <w:proofErr w:type="spellStart"/>
      <w:r w:rsidRPr="00D75F35">
        <w:t>Компринт</w:t>
      </w:r>
      <w:proofErr w:type="spellEnd"/>
      <w:r w:rsidRPr="00D75F35">
        <w:t>, 2019. 240 с</w:t>
      </w:r>
      <w:r w:rsidRPr="00D75F35">
        <w:rPr>
          <w:i/>
          <w:color w:val="000000"/>
          <w:sz w:val="20"/>
          <w:szCs w:val="20"/>
          <w:highlight w:val="white"/>
        </w:rPr>
        <w:t xml:space="preserve"> </w:t>
      </w:r>
      <w:r w:rsidR="00B33468" w:rsidRPr="00D75F35">
        <w:rPr>
          <w:i/>
          <w:color w:val="000000"/>
          <w:sz w:val="20"/>
          <w:szCs w:val="20"/>
          <w:highlight w:val="white"/>
        </w:rPr>
        <w:t>.</w:t>
      </w:r>
    </w:p>
    <w:p w14:paraId="31A700E7" w14:textId="77777777" w:rsidR="00B33468" w:rsidRPr="00D75F35" w:rsidRDefault="00B33468" w:rsidP="00B33468">
      <w:pPr>
        <w:pStyle w:val="af9"/>
        <w:keepNext/>
        <w:numPr>
          <w:ilvl w:val="0"/>
          <w:numId w:val="8"/>
        </w:numPr>
        <w:pBdr>
          <w:top w:val="nil"/>
          <w:left w:val="nil"/>
          <w:bottom w:val="nil"/>
          <w:right w:val="nil"/>
          <w:between w:val="nil"/>
        </w:pBdr>
        <w:spacing w:line="240" w:lineRule="auto"/>
        <w:ind w:leftChars="0" w:firstLineChars="0"/>
        <w:jc w:val="both"/>
      </w:pPr>
      <w:r w:rsidRPr="00D75F35">
        <w:t xml:space="preserve">Пінчук О. П., Литвинова С. Г., </w:t>
      </w:r>
      <w:proofErr w:type="spellStart"/>
      <w:r w:rsidRPr="00D75F35">
        <w:t>Буров</w:t>
      </w:r>
      <w:proofErr w:type="spellEnd"/>
      <w:r w:rsidRPr="00D75F35">
        <w:t xml:space="preserve"> О. Ю. </w:t>
      </w:r>
      <w:proofErr w:type="spellStart"/>
      <w:r w:rsidRPr="00D75F35">
        <w:t>Cинтетичне</w:t>
      </w:r>
      <w:proofErr w:type="spellEnd"/>
      <w:r w:rsidRPr="00D75F35">
        <w:t xml:space="preserve"> навчальне середовище – крок до нової освіти. Інформаційні технології і засоби навчання, 2017. №4(60). C. 28-45. </w:t>
      </w:r>
      <w:proofErr w:type="spellStart"/>
      <w:r w:rsidRPr="00D75F35">
        <w:t>doi</w:t>
      </w:r>
      <w:proofErr w:type="spellEnd"/>
      <w:r w:rsidRPr="00D75F35">
        <w:t>: 10.33407/itlt.v60i4.1831.</w:t>
      </w:r>
    </w:p>
    <w:p w14:paraId="6EDA6266" w14:textId="77777777" w:rsidR="00B33468" w:rsidRPr="00D75F35" w:rsidRDefault="00B33468" w:rsidP="00B33468">
      <w:pPr>
        <w:pStyle w:val="af9"/>
        <w:keepNext/>
        <w:numPr>
          <w:ilvl w:val="0"/>
          <w:numId w:val="8"/>
        </w:numPr>
        <w:pBdr>
          <w:top w:val="nil"/>
          <w:left w:val="nil"/>
          <w:bottom w:val="nil"/>
          <w:right w:val="nil"/>
          <w:between w:val="nil"/>
        </w:pBdr>
        <w:spacing w:line="240" w:lineRule="auto"/>
        <w:ind w:leftChars="0" w:firstLineChars="0"/>
        <w:jc w:val="both"/>
        <w:rPr>
          <w:i/>
          <w:color w:val="000000"/>
          <w:sz w:val="20"/>
          <w:szCs w:val="20"/>
          <w:highlight w:val="white"/>
        </w:rPr>
      </w:pPr>
      <w:proofErr w:type="spellStart"/>
      <w:r w:rsidRPr="00D75F35">
        <w:t>Климнюк</w:t>
      </w:r>
      <w:proofErr w:type="spellEnd"/>
      <w:r w:rsidRPr="00D75F35">
        <w:t xml:space="preserve"> В. Є. Віртуальна реальність в освітньому процесі. Актуальні питання навчання, 2018, № 2(56). С. 207-212. </w:t>
      </w:r>
      <w:proofErr w:type="spellStart"/>
      <w:r w:rsidRPr="00D75F35">
        <w:t>doi</w:t>
      </w:r>
      <w:proofErr w:type="spellEnd"/>
      <w:r w:rsidRPr="00D75F35">
        <w:t>: 10.30748/zhups.2018.56.28</w:t>
      </w:r>
    </w:p>
    <w:p w14:paraId="4AFDE402" w14:textId="77777777" w:rsidR="00B33468" w:rsidRPr="00D75F35" w:rsidRDefault="00B33468" w:rsidP="00B33468">
      <w:pPr>
        <w:pStyle w:val="af9"/>
        <w:keepNext/>
        <w:numPr>
          <w:ilvl w:val="0"/>
          <w:numId w:val="8"/>
        </w:numPr>
        <w:pBdr>
          <w:top w:val="nil"/>
          <w:left w:val="nil"/>
          <w:bottom w:val="nil"/>
          <w:right w:val="nil"/>
          <w:between w:val="nil"/>
        </w:pBdr>
        <w:spacing w:line="240" w:lineRule="auto"/>
        <w:ind w:leftChars="0" w:firstLineChars="0"/>
        <w:jc w:val="both"/>
        <w:rPr>
          <w:i/>
          <w:color w:val="000000"/>
          <w:sz w:val="20"/>
          <w:szCs w:val="20"/>
          <w:highlight w:val="white"/>
        </w:rPr>
      </w:pPr>
      <w:r w:rsidRPr="00D75F35">
        <w:t xml:space="preserve">Биков В., </w:t>
      </w:r>
      <w:proofErr w:type="spellStart"/>
      <w:r w:rsidRPr="00D75F35">
        <w:t>Спірін</w:t>
      </w:r>
      <w:proofErr w:type="spellEnd"/>
      <w:r w:rsidRPr="00D75F35">
        <w:t xml:space="preserve"> О., Пінчук О. Сучасні завдання цифрової трансформації освіти. Вісник Кафедри ЮНЕСКО «Неперервна професійна освіта ХХІ століття»: наук. журнал. Київ, 2020. С. 27-36. URL: </w:t>
      </w:r>
      <w:hyperlink r:id="rId16" w:history="1">
        <w:r w:rsidRPr="00D75F35">
          <w:rPr>
            <w:rStyle w:val="ad"/>
          </w:rPr>
          <w:t>https://doi.org/10.35387/ucj.1(1).2020.27-36</w:t>
        </w:r>
      </w:hyperlink>
      <w:r w:rsidRPr="00D75F35">
        <w:t>.</w:t>
      </w:r>
    </w:p>
    <w:p w14:paraId="0920EB6F" w14:textId="77777777" w:rsidR="00B33468" w:rsidRPr="00D75F35" w:rsidRDefault="00B33468" w:rsidP="00B33468">
      <w:pPr>
        <w:pStyle w:val="af9"/>
        <w:keepNext/>
        <w:numPr>
          <w:ilvl w:val="0"/>
          <w:numId w:val="8"/>
        </w:numPr>
        <w:pBdr>
          <w:top w:val="nil"/>
          <w:left w:val="nil"/>
          <w:bottom w:val="nil"/>
          <w:right w:val="nil"/>
          <w:between w:val="nil"/>
        </w:pBdr>
        <w:spacing w:line="240" w:lineRule="auto"/>
        <w:ind w:leftChars="0" w:firstLineChars="0"/>
        <w:jc w:val="both"/>
        <w:rPr>
          <w:i/>
          <w:color w:val="000000"/>
          <w:sz w:val="20"/>
          <w:szCs w:val="20"/>
          <w:highlight w:val="white"/>
        </w:rPr>
      </w:pPr>
      <w:proofErr w:type="spellStart"/>
      <w:r w:rsidRPr="00D75F35">
        <w:t>Мінтій</w:t>
      </w:r>
      <w:proofErr w:type="spellEnd"/>
      <w:r w:rsidRPr="00D75F35">
        <w:t xml:space="preserve"> І. С., </w:t>
      </w:r>
      <w:proofErr w:type="spellStart"/>
      <w:r w:rsidRPr="00D75F35">
        <w:t>Шокалюк</w:t>
      </w:r>
      <w:proofErr w:type="spellEnd"/>
      <w:r w:rsidRPr="00D75F35">
        <w:t xml:space="preserve"> С. В., Литвинова С. Г., Пінчук О. П. </w:t>
      </w:r>
      <w:proofErr w:type="spellStart"/>
      <w:r w:rsidRPr="00D75F35">
        <w:t>Проєктування</w:t>
      </w:r>
      <w:proofErr w:type="spellEnd"/>
      <w:r w:rsidRPr="00D75F35">
        <w:t xml:space="preserve"> електронних навчальних курсів на основі типового </w:t>
      </w:r>
      <w:proofErr w:type="spellStart"/>
      <w:r w:rsidRPr="00D75F35">
        <w:t>Moodle</w:t>
      </w:r>
      <w:proofErr w:type="spellEnd"/>
      <w:r w:rsidRPr="00D75F35">
        <w:t>-курсу університету. Збірник наукових праць "Вісник післядипломної освіти" Серія «Педагогічні науки». Випуск 14 (43). 2020. С. 66-84. ISSN 2218-7650. https://doi.org/10.32405/2218-7650-2020-14(43)-66-84.</w:t>
      </w:r>
    </w:p>
    <w:p w14:paraId="4EF4B879" w14:textId="77777777" w:rsidR="00313904" w:rsidRPr="00D75F35" w:rsidRDefault="00313904" w:rsidP="00B33468">
      <w:pPr>
        <w:keepNext/>
        <w:pBdr>
          <w:top w:val="nil"/>
          <w:left w:val="nil"/>
          <w:bottom w:val="nil"/>
          <w:right w:val="nil"/>
          <w:between w:val="nil"/>
        </w:pBdr>
        <w:spacing w:line="240" w:lineRule="auto"/>
        <w:ind w:left="0" w:hanging="2"/>
        <w:rPr>
          <w:i/>
          <w:color w:val="000000"/>
          <w:sz w:val="20"/>
          <w:szCs w:val="20"/>
          <w:highlight w:val="white"/>
        </w:rPr>
      </w:pPr>
    </w:p>
    <w:p w14:paraId="50C7458A" w14:textId="77777777" w:rsidR="00313904" w:rsidRPr="00D75F35" w:rsidRDefault="00313904" w:rsidP="00B33468">
      <w:pPr>
        <w:keepNext/>
        <w:pBdr>
          <w:top w:val="nil"/>
          <w:left w:val="nil"/>
          <w:bottom w:val="nil"/>
          <w:right w:val="nil"/>
          <w:between w:val="nil"/>
        </w:pBdr>
        <w:spacing w:line="240" w:lineRule="auto"/>
        <w:ind w:left="0" w:hanging="2"/>
        <w:rPr>
          <w:i/>
          <w:color w:val="000000"/>
          <w:sz w:val="20"/>
          <w:szCs w:val="20"/>
          <w:highlight w:val="white"/>
        </w:rPr>
      </w:pPr>
    </w:p>
    <w:p w14:paraId="07C39E38" w14:textId="77777777" w:rsidR="004E3DA8" w:rsidRPr="00D75F35" w:rsidRDefault="00FC5396" w:rsidP="00B33468">
      <w:pPr>
        <w:pBdr>
          <w:top w:val="nil"/>
          <w:left w:val="nil"/>
          <w:bottom w:val="nil"/>
          <w:right w:val="nil"/>
          <w:between w:val="nil"/>
        </w:pBdr>
        <w:tabs>
          <w:tab w:val="left" w:pos="365"/>
        </w:tabs>
        <w:spacing w:line="240" w:lineRule="auto"/>
        <w:ind w:left="1" w:hanging="3"/>
        <w:jc w:val="center"/>
        <w:rPr>
          <w:color w:val="000000"/>
          <w:sz w:val="28"/>
          <w:szCs w:val="28"/>
        </w:rPr>
      </w:pPr>
      <w:r w:rsidRPr="00D75F35">
        <w:rPr>
          <w:b/>
          <w:color w:val="000000"/>
          <w:sz w:val="28"/>
          <w:szCs w:val="28"/>
        </w:rPr>
        <w:t>Інформаційні ресурси</w:t>
      </w:r>
    </w:p>
    <w:p w14:paraId="76999113" w14:textId="77777777" w:rsidR="004E3DA8" w:rsidRPr="00D75F35" w:rsidRDefault="004E3DA8" w:rsidP="00B33468">
      <w:pPr>
        <w:pBdr>
          <w:top w:val="nil"/>
          <w:left w:val="nil"/>
          <w:bottom w:val="nil"/>
          <w:right w:val="nil"/>
          <w:between w:val="nil"/>
        </w:pBdr>
        <w:tabs>
          <w:tab w:val="left" w:pos="365"/>
        </w:tabs>
        <w:spacing w:line="240" w:lineRule="auto"/>
        <w:ind w:left="1" w:hanging="3"/>
        <w:rPr>
          <w:color w:val="000000"/>
          <w:sz w:val="28"/>
          <w:szCs w:val="28"/>
        </w:rPr>
      </w:pPr>
    </w:p>
    <w:p w14:paraId="749AAEBB" w14:textId="09C15CEF" w:rsidR="004E3DA8" w:rsidRPr="00E427D8" w:rsidRDefault="00FC5396" w:rsidP="00E427D8">
      <w:pPr>
        <w:pStyle w:val="af9"/>
        <w:widowControl w:val="0"/>
        <w:numPr>
          <w:ilvl w:val="0"/>
          <w:numId w:val="9"/>
        </w:numPr>
        <w:pBdr>
          <w:top w:val="nil"/>
          <w:left w:val="nil"/>
          <w:bottom w:val="nil"/>
          <w:right w:val="nil"/>
          <w:between w:val="nil"/>
        </w:pBdr>
        <w:tabs>
          <w:tab w:val="left" w:pos="365"/>
        </w:tabs>
        <w:spacing w:line="240" w:lineRule="auto"/>
        <w:ind w:leftChars="0" w:left="851" w:firstLineChars="0" w:hanging="425"/>
        <w:jc w:val="both"/>
        <w:rPr>
          <w:color w:val="000000"/>
        </w:rPr>
      </w:pPr>
      <w:r w:rsidRPr="00E427D8">
        <w:rPr>
          <w:color w:val="000000"/>
        </w:rPr>
        <w:t xml:space="preserve">Посилання на курс </w:t>
      </w:r>
      <w:r w:rsidR="001C3C24" w:rsidRPr="00E427D8">
        <w:rPr>
          <w:color w:val="000000"/>
        </w:rPr>
        <w:t>«Інформаційні технології навчання</w:t>
      </w:r>
      <w:r w:rsidR="00E427D8" w:rsidRPr="00E427D8">
        <w:rPr>
          <w:color w:val="000000"/>
        </w:rPr>
        <w:t xml:space="preserve"> з методикою викладання</w:t>
      </w:r>
      <w:r w:rsidR="001C3C24" w:rsidRPr="00E427D8">
        <w:rPr>
          <w:color w:val="000000"/>
        </w:rPr>
        <w:t xml:space="preserve">» </w:t>
      </w:r>
      <w:r w:rsidRPr="00E427D8">
        <w:rPr>
          <w:color w:val="000000"/>
        </w:rPr>
        <w:t xml:space="preserve">в системі електронного забезпечення навчання </w:t>
      </w:r>
      <w:proofErr w:type="spellStart"/>
      <w:r w:rsidRPr="00E427D8">
        <w:rPr>
          <w:color w:val="000000"/>
        </w:rPr>
        <w:t>Moodle</w:t>
      </w:r>
      <w:proofErr w:type="spellEnd"/>
      <w:r w:rsidR="00E427D8">
        <w:rPr>
          <w:color w:val="000000"/>
        </w:rPr>
        <w:t xml:space="preserve"> </w:t>
      </w:r>
      <w:hyperlink r:id="rId17" w:history="1">
        <w:r w:rsidR="001C3C24" w:rsidRPr="00D75F35">
          <w:rPr>
            <w:rStyle w:val="ad"/>
          </w:rPr>
          <w:t>https://epkmoodle.znu.edu.ua/course/view.php?id=873</w:t>
        </w:r>
      </w:hyperlink>
      <w:r w:rsidR="001C3C24" w:rsidRPr="00E427D8">
        <w:rPr>
          <w:color w:val="000000"/>
        </w:rPr>
        <w:t xml:space="preserve"> </w:t>
      </w:r>
    </w:p>
    <w:p w14:paraId="6D2E24C1" w14:textId="2970E872" w:rsidR="0003101B" w:rsidRPr="00D75F35" w:rsidRDefault="0003101B" w:rsidP="00E427D8">
      <w:pPr>
        <w:pStyle w:val="af9"/>
        <w:numPr>
          <w:ilvl w:val="0"/>
          <w:numId w:val="9"/>
        </w:numPr>
        <w:pBdr>
          <w:top w:val="nil"/>
          <w:left w:val="nil"/>
          <w:bottom w:val="nil"/>
          <w:right w:val="nil"/>
          <w:between w:val="nil"/>
        </w:pBdr>
        <w:spacing w:line="240" w:lineRule="auto"/>
        <w:ind w:leftChars="0" w:left="851" w:firstLineChars="0" w:hanging="425"/>
        <w:jc w:val="both"/>
      </w:pPr>
      <w:r w:rsidRPr="00D75F35">
        <w:t xml:space="preserve">Ефективні комунікації для освітніх управлінців. Онлайн курс на платформі </w:t>
      </w:r>
      <w:proofErr w:type="spellStart"/>
      <w:r w:rsidRPr="00D75F35">
        <w:t>EdEra</w:t>
      </w:r>
      <w:proofErr w:type="spellEnd"/>
      <w:r w:rsidRPr="00D75F35">
        <w:t xml:space="preserve">. URL : </w:t>
      </w:r>
      <w:hyperlink r:id="rId18" w:history="1">
        <w:r w:rsidR="00E427D8" w:rsidRPr="00974735">
          <w:rPr>
            <w:rStyle w:val="ad"/>
          </w:rPr>
          <w:t>https://courses.ed-era.com/courses/course-vLEDERASMARTOSVITA+EC101+EC101/about</w:t>
        </w:r>
      </w:hyperlink>
      <w:r w:rsidR="00E427D8">
        <w:t xml:space="preserve"> </w:t>
      </w:r>
    </w:p>
    <w:p w14:paraId="1E4504D0" w14:textId="0836E556" w:rsidR="0003101B" w:rsidRPr="00D75F35" w:rsidRDefault="0003101B" w:rsidP="00E427D8">
      <w:pPr>
        <w:pStyle w:val="af9"/>
        <w:numPr>
          <w:ilvl w:val="0"/>
          <w:numId w:val="9"/>
        </w:numPr>
        <w:pBdr>
          <w:top w:val="nil"/>
          <w:left w:val="nil"/>
          <w:bottom w:val="nil"/>
          <w:right w:val="nil"/>
          <w:between w:val="nil"/>
        </w:pBdr>
        <w:spacing w:line="240" w:lineRule="auto"/>
        <w:ind w:leftChars="0" w:left="851" w:firstLineChars="0" w:hanging="425"/>
      </w:pPr>
      <w:r w:rsidRPr="00D75F35">
        <w:t xml:space="preserve">Комунікаційні інструменти для побудови репутації. Онлайн курс на платформі </w:t>
      </w:r>
      <w:proofErr w:type="spellStart"/>
      <w:r w:rsidRPr="00D75F35">
        <w:t>Prometheus</w:t>
      </w:r>
      <w:proofErr w:type="spellEnd"/>
      <w:r w:rsidRPr="00D75F35">
        <w:t xml:space="preserve">. URL : </w:t>
      </w:r>
      <w:hyperlink r:id="rId19" w:history="1">
        <w:r w:rsidR="00E427D8" w:rsidRPr="00974735">
          <w:rPr>
            <w:rStyle w:val="ad"/>
          </w:rPr>
          <w:t>https://edx.prometheus.org.ua/courses/NaUKMA/CI101/2014_T1/about</w:t>
        </w:r>
      </w:hyperlink>
      <w:r w:rsidR="00E427D8">
        <w:t xml:space="preserve"> </w:t>
      </w:r>
    </w:p>
    <w:p w14:paraId="35304AC8" w14:textId="749CE147" w:rsidR="0003101B" w:rsidRPr="00D75F35" w:rsidRDefault="0003101B" w:rsidP="001C3C24">
      <w:pPr>
        <w:pStyle w:val="af9"/>
        <w:numPr>
          <w:ilvl w:val="0"/>
          <w:numId w:val="9"/>
        </w:numPr>
        <w:pBdr>
          <w:top w:val="nil"/>
          <w:left w:val="nil"/>
          <w:bottom w:val="nil"/>
          <w:right w:val="nil"/>
          <w:between w:val="nil"/>
        </w:pBdr>
        <w:spacing w:line="240" w:lineRule="auto"/>
        <w:ind w:leftChars="0" w:firstLineChars="0"/>
        <w:jc w:val="both"/>
      </w:pPr>
      <w:r w:rsidRPr="00D75F35">
        <w:t xml:space="preserve">Цифрові комунікації в глобальному просторі. Онлайн курс на платформі </w:t>
      </w:r>
      <w:proofErr w:type="spellStart"/>
      <w:r w:rsidRPr="00D75F35">
        <w:t>Prometheus</w:t>
      </w:r>
      <w:proofErr w:type="spellEnd"/>
      <w:r w:rsidRPr="00D75F35">
        <w:t>. URL : https://courses.prometheus.org.ua/courses/coursev1 :</w:t>
      </w:r>
      <w:proofErr w:type="spellStart"/>
      <w:r w:rsidRPr="00D75F35">
        <w:t>Prometheus+ITArts</w:t>
      </w:r>
      <w:proofErr w:type="spellEnd"/>
      <w:r w:rsidRPr="00D75F35">
        <w:t xml:space="preserve"> 101+2017_T1/</w:t>
      </w:r>
      <w:proofErr w:type="spellStart"/>
      <w:r w:rsidRPr="00D75F35">
        <w:t>about</w:t>
      </w:r>
      <w:proofErr w:type="spellEnd"/>
      <w:r w:rsidR="00E427D8">
        <w:t xml:space="preserve"> </w:t>
      </w:r>
    </w:p>
    <w:p w14:paraId="18B1BB3E" w14:textId="77777777" w:rsidR="0003101B" w:rsidRPr="00D75F35" w:rsidRDefault="0003101B" w:rsidP="00343EED">
      <w:pPr>
        <w:pStyle w:val="af9"/>
        <w:numPr>
          <w:ilvl w:val="0"/>
          <w:numId w:val="9"/>
        </w:numPr>
        <w:pBdr>
          <w:top w:val="nil"/>
          <w:left w:val="nil"/>
          <w:bottom w:val="nil"/>
          <w:right w:val="nil"/>
          <w:between w:val="nil"/>
        </w:pBdr>
        <w:spacing w:line="240" w:lineRule="auto"/>
        <w:ind w:leftChars="0" w:firstLineChars="0"/>
        <w:jc w:val="both"/>
      </w:pPr>
      <w:r w:rsidRPr="00D75F35">
        <w:t xml:space="preserve">Word та Excel: інструменти і лайфхаки. Онлайн курс на платформі </w:t>
      </w:r>
      <w:proofErr w:type="spellStart"/>
      <w:r w:rsidRPr="00D75F35">
        <w:t>Prometheus</w:t>
      </w:r>
      <w:proofErr w:type="spellEnd"/>
      <w:r w:rsidRPr="00D75F35">
        <w:t>. URL : https://edx.prometheus.org.ua/courses/coursev 1 :DNU+PRIN-101 +2017 T1/</w:t>
      </w:r>
      <w:proofErr w:type="spellStart"/>
      <w:r w:rsidRPr="00D75F35">
        <w:t>about</w:t>
      </w:r>
      <w:proofErr w:type="spellEnd"/>
    </w:p>
    <w:p w14:paraId="7568F22B" w14:textId="77777777" w:rsidR="00343EED" w:rsidRPr="00D75F35" w:rsidRDefault="00343EED" w:rsidP="00B33468">
      <w:pPr>
        <w:keepNext/>
        <w:pBdr>
          <w:top w:val="nil"/>
          <w:left w:val="nil"/>
          <w:bottom w:val="nil"/>
          <w:right w:val="nil"/>
          <w:between w:val="nil"/>
        </w:pBdr>
        <w:spacing w:line="240" w:lineRule="auto"/>
        <w:ind w:left="0" w:hanging="2"/>
        <w:rPr>
          <w:i/>
          <w:color w:val="000000"/>
          <w:sz w:val="20"/>
          <w:szCs w:val="20"/>
          <w:highlight w:val="white"/>
        </w:rPr>
      </w:pPr>
    </w:p>
    <w:p w14:paraId="561F41BF" w14:textId="77777777" w:rsidR="00343EED" w:rsidRPr="00D75F35" w:rsidRDefault="00343EED" w:rsidP="00B33468">
      <w:pPr>
        <w:keepNext/>
        <w:pBdr>
          <w:top w:val="nil"/>
          <w:left w:val="nil"/>
          <w:bottom w:val="nil"/>
          <w:right w:val="nil"/>
          <w:between w:val="nil"/>
        </w:pBdr>
        <w:spacing w:line="240" w:lineRule="auto"/>
        <w:ind w:left="0" w:hanging="2"/>
        <w:rPr>
          <w:i/>
          <w:color w:val="000000"/>
          <w:sz w:val="20"/>
          <w:szCs w:val="20"/>
          <w:highlight w:val="white"/>
        </w:rPr>
      </w:pPr>
    </w:p>
    <w:p w14:paraId="082A2C69" w14:textId="77777777" w:rsidR="00343EED" w:rsidRPr="00D75F35" w:rsidRDefault="00343EED" w:rsidP="00B33468">
      <w:pPr>
        <w:keepNext/>
        <w:pBdr>
          <w:top w:val="nil"/>
          <w:left w:val="nil"/>
          <w:bottom w:val="nil"/>
          <w:right w:val="nil"/>
          <w:between w:val="nil"/>
        </w:pBdr>
        <w:spacing w:line="240" w:lineRule="auto"/>
        <w:ind w:left="0" w:hanging="2"/>
        <w:rPr>
          <w:i/>
          <w:color w:val="000000"/>
          <w:sz w:val="20"/>
          <w:szCs w:val="20"/>
          <w:highlight w:val="white"/>
        </w:rPr>
      </w:pPr>
    </w:p>
    <w:p w14:paraId="54F65A76" w14:textId="77777777" w:rsidR="00343EED" w:rsidRPr="00D75F35" w:rsidRDefault="00343EED" w:rsidP="00B33468">
      <w:pPr>
        <w:keepNext/>
        <w:pBdr>
          <w:top w:val="nil"/>
          <w:left w:val="nil"/>
          <w:bottom w:val="nil"/>
          <w:right w:val="nil"/>
          <w:between w:val="nil"/>
        </w:pBdr>
        <w:spacing w:line="240" w:lineRule="auto"/>
        <w:ind w:left="0" w:hanging="2"/>
        <w:rPr>
          <w:i/>
          <w:color w:val="000000"/>
          <w:sz w:val="20"/>
          <w:szCs w:val="20"/>
          <w:highlight w:val="white"/>
        </w:rPr>
      </w:pPr>
    </w:p>
    <w:p w14:paraId="09F9420E" w14:textId="77777777" w:rsidR="00343EED" w:rsidRPr="00D75F35" w:rsidRDefault="00343EED" w:rsidP="00B33468">
      <w:pPr>
        <w:keepNext/>
        <w:pBdr>
          <w:top w:val="nil"/>
          <w:left w:val="nil"/>
          <w:bottom w:val="nil"/>
          <w:right w:val="nil"/>
          <w:between w:val="nil"/>
        </w:pBdr>
        <w:spacing w:line="240" w:lineRule="auto"/>
        <w:ind w:left="0" w:hanging="2"/>
        <w:rPr>
          <w:i/>
          <w:color w:val="000000"/>
          <w:sz w:val="20"/>
          <w:szCs w:val="20"/>
          <w:highlight w:val="white"/>
        </w:rPr>
      </w:pPr>
    </w:p>
    <w:p w14:paraId="3A67B6C1" w14:textId="77777777" w:rsidR="00343EED" w:rsidRPr="00D75F35" w:rsidRDefault="00343EED" w:rsidP="00B33468">
      <w:pPr>
        <w:keepNext/>
        <w:pBdr>
          <w:top w:val="nil"/>
          <w:left w:val="nil"/>
          <w:bottom w:val="nil"/>
          <w:right w:val="nil"/>
          <w:between w:val="nil"/>
        </w:pBdr>
        <w:spacing w:line="240" w:lineRule="auto"/>
        <w:ind w:left="0" w:hanging="2"/>
        <w:rPr>
          <w:i/>
          <w:color w:val="000000"/>
          <w:sz w:val="20"/>
          <w:szCs w:val="20"/>
          <w:highlight w:val="white"/>
        </w:rPr>
      </w:pPr>
    </w:p>
    <w:p w14:paraId="7ED7630E" w14:textId="77777777" w:rsidR="00B33468" w:rsidRPr="00D75F35" w:rsidRDefault="00B33468" w:rsidP="00B33468">
      <w:pPr>
        <w:keepNext/>
        <w:pBdr>
          <w:top w:val="nil"/>
          <w:left w:val="nil"/>
          <w:bottom w:val="nil"/>
          <w:right w:val="nil"/>
          <w:between w:val="nil"/>
        </w:pBdr>
        <w:spacing w:line="240" w:lineRule="auto"/>
        <w:ind w:left="0" w:hanging="2"/>
        <w:rPr>
          <w:color w:val="000000"/>
          <w:sz w:val="20"/>
          <w:szCs w:val="20"/>
          <w:highlight w:val="white"/>
        </w:rPr>
      </w:pPr>
      <w:r w:rsidRPr="00D75F35">
        <w:rPr>
          <w:i/>
          <w:color w:val="000000"/>
          <w:sz w:val="20"/>
          <w:szCs w:val="20"/>
          <w:highlight w:val="white"/>
        </w:rPr>
        <w:t>Примітка:</w:t>
      </w:r>
      <w:r w:rsidRPr="00D75F35">
        <w:rPr>
          <w:color w:val="000000"/>
          <w:sz w:val="20"/>
          <w:szCs w:val="20"/>
          <w:highlight w:val="white"/>
        </w:rPr>
        <w:t xml:space="preserve"> </w:t>
      </w:r>
    </w:p>
    <w:p w14:paraId="28000BB8" w14:textId="77777777" w:rsidR="00B33468" w:rsidRPr="00D75F35" w:rsidRDefault="00B33468" w:rsidP="00B33468">
      <w:pPr>
        <w:pBdr>
          <w:top w:val="nil"/>
          <w:left w:val="nil"/>
          <w:bottom w:val="nil"/>
          <w:right w:val="nil"/>
          <w:between w:val="nil"/>
        </w:pBdr>
        <w:spacing w:line="240" w:lineRule="auto"/>
        <w:ind w:left="0" w:hanging="2"/>
        <w:jc w:val="both"/>
        <w:rPr>
          <w:color w:val="000000"/>
          <w:sz w:val="20"/>
          <w:szCs w:val="20"/>
        </w:rPr>
      </w:pPr>
      <w:r w:rsidRPr="00D75F35">
        <w:rPr>
          <w:color w:val="000000"/>
          <w:sz w:val="20"/>
          <w:szCs w:val="20"/>
        </w:rPr>
        <w:t xml:space="preserve">Рекомендована література формується на основі </w:t>
      </w:r>
      <w:r w:rsidRPr="00D75F35">
        <w:rPr>
          <w:b/>
          <w:color w:val="000000"/>
          <w:sz w:val="20"/>
          <w:szCs w:val="20"/>
        </w:rPr>
        <w:t>картки забезпечення дисципліни навчальними матеріалами</w:t>
      </w:r>
      <w:r w:rsidRPr="00D75F35">
        <w:rPr>
          <w:color w:val="000000"/>
          <w:sz w:val="20"/>
          <w:szCs w:val="20"/>
        </w:rPr>
        <w:t xml:space="preserve"> (картка заповнюється викладачем й оновлюється 1 раз на 5 років). До основної літератури  відносять підручники, навчальні і навчально-методичні посібники, курси (конспекти) лекцій, методичні рекомендації тощо. Монографії, дисертації, наукові статті і збірники, періодичні видання тощо відносять до додаткової літератури. Рекомендована література має бути оформлена відповідно до вимог ДСТУ </w:t>
      </w:r>
      <w:r w:rsidRPr="00D75F35">
        <w:rPr>
          <w:b/>
          <w:color w:val="000000"/>
          <w:sz w:val="20"/>
          <w:szCs w:val="20"/>
        </w:rPr>
        <w:t xml:space="preserve">ГОСТ 8302 : 2015 «Бібліографічне посилання. Загальні положення та правила складання». </w:t>
      </w:r>
      <w:r w:rsidRPr="00D75F35">
        <w:rPr>
          <w:color w:val="000000"/>
          <w:sz w:val="20"/>
          <w:szCs w:val="20"/>
        </w:rPr>
        <w:t xml:space="preserve">URL: </w:t>
      </w:r>
      <w:hyperlink r:id="rId20">
        <w:r w:rsidRPr="00D75F35">
          <w:rPr>
            <w:color w:val="0563C1"/>
            <w:sz w:val="20"/>
            <w:szCs w:val="20"/>
            <w:u w:val="single"/>
          </w:rPr>
          <w:t>http://library.znu.edu.ua//site/obyavlenia/DSTU_8302_2015--.</w:t>
        </w:r>
        <w:proofErr w:type="spellStart"/>
        <w:r w:rsidRPr="00D75F35">
          <w:rPr>
            <w:color w:val="0563C1"/>
            <w:sz w:val="20"/>
            <w:szCs w:val="20"/>
            <w:u w:val="single"/>
          </w:rPr>
          <w:t>pdf</w:t>
        </w:r>
        <w:proofErr w:type="spellEnd"/>
      </w:hyperlink>
      <w:r w:rsidRPr="00D75F35">
        <w:rPr>
          <w:color w:val="000000"/>
          <w:sz w:val="20"/>
          <w:szCs w:val="20"/>
        </w:rPr>
        <w:br/>
      </w:r>
      <w:r w:rsidRPr="00D75F35">
        <w:rPr>
          <w:i/>
          <w:color w:val="000000"/>
          <w:sz w:val="20"/>
          <w:szCs w:val="20"/>
          <w:highlight w:val="white"/>
        </w:rPr>
        <w:t>Рік видання з 2021-2015 рр.  Обов’язкове використання літератури, яка є в наявності в науковій бібліотеці ЗНУ</w:t>
      </w:r>
    </w:p>
    <w:p w14:paraId="24CE6098" w14:textId="77777777" w:rsidR="0003101B" w:rsidRPr="00D75F35" w:rsidRDefault="0003101B" w:rsidP="00B33468">
      <w:pPr>
        <w:pBdr>
          <w:top w:val="nil"/>
          <w:left w:val="nil"/>
          <w:bottom w:val="nil"/>
          <w:right w:val="nil"/>
          <w:between w:val="nil"/>
        </w:pBdr>
        <w:spacing w:line="240" w:lineRule="auto"/>
        <w:ind w:left="0" w:hanging="2"/>
        <w:jc w:val="both"/>
      </w:pPr>
    </w:p>
    <w:p w14:paraId="1C5C7D64" w14:textId="77777777" w:rsidR="0003101B" w:rsidRPr="00D75F35" w:rsidRDefault="0003101B" w:rsidP="00B33468">
      <w:pPr>
        <w:pBdr>
          <w:top w:val="nil"/>
          <w:left w:val="nil"/>
          <w:bottom w:val="nil"/>
          <w:right w:val="nil"/>
          <w:between w:val="nil"/>
        </w:pBdr>
        <w:spacing w:line="240" w:lineRule="auto"/>
        <w:ind w:left="0" w:hanging="2"/>
        <w:jc w:val="both"/>
      </w:pPr>
    </w:p>
    <w:p w14:paraId="23431476" w14:textId="77777777" w:rsidR="004E3DA8" w:rsidRPr="00D75F35" w:rsidRDefault="00FC5396" w:rsidP="00B33468">
      <w:pPr>
        <w:pBdr>
          <w:top w:val="nil"/>
          <w:left w:val="nil"/>
          <w:bottom w:val="nil"/>
          <w:right w:val="nil"/>
          <w:between w:val="nil"/>
        </w:pBdr>
        <w:spacing w:line="240" w:lineRule="auto"/>
        <w:ind w:left="0" w:hanging="2"/>
        <w:jc w:val="both"/>
        <w:rPr>
          <w:color w:val="000000"/>
          <w:sz w:val="22"/>
          <w:szCs w:val="22"/>
        </w:rPr>
      </w:pPr>
      <w:r w:rsidRPr="00D75F35">
        <w:rPr>
          <w:i/>
          <w:color w:val="000000"/>
          <w:sz w:val="22"/>
          <w:szCs w:val="22"/>
        </w:rPr>
        <w:t xml:space="preserve">Примітки. </w:t>
      </w:r>
    </w:p>
    <w:p w14:paraId="5F74B002" w14:textId="77777777" w:rsidR="004E3DA8" w:rsidRPr="00D75F35" w:rsidRDefault="00FC5396" w:rsidP="00B33468">
      <w:pPr>
        <w:pBdr>
          <w:top w:val="nil"/>
          <w:left w:val="nil"/>
          <w:bottom w:val="nil"/>
          <w:right w:val="nil"/>
          <w:between w:val="nil"/>
        </w:pBdr>
        <w:spacing w:line="240" w:lineRule="auto"/>
        <w:ind w:left="0" w:hanging="2"/>
        <w:jc w:val="both"/>
        <w:rPr>
          <w:color w:val="000000"/>
          <w:sz w:val="22"/>
          <w:szCs w:val="22"/>
        </w:rPr>
      </w:pPr>
      <w:r w:rsidRPr="00D75F35">
        <w:rPr>
          <w:color w:val="000000"/>
          <w:sz w:val="22"/>
          <w:szCs w:val="22"/>
        </w:rPr>
        <w:t>1</w:t>
      </w:r>
      <w:r w:rsidRPr="00D75F35">
        <w:rPr>
          <w:i/>
          <w:color w:val="000000"/>
          <w:sz w:val="22"/>
          <w:szCs w:val="22"/>
        </w:rPr>
        <w:t xml:space="preserve">. </w:t>
      </w:r>
      <w:r w:rsidRPr="00D75F35">
        <w:rPr>
          <w:color w:val="000000"/>
          <w:sz w:val="22"/>
          <w:szCs w:val="22"/>
        </w:rPr>
        <w:t xml:space="preserve">Робочі програми навчальної дисципліни розробляються і затверджуються на 5 років. </w:t>
      </w:r>
    </w:p>
    <w:p w14:paraId="1A911EF6" w14:textId="77777777" w:rsidR="004E3DA8" w:rsidRPr="00D75F35" w:rsidRDefault="00FC5396" w:rsidP="00B33468">
      <w:pPr>
        <w:pBdr>
          <w:top w:val="nil"/>
          <w:left w:val="nil"/>
          <w:bottom w:val="nil"/>
          <w:right w:val="nil"/>
          <w:between w:val="nil"/>
        </w:pBdr>
        <w:spacing w:line="240" w:lineRule="auto"/>
        <w:ind w:left="0" w:hanging="2"/>
        <w:jc w:val="both"/>
        <w:rPr>
          <w:color w:val="000000"/>
          <w:sz w:val="22"/>
          <w:szCs w:val="22"/>
        </w:rPr>
      </w:pPr>
      <w:r w:rsidRPr="00D75F35">
        <w:rPr>
          <w:color w:val="000000"/>
          <w:sz w:val="22"/>
          <w:szCs w:val="22"/>
        </w:rPr>
        <w:t xml:space="preserve">2. Один оригінальний варіант робочої програми </w:t>
      </w:r>
      <w:r w:rsidRPr="00D75F35">
        <w:rPr>
          <w:b/>
          <w:i/>
          <w:color w:val="FF0000"/>
          <w:sz w:val="22"/>
          <w:szCs w:val="22"/>
        </w:rPr>
        <w:t>обов’язково!!!</w:t>
      </w:r>
      <w:r w:rsidRPr="00D75F35">
        <w:rPr>
          <w:color w:val="FF0000"/>
          <w:sz w:val="22"/>
          <w:szCs w:val="22"/>
        </w:rPr>
        <w:t xml:space="preserve"> </w:t>
      </w:r>
      <w:r w:rsidRPr="00D75F35">
        <w:rPr>
          <w:color w:val="000000"/>
          <w:sz w:val="22"/>
          <w:szCs w:val="22"/>
        </w:rPr>
        <w:t>зберігається в коледжі.</w:t>
      </w:r>
    </w:p>
    <w:p w14:paraId="4C5D7BDD" w14:textId="77777777" w:rsidR="004E3DA8" w:rsidRPr="00D75F35" w:rsidRDefault="00FC5396" w:rsidP="00B33468">
      <w:pPr>
        <w:pBdr>
          <w:top w:val="nil"/>
          <w:left w:val="nil"/>
          <w:bottom w:val="nil"/>
          <w:right w:val="nil"/>
          <w:between w:val="nil"/>
        </w:pBdr>
        <w:spacing w:line="240" w:lineRule="auto"/>
        <w:ind w:left="0" w:hanging="2"/>
        <w:jc w:val="both"/>
        <w:rPr>
          <w:color w:val="000000"/>
          <w:sz w:val="22"/>
          <w:szCs w:val="22"/>
        </w:rPr>
      </w:pPr>
      <w:r w:rsidRPr="00D75F35">
        <w:rPr>
          <w:color w:val="000000"/>
          <w:sz w:val="22"/>
          <w:szCs w:val="22"/>
        </w:rPr>
        <w:t>3. Після затвердження електронної версії зі сканованою першою сторінкою робочої програми у форматі .</w:t>
      </w:r>
      <w:proofErr w:type="spellStart"/>
      <w:r w:rsidRPr="00D75F35">
        <w:rPr>
          <w:color w:val="000000"/>
          <w:sz w:val="22"/>
          <w:szCs w:val="22"/>
        </w:rPr>
        <w:t>pdf</w:t>
      </w:r>
      <w:proofErr w:type="spellEnd"/>
      <w:r w:rsidRPr="00D75F35">
        <w:rPr>
          <w:color w:val="000000"/>
          <w:sz w:val="22"/>
          <w:szCs w:val="22"/>
        </w:rPr>
        <w:t xml:space="preserve"> розміщується у системі електронного забезпечення навчання ЕПФК ЗНУ (</w:t>
      </w:r>
      <w:proofErr w:type="spellStart"/>
      <w:r w:rsidRPr="00D75F35">
        <w:rPr>
          <w:color w:val="000000"/>
          <w:sz w:val="22"/>
          <w:szCs w:val="22"/>
        </w:rPr>
        <w:t>Moodle</w:t>
      </w:r>
      <w:proofErr w:type="spellEnd"/>
      <w:r w:rsidRPr="00D75F35">
        <w:rPr>
          <w:color w:val="000000"/>
          <w:sz w:val="22"/>
          <w:szCs w:val="22"/>
        </w:rPr>
        <w:t xml:space="preserve">) і надсилається на </w:t>
      </w:r>
      <w:proofErr w:type="spellStart"/>
      <w:r w:rsidRPr="00D75F35">
        <w:rPr>
          <w:color w:val="000000"/>
          <w:sz w:val="22"/>
          <w:szCs w:val="22"/>
        </w:rPr>
        <w:t>ел</w:t>
      </w:r>
      <w:proofErr w:type="spellEnd"/>
      <w:r w:rsidRPr="00D75F35">
        <w:rPr>
          <w:color w:val="000000"/>
          <w:sz w:val="22"/>
          <w:szCs w:val="22"/>
        </w:rPr>
        <w:t xml:space="preserve">. адресу: </w:t>
      </w:r>
      <w:r w:rsidRPr="00D75F35">
        <w:rPr>
          <w:i/>
          <w:color w:val="000000"/>
          <w:sz w:val="22"/>
          <w:szCs w:val="22"/>
        </w:rPr>
        <w:t>epfk.metod@gmail.com</w:t>
      </w:r>
    </w:p>
    <w:p w14:paraId="3965A57A" w14:textId="77777777" w:rsidR="004E3DA8" w:rsidRPr="00D75F35" w:rsidRDefault="00FC5396" w:rsidP="00B33468">
      <w:pPr>
        <w:pBdr>
          <w:top w:val="nil"/>
          <w:left w:val="nil"/>
          <w:bottom w:val="nil"/>
          <w:right w:val="nil"/>
          <w:between w:val="nil"/>
        </w:pBdr>
        <w:spacing w:line="240" w:lineRule="auto"/>
        <w:ind w:left="0" w:hanging="2"/>
        <w:jc w:val="both"/>
        <w:rPr>
          <w:color w:val="000000"/>
          <w:sz w:val="22"/>
          <w:szCs w:val="22"/>
        </w:rPr>
      </w:pPr>
      <w:r w:rsidRPr="00D75F35">
        <w:rPr>
          <w:color w:val="000000"/>
          <w:sz w:val="22"/>
          <w:szCs w:val="22"/>
        </w:rPr>
        <w:t>4. Поточні зміни до робочої програми (уточнення видів контролю і системи накопичення балів; структури дисципліни; тем лекційних, семінарських/практичних/лабораторних; самостійної роботи тощо, вносяться щорічно до початку нового навчального року і затверджуються на засіданні циклової комісії (дата та номер протоколу засідання ЦК вносяться у додаток до робочої програми). Про всі внесені зміни до робочої програми навчальної дисципліни  необхідно ознайомити методиста.</w:t>
      </w:r>
    </w:p>
    <w:p w14:paraId="0B8A0B25" w14:textId="77777777" w:rsidR="004E3DA8" w:rsidRPr="00D75F35" w:rsidRDefault="00FC5396" w:rsidP="00B33468">
      <w:pPr>
        <w:pBdr>
          <w:top w:val="nil"/>
          <w:left w:val="nil"/>
          <w:bottom w:val="nil"/>
          <w:right w:val="nil"/>
          <w:between w:val="nil"/>
        </w:pBdr>
        <w:spacing w:line="240" w:lineRule="auto"/>
        <w:ind w:left="0" w:hanging="2"/>
        <w:jc w:val="both"/>
        <w:rPr>
          <w:color w:val="000000"/>
          <w:sz w:val="22"/>
          <w:szCs w:val="22"/>
        </w:rPr>
      </w:pPr>
      <w:r w:rsidRPr="00D75F35">
        <w:rPr>
          <w:color w:val="000000"/>
          <w:sz w:val="22"/>
          <w:szCs w:val="22"/>
        </w:rPr>
        <w:t xml:space="preserve">5. Перегляд змісту робочої програми та її перезатвердження </w:t>
      </w:r>
      <w:r w:rsidRPr="00D75F35">
        <w:rPr>
          <w:b/>
          <w:color w:val="000000"/>
          <w:sz w:val="22"/>
          <w:szCs w:val="22"/>
        </w:rPr>
        <w:t xml:space="preserve">протягом місяця </w:t>
      </w:r>
      <w:r w:rsidRPr="00D75F35">
        <w:rPr>
          <w:color w:val="000000"/>
          <w:sz w:val="22"/>
          <w:szCs w:val="22"/>
        </w:rPr>
        <w:t>є обов’язковим у таких випадках:</w:t>
      </w:r>
    </w:p>
    <w:p w14:paraId="49DA4B67" w14:textId="77777777" w:rsidR="004E3DA8" w:rsidRPr="00D75F35" w:rsidRDefault="00FC5396" w:rsidP="00B33468">
      <w:pPr>
        <w:numPr>
          <w:ilvl w:val="0"/>
          <w:numId w:val="2"/>
        </w:numPr>
        <w:pBdr>
          <w:top w:val="nil"/>
          <w:left w:val="nil"/>
          <w:bottom w:val="nil"/>
          <w:right w:val="nil"/>
          <w:between w:val="nil"/>
        </w:pBdr>
        <w:spacing w:line="240" w:lineRule="auto"/>
        <w:ind w:left="0" w:hanging="2"/>
        <w:jc w:val="both"/>
        <w:rPr>
          <w:color w:val="000000"/>
          <w:sz w:val="22"/>
          <w:szCs w:val="22"/>
        </w:rPr>
      </w:pPr>
      <w:r w:rsidRPr="00D75F35">
        <w:rPr>
          <w:color w:val="000000"/>
          <w:sz w:val="22"/>
          <w:szCs w:val="22"/>
        </w:rPr>
        <w:t>завершення п’ятирічного терміну затвердження;</w:t>
      </w:r>
    </w:p>
    <w:p w14:paraId="568B9AC3" w14:textId="77777777" w:rsidR="004E3DA8" w:rsidRPr="00D75F35" w:rsidRDefault="00FC5396" w:rsidP="00B33468">
      <w:pPr>
        <w:numPr>
          <w:ilvl w:val="0"/>
          <w:numId w:val="2"/>
        </w:numPr>
        <w:pBdr>
          <w:top w:val="nil"/>
          <w:left w:val="nil"/>
          <w:bottom w:val="nil"/>
          <w:right w:val="nil"/>
          <w:between w:val="nil"/>
        </w:pBdr>
        <w:spacing w:line="240" w:lineRule="auto"/>
        <w:ind w:left="0" w:hanging="2"/>
        <w:jc w:val="both"/>
        <w:rPr>
          <w:color w:val="000000"/>
          <w:sz w:val="22"/>
          <w:szCs w:val="22"/>
        </w:rPr>
      </w:pPr>
      <w:r w:rsidRPr="00D75F35">
        <w:rPr>
          <w:color w:val="000000"/>
          <w:sz w:val="22"/>
          <w:szCs w:val="22"/>
        </w:rPr>
        <w:t xml:space="preserve">затвердження нових стандартів фахової </w:t>
      </w:r>
      <w:proofErr w:type="spellStart"/>
      <w:r w:rsidRPr="00D75F35">
        <w:rPr>
          <w:color w:val="000000"/>
          <w:sz w:val="22"/>
          <w:szCs w:val="22"/>
        </w:rPr>
        <w:t>передвищої</w:t>
      </w:r>
      <w:proofErr w:type="spellEnd"/>
      <w:r w:rsidRPr="00D75F35">
        <w:rPr>
          <w:color w:val="000000"/>
          <w:sz w:val="22"/>
          <w:szCs w:val="22"/>
        </w:rPr>
        <w:t xml:space="preserve"> освіти;</w:t>
      </w:r>
    </w:p>
    <w:p w14:paraId="44BD1DB4" w14:textId="77777777" w:rsidR="004E3DA8" w:rsidRPr="00D75F35" w:rsidRDefault="00FC5396" w:rsidP="00B33468">
      <w:pPr>
        <w:numPr>
          <w:ilvl w:val="0"/>
          <w:numId w:val="2"/>
        </w:numPr>
        <w:pBdr>
          <w:top w:val="nil"/>
          <w:left w:val="nil"/>
          <w:bottom w:val="nil"/>
          <w:right w:val="nil"/>
          <w:between w:val="nil"/>
        </w:pBdr>
        <w:spacing w:line="240" w:lineRule="auto"/>
        <w:ind w:left="0" w:hanging="2"/>
        <w:jc w:val="both"/>
        <w:rPr>
          <w:color w:val="000000"/>
          <w:sz w:val="22"/>
          <w:szCs w:val="22"/>
        </w:rPr>
      </w:pPr>
      <w:r w:rsidRPr="00D75F35">
        <w:rPr>
          <w:color w:val="000000"/>
          <w:sz w:val="22"/>
          <w:szCs w:val="22"/>
        </w:rPr>
        <w:t>затвердження нової редакції освітньо-професійної програми;</w:t>
      </w:r>
    </w:p>
    <w:p w14:paraId="26296DB1" w14:textId="77777777" w:rsidR="004E3DA8" w:rsidRPr="00D75F35" w:rsidRDefault="00FC5396" w:rsidP="00B33468">
      <w:pPr>
        <w:numPr>
          <w:ilvl w:val="0"/>
          <w:numId w:val="2"/>
        </w:numPr>
        <w:pBdr>
          <w:top w:val="nil"/>
          <w:left w:val="nil"/>
          <w:bottom w:val="nil"/>
          <w:right w:val="nil"/>
          <w:between w:val="nil"/>
        </w:pBdr>
        <w:spacing w:line="240" w:lineRule="auto"/>
        <w:ind w:left="0" w:hanging="2"/>
        <w:jc w:val="both"/>
        <w:rPr>
          <w:color w:val="000000"/>
          <w:sz w:val="22"/>
          <w:szCs w:val="22"/>
        </w:rPr>
      </w:pPr>
      <w:r w:rsidRPr="00D75F35">
        <w:rPr>
          <w:color w:val="000000"/>
          <w:sz w:val="22"/>
          <w:szCs w:val="22"/>
        </w:rPr>
        <w:t>внесення змін до навчального плану;</w:t>
      </w:r>
    </w:p>
    <w:p w14:paraId="1E61D6FA" w14:textId="77777777" w:rsidR="004E3DA8" w:rsidRPr="00D75F35" w:rsidRDefault="00FC5396" w:rsidP="00B33468">
      <w:pPr>
        <w:numPr>
          <w:ilvl w:val="0"/>
          <w:numId w:val="2"/>
        </w:numPr>
        <w:pBdr>
          <w:top w:val="nil"/>
          <w:left w:val="nil"/>
          <w:bottom w:val="nil"/>
          <w:right w:val="nil"/>
          <w:between w:val="nil"/>
        </w:pBdr>
        <w:spacing w:line="240" w:lineRule="auto"/>
        <w:ind w:left="0" w:hanging="2"/>
        <w:jc w:val="both"/>
        <w:rPr>
          <w:color w:val="000000"/>
          <w:sz w:val="22"/>
          <w:szCs w:val="22"/>
        </w:rPr>
      </w:pPr>
      <w:r w:rsidRPr="00D75F35">
        <w:rPr>
          <w:color w:val="000000"/>
          <w:sz w:val="22"/>
          <w:szCs w:val="22"/>
        </w:rPr>
        <w:t>зміна назви навчальної дисципліни у навчальних планах;</w:t>
      </w:r>
    </w:p>
    <w:p w14:paraId="2A80E6B9" w14:textId="77777777" w:rsidR="004E3DA8" w:rsidRPr="00D75F35" w:rsidRDefault="00FC5396" w:rsidP="00B33468">
      <w:pPr>
        <w:numPr>
          <w:ilvl w:val="0"/>
          <w:numId w:val="2"/>
        </w:numPr>
        <w:pBdr>
          <w:top w:val="nil"/>
          <w:left w:val="nil"/>
          <w:bottom w:val="nil"/>
          <w:right w:val="nil"/>
          <w:between w:val="nil"/>
        </w:pBdr>
        <w:spacing w:line="240" w:lineRule="auto"/>
        <w:ind w:left="0" w:hanging="2"/>
        <w:jc w:val="both"/>
        <w:rPr>
          <w:color w:val="000000"/>
          <w:sz w:val="22"/>
          <w:szCs w:val="22"/>
        </w:rPr>
      </w:pPr>
      <w:r w:rsidRPr="00D75F35">
        <w:rPr>
          <w:color w:val="000000"/>
          <w:sz w:val="22"/>
          <w:szCs w:val="22"/>
        </w:rPr>
        <w:t xml:space="preserve">зміна провідного викладача (лектора). </w:t>
      </w:r>
    </w:p>
    <w:p w14:paraId="2E202000" w14:textId="77777777" w:rsidR="004E3DA8" w:rsidRPr="00D75F35" w:rsidRDefault="00FC5396" w:rsidP="00B33468">
      <w:pPr>
        <w:pBdr>
          <w:top w:val="nil"/>
          <w:left w:val="nil"/>
          <w:bottom w:val="nil"/>
          <w:right w:val="nil"/>
          <w:between w:val="nil"/>
        </w:pBdr>
        <w:spacing w:line="240" w:lineRule="auto"/>
        <w:ind w:left="0" w:hanging="2"/>
        <w:jc w:val="both"/>
        <w:rPr>
          <w:color w:val="000000"/>
          <w:sz w:val="22"/>
          <w:szCs w:val="22"/>
        </w:rPr>
      </w:pPr>
      <w:r w:rsidRPr="00D75F35">
        <w:rPr>
          <w:color w:val="000000"/>
          <w:sz w:val="22"/>
          <w:szCs w:val="22"/>
        </w:rPr>
        <w:t xml:space="preserve">6. </w:t>
      </w:r>
      <w:r w:rsidRPr="00D75F35">
        <w:rPr>
          <w:color w:val="000000"/>
          <w:sz w:val="22"/>
          <w:szCs w:val="22"/>
          <w:u w:val="single"/>
        </w:rPr>
        <w:t>Процедура затвердження</w:t>
      </w:r>
      <w:r w:rsidRPr="00D75F35">
        <w:rPr>
          <w:color w:val="000000"/>
          <w:sz w:val="22"/>
          <w:szCs w:val="22"/>
        </w:rPr>
        <w:t xml:space="preserve">: після обговорення змісту робочої програми навчальної дисципліни на засіданні циклової комісії та погодження із заступником директора з навчально- методичної роботи  (к 211 , ІІ </w:t>
      </w:r>
      <w:proofErr w:type="spellStart"/>
      <w:r w:rsidRPr="00D75F35">
        <w:rPr>
          <w:color w:val="000000"/>
          <w:sz w:val="22"/>
          <w:szCs w:val="22"/>
        </w:rPr>
        <w:t>корп</w:t>
      </w:r>
      <w:proofErr w:type="spellEnd"/>
      <w:r w:rsidRPr="00D75F35">
        <w:rPr>
          <w:color w:val="000000"/>
          <w:sz w:val="22"/>
          <w:szCs w:val="22"/>
        </w:rPr>
        <w:t xml:space="preserve">.) програма подається на затвердження директору коледжу і закріплюється затвердження печаткою коледжу. Після затвердження необхідно </w:t>
      </w:r>
      <w:proofErr w:type="spellStart"/>
      <w:r w:rsidRPr="00D75F35">
        <w:rPr>
          <w:color w:val="000000"/>
          <w:sz w:val="22"/>
          <w:szCs w:val="22"/>
        </w:rPr>
        <w:t>відсканувати</w:t>
      </w:r>
      <w:proofErr w:type="spellEnd"/>
      <w:r w:rsidRPr="00D75F35">
        <w:rPr>
          <w:color w:val="000000"/>
          <w:sz w:val="22"/>
          <w:szCs w:val="22"/>
        </w:rPr>
        <w:t xml:space="preserve"> першу сторінку і прикріпити її до електронної версії програми в форматі </w:t>
      </w:r>
      <w:proofErr w:type="spellStart"/>
      <w:r w:rsidRPr="00D75F35">
        <w:rPr>
          <w:color w:val="000000"/>
          <w:sz w:val="22"/>
          <w:szCs w:val="22"/>
        </w:rPr>
        <w:t>pdf</w:t>
      </w:r>
      <w:proofErr w:type="spellEnd"/>
      <w:r w:rsidRPr="00D75F35">
        <w:rPr>
          <w:color w:val="000000"/>
          <w:sz w:val="22"/>
          <w:szCs w:val="22"/>
        </w:rPr>
        <w:t xml:space="preserve"> та викласти її в </w:t>
      </w:r>
      <w:proofErr w:type="spellStart"/>
      <w:r w:rsidRPr="00D75F35">
        <w:rPr>
          <w:color w:val="000000"/>
          <w:sz w:val="22"/>
          <w:szCs w:val="22"/>
        </w:rPr>
        <w:t>Moodle</w:t>
      </w:r>
      <w:proofErr w:type="spellEnd"/>
      <w:r w:rsidRPr="00D75F35">
        <w:rPr>
          <w:color w:val="000000"/>
          <w:sz w:val="22"/>
          <w:szCs w:val="22"/>
        </w:rPr>
        <w:t>.</w:t>
      </w:r>
    </w:p>
    <w:p w14:paraId="21785CD8" w14:textId="77777777" w:rsidR="00F51694" w:rsidRPr="00D75F35" w:rsidRDefault="00F51694" w:rsidP="00B33468">
      <w:pPr>
        <w:pBdr>
          <w:top w:val="nil"/>
          <w:left w:val="nil"/>
          <w:bottom w:val="nil"/>
          <w:right w:val="nil"/>
          <w:between w:val="nil"/>
        </w:pBdr>
        <w:spacing w:line="240" w:lineRule="auto"/>
        <w:ind w:left="0" w:hanging="2"/>
        <w:jc w:val="both"/>
        <w:rPr>
          <w:color w:val="000000"/>
          <w:sz w:val="22"/>
          <w:szCs w:val="22"/>
        </w:rPr>
      </w:pPr>
    </w:p>
    <w:p w14:paraId="218E90D4" w14:textId="77777777" w:rsidR="00F51694" w:rsidRPr="00D75F35" w:rsidRDefault="00F51694" w:rsidP="00B33468">
      <w:pPr>
        <w:pBdr>
          <w:top w:val="nil"/>
          <w:left w:val="nil"/>
          <w:bottom w:val="nil"/>
          <w:right w:val="nil"/>
          <w:between w:val="nil"/>
        </w:pBdr>
        <w:spacing w:line="240" w:lineRule="auto"/>
        <w:ind w:left="0" w:hanging="2"/>
        <w:jc w:val="both"/>
        <w:rPr>
          <w:color w:val="000000"/>
          <w:sz w:val="22"/>
          <w:szCs w:val="22"/>
        </w:rPr>
      </w:pPr>
    </w:p>
    <w:p w14:paraId="7556DDFE" w14:textId="77777777" w:rsidR="00F51694" w:rsidRPr="00D75F35" w:rsidRDefault="00F51694" w:rsidP="00B33468">
      <w:pPr>
        <w:pBdr>
          <w:top w:val="nil"/>
          <w:left w:val="nil"/>
          <w:bottom w:val="nil"/>
          <w:right w:val="nil"/>
          <w:between w:val="nil"/>
        </w:pBdr>
        <w:spacing w:line="240" w:lineRule="auto"/>
        <w:ind w:left="0" w:hanging="2"/>
        <w:jc w:val="both"/>
      </w:pPr>
      <w:r w:rsidRPr="00D75F35">
        <w:t xml:space="preserve">Саме тому у майбутніх фахівців повинні сформуватися такі компетенції : </w:t>
      </w:r>
    </w:p>
    <w:p w14:paraId="208F5655" w14:textId="77777777" w:rsidR="00F51694" w:rsidRPr="00D75F35" w:rsidRDefault="00F51694" w:rsidP="00B33468">
      <w:pPr>
        <w:pBdr>
          <w:top w:val="nil"/>
          <w:left w:val="nil"/>
          <w:bottom w:val="nil"/>
          <w:right w:val="nil"/>
          <w:between w:val="nil"/>
        </w:pBdr>
        <w:spacing w:line="240" w:lineRule="auto"/>
        <w:ind w:left="0" w:hanging="2"/>
        <w:jc w:val="both"/>
      </w:pPr>
      <w:r w:rsidRPr="00D75F35">
        <w:rPr>
          <w:b/>
          <w:bCs/>
        </w:rPr>
        <w:t>1. Пошук і робота з інформацією</w:t>
      </w:r>
      <w:r w:rsidRPr="00D75F35">
        <w:t xml:space="preserve">. Студент має формувати і удосконалювати навички пошуку та аналізу інформації в інтернеті. </w:t>
      </w:r>
    </w:p>
    <w:p w14:paraId="35EFB480" w14:textId="77777777" w:rsidR="00F51694" w:rsidRPr="00D75F35" w:rsidRDefault="00F51694" w:rsidP="00B33468">
      <w:pPr>
        <w:pBdr>
          <w:top w:val="nil"/>
          <w:left w:val="nil"/>
          <w:bottom w:val="nil"/>
          <w:right w:val="nil"/>
          <w:between w:val="nil"/>
        </w:pBdr>
        <w:spacing w:line="240" w:lineRule="auto"/>
        <w:ind w:left="0" w:hanging="2"/>
        <w:jc w:val="both"/>
      </w:pPr>
    </w:p>
    <w:p w14:paraId="47EC6020" w14:textId="77777777" w:rsidR="00F907AF" w:rsidRPr="00D75F35" w:rsidRDefault="00F51694" w:rsidP="00B33468">
      <w:pPr>
        <w:pBdr>
          <w:top w:val="nil"/>
          <w:left w:val="nil"/>
          <w:bottom w:val="nil"/>
          <w:right w:val="nil"/>
          <w:between w:val="nil"/>
        </w:pBdr>
        <w:spacing w:line="240" w:lineRule="auto"/>
        <w:ind w:left="0" w:hanging="2"/>
        <w:jc w:val="both"/>
      </w:pPr>
      <w:r w:rsidRPr="00D75F35">
        <w:rPr>
          <w:b/>
          <w:bCs/>
        </w:rPr>
        <w:t>2. Безпека в інтернеті</w:t>
      </w:r>
      <w:r w:rsidRPr="00D75F35">
        <w:t xml:space="preserve">. Студенти мають навчитися забезпечувати безпеку собі і своїй інформації в інтернеті. На жаль, багато з них не розуміють важливість </w:t>
      </w:r>
      <w:proofErr w:type="spellStart"/>
      <w:r w:rsidRPr="00D75F35">
        <w:t>кібербезпеки</w:t>
      </w:r>
      <w:proofErr w:type="spellEnd"/>
      <w:r w:rsidRPr="00D75F35">
        <w:t xml:space="preserve"> і терміново повинні вчитися її основам. Наприклад, за даними досліджень близько 2/3 спільноти мають незахищені паролі та небезпечно їх зберігають. </w:t>
      </w:r>
    </w:p>
    <w:p w14:paraId="52308C5B" w14:textId="77777777" w:rsidR="00F907AF" w:rsidRPr="00D75F35" w:rsidRDefault="00F907AF" w:rsidP="00B33468">
      <w:pPr>
        <w:pBdr>
          <w:top w:val="nil"/>
          <w:left w:val="nil"/>
          <w:bottom w:val="nil"/>
          <w:right w:val="nil"/>
          <w:between w:val="nil"/>
        </w:pBdr>
        <w:spacing w:line="240" w:lineRule="auto"/>
        <w:ind w:left="0" w:hanging="2"/>
        <w:jc w:val="both"/>
      </w:pPr>
    </w:p>
    <w:p w14:paraId="2B856C02" w14:textId="77777777" w:rsidR="00F907AF" w:rsidRPr="00D75F35" w:rsidRDefault="00F51694" w:rsidP="00B33468">
      <w:pPr>
        <w:pBdr>
          <w:top w:val="nil"/>
          <w:left w:val="nil"/>
          <w:bottom w:val="nil"/>
          <w:right w:val="nil"/>
          <w:between w:val="nil"/>
        </w:pBdr>
        <w:spacing w:line="240" w:lineRule="auto"/>
        <w:ind w:left="0" w:hanging="2"/>
        <w:jc w:val="both"/>
      </w:pPr>
      <w:r w:rsidRPr="00D75F35">
        <w:rPr>
          <w:b/>
          <w:bCs/>
        </w:rPr>
        <w:t>3. Управління інформацією та даними.</w:t>
      </w:r>
      <w:r w:rsidRPr="00D75F35">
        <w:t xml:space="preserve"> Інформацію необхідно безпечно зберігати і правильно керувати нею. За результатами опитування, багато майбутніх педагогів не </w:t>
      </w:r>
      <w:r w:rsidRPr="00D75F35">
        <w:lastRenderedPageBreak/>
        <w:t xml:space="preserve">вміють користуватися хмарними системами зберігання, а також не усвідомлюють, коли порушують законодавство щодо персональних даних третіх осіб. </w:t>
      </w:r>
    </w:p>
    <w:p w14:paraId="388D4040" w14:textId="77777777" w:rsidR="00F907AF" w:rsidRPr="00D75F35" w:rsidRDefault="00F907AF" w:rsidP="00B33468">
      <w:pPr>
        <w:pBdr>
          <w:top w:val="nil"/>
          <w:left w:val="nil"/>
          <w:bottom w:val="nil"/>
          <w:right w:val="nil"/>
          <w:between w:val="nil"/>
        </w:pBdr>
        <w:spacing w:line="240" w:lineRule="auto"/>
        <w:ind w:left="0" w:hanging="2"/>
        <w:jc w:val="both"/>
      </w:pPr>
    </w:p>
    <w:p w14:paraId="1DE6A195" w14:textId="77777777" w:rsidR="00F907AF" w:rsidRPr="00D75F35" w:rsidRDefault="00F51694" w:rsidP="00B33468">
      <w:pPr>
        <w:pBdr>
          <w:top w:val="nil"/>
          <w:left w:val="nil"/>
          <w:bottom w:val="nil"/>
          <w:right w:val="nil"/>
          <w:between w:val="nil"/>
        </w:pBdr>
        <w:spacing w:line="240" w:lineRule="auto"/>
        <w:ind w:left="0" w:hanging="2"/>
        <w:jc w:val="both"/>
      </w:pPr>
      <w:r w:rsidRPr="00D75F35">
        <w:rPr>
          <w:b/>
          <w:bCs/>
        </w:rPr>
        <w:t xml:space="preserve">4. Організація навчання в цифровому середовищі. </w:t>
      </w:r>
      <w:r w:rsidRPr="00D75F35">
        <w:t xml:space="preserve">До введення режиму самоізоляції і дистанційного навчання більше половини студентів вже використовували цифрові ресурси проте ситуація показала, що онлайн-освіта - це абсолютно новий формат роботи, якому потрібно вчитися. </w:t>
      </w:r>
    </w:p>
    <w:p w14:paraId="33D18BCD" w14:textId="77777777" w:rsidR="00F907AF" w:rsidRPr="00D75F35" w:rsidRDefault="00F907AF" w:rsidP="00B33468">
      <w:pPr>
        <w:pBdr>
          <w:top w:val="nil"/>
          <w:left w:val="nil"/>
          <w:bottom w:val="nil"/>
          <w:right w:val="nil"/>
          <w:between w:val="nil"/>
        </w:pBdr>
        <w:spacing w:line="240" w:lineRule="auto"/>
        <w:ind w:left="0" w:hanging="2"/>
        <w:jc w:val="both"/>
      </w:pPr>
    </w:p>
    <w:p w14:paraId="08ECF392" w14:textId="77777777" w:rsidR="00F907AF" w:rsidRPr="00D75F35" w:rsidRDefault="00F51694" w:rsidP="00B33468">
      <w:pPr>
        <w:pBdr>
          <w:top w:val="nil"/>
          <w:left w:val="nil"/>
          <w:bottom w:val="nil"/>
          <w:right w:val="nil"/>
          <w:between w:val="nil"/>
        </w:pBdr>
        <w:spacing w:line="240" w:lineRule="auto"/>
        <w:ind w:left="0" w:hanging="2"/>
        <w:jc w:val="both"/>
      </w:pPr>
      <w:r w:rsidRPr="00D75F35">
        <w:rPr>
          <w:b/>
          <w:bCs/>
        </w:rPr>
        <w:t>5. Кооперація в цифровому середовищі.</w:t>
      </w:r>
      <w:r w:rsidRPr="00D75F35">
        <w:t xml:space="preserve"> Колективна робота в цифровому середовищі – одна із запорук ефективного навчання. Вчителям необхідно удосконалювати цифрові інструменти спільної роботи з учнями, батьками та колегами. </w:t>
      </w:r>
    </w:p>
    <w:p w14:paraId="0548CF15" w14:textId="77777777" w:rsidR="00F907AF" w:rsidRPr="00D75F35" w:rsidRDefault="00F907AF" w:rsidP="00B33468">
      <w:pPr>
        <w:pBdr>
          <w:top w:val="nil"/>
          <w:left w:val="nil"/>
          <w:bottom w:val="nil"/>
          <w:right w:val="nil"/>
          <w:between w:val="nil"/>
        </w:pBdr>
        <w:spacing w:line="240" w:lineRule="auto"/>
        <w:ind w:left="0" w:hanging="2"/>
        <w:jc w:val="both"/>
      </w:pPr>
    </w:p>
    <w:p w14:paraId="553CFE18" w14:textId="77777777" w:rsidR="00F51694" w:rsidRPr="00D75F35" w:rsidRDefault="00F51694" w:rsidP="00B33468">
      <w:pPr>
        <w:pBdr>
          <w:top w:val="nil"/>
          <w:left w:val="nil"/>
          <w:bottom w:val="nil"/>
          <w:right w:val="nil"/>
          <w:between w:val="nil"/>
        </w:pBdr>
        <w:spacing w:line="240" w:lineRule="auto"/>
        <w:ind w:left="0" w:hanging="2"/>
        <w:jc w:val="both"/>
        <w:rPr>
          <w:color w:val="000000"/>
          <w:sz w:val="22"/>
          <w:szCs w:val="22"/>
        </w:rPr>
      </w:pPr>
      <w:r w:rsidRPr="00D75F35">
        <w:rPr>
          <w:b/>
          <w:bCs/>
        </w:rPr>
        <w:t>6. Комунікація в цифровому середовищі</w:t>
      </w:r>
      <w:r w:rsidRPr="00D75F35">
        <w:t>. Комунікація є не менш важливою для навчання в інтернеті. Вчені зазначають, що сьогодні третина педагогів, які брали участь в опитуванні, не справляється з паралельним використанням декількох функцій у середині одного і того ж сервісу, а також їм складно взаємодіяти одночасно з декількома сервісами та додатками.</w:t>
      </w:r>
    </w:p>
    <w:p w14:paraId="1FECB1AB" w14:textId="77777777" w:rsidR="004E3DA8" w:rsidRPr="00D75F35" w:rsidRDefault="00FC5396" w:rsidP="00B33468">
      <w:pPr>
        <w:pBdr>
          <w:top w:val="nil"/>
          <w:left w:val="nil"/>
          <w:bottom w:val="nil"/>
          <w:right w:val="nil"/>
          <w:between w:val="nil"/>
        </w:pBdr>
        <w:spacing w:line="240" w:lineRule="auto"/>
        <w:ind w:left="0" w:hanging="2"/>
        <w:jc w:val="right"/>
        <w:rPr>
          <w:color w:val="000000"/>
          <w:sz w:val="28"/>
          <w:szCs w:val="28"/>
        </w:rPr>
      </w:pPr>
      <w:r w:rsidRPr="00D75F35">
        <w:br w:type="page"/>
      </w:r>
      <w:r w:rsidRPr="00D75F35">
        <w:rPr>
          <w:color w:val="000000"/>
          <w:sz w:val="28"/>
          <w:szCs w:val="28"/>
        </w:rPr>
        <w:lastRenderedPageBreak/>
        <w:t xml:space="preserve">Додаток </w:t>
      </w:r>
    </w:p>
    <w:p w14:paraId="5668A385" w14:textId="77777777" w:rsidR="004E3DA8" w:rsidRPr="00D75F35" w:rsidRDefault="004E3DA8" w:rsidP="00B33468">
      <w:pPr>
        <w:pBdr>
          <w:top w:val="nil"/>
          <w:left w:val="nil"/>
          <w:bottom w:val="nil"/>
          <w:right w:val="nil"/>
          <w:between w:val="nil"/>
        </w:pBdr>
        <w:spacing w:line="240" w:lineRule="auto"/>
        <w:ind w:left="1" w:hanging="3"/>
        <w:jc w:val="right"/>
        <w:rPr>
          <w:color w:val="000000"/>
          <w:sz w:val="28"/>
          <w:szCs w:val="28"/>
        </w:rPr>
      </w:pPr>
    </w:p>
    <w:p w14:paraId="0755FA37" w14:textId="77777777" w:rsidR="004E3DA8" w:rsidRPr="00D75F35" w:rsidRDefault="004E3DA8" w:rsidP="00B33468">
      <w:pPr>
        <w:pBdr>
          <w:top w:val="nil"/>
          <w:left w:val="nil"/>
          <w:bottom w:val="nil"/>
          <w:right w:val="nil"/>
          <w:between w:val="nil"/>
        </w:pBdr>
        <w:spacing w:line="240" w:lineRule="auto"/>
        <w:ind w:left="1" w:hanging="3"/>
        <w:jc w:val="right"/>
        <w:rPr>
          <w:color w:val="000000"/>
          <w:sz w:val="28"/>
          <w:szCs w:val="28"/>
        </w:rPr>
      </w:pPr>
    </w:p>
    <w:p w14:paraId="086CBBBE" w14:textId="77777777" w:rsidR="004E3DA8" w:rsidRPr="00D75F35" w:rsidRDefault="00FC5396" w:rsidP="00B33468">
      <w:pPr>
        <w:pBdr>
          <w:top w:val="nil"/>
          <w:left w:val="nil"/>
          <w:bottom w:val="nil"/>
          <w:right w:val="nil"/>
          <w:between w:val="nil"/>
        </w:pBdr>
        <w:spacing w:line="240" w:lineRule="auto"/>
        <w:ind w:left="1" w:hanging="3"/>
        <w:jc w:val="center"/>
        <w:rPr>
          <w:color w:val="000000"/>
          <w:sz w:val="28"/>
          <w:szCs w:val="28"/>
        </w:rPr>
      </w:pPr>
      <w:r w:rsidRPr="00D75F35">
        <w:rPr>
          <w:b/>
          <w:color w:val="000000"/>
          <w:sz w:val="28"/>
          <w:szCs w:val="28"/>
        </w:rPr>
        <w:t>Доповнення та зміни до робочої програми навчальної дисципліни</w:t>
      </w:r>
    </w:p>
    <w:p w14:paraId="4E6B1E7F" w14:textId="77777777" w:rsidR="004E3DA8" w:rsidRPr="00D75F35" w:rsidRDefault="004E3DA8" w:rsidP="00B33468">
      <w:pPr>
        <w:pBdr>
          <w:top w:val="nil"/>
          <w:left w:val="nil"/>
          <w:bottom w:val="nil"/>
          <w:right w:val="nil"/>
          <w:between w:val="nil"/>
        </w:pBdr>
        <w:spacing w:line="240" w:lineRule="auto"/>
        <w:ind w:left="1" w:hanging="3"/>
        <w:jc w:val="center"/>
        <w:rPr>
          <w:color w:val="000000"/>
          <w:sz w:val="28"/>
          <w:szCs w:val="28"/>
        </w:rPr>
      </w:pPr>
    </w:p>
    <w:tbl>
      <w:tblPr>
        <w:tblStyle w:val="af7"/>
        <w:tblW w:w="91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5880"/>
        <w:gridCol w:w="1940"/>
      </w:tblGrid>
      <w:tr w:rsidR="004E3DA8" w:rsidRPr="00D75F35" w14:paraId="76FAC8D3" w14:textId="77777777">
        <w:tc>
          <w:tcPr>
            <w:tcW w:w="1368" w:type="dxa"/>
            <w:vAlign w:val="center"/>
          </w:tcPr>
          <w:p w14:paraId="7E7DC9FF" w14:textId="77777777" w:rsidR="004E3DA8" w:rsidRPr="00D75F35" w:rsidRDefault="00FC5396" w:rsidP="00B33468">
            <w:pPr>
              <w:widowControl w:val="0"/>
              <w:pBdr>
                <w:top w:val="nil"/>
                <w:left w:val="nil"/>
                <w:bottom w:val="nil"/>
                <w:right w:val="nil"/>
                <w:between w:val="nil"/>
              </w:pBdr>
              <w:spacing w:line="240" w:lineRule="auto"/>
              <w:ind w:left="0" w:hanging="2"/>
              <w:jc w:val="center"/>
              <w:rPr>
                <w:color w:val="000000"/>
                <w:sz w:val="18"/>
                <w:szCs w:val="18"/>
              </w:rPr>
            </w:pPr>
            <w:r w:rsidRPr="00D75F35">
              <w:rPr>
                <w:b/>
                <w:color w:val="000000"/>
                <w:sz w:val="18"/>
                <w:szCs w:val="18"/>
              </w:rPr>
              <w:t>Протокол засідання циклової комісії (дата та номер)</w:t>
            </w:r>
          </w:p>
        </w:tc>
        <w:tc>
          <w:tcPr>
            <w:tcW w:w="5880" w:type="dxa"/>
            <w:vAlign w:val="center"/>
          </w:tcPr>
          <w:p w14:paraId="3ABB3000" w14:textId="77777777" w:rsidR="004E3DA8" w:rsidRPr="00D75F35" w:rsidRDefault="00FC5396" w:rsidP="00B33468">
            <w:pPr>
              <w:widowControl w:val="0"/>
              <w:pBdr>
                <w:top w:val="nil"/>
                <w:left w:val="nil"/>
                <w:bottom w:val="nil"/>
                <w:right w:val="nil"/>
                <w:between w:val="nil"/>
              </w:pBdr>
              <w:spacing w:line="240" w:lineRule="auto"/>
              <w:ind w:left="0" w:hanging="2"/>
              <w:jc w:val="center"/>
              <w:rPr>
                <w:color w:val="000000"/>
                <w:sz w:val="18"/>
                <w:szCs w:val="18"/>
              </w:rPr>
            </w:pPr>
            <w:r w:rsidRPr="00D75F35">
              <w:rPr>
                <w:b/>
                <w:color w:val="000000"/>
                <w:sz w:val="18"/>
                <w:szCs w:val="18"/>
              </w:rPr>
              <w:t>Внесені зміни</w:t>
            </w:r>
          </w:p>
        </w:tc>
        <w:tc>
          <w:tcPr>
            <w:tcW w:w="1940" w:type="dxa"/>
            <w:vAlign w:val="center"/>
          </w:tcPr>
          <w:p w14:paraId="3A2D4D49" w14:textId="77777777" w:rsidR="004E3DA8" w:rsidRPr="00D75F35" w:rsidRDefault="00FC5396" w:rsidP="00B33468">
            <w:pPr>
              <w:widowControl w:val="0"/>
              <w:pBdr>
                <w:top w:val="nil"/>
                <w:left w:val="nil"/>
                <w:bottom w:val="nil"/>
                <w:right w:val="nil"/>
                <w:between w:val="nil"/>
              </w:pBdr>
              <w:spacing w:line="240" w:lineRule="auto"/>
              <w:ind w:left="0" w:hanging="2"/>
              <w:jc w:val="center"/>
              <w:rPr>
                <w:color w:val="000000"/>
                <w:sz w:val="18"/>
                <w:szCs w:val="18"/>
              </w:rPr>
            </w:pPr>
            <w:r w:rsidRPr="00D75F35">
              <w:rPr>
                <w:b/>
                <w:color w:val="000000"/>
                <w:sz w:val="18"/>
                <w:szCs w:val="18"/>
              </w:rPr>
              <w:t>Підпис голови ЦК, дата</w:t>
            </w:r>
          </w:p>
        </w:tc>
      </w:tr>
      <w:tr w:rsidR="004E3DA8" w:rsidRPr="00D75F35" w14:paraId="334BA4A3" w14:textId="77777777">
        <w:tc>
          <w:tcPr>
            <w:tcW w:w="1368" w:type="dxa"/>
          </w:tcPr>
          <w:p w14:paraId="0DF748A8" w14:textId="77777777" w:rsidR="004E3DA8" w:rsidRPr="00D75F35" w:rsidRDefault="004E3DA8" w:rsidP="00B33468">
            <w:pPr>
              <w:widowControl w:val="0"/>
              <w:pBdr>
                <w:top w:val="nil"/>
                <w:left w:val="nil"/>
                <w:bottom w:val="nil"/>
                <w:right w:val="nil"/>
                <w:between w:val="nil"/>
              </w:pBdr>
              <w:spacing w:line="240" w:lineRule="auto"/>
              <w:ind w:left="0" w:hanging="2"/>
              <w:jc w:val="center"/>
              <w:rPr>
                <w:color w:val="000000"/>
                <w:sz w:val="18"/>
                <w:szCs w:val="18"/>
              </w:rPr>
            </w:pPr>
          </w:p>
        </w:tc>
        <w:tc>
          <w:tcPr>
            <w:tcW w:w="5880" w:type="dxa"/>
          </w:tcPr>
          <w:p w14:paraId="62AB0E33"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574CAB12" w14:textId="77777777" w:rsidR="004E3DA8" w:rsidRPr="00D75F35" w:rsidRDefault="004E3DA8" w:rsidP="00B33468">
            <w:pPr>
              <w:widowControl w:val="0"/>
              <w:pBdr>
                <w:top w:val="nil"/>
                <w:left w:val="nil"/>
                <w:bottom w:val="nil"/>
                <w:right w:val="nil"/>
                <w:between w:val="nil"/>
              </w:pBdr>
              <w:spacing w:line="240" w:lineRule="auto"/>
              <w:ind w:left="0" w:hanging="2"/>
              <w:jc w:val="center"/>
              <w:rPr>
                <w:color w:val="000000"/>
                <w:sz w:val="18"/>
                <w:szCs w:val="18"/>
              </w:rPr>
            </w:pPr>
          </w:p>
        </w:tc>
      </w:tr>
      <w:tr w:rsidR="004E3DA8" w:rsidRPr="00D75F35" w14:paraId="532668A0" w14:textId="77777777">
        <w:tc>
          <w:tcPr>
            <w:tcW w:w="1368" w:type="dxa"/>
          </w:tcPr>
          <w:p w14:paraId="77F7C58C"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77627EDF"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18AA2A53"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1B52B4E7" w14:textId="77777777">
        <w:tc>
          <w:tcPr>
            <w:tcW w:w="1368" w:type="dxa"/>
          </w:tcPr>
          <w:p w14:paraId="03889DFE"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2B21C0E9"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48F287DB"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416D6E97" w14:textId="77777777">
        <w:tc>
          <w:tcPr>
            <w:tcW w:w="1368" w:type="dxa"/>
          </w:tcPr>
          <w:p w14:paraId="4EF2BB50"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5108CB25"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59663789"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4329969E" w14:textId="77777777">
        <w:tc>
          <w:tcPr>
            <w:tcW w:w="1368" w:type="dxa"/>
          </w:tcPr>
          <w:p w14:paraId="1E387F4F"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7878B51D"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49C91B50"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47491203" w14:textId="77777777">
        <w:tc>
          <w:tcPr>
            <w:tcW w:w="1368" w:type="dxa"/>
          </w:tcPr>
          <w:p w14:paraId="2D83FAF9"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3B3FF88D"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202F07C0"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0B7EE3F3" w14:textId="77777777">
        <w:tc>
          <w:tcPr>
            <w:tcW w:w="1368" w:type="dxa"/>
          </w:tcPr>
          <w:p w14:paraId="5944DEF2"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4229CC4C"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588F460A"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5F7687B3" w14:textId="77777777">
        <w:tc>
          <w:tcPr>
            <w:tcW w:w="1368" w:type="dxa"/>
          </w:tcPr>
          <w:p w14:paraId="1DFB8D7D"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566FAE54"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157FB605"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4B0A6AB2" w14:textId="77777777">
        <w:tc>
          <w:tcPr>
            <w:tcW w:w="1368" w:type="dxa"/>
          </w:tcPr>
          <w:p w14:paraId="6140CC78"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0DF10DC2"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73A9901C"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6F1FD6AC" w14:textId="77777777">
        <w:tc>
          <w:tcPr>
            <w:tcW w:w="1368" w:type="dxa"/>
          </w:tcPr>
          <w:p w14:paraId="69AC177D"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0A0DF4AC"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5470314A"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17B23181" w14:textId="77777777">
        <w:tc>
          <w:tcPr>
            <w:tcW w:w="1368" w:type="dxa"/>
          </w:tcPr>
          <w:p w14:paraId="337B68D1"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2070D5CC"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23C6AB9B"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2151D8C1" w14:textId="77777777">
        <w:tc>
          <w:tcPr>
            <w:tcW w:w="1368" w:type="dxa"/>
          </w:tcPr>
          <w:p w14:paraId="2A21CD53"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6DCEAA1D"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2C6106E2"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07C0EE83" w14:textId="77777777">
        <w:tc>
          <w:tcPr>
            <w:tcW w:w="1368" w:type="dxa"/>
          </w:tcPr>
          <w:p w14:paraId="5BF536FC"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694B3756"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0596DDA0"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5C7ABC92" w14:textId="77777777">
        <w:tc>
          <w:tcPr>
            <w:tcW w:w="1368" w:type="dxa"/>
          </w:tcPr>
          <w:p w14:paraId="0F8AD196"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5B973198"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525686B5"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38D3B8FB" w14:textId="77777777">
        <w:tc>
          <w:tcPr>
            <w:tcW w:w="1368" w:type="dxa"/>
          </w:tcPr>
          <w:p w14:paraId="6BA11FAD"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1F492C9B"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5540FA6B"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2E700551" w14:textId="77777777">
        <w:tc>
          <w:tcPr>
            <w:tcW w:w="1368" w:type="dxa"/>
          </w:tcPr>
          <w:p w14:paraId="2D6C546B"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2FEF618B"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0D7DCEB7"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159E255D" w14:textId="77777777">
        <w:tc>
          <w:tcPr>
            <w:tcW w:w="1368" w:type="dxa"/>
          </w:tcPr>
          <w:p w14:paraId="1A88CF2B"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0D8056D4"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0F8FAAF5"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4991EFCD" w14:textId="77777777">
        <w:tc>
          <w:tcPr>
            <w:tcW w:w="1368" w:type="dxa"/>
          </w:tcPr>
          <w:p w14:paraId="6F0C28A4"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407FFCD6"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09136EE5"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5E22C4CC" w14:textId="77777777">
        <w:tc>
          <w:tcPr>
            <w:tcW w:w="1368" w:type="dxa"/>
          </w:tcPr>
          <w:p w14:paraId="7EA9768B"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4635A1FD"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12944B8B"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6C2E8948" w14:textId="77777777">
        <w:tc>
          <w:tcPr>
            <w:tcW w:w="1368" w:type="dxa"/>
          </w:tcPr>
          <w:p w14:paraId="76E4B3E0"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3ED59C8D"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23E39096"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791D60C6" w14:textId="77777777">
        <w:tc>
          <w:tcPr>
            <w:tcW w:w="1368" w:type="dxa"/>
          </w:tcPr>
          <w:p w14:paraId="5055713D"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78E60228"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2AED9FEF"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3B393CAC" w14:textId="77777777">
        <w:tc>
          <w:tcPr>
            <w:tcW w:w="1368" w:type="dxa"/>
          </w:tcPr>
          <w:p w14:paraId="77167AAC"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346D044F"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554B0CDC"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04538A55" w14:textId="77777777">
        <w:tc>
          <w:tcPr>
            <w:tcW w:w="1368" w:type="dxa"/>
          </w:tcPr>
          <w:p w14:paraId="1DD969C7"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38BBC239"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1616D0C3"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619EB5D4" w14:textId="77777777">
        <w:tc>
          <w:tcPr>
            <w:tcW w:w="1368" w:type="dxa"/>
          </w:tcPr>
          <w:p w14:paraId="13EE88EB"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41074F07"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506F8719"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6A7527A2" w14:textId="77777777">
        <w:tc>
          <w:tcPr>
            <w:tcW w:w="1368" w:type="dxa"/>
          </w:tcPr>
          <w:p w14:paraId="20B26780"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77395909"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6E19AFAB"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06D2AD1A" w14:textId="77777777">
        <w:tc>
          <w:tcPr>
            <w:tcW w:w="1368" w:type="dxa"/>
          </w:tcPr>
          <w:p w14:paraId="2B7E5D13"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29C578F8"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17BE9E7C"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1C5CB816" w14:textId="77777777">
        <w:tc>
          <w:tcPr>
            <w:tcW w:w="1368" w:type="dxa"/>
          </w:tcPr>
          <w:p w14:paraId="5B477ECF"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60D8A629"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726B605D"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137C888B" w14:textId="77777777">
        <w:tc>
          <w:tcPr>
            <w:tcW w:w="1368" w:type="dxa"/>
          </w:tcPr>
          <w:p w14:paraId="2C0EF7D7"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5546B065"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13EA02DD"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2A19B108" w14:textId="77777777">
        <w:tc>
          <w:tcPr>
            <w:tcW w:w="1368" w:type="dxa"/>
          </w:tcPr>
          <w:p w14:paraId="2B8EEF13"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257676AF"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4CB3D5B0"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617B98C1" w14:textId="77777777">
        <w:tc>
          <w:tcPr>
            <w:tcW w:w="1368" w:type="dxa"/>
          </w:tcPr>
          <w:p w14:paraId="36A94F8E"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185DD7A6"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6326C5B5"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2EB29D88" w14:textId="77777777">
        <w:tc>
          <w:tcPr>
            <w:tcW w:w="1368" w:type="dxa"/>
          </w:tcPr>
          <w:p w14:paraId="5DA00272"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5E8AC38D"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0C7CE6E5"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r w:rsidR="004E3DA8" w:rsidRPr="00D75F35" w14:paraId="0D1AD5D0" w14:textId="77777777">
        <w:tc>
          <w:tcPr>
            <w:tcW w:w="1368" w:type="dxa"/>
          </w:tcPr>
          <w:p w14:paraId="1552490B"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5880" w:type="dxa"/>
          </w:tcPr>
          <w:p w14:paraId="10C8EE49"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c>
          <w:tcPr>
            <w:tcW w:w="1940" w:type="dxa"/>
          </w:tcPr>
          <w:p w14:paraId="076A1E58" w14:textId="77777777" w:rsidR="004E3DA8" w:rsidRPr="00D75F35" w:rsidRDefault="004E3DA8" w:rsidP="00B33468">
            <w:pPr>
              <w:widowControl w:val="0"/>
              <w:pBdr>
                <w:top w:val="nil"/>
                <w:left w:val="nil"/>
                <w:bottom w:val="nil"/>
                <w:right w:val="nil"/>
                <w:between w:val="nil"/>
              </w:pBdr>
              <w:spacing w:line="240" w:lineRule="auto"/>
              <w:ind w:left="1" w:hanging="3"/>
              <w:jc w:val="center"/>
              <w:rPr>
                <w:color w:val="000000"/>
                <w:sz w:val="28"/>
                <w:szCs w:val="28"/>
              </w:rPr>
            </w:pPr>
          </w:p>
        </w:tc>
      </w:tr>
    </w:tbl>
    <w:p w14:paraId="45E40010" w14:textId="77777777" w:rsidR="008D312B" w:rsidRPr="00DA3E78" w:rsidRDefault="008D312B" w:rsidP="008D312B">
      <w:pPr>
        <w:pStyle w:val="4"/>
        <w:pBdr>
          <w:top w:val="nil"/>
          <w:left w:val="nil"/>
          <w:bottom w:val="nil"/>
          <w:right w:val="nil"/>
          <w:between w:val="nil"/>
        </w:pBdr>
        <w:shd w:val="clear" w:color="auto" w:fill="FFFFFF"/>
        <w:spacing w:line="240" w:lineRule="auto"/>
        <w:jc w:val="center"/>
        <w:textAlignment w:val="baseline"/>
        <w:rPr>
          <w:color w:val="000000"/>
          <w:sz w:val="28"/>
          <w:szCs w:val="28"/>
        </w:rPr>
      </w:pPr>
      <w:r w:rsidRPr="00DA3E78">
        <w:rPr>
          <w:i w:val="0"/>
          <w:iCs w:val="0"/>
          <w:color w:val="000000"/>
          <w:sz w:val="28"/>
          <w:szCs w:val="28"/>
        </w:rPr>
        <w:lastRenderedPageBreak/>
        <w:t>Розділ 2. Педагогічний дизайн і цифрові технології</w:t>
      </w:r>
    </w:p>
    <w:p w14:paraId="56E34F16" w14:textId="77777777" w:rsidR="008D312B" w:rsidRPr="00D75F35" w:rsidRDefault="008D312B" w:rsidP="008D312B">
      <w:pPr>
        <w:keepNext/>
        <w:numPr>
          <w:ilvl w:val="2"/>
          <w:numId w:val="3"/>
        </w:numPr>
        <w:pBdr>
          <w:top w:val="nil"/>
          <w:left w:val="nil"/>
          <w:bottom w:val="nil"/>
          <w:right w:val="nil"/>
          <w:between w:val="nil"/>
        </w:pBdr>
        <w:spacing w:line="240" w:lineRule="auto"/>
        <w:ind w:left="0" w:hanging="2"/>
        <w:jc w:val="both"/>
        <w:rPr>
          <w:b/>
          <w:bCs/>
          <w:i/>
          <w:color w:val="000000"/>
        </w:rPr>
      </w:pPr>
    </w:p>
    <w:p w14:paraId="695DE0B2" w14:textId="77777777" w:rsidR="008D312B" w:rsidRPr="00D75F35" w:rsidRDefault="008D312B" w:rsidP="008D312B">
      <w:pPr>
        <w:keepNext/>
        <w:numPr>
          <w:ilvl w:val="2"/>
          <w:numId w:val="3"/>
        </w:numPr>
        <w:pBdr>
          <w:top w:val="nil"/>
          <w:left w:val="nil"/>
          <w:bottom w:val="nil"/>
          <w:right w:val="nil"/>
          <w:between w:val="nil"/>
        </w:pBdr>
        <w:spacing w:line="240" w:lineRule="auto"/>
        <w:ind w:left="0" w:hanging="2"/>
        <w:jc w:val="both"/>
        <w:rPr>
          <w:b/>
          <w:bCs/>
          <w:i/>
          <w:color w:val="000000"/>
        </w:rPr>
      </w:pPr>
      <w:r w:rsidRPr="00D75F35">
        <w:rPr>
          <w:b/>
          <w:bCs/>
          <w:i/>
          <w:color w:val="000000"/>
        </w:rPr>
        <w:t xml:space="preserve">Тема 3. </w:t>
      </w:r>
      <w:r w:rsidRPr="00D75F35">
        <w:rPr>
          <w:b/>
          <w:bCs/>
        </w:rPr>
        <w:t xml:space="preserve"> Електронні освітні ресурси.</w:t>
      </w:r>
    </w:p>
    <w:p w14:paraId="51820779" w14:textId="77777777" w:rsidR="008D312B" w:rsidRPr="00D75F35" w:rsidRDefault="008D312B" w:rsidP="008D312B">
      <w:pPr>
        <w:keepNext/>
        <w:numPr>
          <w:ilvl w:val="2"/>
          <w:numId w:val="3"/>
        </w:numPr>
        <w:pBdr>
          <w:top w:val="nil"/>
          <w:left w:val="nil"/>
          <w:bottom w:val="nil"/>
          <w:right w:val="nil"/>
          <w:between w:val="nil"/>
        </w:pBdr>
        <w:spacing w:line="240" w:lineRule="auto"/>
        <w:ind w:leftChars="0" w:left="1" w:firstLineChars="0"/>
        <w:jc w:val="both"/>
        <w:rPr>
          <w:b/>
          <w:bCs/>
          <w:iCs/>
          <w:color w:val="000000"/>
        </w:rPr>
      </w:pPr>
      <w:r w:rsidRPr="00D75F35">
        <w:t>Електронні освітні ресурси: види, вимоги до створення і шляхи використання в освітньому процесі. Класифікація та характеристика електронних освітніх ресурсів. Принципи розробки електронних освітніх ресурсів. Загальні вимоги до навчальних комп’ютерних програм. Використання електронних навчально-методичних комплексів (ЕНМК): вимоги до проектування, структури, змісту, технічного забезпечення. Огляд і характеристика сучасних електронних освітніх ресурсів, що використовуються у закладах освіти (освітні платформи, освітні проекти, електронні журнали, електронні журнали, щоденники). Засоби їх створення.</w:t>
      </w:r>
      <w:r w:rsidRPr="00D75F35">
        <w:rPr>
          <w:b/>
          <w:bCs/>
          <w:i/>
          <w:iCs/>
          <w:color w:val="000000"/>
        </w:rPr>
        <w:t xml:space="preserve"> </w:t>
      </w:r>
    </w:p>
    <w:p w14:paraId="04657BA3" w14:textId="77777777" w:rsidR="008D312B" w:rsidRPr="00D75F35" w:rsidRDefault="008D312B" w:rsidP="008D312B">
      <w:pPr>
        <w:keepNext/>
        <w:pBdr>
          <w:top w:val="nil"/>
          <w:left w:val="nil"/>
          <w:bottom w:val="nil"/>
          <w:right w:val="nil"/>
          <w:between w:val="nil"/>
        </w:pBdr>
        <w:spacing w:line="240" w:lineRule="auto"/>
        <w:ind w:leftChars="0" w:left="0" w:firstLineChars="0" w:firstLine="0"/>
        <w:jc w:val="both"/>
        <w:rPr>
          <w:b/>
          <w:bCs/>
          <w:iCs/>
          <w:color w:val="000000"/>
        </w:rPr>
      </w:pPr>
      <w:r w:rsidRPr="00D75F35">
        <w:rPr>
          <w:b/>
          <w:bCs/>
          <w:iCs/>
          <w:color w:val="000000"/>
        </w:rPr>
        <w:t xml:space="preserve">Тема 5. </w:t>
      </w:r>
    </w:p>
    <w:p w14:paraId="4444C50D" w14:textId="77777777" w:rsidR="008D312B" w:rsidRPr="00D75F35" w:rsidRDefault="008D312B" w:rsidP="008D312B">
      <w:pPr>
        <w:keepNext/>
        <w:numPr>
          <w:ilvl w:val="2"/>
          <w:numId w:val="3"/>
        </w:numPr>
        <w:pBdr>
          <w:top w:val="nil"/>
          <w:left w:val="nil"/>
          <w:bottom w:val="nil"/>
          <w:right w:val="nil"/>
          <w:between w:val="nil"/>
        </w:pBdr>
        <w:spacing w:line="240" w:lineRule="auto"/>
        <w:ind w:leftChars="0" w:left="1" w:firstLineChars="0"/>
        <w:jc w:val="both"/>
        <w:rPr>
          <w:b/>
          <w:bCs/>
          <w:iCs/>
          <w:color w:val="000000"/>
        </w:rPr>
      </w:pPr>
      <w:r w:rsidRPr="00D75F35">
        <w:rPr>
          <w:b/>
          <w:bCs/>
          <w:i/>
          <w:iCs/>
          <w:color w:val="000000"/>
        </w:rPr>
        <w:t>Тема 4.</w:t>
      </w:r>
      <w:r w:rsidRPr="00D75F35">
        <w:rPr>
          <w:b/>
          <w:bCs/>
          <w:iCs/>
          <w:color w:val="000000"/>
        </w:rPr>
        <w:t xml:space="preserve"> Дистанційне навчання.</w:t>
      </w:r>
    </w:p>
    <w:p w14:paraId="1D485D57" w14:textId="77777777" w:rsidR="008D312B" w:rsidRPr="00D75F35" w:rsidRDefault="008D312B" w:rsidP="008D312B">
      <w:pPr>
        <w:keepNext/>
        <w:numPr>
          <w:ilvl w:val="2"/>
          <w:numId w:val="3"/>
        </w:numPr>
        <w:pBdr>
          <w:top w:val="nil"/>
          <w:left w:val="nil"/>
          <w:bottom w:val="nil"/>
          <w:right w:val="nil"/>
          <w:between w:val="nil"/>
        </w:pBdr>
        <w:spacing w:line="240" w:lineRule="auto"/>
        <w:ind w:leftChars="0" w:left="1" w:firstLineChars="0"/>
        <w:jc w:val="both"/>
        <w:rPr>
          <w:iCs/>
          <w:color w:val="000000"/>
        </w:rPr>
      </w:pPr>
      <w:r w:rsidRPr="00D75F35">
        <w:rPr>
          <w:iCs/>
          <w:color w:val="000000"/>
        </w:rPr>
        <w:t xml:space="preserve">Поняття дистанційного навчання як особливої ​​форми навчання, історія його виникнення та розвитку. Дистанційне навчання: ідеї, технології, проблеми та перспективи. Аналіз світового досвіду інтеграції дистанційного та інших форм навчання. Порівняльний аналіз різних освітніх платформ дистанційного навчання Організація та керування дистанційним навчанням. Моделі дистанційного навчання та їх характеристика, переваги та недоліки. Технологізація дистанційного навчання. Специфіка застосування Інтернет-технологій. Характеристика засобів та форм дистанційної освіти, інтерактивне навчання та взаємодія вчителя та учнів. Побудова програми дистанційного курсу. Системи LMS (на прикладі </w:t>
      </w:r>
      <w:proofErr w:type="spellStart"/>
      <w:r w:rsidRPr="00D75F35">
        <w:rPr>
          <w:iCs/>
          <w:color w:val="000000"/>
        </w:rPr>
        <w:t>Moodle</w:t>
      </w:r>
      <w:proofErr w:type="spellEnd"/>
      <w:r w:rsidRPr="00D75F35">
        <w:rPr>
          <w:iCs/>
          <w:color w:val="000000"/>
        </w:rPr>
        <w:t>,): створення дистанційного курсу, його реалізація та підтримка.</w:t>
      </w:r>
    </w:p>
    <w:p w14:paraId="7C318F5E" w14:textId="77777777" w:rsidR="008D312B" w:rsidRPr="00D75F35" w:rsidRDefault="008D312B" w:rsidP="008D312B">
      <w:pPr>
        <w:keepNext/>
        <w:pBdr>
          <w:top w:val="nil"/>
          <w:left w:val="nil"/>
          <w:bottom w:val="nil"/>
          <w:right w:val="nil"/>
          <w:between w:val="nil"/>
        </w:pBdr>
        <w:spacing w:line="240" w:lineRule="auto"/>
        <w:ind w:leftChars="0" w:left="0" w:firstLineChars="0" w:firstLine="0"/>
        <w:jc w:val="both"/>
        <w:rPr>
          <w:iCs/>
          <w:color w:val="000000"/>
        </w:rPr>
      </w:pPr>
    </w:p>
    <w:p w14:paraId="14561544" w14:textId="77777777" w:rsidR="008D312B" w:rsidRPr="00D75F35" w:rsidRDefault="008D312B" w:rsidP="008D312B">
      <w:pPr>
        <w:keepNext/>
        <w:pBdr>
          <w:top w:val="nil"/>
          <w:left w:val="nil"/>
          <w:bottom w:val="nil"/>
          <w:right w:val="nil"/>
          <w:between w:val="nil"/>
        </w:pBdr>
        <w:spacing w:line="240" w:lineRule="auto"/>
        <w:ind w:leftChars="0" w:left="0" w:firstLineChars="0" w:firstLine="0"/>
        <w:jc w:val="both"/>
        <w:rPr>
          <w:b/>
          <w:iCs/>
          <w:color w:val="000000"/>
        </w:rPr>
      </w:pPr>
      <w:r w:rsidRPr="00D75F35">
        <w:rPr>
          <w:b/>
          <w:i/>
          <w:iCs/>
          <w:color w:val="000000"/>
        </w:rPr>
        <w:t>Тема</w:t>
      </w:r>
      <w:r w:rsidRPr="00D75F35">
        <w:rPr>
          <w:b/>
          <w:iCs/>
          <w:color w:val="000000"/>
        </w:rPr>
        <w:t xml:space="preserve"> Організація освітнього середовища засобами LMS системи </w:t>
      </w:r>
      <w:proofErr w:type="spellStart"/>
      <w:r w:rsidRPr="00D75F35">
        <w:rPr>
          <w:b/>
          <w:iCs/>
          <w:color w:val="000000"/>
        </w:rPr>
        <w:t>Moodle</w:t>
      </w:r>
      <w:proofErr w:type="spellEnd"/>
      <w:r w:rsidRPr="00D75F35">
        <w:rPr>
          <w:b/>
          <w:iCs/>
          <w:color w:val="000000"/>
        </w:rPr>
        <w:t>.</w:t>
      </w:r>
    </w:p>
    <w:p w14:paraId="457A9EF4" w14:textId="77777777" w:rsidR="008D312B" w:rsidRPr="00D75F35" w:rsidRDefault="008D312B" w:rsidP="008D312B">
      <w:pPr>
        <w:keepNext/>
        <w:pBdr>
          <w:top w:val="nil"/>
          <w:left w:val="nil"/>
          <w:bottom w:val="nil"/>
          <w:right w:val="nil"/>
          <w:between w:val="nil"/>
        </w:pBdr>
        <w:spacing w:line="240" w:lineRule="auto"/>
        <w:ind w:leftChars="0" w:left="0" w:firstLineChars="0" w:firstLine="0"/>
        <w:jc w:val="both"/>
        <w:rPr>
          <w:rFonts w:ascii="Roboto" w:hAnsi="Roboto"/>
          <w:color w:val="333333"/>
          <w:shd w:val="clear" w:color="auto" w:fill="FFFFFF"/>
        </w:rPr>
      </w:pPr>
      <w:r w:rsidRPr="00D75F35">
        <w:t xml:space="preserve">Інтерфейс системи </w:t>
      </w:r>
      <w:proofErr w:type="spellStart"/>
      <w:r w:rsidRPr="00D75F35">
        <w:t>Moodle</w:t>
      </w:r>
      <w:proofErr w:type="spellEnd"/>
      <w:r w:rsidRPr="00D75F35">
        <w:t xml:space="preserve">. </w:t>
      </w:r>
      <w:r w:rsidRPr="00D75F35">
        <w:rPr>
          <w:rFonts w:ascii="Roboto" w:hAnsi="Roboto"/>
          <w:color w:val="333333"/>
          <w:shd w:val="clear" w:color="auto" w:fill="FFFFFF"/>
        </w:rPr>
        <w:t>Головна сторінка </w:t>
      </w:r>
      <w:proofErr w:type="spellStart"/>
      <w:r w:rsidRPr="00D75F35">
        <w:rPr>
          <w:rFonts w:ascii="Roboto" w:hAnsi="Roboto"/>
          <w:color w:val="333333"/>
          <w:shd w:val="clear" w:color="auto" w:fill="FFFFFF"/>
        </w:rPr>
        <w:t>Moodle</w:t>
      </w:r>
      <w:proofErr w:type="spellEnd"/>
      <w:r w:rsidRPr="00D75F35">
        <w:rPr>
          <w:rFonts w:ascii="Roboto" w:hAnsi="Roboto"/>
          <w:color w:val="333333"/>
          <w:shd w:val="clear" w:color="auto" w:fill="FFFFFF"/>
        </w:rPr>
        <w:t>, її налаштування. Типові налаштування курсу, налаштування інформаційної сторінки користувача. Вибір теми сайту, курсу.</w:t>
      </w:r>
      <w:r>
        <w:rPr>
          <w:rFonts w:ascii="Roboto" w:hAnsi="Roboto"/>
          <w:color w:val="333333"/>
          <w:shd w:val="clear" w:color="auto" w:fill="FFFFFF"/>
        </w:rPr>
        <w:t xml:space="preserve"> </w:t>
      </w:r>
      <w:r w:rsidRPr="00D75F35">
        <w:rPr>
          <w:rFonts w:ascii="Roboto" w:hAnsi="Roboto"/>
          <w:color w:val="333333"/>
          <w:shd w:val="clear" w:color="auto" w:fill="FFFFFF"/>
        </w:rPr>
        <w:t>Створення курсу.</w:t>
      </w:r>
      <w:r>
        <w:rPr>
          <w:rFonts w:ascii="Roboto" w:hAnsi="Roboto"/>
          <w:color w:val="333333"/>
          <w:shd w:val="clear" w:color="auto" w:fill="FFFFFF"/>
        </w:rPr>
        <w:t xml:space="preserve"> </w:t>
      </w:r>
      <w:r w:rsidRPr="00D75F35">
        <w:rPr>
          <w:rFonts w:ascii="Roboto" w:hAnsi="Roboto"/>
          <w:color w:val="333333"/>
          <w:shd w:val="clear" w:color="auto" w:fill="FFFFFF"/>
        </w:rPr>
        <w:t>Ролі користувачів у </w:t>
      </w:r>
      <w:proofErr w:type="spellStart"/>
      <w:r w:rsidRPr="00D75F35">
        <w:rPr>
          <w:rFonts w:ascii="Roboto" w:hAnsi="Roboto"/>
          <w:color w:val="333333"/>
          <w:shd w:val="clear" w:color="auto" w:fill="FFFFFF"/>
        </w:rPr>
        <w:t>Moodle</w:t>
      </w:r>
      <w:proofErr w:type="spellEnd"/>
      <w:r w:rsidRPr="00D75F35">
        <w:rPr>
          <w:rFonts w:ascii="Roboto" w:hAnsi="Roboto"/>
          <w:color w:val="333333"/>
          <w:shd w:val="clear" w:color="auto" w:fill="FFFFFF"/>
        </w:rPr>
        <w:t>. Створення користувача. Призначення викладача на курс. Зарахування слухачів на курс. Поняття групи. Створення груп, додавання користувачів до груп, приєднання груп до курсу.</w:t>
      </w:r>
      <w:r>
        <w:rPr>
          <w:rFonts w:ascii="Roboto" w:hAnsi="Roboto"/>
          <w:color w:val="333333"/>
          <w:shd w:val="clear" w:color="auto" w:fill="FFFFFF"/>
        </w:rPr>
        <w:t xml:space="preserve"> </w:t>
      </w:r>
      <w:r w:rsidRPr="00D75F35">
        <w:t xml:space="preserve">Додавання ресурсів курсу (сторінка, файл, напис, веб-посилання, тека, книга). Додавання </w:t>
      </w:r>
      <w:proofErr w:type="spellStart"/>
      <w:r w:rsidRPr="00D75F35">
        <w:t>діяльностей</w:t>
      </w:r>
      <w:proofErr w:type="spellEnd"/>
      <w:r w:rsidRPr="00D75F35">
        <w:t xml:space="preserve"> курсу (завдання, тест).</w:t>
      </w:r>
      <w:r>
        <w:t xml:space="preserve"> </w:t>
      </w:r>
      <w:r w:rsidRPr="00D75F35">
        <w:t>Налаштування журналу оцінок.</w:t>
      </w:r>
    </w:p>
    <w:p w14:paraId="0C30DAE6" w14:textId="77777777" w:rsidR="008D312B" w:rsidRPr="00D75F35" w:rsidRDefault="008D312B" w:rsidP="008D312B">
      <w:pPr>
        <w:keepNext/>
        <w:pBdr>
          <w:top w:val="nil"/>
          <w:left w:val="nil"/>
          <w:bottom w:val="nil"/>
          <w:right w:val="nil"/>
          <w:between w:val="nil"/>
        </w:pBdr>
        <w:spacing w:line="240" w:lineRule="auto"/>
        <w:ind w:leftChars="0" w:left="0" w:firstLineChars="0" w:firstLine="0"/>
        <w:jc w:val="both"/>
        <w:rPr>
          <w:iCs/>
          <w:color w:val="000000"/>
        </w:rPr>
      </w:pPr>
    </w:p>
    <w:p w14:paraId="494A5E61" w14:textId="77777777" w:rsidR="008D312B" w:rsidRPr="00D75F35" w:rsidRDefault="008D312B" w:rsidP="008D312B">
      <w:pPr>
        <w:keepNext/>
        <w:pBdr>
          <w:top w:val="nil"/>
          <w:left w:val="nil"/>
          <w:bottom w:val="nil"/>
          <w:right w:val="nil"/>
          <w:between w:val="nil"/>
        </w:pBdr>
        <w:spacing w:line="240" w:lineRule="auto"/>
        <w:ind w:leftChars="0" w:left="0" w:firstLineChars="0" w:firstLine="0"/>
        <w:jc w:val="both"/>
        <w:rPr>
          <w:b/>
          <w:iCs/>
          <w:color w:val="000000"/>
        </w:rPr>
      </w:pPr>
      <w:r w:rsidRPr="00D75F35">
        <w:rPr>
          <w:b/>
          <w:i/>
          <w:iCs/>
          <w:color w:val="000000"/>
        </w:rPr>
        <w:t>Тема</w:t>
      </w:r>
      <w:r w:rsidRPr="00D75F35">
        <w:rPr>
          <w:b/>
          <w:iCs/>
          <w:color w:val="000000"/>
        </w:rPr>
        <w:t xml:space="preserve"> Організація освітнього середовища засобами </w:t>
      </w:r>
      <w:proofErr w:type="spellStart"/>
      <w:r w:rsidRPr="00D75F35">
        <w:rPr>
          <w:b/>
        </w:rPr>
        <w:t>Google</w:t>
      </w:r>
      <w:proofErr w:type="spellEnd"/>
      <w:r w:rsidRPr="00D75F35">
        <w:rPr>
          <w:b/>
        </w:rPr>
        <w:t xml:space="preserve"> </w:t>
      </w:r>
      <w:proofErr w:type="spellStart"/>
      <w:r w:rsidRPr="00D75F35">
        <w:rPr>
          <w:b/>
        </w:rPr>
        <w:t>Classroom</w:t>
      </w:r>
      <w:proofErr w:type="spellEnd"/>
      <w:r w:rsidRPr="00D75F35">
        <w:rPr>
          <w:b/>
        </w:rPr>
        <w:t>.</w:t>
      </w:r>
    </w:p>
    <w:p w14:paraId="45138B40" w14:textId="77777777" w:rsidR="008D312B" w:rsidRPr="00D75F35" w:rsidRDefault="008D312B" w:rsidP="008D312B">
      <w:pPr>
        <w:pBdr>
          <w:top w:val="nil"/>
          <w:left w:val="nil"/>
          <w:bottom w:val="nil"/>
          <w:right w:val="nil"/>
          <w:between w:val="nil"/>
        </w:pBdr>
        <w:spacing w:line="240" w:lineRule="auto"/>
        <w:ind w:left="0" w:hanging="2"/>
        <w:jc w:val="both"/>
      </w:pPr>
      <w:r w:rsidRPr="00D75F35">
        <w:rPr>
          <w:color w:val="000000"/>
        </w:rPr>
        <w:t xml:space="preserve">Опанування ролі учня у середовищі </w:t>
      </w:r>
      <w:proofErr w:type="spellStart"/>
      <w:r w:rsidRPr="00D75F35">
        <w:t>Google</w:t>
      </w:r>
      <w:proofErr w:type="spellEnd"/>
      <w:r w:rsidRPr="00D75F35">
        <w:t xml:space="preserve"> </w:t>
      </w:r>
      <w:proofErr w:type="spellStart"/>
      <w:r w:rsidRPr="00D75F35">
        <w:t>Classroom</w:t>
      </w:r>
      <w:proofErr w:type="spellEnd"/>
      <w:r w:rsidRPr="00D75F35">
        <w:t xml:space="preserve">. Опанування ролі учителя у </w:t>
      </w:r>
      <w:proofErr w:type="spellStart"/>
      <w:r w:rsidRPr="00D75F35">
        <w:t>Google</w:t>
      </w:r>
      <w:proofErr w:type="spellEnd"/>
      <w:r w:rsidRPr="00D75F35">
        <w:t xml:space="preserve"> </w:t>
      </w:r>
      <w:proofErr w:type="spellStart"/>
      <w:r w:rsidRPr="00D75F35">
        <w:t>Classroom</w:t>
      </w:r>
      <w:proofErr w:type="spellEnd"/>
      <w:r w:rsidRPr="00D75F35">
        <w:t xml:space="preserve">. Організація комунікації у </w:t>
      </w:r>
      <w:proofErr w:type="spellStart"/>
      <w:r w:rsidRPr="00D75F35">
        <w:t>Google</w:t>
      </w:r>
      <w:proofErr w:type="spellEnd"/>
      <w:r w:rsidRPr="00D75F35">
        <w:t xml:space="preserve"> </w:t>
      </w:r>
      <w:proofErr w:type="spellStart"/>
      <w:r w:rsidRPr="00D75F35">
        <w:t>Classroom</w:t>
      </w:r>
      <w:proofErr w:type="spellEnd"/>
      <w:r w:rsidRPr="00D75F35">
        <w:t xml:space="preserve">. Секрети адміністрування. Проведення </w:t>
      </w:r>
      <w:proofErr w:type="spellStart"/>
      <w:r w:rsidRPr="00D75F35">
        <w:t>вебінарів</w:t>
      </w:r>
      <w:proofErr w:type="spellEnd"/>
      <w:r w:rsidRPr="00D75F35">
        <w:t xml:space="preserve"> та відео-уроків. Приєднання до класу та виконання завдань. Робота учня у середовищі </w:t>
      </w:r>
      <w:proofErr w:type="spellStart"/>
      <w:r w:rsidRPr="00D75F35">
        <w:t>Google</w:t>
      </w:r>
      <w:proofErr w:type="spellEnd"/>
      <w:r w:rsidRPr="00D75F35">
        <w:t xml:space="preserve"> </w:t>
      </w:r>
      <w:proofErr w:type="spellStart"/>
      <w:r w:rsidRPr="00D75F35">
        <w:t>Classroom</w:t>
      </w:r>
      <w:proofErr w:type="spellEnd"/>
      <w:r w:rsidRPr="00D75F35">
        <w:t xml:space="preserve">. Конструювання власного класу. Створення власного класу та завдань. Налаштування й організація комунікації та оцінювання. Створення опитувальників та тестів. Робота з сервісами захоплення відео. Організація та проведення </w:t>
      </w:r>
      <w:proofErr w:type="spellStart"/>
      <w:r w:rsidRPr="00D75F35">
        <w:t>вебінарів</w:t>
      </w:r>
      <w:proofErr w:type="spellEnd"/>
      <w:r w:rsidRPr="00D75F35">
        <w:t>, конференцій.</w:t>
      </w:r>
    </w:p>
    <w:p w14:paraId="598936BF" w14:textId="6D4FCBF9" w:rsidR="004E3DA8" w:rsidRDefault="004E3DA8" w:rsidP="00B33468">
      <w:pPr>
        <w:pBdr>
          <w:top w:val="nil"/>
          <w:left w:val="nil"/>
          <w:bottom w:val="nil"/>
          <w:right w:val="nil"/>
          <w:between w:val="nil"/>
        </w:pBdr>
        <w:spacing w:line="240" w:lineRule="auto"/>
        <w:ind w:left="1" w:hanging="3"/>
        <w:jc w:val="center"/>
        <w:rPr>
          <w:color w:val="000000"/>
          <w:sz w:val="28"/>
          <w:szCs w:val="28"/>
        </w:rPr>
      </w:pPr>
    </w:p>
    <w:p w14:paraId="2950F24A" w14:textId="216BCAD7" w:rsidR="00CC65BD" w:rsidRDefault="00CC65BD" w:rsidP="00B33468">
      <w:pPr>
        <w:pBdr>
          <w:top w:val="nil"/>
          <w:left w:val="nil"/>
          <w:bottom w:val="nil"/>
          <w:right w:val="nil"/>
          <w:between w:val="nil"/>
        </w:pBdr>
        <w:spacing w:line="240" w:lineRule="auto"/>
        <w:ind w:left="1" w:hanging="3"/>
        <w:jc w:val="center"/>
        <w:rPr>
          <w:color w:val="000000"/>
          <w:sz w:val="28"/>
          <w:szCs w:val="28"/>
        </w:rPr>
      </w:pPr>
    </w:p>
    <w:p w14:paraId="2EB52C4F" w14:textId="77777777" w:rsidR="00CC65BD" w:rsidRPr="00D75F35" w:rsidRDefault="00CC65BD" w:rsidP="00CC65BD">
      <w:pPr>
        <w:pBdr>
          <w:top w:val="nil"/>
          <w:left w:val="nil"/>
          <w:bottom w:val="nil"/>
          <w:right w:val="nil"/>
          <w:between w:val="nil"/>
        </w:pBdr>
        <w:spacing w:line="240" w:lineRule="auto"/>
        <w:ind w:left="1" w:hanging="3"/>
        <w:jc w:val="center"/>
        <w:rPr>
          <w:color w:val="000000"/>
          <w:sz w:val="28"/>
          <w:szCs w:val="28"/>
        </w:rPr>
      </w:pPr>
      <w:r w:rsidRPr="00D75F35">
        <w:rPr>
          <w:b/>
          <w:color w:val="000000"/>
          <w:sz w:val="28"/>
          <w:szCs w:val="28"/>
        </w:rPr>
        <w:t>7. Самостійна робота</w:t>
      </w:r>
    </w:p>
    <w:p w14:paraId="77719E39" w14:textId="77777777" w:rsidR="00CC65BD" w:rsidRPr="00D75F35" w:rsidRDefault="00CC65BD" w:rsidP="00CC65BD">
      <w:pPr>
        <w:pBdr>
          <w:top w:val="nil"/>
          <w:left w:val="nil"/>
          <w:bottom w:val="nil"/>
          <w:right w:val="nil"/>
          <w:between w:val="nil"/>
        </w:pBdr>
        <w:spacing w:line="240" w:lineRule="auto"/>
        <w:ind w:left="1" w:hanging="3"/>
        <w:jc w:val="center"/>
        <w:rPr>
          <w:color w:val="000000"/>
          <w:sz w:val="28"/>
          <w:szCs w:val="2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087"/>
        <w:gridCol w:w="1560"/>
      </w:tblGrid>
      <w:tr w:rsidR="00CC65BD" w:rsidRPr="00D75F35" w14:paraId="7FF47B96" w14:textId="77777777" w:rsidTr="00103CF3">
        <w:tc>
          <w:tcPr>
            <w:tcW w:w="709" w:type="dxa"/>
          </w:tcPr>
          <w:p w14:paraId="5CCFF481" w14:textId="77777777" w:rsidR="00CC65BD" w:rsidRPr="00D75F35" w:rsidRDefault="00CC65BD" w:rsidP="00103CF3">
            <w:pPr>
              <w:pBdr>
                <w:top w:val="nil"/>
                <w:left w:val="nil"/>
                <w:bottom w:val="nil"/>
                <w:right w:val="nil"/>
                <w:between w:val="nil"/>
              </w:pBdr>
              <w:spacing w:line="240" w:lineRule="auto"/>
              <w:ind w:left="0" w:hanging="2"/>
              <w:jc w:val="center"/>
              <w:rPr>
                <w:color w:val="000000"/>
              </w:rPr>
            </w:pPr>
            <w:r w:rsidRPr="00D75F35">
              <w:rPr>
                <w:color w:val="000000"/>
              </w:rPr>
              <w:t>№</w:t>
            </w:r>
          </w:p>
          <w:p w14:paraId="30E3E62F" w14:textId="77777777" w:rsidR="00CC65BD" w:rsidRPr="00D75F35" w:rsidRDefault="00CC65BD" w:rsidP="00103CF3">
            <w:pPr>
              <w:pBdr>
                <w:top w:val="nil"/>
                <w:left w:val="nil"/>
                <w:bottom w:val="nil"/>
                <w:right w:val="nil"/>
                <w:between w:val="nil"/>
              </w:pBdr>
              <w:spacing w:line="240" w:lineRule="auto"/>
              <w:ind w:left="0" w:hanging="2"/>
              <w:jc w:val="center"/>
              <w:rPr>
                <w:color w:val="000000"/>
              </w:rPr>
            </w:pPr>
            <w:r w:rsidRPr="00D75F35">
              <w:rPr>
                <w:color w:val="000000"/>
              </w:rPr>
              <w:t>з/п</w:t>
            </w:r>
          </w:p>
        </w:tc>
        <w:tc>
          <w:tcPr>
            <w:tcW w:w="7087" w:type="dxa"/>
          </w:tcPr>
          <w:p w14:paraId="32027370" w14:textId="77777777" w:rsidR="00CC65BD" w:rsidRPr="00D75F35" w:rsidRDefault="00CC65BD" w:rsidP="00103CF3">
            <w:pPr>
              <w:pBdr>
                <w:top w:val="nil"/>
                <w:left w:val="nil"/>
                <w:bottom w:val="nil"/>
                <w:right w:val="nil"/>
                <w:between w:val="nil"/>
              </w:pBdr>
              <w:spacing w:line="240" w:lineRule="auto"/>
              <w:ind w:left="0" w:hanging="2"/>
              <w:jc w:val="center"/>
              <w:rPr>
                <w:color w:val="000000"/>
              </w:rPr>
            </w:pPr>
            <w:r w:rsidRPr="00D75F35">
              <w:rPr>
                <w:color w:val="000000"/>
              </w:rPr>
              <w:t>Назва теми</w:t>
            </w:r>
          </w:p>
        </w:tc>
        <w:tc>
          <w:tcPr>
            <w:tcW w:w="1560" w:type="dxa"/>
          </w:tcPr>
          <w:p w14:paraId="23136BC7" w14:textId="77777777" w:rsidR="00CC65BD" w:rsidRPr="00D75F35" w:rsidRDefault="00CC65BD" w:rsidP="00103CF3">
            <w:pPr>
              <w:pBdr>
                <w:top w:val="nil"/>
                <w:left w:val="nil"/>
                <w:bottom w:val="nil"/>
                <w:right w:val="nil"/>
                <w:between w:val="nil"/>
              </w:pBdr>
              <w:spacing w:line="240" w:lineRule="auto"/>
              <w:ind w:left="0" w:hanging="2"/>
              <w:jc w:val="center"/>
              <w:rPr>
                <w:color w:val="000000"/>
              </w:rPr>
            </w:pPr>
            <w:r w:rsidRPr="00D75F35">
              <w:rPr>
                <w:color w:val="000000"/>
              </w:rPr>
              <w:t>Кількість</w:t>
            </w:r>
          </w:p>
          <w:p w14:paraId="3B1A6DD6" w14:textId="77777777" w:rsidR="00CC65BD" w:rsidRPr="00D75F35" w:rsidRDefault="00CC65BD" w:rsidP="00103CF3">
            <w:pPr>
              <w:pBdr>
                <w:top w:val="nil"/>
                <w:left w:val="nil"/>
                <w:bottom w:val="nil"/>
                <w:right w:val="nil"/>
                <w:between w:val="nil"/>
              </w:pBdr>
              <w:spacing w:line="240" w:lineRule="auto"/>
              <w:ind w:left="0" w:hanging="2"/>
              <w:jc w:val="center"/>
              <w:rPr>
                <w:color w:val="000000"/>
              </w:rPr>
            </w:pPr>
            <w:r w:rsidRPr="00D75F35">
              <w:rPr>
                <w:color w:val="000000"/>
              </w:rPr>
              <w:t>годин</w:t>
            </w:r>
          </w:p>
        </w:tc>
      </w:tr>
      <w:tr w:rsidR="00CC65BD" w:rsidRPr="00D75F35" w14:paraId="7E0C23D7" w14:textId="77777777" w:rsidTr="00103CF3">
        <w:tc>
          <w:tcPr>
            <w:tcW w:w="709" w:type="dxa"/>
          </w:tcPr>
          <w:p w14:paraId="61362951" w14:textId="77777777" w:rsidR="00CC65BD" w:rsidRPr="00D75F35" w:rsidRDefault="00CC65BD" w:rsidP="00103CF3">
            <w:pPr>
              <w:pBdr>
                <w:top w:val="nil"/>
                <w:left w:val="nil"/>
                <w:bottom w:val="nil"/>
                <w:right w:val="nil"/>
                <w:between w:val="nil"/>
              </w:pBdr>
              <w:spacing w:line="240" w:lineRule="auto"/>
              <w:ind w:left="0" w:hanging="2"/>
              <w:jc w:val="center"/>
              <w:rPr>
                <w:color w:val="000000"/>
              </w:rPr>
            </w:pPr>
            <w:r w:rsidRPr="00D75F35">
              <w:rPr>
                <w:color w:val="000000"/>
              </w:rPr>
              <w:t>1</w:t>
            </w:r>
          </w:p>
        </w:tc>
        <w:tc>
          <w:tcPr>
            <w:tcW w:w="7087" w:type="dxa"/>
          </w:tcPr>
          <w:p w14:paraId="75DC0421" w14:textId="77777777" w:rsidR="00CC65BD" w:rsidRPr="00D75F35" w:rsidRDefault="00CC65BD" w:rsidP="00103CF3">
            <w:pPr>
              <w:pBdr>
                <w:top w:val="nil"/>
                <w:left w:val="nil"/>
                <w:bottom w:val="nil"/>
                <w:right w:val="nil"/>
                <w:between w:val="nil"/>
              </w:pBdr>
              <w:spacing w:line="240" w:lineRule="auto"/>
              <w:ind w:left="0" w:hanging="2"/>
              <w:jc w:val="both"/>
              <w:rPr>
                <w:b/>
                <w:bCs/>
              </w:rPr>
            </w:pPr>
            <w:r w:rsidRPr="00D75F35">
              <w:rPr>
                <w:b/>
                <w:bCs/>
              </w:rPr>
              <w:t>Сутність інформаційних технологій та напрями їх використання в освітньому процесі.</w:t>
            </w:r>
          </w:p>
          <w:p w14:paraId="149761EC"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сутність інформаційних технологій навчання; </w:t>
            </w:r>
          </w:p>
          <w:p w14:paraId="0E945EFF"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напрями впровадження інформаційних технологій в освітній процес; </w:t>
            </w:r>
          </w:p>
          <w:p w14:paraId="6D0D2251" w14:textId="77777777" w:rsidR="00CC65BD" w:rsidRPr="00D75F35" w:rsidRDefault="00CC65BD" w:rsidP="00103CF3">
            <w:pPr>
              <w:pBdr>
                <w:top w:val="nil"/>
                <w:left w:val="nil"/>
                <w:bottom w:val="nil"/>
                <w:right w:val="nil"/>
                <w:between w:val="nil"/>
              </w:pBdr>
              <w:spacing w:line="240" w:lineRule="auto"/>
              <w:ind w:left="0" w:hanging="2"/>
              <w:jc w:val="both"/>
            </w:pPr>
            <w:r w:rsidRPr="00D75F35">
              <w:lastRenderedPageBreak/>
              <w:t xml:space="preserve">- можливості інформаційних технологій як засобу підвищення ефективності освітнього процесу; </w:t>
            </w:r>
          </w:p>
          <w:p w14:paraId="2BEA7AC8"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умови ефективності використання нових інформаційних технологій в освітньому процесі закладу освіти; </w:t>
            </w:r>
          </w:p>
          <w:p w14:paraId="5D752026"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особливості та дидактичні можливості програмних засобів інформаційних технологій обробки тексту; </w:t>
            </w:r>
          </w:p>
          <w:p w14:paraId="715F354F"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особливості та дидактичні можливості програмних засобів інформаційних технологій обробки звуку; </w:t>
            </w:r>
          </w:p>
          <w:p w14:paraId="6C8CF9EE"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область та методика використання звукових посібників у навчальній та виховній роботі; </w:t>
            </w:r>
          </w:p>
          <w:p w14:paraId="775CFE64" w14:textId="77777777" w:rsidR="00CC65BD" w:rsidRPr="00D75F35" w:rsidRDefault="00CC65BD" w:rsidP="00103CF3">
            <w:pPr>
              <w:pBdr>
                <w:top w:val="nil"/>
                <w:left w:val="nil"/>
                <w:bottom w:val="nil"/>
                <w:right w:val="nil"/>
                <w:between w:val="nil"/>
              </w:pBdr>
              <w:spacing w:line="240" w:lineRule="auto"/>
              <w:ind w:left="0" w:hanging="2"/>
              <w:jc w:val="both"/>
              <w:rPr>
                <w:color w:val="000000"/>
              </w:rPr>
            </w:pPr>
            <w:r w:rsidRPr="00D75F35">
              <w:t>- інформаційно-освітнє середовище закладу освіти.</w:t>
            </w:r>
          </w:p>
        </w:tc>
        <w:tc>
          <w:tcPr>
            <w:tcW w:w="1560" w:type="dxa"/>
          </w:tcPr>
          <w:p w14:paraId="459847ED" w14:textId="77777777" w:rsidR="00CC65BD" w:rsidRPr="00D75F35" w:rsidRDefault="00CC65BD" w:rsidP="00103CF3">
            <w:pPr>
              <w:pBdr>
                <w:top w:val="nil"/>
                <w:left w:val="nil"/>
                <w:bottom w:val="nil"/>
                <w:right w:val="nil"/>
                <w:between w:val="nil"/>
              </w:pBdr>
              <w:spacing w:line="240" w:lineRule="auto"/>
              <w:ind w:left="0" w:hanging="2"/>
              <w:jc w:val="center"/>
              <w:rPr>
                <w:color w:val="000000"/>
              </w:rPr>
            </w:pPr>
            <w:r w:rsidRPr="00D75F35">
              <w:rPr>
                <w:color w:val="000000"/>
              </w:rPr>
              <w:lastRenderedPageBreak/>
              <w:t>10</w:t>
            </w:r>
          </w:p>
        </w:tc>
      </w:tr>
      <w:tr w:rsidR="00CC65BD" w:rsidRPr="00D75F35" w14:paraId="3E498E84" w14:textId="77777777" w:rsidTr="00103CF3">
        <w:tc>
          <w:tcPr>
            <w:tcW w:w="709" w:type="dxa"/>
          </w:tcPr>
          <w:p w14:paraId="32C7D9A8" w14:textId="77777777" w:rsidR="00CC65BD" w:rsidRPr="00D75F35" w:rsidRDefault="00CC65BD" w:rsidP="00103CF3">
            <w:pPr>
              <w:pBdr>
                <w:top w:val="nil"/>
                <w:left w:val="nil"/>
                <w:bottom w:val="nil"/>
                <w:right w:val="nil"/>
                <w:between w:val="nil"/>
              </w:pBdr>
              <w:spacing w:line="240" w:lineRule="auto"/>
              <w:ind w:left="0" w:hanging="2"/>
              <w:jc w:val="center"/>
              <w:rPr>
                <w:color w:val="000000"/>
              </w:rPr>
            </w:pPr>
            <w:r w:rsidRPr="00D75F35">
              <w:rPr>
                <w:color w:val="000000"/>
              </w:rPr>
              <w:t>2</w:t>
            </w:r>
          </w:p>
        </w:tc>
        <w:tc>
          <w:tcPr>
            <w:tcW w:w="7087" w:type="dxa"/>
          </w:tcPr>
          <w:p w14:paraId="37F5C0E6"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Хмарні технології та можливості використання сервісів </w:t>
            </w:r>
            <w:proofErr w:type="spellStart"/>
            <w:r w:rsidRPr="00D75F35">
              <w:t>Google</w:t>
            </w:r>
            <w:proofErr w:type="spellEnd"/>
            <w:r w:rsidRPr="00D75F35">
              <w:t xml:space="preserve"> </w:t>
            </w:r>
            <w:proofErr w:type="spellStart"/>
            <w:r w:rsidRPr="00D75F35">
              <w:t>Apps</w:t>
            </w:r>
            <w:proofErr w:type="spellEnd"/>
            <w:r w:rsidRPr="00D75F35">
              <w:t xml:space="preserve"> в освітньому процесі.</w:t>
            </w:r>
          </w:p>
          <w:p w14:paraId="69F5FA3D"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загальна характеристика хмарних технологій; </w:t>
            </w:r>
          </w:p>
          <w:p w14:paraId="1C8DE954"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особливості використання хмарних технологій в освіті; </w:t>
            </w:r>
          </w:p>
          <w:p w14:paraId="0B3CF5F7"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хмарний сервіс </w:t>
            </w:r>
            <w:proofErr w:type="spellStart"/>
            <w:r w:rsidRPr="00D75F35">
              <w:t>Google</w:t>
            </w:r>
            <w:proofErr w:type="spellEnd"/>
            <w:r w:rsidRPr="00D75F35">
              <w:t xml:space="preserve"> </w:t>
            </w:r>
            <w:proofErr w:type="spellStart"/>
            <w:r w:rsidRPr="00D75F35">
              <w:t>Apps</w:t>
            </w:r>
            <w:proofErr w:type="spellEnd"/>
            <w:r w:rsidRPr="00D75F35">
              <w:t xml:space="preserve"> та </w:t>
            </w:r>
            <w:proofErr w:type="spellStart"/>
            <w:r w:rsidRPr="00D75F35">
              <w:t>отецифіка</w:t>
            </w:r>
            <w:proofErr w:type="spellEnd"/>
            <w:r w:rsidRPr="00D75F35">
              <w:t xml:space="preserve"> його використання; </w:t>
            </w:r>
          </w:p>
          <w:p w14:paraId="3CB4ABEB"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особливості використання хмарного сховища </w:t>
            </w:r>
            <w:proofErr w:type="spellStart"/>
            <w:r w:rsidRPr="00D75F35">
              <w:t>Google</w:t>
            </w:r>
            <w:proofErr w:type="spellEnd"/>
            <w:r w:rsidRPr="00D75F35">
              <w:t xml:space="preserve"> </w:t>
            </w:r>
            <w:proofErr w:type="spellStart"/>
            <w:r w:rsidRPr="00D75F35">
              <w:t>Drive</w:t>
            </w:r>
            <w:proofErr w:type="spellEnd"/>
            <w:r w:rsidRPr="00D75F35">
              <w:t xml:space="preserve">; </w:t>
            </w:r>
          </w:p>
          <w:p w14:paraId="7A343022"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сутність та особливості </w:t>
            </w:r>
            <w:proofErr w:type="spellStart"/>
            <w:r w:rsidRPr="00D75F35">
              <w:t>Google</w:t>
            </w:r>
            <w:proofErr w:type="spellEnd"/>
            <w:r w:rsidRPr="00D75F35">
              <w:t xml:space="preserve"> </w:t>
            </w:r>
            <w:proofErr w:type="spellStart"/>
            <w:r w:rsidRPr="00D75F35">
              <w:t>Apps</w:t>
            </w:r>
            <w:proofErr w:type="spellEnd"/>
            <w:r w:rsidRPr="00D75F35">
              <w:t xml:space="preserve"> у </w:t>
            </w:r>
            <w:proofErr w:type="spellStart"/>
            <w:r w:rsidRPr="00D75F35">
              <w:t>професійнопедагогічній</w:t>
            </w:r>
            <w:proofErr w:type="spellEnd"/>
            <w:r w:rsidRPr="00D75F35">
              <w:t xml:space="preserve"> діяльності педагога; </w:t>
            </w:r>
          </w:p>
          <w:p w14:paraId="3F27796B"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технологія організації спільної роботи з документами, таблицями, опитуваннями та малюнками в </w:t>
            </w:r>
            <w:proofErr w:type="spellStart"/>
            <w:r w:rsidRPr="00D75F35">
              <w:t>Google</w:t>
            </w:r>
            <w:proofErr w:type="spellEnd"/>
            <w:r w:rsidRPr="00D75F35">
              <w:t xml:space="preserve"> </w:t>
            </w:r>
            <w:proofErr w:type="spellStart"/>
            <w:r w:rsidRPr="00D75F35">
              <w:t>Apps</w:t>
            </w:r>
            <w:proofErr w:type="spellEnd"/>
            <w:r w:rsidRPr="00D75F35">
              <w:t xml:space="preserve">; </w:t>
            </w:r>
          </w:p>
          <w:p w14:paraId="6869DB74"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створення опитувань засобами </w:t>
            </w:r>
            <w:proofErr w:type="spellStart"/>
            <w:r w:rsidRPr="00D75F35">
              <w:t>Google</w:t>
            </w:r>
            <w:proofErr w:type="spellEnd"/>
            <w:r w:rsidRPr="00D75F35">
              <w:t xml:space="preserve"> </w:t>
            </w:r>
            <w:proofErr w:type="spellStart"/>
            <w:r w:rsidRPr="00D75F35">
              <w:t>Forms</w:t>
            </w:r>
            <w:proofErr w:type="spellEnd"/>
            <w:r w:rsidRPr="00D75F35">
              <w:t xml:space="preserve"> та обробка їх результатів засобами </w:t>
            </w:r>
            <w:proofErr w:type="spellStart"/>
            <w:r w:rsidRPr="00D75F35">
              <w:t>Google</w:t>
            </w:r>
            <w:proofErr w:type="spellEnd"/>
            <w:r w:rsidRPr="00D75F35">
              <w:t xml:space="preserve"> </w:t>
            </w:r>
            <w:proofErr w:type="spellStart"/>
            <w:r w:rsidRPr="00D75F35">
              <w:t>Apps</w:t>
            </w:r>
            <w:proofErr w:type="spellEnd"/>
            <w:r w:rsidRPr="00D75F35">
              <w:t xml:space="preserve">; </w:t>
            </w:r>
          </w:p>
          <w:p w14:paraId="4014EC53"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технологія створення тестів та їх обробка засобами </w:t>
            </w:r>
            <w:proofErr w:type="spellStart"/>
            <w:r w:rsidRPr="00D75F35">
              <w:t>Google</w:t>
            </w:r>
            <w:proofErr w:type="spellEnd"/>
            <w:r w:rsidRPr="00D75F35">
              <w:t xml:space="preserve"> </w:t>
            </w:r>
            <w:proofErr w:type="spellStart"/>
            <w:r w:rsidRPr="00D75F35">
              <w:t>Apps</w:t>
            </w:r>
            <w:proofErr w:type="spellEnd"/>
            <w:r w:rsidRPr="00D75F35">
              <w:t xml:space="preserve">; - планування як інструмент керування часом та ведення календаря засобами </w:t>
            </w:r>
            <w:proofErr w:type="spellStart"/>
            <w:r w:rsidRPr="00D75F35">
              <w:t>Googte</w:t>
            </w:r>
            <w:proofErr w:type="spellEnd"/>
            <w:r w:rsidRPr="00D75F35">
              <w:t xml:space="preserve"> </w:t>
            </w:r>
            <w:proofErr w:type="spellStart"/>
            <w:r w:rsidRPr="00D75F35">
              <w:t>Apps</w:t>
            </w:r>
            <w:proofErr w:type="spellEnd"/>
            <w:r w:rsidRPr="00D75F35">
              <w:t xml:space="preserve">; </w:t>
            </w:r>
          </w:p>
          <w:p w14:paraId="7DBAF74D"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технологія організації спільної роботи над підготовкою презентацій засобами </w:t>
            </w:r>
            <w:proofErr w:type="spellStart"/>
            <w:r w:rsidRPr="00D75F35">
              <w:t>Google</w:t>
            </w:r>
            <w:proofErr w:type="spellEnd"/>
            <w:r w:rsidRPr="00D75F35">
              <w:t xml:space="preserve"> </w:t>
            </w:r>
            <w:proofErr w:type="spellStart"/>
            <w:r w:rsidRPr="00D75F35">
              <w:t>Apps</w:t>
            </w:r>
            <w:proofErr w:type="spellEnd"/>
            <w:r w:rsidRPr="00D75F35">
              <w:t xml:space="preserve">; </w:t>
            </w:r>
          </w:p>
          <w:p w14:paraId="08AE4C4C"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сутність та можливості блогів в освітньому процесі; </w:t>
            </w:r>
          </w:p>
          <w:p w14:paraId="21B1B4E3"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технологія створення </w:t>
            </w:r>
            <w:proofErr w:type="spellStart"/>
            <w:r w:rsidRPr="00D75F35">
              <w:t>web-сайта</w:t>
            </w:r>
            <w:proofErr w:type="spellEnd"/>
            <w:r w:rsidRPr="00D75F35">
              <w:t xml:space="preserve"> засобами он-лайн системи керування </w:t>
            </w:r>
            <w:proofErr w:type="spellStart"/>
            <w:r w:rsidRPr="00D75F35">
              <w:t>web</w:t>
            </w:r>
            <w:proofErr w:type="spellEnd"/>
            <w:r w:rsidRPr="00D75F35">
              <w:t xml:space="preserve">-контентом </w:t>
            </w:r>
            <w:proofErr w:type="spellStart"/>
            <w:r w:rsidRPr="00D75F35">
              <w:t>Google</w:t>
            </w:r>
            <w:proofErr w:type="spellEnd"/>
            <w:r w:rsidRPr="00D75F35">
              <w:t xml:space="preserve"> </w:t>
            </w:r>
            <w:proofErr w:type="spellStart"/>
            <w:r w:rsidRPr="00D75F35">
              <w:t>Sites</w:t>
            </w:r>
            <w:proofErr w:type="spellEnd"/>
            <w:r w:rsidRPr="00D75F35">
              <w:t xml:space="preserve">; </w:t>
            </w:r>
          </w:p>
          <w:p w14:paraId="39752190"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технологія створення каналу на </w:t>
            </w:r>
            <w:proofErr w:type="spellStart"/>
            <w:r w:rsidRPr="00D75F35">
              <w:t>YouTube</w:t>
            </w:r>
            <w:proofErr w:type="spellEnd"/>
            <w:r w:rsidRPr="00D75F35">
              <w:t xml:space="preserve">; </w:t>
            </w:r>
          </w:p>
          <w:p w14:paraId="5D955486"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технологія створення віртуальної класної кімнати за допомогою </w:t>
            </w:r>
            <w:proofErr w:type="spellStart"/>
            <w:r w:rsidRPr="00D75F35">
              <w:t>Google</w:t>
            </w:r>
            <w:proofErr w:type="spellEnd"/>
            <w:r w:rsidRPr="00D75F35">
              <w:t xml:space="preserve"> </w:t>
            </w:r>
            <w:proofErr w:type="spellStart"/>
            <w:r w:rsidRPr="00D75F35">
              <w:t>Classroom</w:t>
            </w:r>
            <w:proofErr w:type="spellEnd"/>
            <w:r w:rsidRPr="00D75F35">
              <w:t>.</w:t>
            </w:r>
          </w:p>
        </w:tc>
        <w:tc>
          <w:tcPr>
            <w:tcW w:w="1560" w:type="dxa"/>
          </w:tcPr>
          <w:p w14:paraId="44D86FE5" w14:textId="77777777" w:rsidR="00CC65BD" w:rsidRPr="00D75F35" w:rsidRDefault="00CC65BD" w:rsidP="00103CF3">
            <w:pPr>
              <w:pBdr>
                <w:top w:val="nil"/>
                <w:left w:val="nil"/>
                <w:bottom w:val="nil"/>
                <w:right w:val="nil"/>
                <w:between w:val="nil"/>
              </w:pBdr>
              <w:spacing w:line="240" w:lineRule="auto"/>
              <w:ind w:left="0" w:hanging="2"/>
              <w:jc w:val="center"/>
              <w:rPr>
                <w:color w:val="000000"/>
              </w:rPr>
            </w:pPr>
            <w:r w:rsidRPr="00D75F35">
              <w:rPr>
                <w:color w:val="000000"/>
              </w:rPr>
              <w:t>10</w:t>
            </w:r>
          </w:p>
        </w:tc>
      </w:tr>
      <w:tr w:rsidR="00CC65BD" w:rsidRPr="00D75F35" w14:paraId="3F2C17BE" w14:textId="77777777" w:rsidTr="00103CF3">
        <w:tc>
          <w:tcPr>
            <w:tcW w:w="709" w:type="dxa"/>
          </w:tcPr>
          <w:p w14:paraId="26ED2E21" w14:textId="77777777" w:rsidR="00CC65BD" w:rsidRPr="00D75F35" w:rsidRDefault="00CC65BD" w:rsidP="00103CF3">
            <w:pPr>
              <w:pBdr>
                <w:top w:val="nil"/>
                <w:left w:val="nil"/>
                <w:bottom w:val="nil"/>
                <w:right w:val="nil"/>
                <w:between w:val="nil"/>
              </w:pBdr>
              <w:spacing w:line="240" w:lineRule="auto"/>
              <w:ind w:left="0" w:hanging="2"/>
              <w:jc w:val="center"/>
              <w:rPr>
                <w:color w:val="000000"/>
              </w:rPr>
            </w:pPr>
            <w:r w:rsidRPr="00D75F35">
              <w:rPr>
                <w:color w:val="000000"/>
              </w:rPr>
              <w:t>3</w:t>
            </w:r>
          </w:p>
        </w:tc>
        <w:tc>
          <w:tcPr>
            <w:tcW w:w="7087" w:type="dxa"/>
          </w:tcPr>
          <w:p w14:paraId="740F6919" w14:textId="77777777" w:rsidR="00CC65BD" w:rsidRPr="00D75F35" w:rsidRDefault="00CC65BD" w:rsidP="00103CF3">
            <w:pPr>
              <w:pBdr>
                <w:top w:val="nil"/>
                <w:left w:val="nil"/>
                <w:bottom w:val="nil"/>
                <w:right w:val="nil"/>
                <w:between w:val="nil"/>
              </w:pBdr>
              <w:spacing w:line="240" w:lineRule="auto"/>
              <w:ind w:left="0" w:hanging="2"/>
            </w:pPr>
            <w:r w:rsidRPr="00D75F35">
              <w:t xml:space="preserve">Використання глобальної мережі Інтернет та </w:t>
            </w:r>
            <w:proofErr w:type="spellStart"/>
            <w:r w:rsidRPr="00D75F35">
              <w:t>webсервісів</w:t>
            </w:r>
            <w:proofErr w:type="spellEnd"/>
            <w:r w:rsidRPr="00D75F35">
              <w:t xml:space="preserve"> у </w:t>
            </w:r>
            <w:proofErr w:type="spellStart"/>
            <w:r w:rsidRPr="00D75F35">
              <w:t>професійно</w:t>
            </w:r>
            <w:proofErr w:type="spellEnd"/>
            <w:r w:rsidRPr="00D75F35">
              <w:t>-педагогічній діяльності педагога</w:t>
            </w:r>
          </w:p>
          <w:p w14:paraId="0E3FDE5E"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освітні ресурси і порталами мережі інтернет; </w:t>
            </w:r>
          </w:p>
          <w:p w14:paraId="43428069"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види та характеристика соціальних сервісів технології </w:t>
            </w:r>
            <w:proofErr w:type="spellStart"/>
            <w:r w:rsidRPr="00D75F35">
              <w:t>web</w:t>
            </w:r>
            <w:proofErr w:type="spellEnd"/>
            <w:r w:rsidRPr="00D75F35">
              <w:t xml:space="preserve"> 2.0.; </w:t>
            </w:r>
          </w:p>
          <w:p w14:paraId="694501D3"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сутність технологій </w:t>
            </w:r>
            <w:proofErr w:type="spellStart"/>
            <w:r w:rsidRPr="00D75F35">
              <w:t>web</w:t>
            </w:r>
            <w:proofErr w:type="spellEnd"/>
            <w:r w:rsidRPr="00D75F35">
              <w:t xml:space="preserve"> 3.0 та перспективи їх використання; </w:t>
            </w:r>
          </w:p>
          <w:p w14:paraId="1763F903"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визначення, характеристика та класифікація </w:t>
            </w:r>
            <w:proofErr w:type="spellStart"/>
            <w:r w:rsidRPr="00D75F35">
              <w:t>webсервісів</w:t>
            </w:r>
            <w:proofErr w:type="spellEnd"/>
            <w:r w:rsidRPr="00D75F35">
              <w:t xml:space="preserve">; </w:t>
            </w:r>
          </w:p>
          <w:p w14:paraId="71549724"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організація освітнього процесу з використанням </w:t>
            </w:r>
            <w:proofErr w:type="spellStart"/>
            <w:r w:rsidRPr="00D75F35">
              <w:t>webсервісів</w:t>
            </w:r>
            <w:proofErr w:type="spellEnd"/>
            <w:r w:rsidRPr="00D75F35">
              <w:t xml:space="preserve">; </w:t>
            </w:r>
          </w:p>
          <w:p w14:paraId="553742FA"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сервіси для створення різних інтерактивних матеріалів та найбільш поширені приклади </w:t>
            </w:r>
            <w:proofErr w:type="spellStart"/>
            <w:r w:rsidRPr="00D75F35">
              <w:t>webсервісів</w:t>
            </w:r>
            <w:proofErr w:type="spellEnd"/>
            <w:r w:rsidRPr="00D75F35">
              <w:t xml:space="preserve">; </w:t>
            </w:r>
          </w:p>
          <w:p w14:paraId="4411573F"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сервіси для створення колажів та відео та найбільш поширені приклади </w:t>
            </w:r>
            <w:proofErr w:type="spellStart"/>
            <w:r w:rsidRPr="00D75F35">
              <w:t>web</w:t>
            </w:r>
            <w:proofErr w:type="spellEnd"/>
            <w:r w:rsidRPr="00D75F35">
              <w:t xml:space="preserve">-сервісів; </w:t>
            </w:r>
          </w:p>
          <w:p w14:paraId="684CF156"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віртуальні дошки для організації групової роботи та приклади найбільш поширених </w:t>
            </w:r>
            <w:proofErr w:type="spellStart"/>
            <w:r w:rsidRPr="00D75F35">
              <w:t>web</w:t>
            </w:r>
            <w:proofErr w:type="spellEnd"/>
            <w:r w:rsidRPr="00D75F35">
              <w:t xml:space="preserve">-сервісів; </w:t>
            </w:r>
          </w:p>
          <w:p w14:paraId="6AD36E32"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w:t>
            </w:r>
            <w:proofErr w:type="spellStart"/>
            <w:r w:rsidRPr="00D75F35">
              <w:t>web</w:t>
            </w:r>
            <w:proofErr w:type="spellEnd"/>
            <w:r w:rsidRPr="00D75F35">
              <w:t xml:space="preserve">-сервіси створення інтелектуальних карт, діаграм та простої інфографіки; </w:t>
            </w:r>
          </w:p>
          <w:p w14:paraId="4C375AF7"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 </w:t>
            </w:r>
            <w:proofErr w:type="spellStart"/>
            <w:r w:rsidRPr="00D75F35">
              <w:t>web</w:t>
            </w:r>
            <w:proofErr w:type="spellEnd"/>
            <w:r w:rsidRPr="00D75F35">
              <w:t>-сервіси для проведення відеоконференцій та онлайн-зустрічей;</w:t>
            </w:r>
          </w:p>
        </w:tc>
        <w:tc>
          <w:tcPr>
            <w:tcW w:w="1560" w:type="dxa"/>
          </w:tcPr>
          <w:p w14:paraId="02A997AA" w14:textId="77777777" w:rsidR="00CC65BD" w:rsidRPr="00D75F35" w:rsidRDefault="00CC65BD" w:rsidP="00103CF3">
            <w:pPr>
              <w:pBdr>
                <w:top w:val="nil"/>
                <w:left w:val="nil"/>
                <w:bottom w:val="nil"/>
                <w:right w:val="nil"/>
                <w:between w:val="nil"/>
              </w:pBdr>
              <w:spacing w:line="240" w:lineRule="auto"/>
              <w:ind w:left="0" w:hanging="2"/>
              <w:jc w:val="center"/>
              <w:rPr>
                <w:color w:val="000000"/>
              </w:rPr>
            </w:pPr>
            <w:r w:rsidRPr="00D75F35">
              <w:rPr>
                <w:color w:val="000000"/>
              </w:rPr>
              <w:t>12</w:t>
            </w:r>
          </w:p>
        </w:tc>
      </w:tr>
      <w:tr w:rsidR="00CC65BD" w:rsidRPr="00D75F35" w14:paraId="25DB51E0" w14:textId="77777777" w:rsidTr="00103CF3">
        <w:tc>
          <w:tcPr>
            <w:tcW w:w="709" w:type="dxa"/>
          </w:tcPr>
          <w:p w14:paraId="1997BCB4" w14:textId="77777777" w:rsidR="00CC65BD" w:rsidRPr="00D75F35" w:rsidRDefault="00CC65BD" w:rsidP="00103CF3">
            <w:pPr>
              <w:pBdr>
                <w:top w:val="nil"/>
                <w:left w:val="nil"/>
                <w:bottom w:val="nil"/>
                <w:right w:val="nil"/>
                <w:between w:val="nil"/>
              </w:pBdr>
              <w:spacing w:line="240" w:lineRule="auto"/>
              <w:ind w:left="0" w:hanging="2"/>
              <w:jc w:val="center"/>
              <w:rPr>
                <w:color w:val="000000"/>
              </w:rPr>
            </w:pPr>
            <w:r w:rsidRPr="00D75F35">
              <w:rPr>
                <w:color w:val="000000"/>
              </w:rPr>
              <w:t>4</w:t>
            </w:r>
          </w:p>
        </w:tc>
        <w:tc>
          <w:tcPr>
            <w:tcW w:w="7087" w:type="dxa"/>
          </w:tcPr>
          <w:p w14:paraId="6D2F065A" w14:textId="77777777" w:rsidR="00CC65BD" w:rsidRPr="00D75F35" w:rsidRDefault="00CC65BD" w:rsidP="00103CF3">
            <w:pPr>
              <w:pBdr>
                <w:top w:val="nil"/>
                <w:left w:val="nil"/>
                <w:bottom w:val="nil"/>
                <w:right w:val="nil"/>
                <w:between w:val="nil"/>
              </w:pBdr>
              <w:spacing w:line="240" w:lineRule="auto"/>
              <w:ind w:left="0" w:hanging="2"/>
            </w:pPr>
            <w:r w:rsidRPr="00D75F35">
              <w:t>Формування бренду педагога в соціальних медіа</w:t>
            </w:r>
          </w:p>
          <w:p w14:paraId="4013970B" w14:textId="77777777" w:rsidR="00CC65BD" w:rsidRPr="00D75F35" w:rsidRDefault="00CC65BD" w:rsidP="00103CF3">
            <w:pPr>
              <w:pBdr>
                <w:top w:val="nil"/>
                <w:left w:val="nil"/>
                <w:bottom w:val="nil"/>
                <w:right w:val="nil"/>
                <w:between w:val="nil"/>
              </w:pBdr>
              <w:spacing w:line="240" w:lineRule="auto"/>
              <w:ind w:left="0" w:hanging="2"/>
              <w:jc w:val="both"/>
            </w:pPr>
            <w:r w:rsidRPr="00D75F35">
              <w:lastRenderedPageBreak/>
              <w:t>Опрацюванні одного безкоштовного он-лайн курсу на вибір: 1</w:t>
            </w:r>
            <w:r w:rsidRPr="00D75F35">
              <w:rPr>
                <w:b/>
                <w:bCs/>
                <w:i/>
                <w:iCs/>
              </w:rPr>
              <w:t>)«Ефективні комунікації для освітніх управлінців»</w:t>
            </w:r>
            <w:r w:rsidRPr="00D75F35">
              <w:t xml:space="preserve"> на онлайн-платформі </w:t>
            </w:r>
            <w:proofErr w:type="spellStart"/>
            <w:r w:rsidRPr="00D75F35">
              <w:t>EdEra</w:t>
            </w:r>
            <w:proofErr w:type="spellEnd"/>
            <w:r w:rsidRPr="00D75F35">
              <w:t xml:space="preserve"> за посиланням: </w:t>
            </w:r>
          </w:p>
          <w:p w14:paraId="4A964DA6" w14:textId="77777777" w:rsidR="00CC65BD" w:rsidRPr="00D75F35" w:rsidRDefault="00CC65BD" w:rsidP="00103CF3">
            <w:pPr>
              <w:pBdr>
                <w:top w:val="nil"/>
                <w:left w:val="nil"/>
                <w:bottom w:val="nil"/>
                <w:right w:val="nil"/>
                <w:between w:val="nil"/>
              </w:pBdr>
              <w:spacing w:line="240" w:lineRule="auto"/>
              <w:ind w:left="0" w:hanging="2"/>
              <w:jc w:val="both"/>
            </w:pPr>
            <w:hyperlink r:id="rId21" w:history="1">
              <w:r w:rsidRPr="00D75F35">
                <w:rPr>
                  <w:rStyle w:val="ad"/>
                </w:rPr>
                <w:t>https://courses.ed-era.com/courses/course-v1:EDERASMARTOSVITA+EC101+EC101/about</w:t>
              </w:r>
            </w:hyperlink>
            <w:r w:rsidRPr="00D75F35">
              <w:t xml:space="preserve">  </w:t>
            </w:r>
          </w:p>
          <w:p w14:paraId="032DAC2E" w14:textId="77777777" w:rsidR="00CC65BD" w:rsidRPr="00D75F35" w:rsidRDefault="00CC65BD" w:rsidP="00103CF3">
            <w:pPr>
              <w:pBdr>
                <w:top w:val="nil"/>
                <w:left w:val="nil"/>
                <w:bottom w:val="nil"/>
                <w:right w:val="nil"/>
                <w:between w:val="nil"/>
              </w:pBdr>
              <w:spacing w:line="240" w:lineRule="auto"/>
              <w:ind w:left="0" w:hanging="2"/>
              <w:jc w:val="both"/>
            </w:pPr>
            <w:r w:rsidRPr="00D75F35">
              <w:rPr>
                <w:b/>
                <w:bCs/>
                <w:i/>
                <w:iCs/>
              </w:rPr>
              <w:t>Мета курсу</w:t>
            </w:r>
            <w:r w:rsidRPr="00D75F35">
              <w:t xml:space="preserve"> — сформувати розуміння ролі та місця стратегічних комунікацій у системі управління та нівелювання стереотипів щодо побудови комунікацій; продемонструвати ключові техніки та інструменти, що роблять комунікацію ефективною. Цей курс дозволить здобувачам вищої освіти навчитися швидко і доступно доносити інформацію про свої успіхи. Опанувати техніки, як обертати собі на користь кризові ситуації. Дізнатися, як планувати комунікацію та окремі заходи, а також підготуватися до ефективного спілкування з журналістами; </w:t>
            </w:r>
          </w:p>
          <w:p w14:paraId="0A331025" w14:textId="77777777" w:rsidR="00CC65BD" w:rsidRPr="00D75F35" w:rsidRDefault="00CC65BD" w:rsidP="00103CF3">
            <w:pPr>
              <w:pBdr>
                <w:top w:val="nil"/>
                <w:left w:val="nil"/>
                <w:bottom w:val="nil"/>
                <w:right w:val="nil"/>
                <w:between w:val="nil"/>
              </w:pBdr>
              <w:spacing w:line="240" w:lineRule="auto"/>
              <w:ind w:left="0" w:hanging="2"/>
              <w:jc w:val="both"/>
            </w:pPr>
            <w:r w:rsidRPr="00D75F35">
              <w:t xml:space="preserve">2) </w:t>
            </w:r>
            <w:r w:rsidRPr="00D75F35">
              <w:rPr>
                <w:b/>
                <w:bCs/>
                <w:i/>
                <w:iCs/>
              </w:rPr>
              <w:t>«Комунікаційні інструменти для побудови репутації</w:t>
            </w:r>
            <w:r w:rsidRPr="00D75F35">
              <w:t xml:space="preserve">» на онлайн-платформі </w:t>
            </w:r>
            <w:proofErr w:type="spellStart"/>
            <w:r w:rsidRPr="00D75F35">
              <w:t>Prometheus</w:t>
            </w:r>
            <w:proofErr w:type="spellEnd"/>
            <w:r w:rsidRPr="00D75F35">
              <w:t xml:space="preserve"> за посиланням: https://edx.prometheus.org.ua/courses/NaUKMA/CH01/ 2014_T1/</w:t>
            </w:r>
            <w:proofErr w:type="spellStart"/>
            <w:r w:rsidRPr="00D75F35">
              <w:t>about</w:t>
            </w:r>
            <w:proofErr w:type="spellEnd"/>
            <w:r w:rsidRPr="00D75F35">
              <w:t xml:space="preserve">  </w:t>
            </w:r>
          </w:p>
          <w:p w14:paraId="63FF0E18" w14:textId="77777777" w:rsidR="00CC65BD" w:rsidRPr="00D75F35" w:rsidRDefault="00CC65BD" w:rsidP="00103CF3">
            <w:pPr>
              <w:pBdr>
                <w:top w:val="nil"/>
                <w:left w:val="nil"/>
                <w:bottom w:val="nil"/>
                <w:right w:val="nil"/>
                <w:between w:val="nil"/>
              </w:pBdr>
              <w:spacing w:line="240" w:lineRule="auto"/>
              <w:ind w:left="0" w:hanging="2"/>
              <w:jc w:val="both"/>
            </w:pPr>
            <w:r w:rsidRPr="00D75F35">
              <w:rPr>
                <w:b/>
                <w:bCs/>
                <w:i/>
                <w:iCs/>
              </w:rPr>
              <w:t>Мета курсу</w:t>
            </w:r>
            <w:r w:rsidRPr="00D75F35">
              <w:t xml:space="preserve"> - ознайомлення здобувачів вищої освіти з особливостями використання комунікаційних інструментів для побудови власної репутації (починаючи з правильного резюме, розміщення інформації про свій професійний досвід у соціальних мережах та просування свого профілю); просування послуг, товарів чи соціально важливих повідомлень (визначення цільових груп та їх потреб, креативність, інструменти для медіа відносин та інформаційної діяльності); успішної побудови репутації організації та компанії (створення комунікаційних планів та стратегій, оцінка успішності). Курс спрямований на набуття практичних навичок розробки та реалізації комунікаційних кампаній з використанням різних мультимедійних інструментів. Результатом виконаного завдання є сертифікат про проходження відповідного курсу</w:t>
            </w:r>
          </w:p>
        </w:tc>
        <w:tc>
          <w:tcPr>
            <w:tcW w:w="1560" w:type="dxa"/>
          </w:tcPr>
          <w:p w14:paraId="4ACC9775" w14:textId="77777777" w:rsidR="00CC65BD" w:rsidRPr="00D75F35" w:rsidRDefault="00CC65BD" w:rsidP="00103CF3">
            <w:pPr>
              <w:pBdr>
                <w:top w:val="nil"/>
                <w:left w:val="nil"/>
                <w:bottom w:val="nil"/>
                <w:right w:val="nil"/>
                <w:between w:val="nil"/>
              </w:pBdr>
              <w:spacing w:line="240" w:lineRule="auto"/>
              <w:ind w:left="0" w:hanging="2"/>
              <w:jc w:val="center"/>
              <w:rPr>
                <w:color w:val="000000"/>
              </w:rPr>
            </w:pPr>
            <w:r w:rsidRPr="00D75F35">
              <w:rPr>
                <w:color w:val="000000"/>
              </w:rPr>
              <w:lastRenderedPageBreak/>
              <w:t>8</w:t>
            </w:r>
          </w:p>
        </w:tc>
      </w:tr>
      <w:tr w:rsidR="00CC65BD" w:rsidRPr="00D75F35" w14:paraId="6D264ECB" w14:textId="77777777" w:rsidTr="00103CF3">
        <w:tc>
          <w:tcPr>
            <w:tcW w:w="709" w:type="dxa"/>
          </w:tcPr>
          <w:p w14:paraId="69E0C734" w14:textId="77777777" w:rsidR="00CC65BD" w:rsidRPr="00D75F35" w:rsidRDefault="00CC65BD" w:rsidP="00103CF3">
            <w:pPr>
              <w:pBdr>
                <w:top w:val="nil"/>
                <w:left w:val="nil"/>
                <w:bottom w:val="nil"/>
                <w:right w:val="nil"/>
                <w:between w:val="nil"/>
              </w:pBdr>
              <w:spacing w:line="240" w:lineRule="auto"/>
              <w:ind w:left="0" w:hanging="2"/>
              <w:jc w:val="center"/>
              <w:rPr>
                <w:color w:val="000000"/>
              </w:rPr>
            </w:pPr>
            <w:r w:rsidRPr="00D75F35">
              <w:rPr>
                <w:color w:val="000000"/>
              </w:rPr>
              <w:t>5</w:t>
            </w:r>
          </w:p>
        </w:tc>
        <w:tc>
          <w:tcPr>
            <w:tcW w:w="7087" w:type="dxa"/>
          </w:tcPr>
          <w:p w14:paraId="6F470502" w14:textId="77777777" w:rsidR="00CC65BD" w:rsidRPr="00D75F35" w:rsidRDefault="00CC65BD" w:rsidP="00103CF3">
            <w:pPr>
              <w:pBdr>
                <w:top w:val="nil"/>
                <w:left w:val="nil"/>
                <w:bottom w:val="nil"/>
                <w:right w:val="nil"/>
                <w:between w:val="nil"/>
              </w:pBdr>
              <w:spacing w:line="240" w:lineRule="auto"/>
              <w:ind w:left="0" w:hanging="2"/>
              <w:jc w:val="both"/>
              <w:rPr>
                <w:color w:val="000000"/>
              </w:rPr>
            </w:pPr>
            <w:r w:rsidRPr="00D75F35">
              <w:rPr>
                <w:color w:val="000000"/>
              </w:rPr>
              <w:t>Дистанційне навчання: ідеї, технології, проблеми та перспективи. Аналіз світового досвіду інтеграції дистанційного та інших форм навчання. Моделі дистанційного навчання та їх характеристика, переваги та недоліки.</w:t>
            </w:r>
          </w:p>
        </w:tc>
        <w:tc>
          <w:tcPr>
            <w:tcW w:w="1560" w:type="dxa"/>
          </w:tcPr>
          <w:p w14:paraId="129805E1" w14:textId="77777777" w:rsidR="00CC65BD" w:rsidRPr="00D75F35" w:rsidRDefault="00CC65BD" w:rsidP="00103CF3">
            <w:pPr>
              <w:pBdr>
                <w:top w:val="nil"/>
                <w:left w:val="nil"/>
                <w:bottom w:val="nil"/>
                <w:right w:val="nil"/>
                <w:between w:val="nil"/>
              </w:pBdr>
              <w:spacing w:line="240" w:lineRule="auto"/>
              <w:ind w:left="0" w:hanging="2"/>
              <w:jc w:val="center"/>
              <w:rPr>
                <w:color w:val="000000"/>
              </w:rPr>
            </w:pPr>
            <w:r w:rsidRPr="00D75F35">
              <w:rPr>
                <w:color w:val="000000"/>
              </w:rPr>
              <w:t>8</w:t>
            </w:r>
          </w:p>
        </w:tc>
      </w:tr>
      <w:tr w:rsidR="00CC65BD" w:rsidRPr="00D75F35" w14:paraId="3E3FD2C7" w14:textId="77777777" w:rsidTr="00103CF3">
        <w:tc>
          <w:tcPr>
            <w:tcW w:w="7796" w:type="dxa"/>
            <w:gridSpan w:val="2"/>
          </w:tcPr>
          <w:p w14:paraId="71A9BB94" w14:textId="77777777" w:rsidR="00CC65BD" w:rsidRPr="00D75F35" w:rsidRDefault="00CC65BD" w:rsidP="00103CF3">
            <w:pPr>
              <w:pBdr>
                <w:top w:val="nil"/>
                <w:left w:val="nil"/>
                <w:bottom w:val="nil"/>
                <w:right w:val="nil"/>
                <w:between w:val="nil"/>
              </w:pBdr>
              <w:spacing w:line="240" w:lineRule="auto"/>
              <w:ind w:left="0" w:hanging="2"/>
              <w:rPr>
                <w:b/>
                <w:bCs/>
                <w:color w:val="000000"/>
              </w:rPr>
            </w:pPr>
            <w:r w:rsidRPr="00D75F35">
              <w:rPr>
                <w:b/>
                <w:bCs/>
                <w:color w:val="000000"/>
              </w:rPr>
              <w:t xml:space="preserve">Разом </w:t>
            </w:r>
          </w:p>
        </w:tc>
        <w:tc>
          <w:tcPr>
            <w:tcW w:w="1560" w:type="dxa"/>
          </w:tcPr>
          <w:p w14:paraId="178E0418" w14:textId="77777777" w:rsidR="00CC65BD" w:rsidRPr="00D75F35" w:rsidRDefault="00CC65BD" w:rsidP="00103CF3">
            <w:pPr>
              <w:pBdr>
                <w:top w:val="nil"/>
                <w:left w:val="nil"/>
                <w:bottom w:val="nil"/>
                <w:right w:val="nil"/>
                <w:between w:val="nil"/>
              </w:pBdr>
              <w:spacing w:line="240" w:lineRule="auto"/>
              <w:ind w:left="0" w:hanging="2"/>
              <w:jc w:val="center"/>
              <w:rPr>
                <w:b/>
                <w:bCs/>
                <w:color w:val="000000"/>
              </w:rPr>
            </w:pPr>
            <w:r w:rsidRPr="00D75F35">
              <w:rPr>
                <w:b/>
                <w:bCs/>
                <w:color w:val="000000"/>
              </w:rPr>
              <w:t>48</w:t>
            </w:r>
          </w:p>
        </w:tc>
      </w:tr>
    </w:tbl>
    <w:p w14:paraId="3185EFC4" w14:textId="77777777" w:rsidR="00CC65BD" w:rsidRPr="00D75F35" w:rsidRDefault="00CC65BD" w:rsidP="00CC65BD">
      <w:pPr>
        <w:pBdr>
          <w:top w:val="nil"/>
          <w:left w:val="nil"/>
          <w:bottom w:val="nil"/>
          <w:right w:val="nil"/>
          <w:between w:val="nil"/>
        </w:pBdr>
        <w:spacing w:line="240" w:lineRule="auto"/>
        <w:rPr>
          <w:color w:val="000000"/>
          <w:sz w:val="10"/>
          <w:szCs w:val="10"/>
        </w:rPr>
      </w:pPr>
    </w:p>
    <w:p w14:paraId="3F51584C" w14:textId="77777777" w:rsidR="00CC65BD" w:rsidRPr="00D75F35" w:rsidRDefault="00CC65BD" w:rsidP="00B33468">
      <w:pPr>
        <w:pBdr>
          <w:top w:val="nil"/>
          <w:left w:val="nil"/>
          <w:bottom w:val="nil"/>
          <w:right w:val="nil"/>
          <w:between w:val="nil"/>
        </w:pBdr>
        <w:spacing w:line="240" w:lineRule="auto"/>
        <w:ind w:left="1" w:hanging="3"/>
        <w:jc w:val="center"/>
        <w:rPr>
          <w:color w:val="000000"/>
          <w:sz w:val="28"/>
          <w:szCs w:val="28"/>
        </w:rPr>
      </w:pPr>
    </w:p>
    <w:sectPr w:rsidR="00CC65BD" w:rsidRPr="00D75F35" w:rsidSect="00C40A5E">
      <w:headerReference w:type="even" r:id="rId22"/>
      <w:headerReference w:type="default" r:id="rId23"/>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0E6E" w14:textId="77777777" w:rsidR="00607739" w:rsidRDefault="00607739">
      <w:pPr>
        <w:spacing w:line="240" w:lineRule="auto"/>
        <w:ind w:left="0" w:hanging="2"/>
      </w:pPr>
      <w:r>
        <w:separator/>
      </w:r>
    </w:p>
  </w:endnote>
  <w:endnote w:type="continuationSeparator" w:id="0">
    <w:p w14:paraId="0A6D1407" w14:textId="77777777" w:rsidR="00607739" w:rsidRDefault="0060773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2158" w14:textId="77777777" w:rsidR="00607739" w:rsidRDefault="00607739">
      <w:pPr>
        <w:spacing w:line="240" w:lineRule="auto"/>
        <w:ind w:left="0" w:hanging="2"/>
      </w:pPr>
      <w:r>
        <w:separator/>
      </w:r>
    </w:p>
  </w:footnote>
  <w:footnote w:type="continuationSeparator" w:id="0">
    <w:p w14:paraId="772A72A7" w14:textId="77777777" w:rsidR="00607739" w:rsidRDefault="0060773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1934" w14:textId="77777777" w:rsidR="00607739" w:rsidRDefault="00607739">
    <w:pPr>
      <w:pBdr>
        <w:top w:val="nil"/>
        <w:left w:val="nil"/>
        <w:bottom w:val="nil"/>
        <w:right w:val="nil"/>
        <w:between w:val="nil"/>
      </w:pBdr>
      <w:tabs>
        <w:tab w:val="center" w:pos="4677"/>
        <w:tab w:val="right" w:pos="9355"/>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6B01B169" w14:textId="77777777" w:rsidR="00607739" w:rsidRDefault="00607739">
    <w:pPr>
      <w:pBdr>
        <w:top w:val="nil"/>
        <w:left w:val="nil"/>
        <w:bottom w:val="nil"/>
        <w:right w:val="nil"/>
        <w:between w:val="nil"/>
      </w:pBdr>
      <w:tabs>
        <w:tab w:val="center" w:pos="4677"/>
        <w:tab w:val="right" w:pos="9355"/>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85EA" w14:textId="77777777" w:rsidR="00607739" w:rsidRDefault="00607739">
    <w:pPr>
      <w:pBdr>
        <w:top w:val="nil"/>
        <w:left w:val="nil"/>
        <w:bottom w:val="nil"/>
        <w:right w:val="nil"/>
        <w:between w:val="nil"/>
      </w:pBdr>
      <w:tabs>
        <w:tab w:val="center" w:pos="4677"/>
        <w:tab w:val="right" w:pos="9355"/>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8F4F6B">
      <w:rPr>
        <w:noProof/>
        <w:color w:val="000000"/>
      </w:rPr>
      <w:t>6</w:t>
    </w:r>
    <w:r>
      <w:rPr>
        <w:color w:val="000000"/>
      </w:rPr>
      <w:fldChar w:fldCharType="end"/>
    </w:r>
  </w:p>
  <w:p w14:paraId="315D0D9E" w14:textId="77777777" w:rsidR="00607739" w:rsidRDefault="00607739">
    <w:pPr>
      <w:pBdr>
        <w:top w:val="nil"/>
        <w:left w:val="nil"/>
        <w:bottom w:val="nil"/>
        <w:right w:val="nil"/>
        <w:between w:val="nil"/>
      </w:pBdr>
      <w:tabs>
        <w:tab w:val="center" w:pos="4677"/>
        <w:tab w:val="right" w:pos="9355"/>
      </w:tabs>
      <w:spacing w:line="240" w:lineRule="auto"/>
      <w:ind w:left="0" w:right="360" w:hanging="2"/>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0C5F"/>
    <w:multiLevelType w:val="hybridMultilevel"/>
    <w:tmpl w:val="E51603CC"/>
    <w:lvl w:ilvl="0" w:tplc="EEDADCF4">
      <w:start w:val="1"/>
      <w:numFmt w:val="decimal"/>
      <w:lvlText w:val="%1."/>
      <w:lvlJc w:val="left"/>
      <w:pPr>
        <w:ind w:left="717" w:hanging="360"/>
      </w:pPr>
      <w:rPr>
        <w:i w:val="0"/>
        <w:iCs/>
      </w:rPr>
    </w:lvl>
    <w:lvl w:ilvl="1" w:tplc="20000019" w:tentative="1">
      <w:start w:val="1"/>
      <w:numFmt w:val="lowerLetter"/>
      <w:lvlText w:val="%2."/>
      <w:lvlJc w:val="left"/>
      <w:pPr>
        <w:ind w:left="1441" w:hanging="360"/>
      </w:pPr>
    </w:lvl>
    <w:lvl w:ilvl="2" w:tplc="2000001B" w:tentative="1">
      <w:start w:val="1"/>
      <w:numFmt w:val="lowerRoman"/>
      <w:lvlText w:val="%3."/>
      <w:lvlJc w:val="right"/>
      <w:pPr>
        <w:ind w:left="2161" w:hanging="180"/>
      </w:pPr>
    </w:lvl>
    <w:lvl w:ilvl="3" w:tplc="2000000F" w:tentative="1">
      <w:start w:val="1"/>
      <w:numFmt w:val="decimal"/>
      <w:lvlText w:val="%4."/>
      <w:lvlJc w:val="left"/>
      <w:pPr>
        <w:ind w:left="2881" w:hanging="360"/>
      </w:pPr>
    </w:lvl>
    <w:lvl w:ilvl="4" w:tplc="20000019" w:tentative="1">
      <w:start w:val="1"/>
      <w:numFmt w:val="lowerLetter"/>
      <w:lvlText w:val="%5."/>
      <w:lvlJc w:val="left"/>
      <w:pPr>
        <w:ind w:left="3601" w:hanging="360"/>
      </w:pPr>
    </w:lvl>
    <w:lvl w:ilvl="5" w:tplc="2000001B" w:tentative="1">
      <w:start w:val="1"/>
      <w:numFmt w:val="lowerRoman"/>
      <w:lvlText w:val="%6."/>
      <w:lvlJc w:val="right"/>
      <w:pPr>
        <w:ind w:left="4321" w:hanging="180"/>
      </w:pPr>
    </w:lvl>
    <w:lvl w:ilvl="6" w:tplc="2000000F" w:tentative="1">
      <w:start w:val="1"/>
      <w:numFmt w:val="decimal"/>
      <w:lvlText w:val="%7."/>
      <w:lvlJc w:val="left"/>
      <w:pPr>
        <w:ind w:left="5041" w:hanging="360"/>
      </w:pPr>
    </w:lvl>
    <w:lvl w:ilvl="7" w:tplc="20000019" w:tentative="1">
      <w:start w:val="1"/>
      <w:numFmt w:val="lowerLetter"/>
      <w:lvlText w:val="%8."/>
      <w:lvlJc w:val="left"/>
      <w:pPr>
        <w:ind w:left="5761" w:hanging="360"/>
      </w:pPr>
    </w:lvl>
    <w:lvl w:ilvl="8" w:tplc="2000001B" w:tentative="1">
      <w:start w:val="1"/>
      <w:numFmt w:val="lowerRoman"/>
      <w:lvlText w:val="%9."/>
      <w:lvlJc w:val="right"/>
      <w:pPr>
        <w:ind w:left="6481" w:hanging="180"/>
      </w:pPr>
    </w:lvl>
  </w:abstractNum>
  <w:abstractNum w:abstractNumId="1" w15:restartNumberingAfterBreak="0">
    <w:nsid w:val="18F51A3C"/>
    <w:multiLevelType w:val="multilevel"/>
    <w:tmpl w:val="35E4F3B2"/>
    <w:lvl w:ilvl="0">
      <w:start w:val="1"/>
      <w:numFmt w:val="decimal"/>
      <w:pStyle w:val="1"/>
      <w:lvlText w:val="%1."/>
      <w:lvlJc w:val="left"/>
      <w:pPr>
        <w:ind w:left="0" w:firstLine="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pStyle w:val="3"/>
      <w:lvlText w:val=""/>
      <w:lvlJc w:val="left"/>
      <w:pPr>
        <w:ind w:left="0" w:firstLine="0"/>
      </w:pPr>
    </w:lvl>
    <w:lvl w:ilvl="3">
      <w:start w:val="1"/>
      <w:numFmt w:val="bullet"/>
      <w:pStyle w:val="4"/>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pStyle w:val="7"/>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4F75E75"/>
    <w:multiLevelType w:val="hybridMultilevel"/>
    <w:tmpl w:val="0DBAE1EA"/>
    <w:lvl w:ilvl="0" w:tplc="21C02134">
      <w:start w:val="1"/>
      <w:numFmt w:val="bullet"/>
      <w:lvlText w:val=""/>
      <w:lvlJc w:val="left"/>
      <w:pPr>
        <w:ind w:left="1426"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9533C9A"/>
    <w:multiLevelType w:val="hybridMultilevel"/>
    <w:tmpl w:val="9E6298DA"/>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4" w15:restartNumberingAfterBreak="0">
    <w:nsid w:val="538277A7"/>
    <w:multiLevelType w:val="hybridMultilevel"/>
    <w:tmpl w:val="9E6298DA"/>
    <w:lvl w:ilvl="0" w:tplc="2000000F">
      <w:start w:val="1"/>
      <w:numFmt w:val="decimal"/>
      <w:lvlText w:val="%1."/>
      <w:lvlJc w:val="left"/>
      <w:pPr>
        <w:ind w:left="718" w:hanging="360"/>
      </w:pPr>
    </w:lvl>
    <w:lvl w:ilvl="1" w:tplc="20000019" w:tentative="1">
      <w:start w:val="1"/>
      <w:numFmt w:val="lowerLetter"/>
      <w:lvlText w:val="%2."/>
      <w:lvlJc w:val="left"/>
      <w:pPr>
        <w:ind w:left="1438" w:hanging="360"/>
      </w:pPr>
    </w:lvl>
    <w:lvl w:ilvl="2" w:tplc="2000001B" w:tentative="1">
      <w:start w:val="1"/>
      <w:numFmt w:val="lowerRoman"/>
      <w:lvlText w:val="%3."/>
      <w:lvlJc w:val="right"/>
      <w:pPr>
        <w:ind w:left="2158" w:hanging="180"/>
      </w:pPr>
    </w:lvl>
    <w:lvl w:ilvl="3" w:tplc="2000000F" w:tentative="1">
      <w:start w:val="1"/>
      <w:numFmt w:val="decimal"/>
      <w:lvlText w:val="%4."/>
      <w:lvlJc w:val="left"/>
      <w:pPr>
        <w:ind w:left="2878" w:hanging="360"/>
      </w:pPr>
    </w:lvl>
    <w:lvl w:ilvl="4" w:tplc="20000019" w:tentative="1">
      <w:start w:val="1"/>
      <w:numFmt w:val="lowerLetter"/>
      <w:lvlText w:val="%5."/>
      <w:lvlJc w:val="left"/>
      <w:pPr>
        <w:ind w:left="3598" w:hanging="360"/>
      </w:pPr>
    </w:lvl>
    <w:lvl w:ilvl="5" w:tplc="2000001B" w:tentative="1">
      <w:start w:val="1"/>
      <w:numFmt w:val="lowerRoman"/>
      <w:lvlText w:val="%6."/>
      <w:lvlJc w:val="right"/>
      <w:pPr>
        <w:ind w:left="4318" w:hanging="180"/>
      </w:pPr>
    </w:lvl>
    <w:lvl w:ilvl="6" w:tplc="2000000F" w:tentative="1">
      <w:start w:val="1"/>
      <w:numFmt w:val="decimal"/>
      <w:lvlText w:val="%7."/>
      <w:lvlJc w:val="left"/>
      <w:pPr>
        <w:ind w:left="5038" w:hanging="360"/>
      </w:pPr>
    </w:lvl>
    <w:lvl w:ilvl="7" w:tplc="20000019" w:tentative="1">
      <w:start w:val="1"/>
      <w:numFmt w:val="lowerLetter"/>
      <w:lvlText w:val="%8."/>
      <w:lvlJc w:val="left"/>
      <w:pPr>
        <w:ind w:left="5758" w:hanging="360"/>
      </w:pPr>
    </w:lvl>
    <w:lvl w:ilvl="8" w:tplc="2000001B" w:tentative="1">
      <w:start w:val="1"/>
      <w:numFmt w:val="lowerRoman"/>
      <w:lvlText w:val="%9."/>
      <w:lvlJc w:val="right"/>
      <w:pPr>
        <w:ind w:left="6478" w:hanging="180"/>
      </w:pPr>
    </w:lvl>
  </w:abstractNum>
  <w:abstractNum w:abstractNumId="5" w15:restartNumberingAfterBreak="0">
    <w:nsid w:val="5601317D"/>
    <w:multiLevelType w:val="multilevel"/>
    <w:tmpl w:val="F0C2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C20DA3"/>
    <w:multiLevelType w:val="multilevel"/>
    <w:tmpl w:val="AD7630E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E4717E7"/>
    <w:multiLevelType w:val="multilevel"/>
    <w:tmpl w:val="6D56E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1C51EA"/>
    <w:multiLevelType w:val="multilevel"/>
    <w:tmpl w:val="6CC05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BF158A"/>
    <w:multiLevelType w:val="multilevel"/>
    <w:tmpl w:val="F0C2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DE38E0"/>
    <w:multiLevelType w:val="multilevel"/>
    <w:tmpl w:val="F0C2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893DB1"/>
    <w:multiLevelType w:val="multilevel"/>
    <w:tmpl w:val="FB860848"/>
    <w:lvl w:ilvl="0">
      <w:start w:val="1"/>
      <w:numFmt w:val="decimal"/>
      <w:lvlText w:val=""/>
      <w:lvlJc w:val="left"/>
      <w:pPr>
        <w:ind w:left="3974" w:hanging="432"/>
      </w:pPr>
      <w:rPr>
        <w:vertAlign w:val="baseline"/>
      </w:rPr>
    </w:lvl>
    <w:lvl w:ilvl="1">
      <w:start w:val="1"/>
      <w:numFmt w:val="decimal"/>
      <w:lvlText w:val=""/>
      <w:lvlJc w:val="left"/>
      <w:pPr>
        <w:ind w:left="4118" w:hanging="576"/>
      </w:pPr>
      <w:rPr>
        <w:vertAlign w:val="baseline"/>
      </w:rPr>
    </w:lvl>
    <w:lvl w:ilvl="2">
      <w:start w:val="1"/>
      <w:numFmt w:val="decimal"/>
      <w:lvlText w:val=""/>
      <w:lvlJc w:val="left"/>
      <w:pPr>
        <w:ind w:left="4262" w:hanging="720"/>
      </w:pPr>
      <w:rPr>
        <w:vertAlign w:val="baseline"/>
      </w:rPr>
    </w:lvl>
    <w:lvl w:ilvl="3">
      <w:start w:val="1"/>
      <w:numFmt w:val="decimal"/>
      <w:lvlText w:val=""/>
      <w:lvlJc w:val="left"/>
      <w:pPr>
        <w:ind w:left="4406" w:hanging="863"/>
      </w:pPr>
      <w:rPr>
        <w:vertAlign w:val="baseline"/>
      </w:rPr>
    </w:lvl>
    <w:lvl w:ilvl="4">
      <w:start w:val="1"/>
      <w:numFmt w:val="decimal"/>
      <w:lvlText w:val=""/>
      <w:lvlJc w:val="left"/>
      <w:pPr>
        <w:ind w:left="4550" w:hanging="1008"/>
      </w:pPr>
      <w:rPr>
        <w:vertAlign w:val="baseline"/>
      </w:rPr>
    </w:lvl>
    <w:lvl w:ilvl="5">
      <w:start w:val="1"/>
      <w:numFmt w:val="decimal"/>
      <w:lvlText w:val=""/>
      <w:lvlJc w:val="left"/>
      <w:pPr>
        <w:ind w:left="4694" w:hanging="1152"/>
      </w:pPr>
      <w:rPr>
        <w:vertAlign w:val="baseline"/>
      </w:rPr>
    </w:lvl>
    <w:lvl w:ilvl="6">
      <w:start w:val="1"/>
      <w:numFmt w:val="decimal"/>
      <w:lvlText w:val=""/>
      <w:lvlJc w:val="left"/>
      <w:pPr>
        <w:ind w:left="4838" w:hanging="1295"/>
      </w:pPr>
      <w:rPr>
        <w:vertAlign w:val="baseline"/>
      </w:rPr>
    </w:lvl>
    <w:lvl w:ilvl="7">
      <w:start w:val="1"/>
      <w:numFmt w:val="decimal"/>
      <w:lvlText w:val=""/>
      <w:lvlJc w:val="left"/>
      <w:pPr>
        <w:ind w:left="4982" w:hanging="1440"/>
      </w:pPr>
      <w:rPr>
        <w:vertAlign w:val="baseline"/>
      </w:rPr>
    </w:lvl>
    <w:lvl w:ilvl="8">
      <w:start w:val="1"/>
      <w:numFmt w:val="decimal"/>
      <w:lvlText w:val=""/>
      <w:lvlJc w:val="left"/>
      <w:pPr>
        <w:ind w:left="5126" w:hanging="1583"/>
      </w:pPr>
      <w:rPr>
        <w:vertAlign w:val="baseline"/>
      </w:rPr>
    </w:lvl>
  </w:abstractNum>
  <w:abstractNum w:abstractNumId="12" w15:restartNumberingAfterBreak="0">
    <w:nsid w:val="7BCA4CEE"/>
    <w:multiLevelType w:val="hybridMultilevel"/>
    <w:tmpl w:val="C180EEE8"/>
    <w:lvl w:ilvl="0" w:tplc="EEDADCF4">
      <w:start w:val="1"/>
      <w:numFmt w:val="decimal"/>
      <w:lvlText w:val="%1."/>
      <w:lvlJc w:val="left"/>
      <w:pPr>
        <w:ind w:left="716" w:hanging="360"/>
      </w:pPr>
      <w:rPr>
        <w:i w:val="0"/>
        <w:iCs/>
      </w:rPr>
    </w:lvl>
    <w:lvl w:ilvl="1" w:tplc="20000019" w:tentative="1">
      <w:start w:val="1"/>
      <w:numFmt w:val="lowerLetter"/>
      <w:lvlText w:val="%2."/>
      <w:lvlJc w:val="left"/>
      <w:pPr>
        <w:ind w:left="1438" w:hanging="360"/>
      </w:pPr>
    </w:lvl>
    <w:lvl w:ilvl="2" w:tplc="2000001B" w:tentative="1">
      <w:start w:val="1"/>
      <w:numFmt w:val="lowerRoman"/>
      <w:lvlText w:val="%3."/>
      <w:lvlJc w:val="right"/>
      <w:pPr>
        <w:ind w:left="2158" w:hanging="180"/>
      </w:pPr>
    </w:lvl>
    <w:lvl w:ilvl="3" w:tplc="2000000F" w:tentative="1">
      <w:start w:val="1"/>
      <w:numFmt w:val="decimal"/>
      <w:lvlText w:val="%4."/>
      <w:lvlJc w:val="left"/>
      <w:pPr>
        <w:ind w:left="2878" w:hanging="360"/>
      </w:pPr>
    </w:lvl>
    <w:lvl w:ilvl="4" w:tplc="20000019" w:tentative="1">
      <w:start w:val="1"/>
      <w:numFmt w:val="lowerLetter"/>
      <w:lvlText w:val="%5."/>
      <w:lvlJc w:val="left"/>
      <w:pPr>
        <w:ind w:left="3598" w:hanging="360"/>
      </w:pPr>
    </w:lvl>
    <w:lvl w:ilvl="5" w:tplc="2000001B" w:tentative="1">
      <w:start w:val="1"/>
      <w:numFmt w:val="lowerRoman"/>
      <w:lvlText w:val="%6."/>
      <w:lvlJc w:val="right"/>
      <w:pPr>
        <w:ind w:left="4318" w:hanging="180"/>
      </w:pPr>
    </w:lvl>
    <w:lvl w:ilvl="6" w:tplc="2000000F" w:tentative="1">
      <w:start w:val="1"/>
      <w:numFmt w:val="decimal"/>
      <w:lvlText w:val="%7."/>
      <w:lvlJc w:val="left"/>
      <w:pPr>
        <w:ind w:left="5038" w:hanging="360"/>
      </w:pPr>
    </w:lvl>
    <w:lvl w:ilvl="7" w:tplc="20000019" w:tentative="1">
      <w:start w:val="1"/>
      <w:numFmt w:val="lowerLetter"/>
      <w:lvlText w:val="%8."/>
      <w:lvlJc w:val="left"/>
      <w:pPr>
        <w:ind w:left="5758" w:hanging="360"/>
      </w:pPr>
    </w:lvl>
    <w:lvl w:ilvl="8" w:tplc="2000001B" w:tentative="1">
      <w:start w:val="1"/>
      <w:numFmt w:val="lowerRoman"/>
      <w:lvlText w:val="%9."/>
      <w:lvlJc w:val="right"/>
      <w:pPr>
        <w:ind w:left="6478" w:hanging="180"/>
      </w:pPr>
    </w:lvl>
  </w:abstractNum>
  <w:num w:numId="1">
    <w:abstractNumId w:val="1"/>
  </w:num>
  <w:num w:numId="2">
    <w:abstractNumId w:val="6"/>
  </w:num>
  <w:num w:numId="3">
    <w:abstractNumId w:val="11"/>
  </w:num>
  <w:num w:numId="4">
    <w:abstractNumId w:val="8"/>
  </w:num>
  <w:num w:numId="5">
    <w:abstractNumId w:val="2"/>
  </w:num>
  <w:num w:numId="6">
    <w:abstractNumId w:val="4"/>
  </w:num>
  <w:num w:numId="7">
    <w:abstractNumId w:val="3"/>
  </w:num>
  <w:num w:numId="8">
    <w:abstractNumId w:val="12"/>
  </w:num>
  <w:num w:numId="9">
    <w:abstractNumId w:val="0"/>
  </w:num>
  <w:num w:numId="10">
    <w:abstractNumId w:val="1"/>
  </w:num>
  <w:num w:numId="11">
    <w:abstractNumId w:val="1"/>
  </w:num>
  <w:num w:numId="12">
    <w:abstractNumId w:val="1"/>
  </w:num>
  <w:num w:numId="13">
    <w:abstractNumId w:val="1"/>
  </w:num>
  <w:num w:numId="14">
    <w:abstractNumId w:val="7"/>
  </w:num>
  <w:num w:numId="15">
    <w:abstractNumId w:val="9"/>
  </w:num>
  <w:num w:numId="16">
    <w:abstractNumId w:val="5"/>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3DA8"/>
    <w:rsid w:val="00030072"/>
    <w:rsid w:val="0003101B"/>
    <w:rsid w:val="00034D10"/>
    <w:rsid w:val="0006070C"/>
    <w:rsid w:val="000678B2"/>
    <w:rsid w:val="00082B1C"/>
    <w:rsid w:val="000B6FC3"/>
    <w:rsid w:val="001049F3"/>
    <w:rsid w:val="00105F89"/>
    <w:rsid w:val="001171BC"/>
    <w:rsid w:val="001206D7"/>
    <w:rsid w:val="001371C2"/>
    <w:rsid w:val="00140B9C"/>
    <w:rsid w:val="00144CF0"/>
    <w:rsid w:val="00147F01"/>
    <w:rsid w:val="00160351"/>
    <w:rsid w:val="0016617E"/>
    <w:rsid w:val="00195505"/>
    <w:rsid w:val="001C3C24"/>
    <w:rsid w:val="001E13A0"/>
    <w:rsid w:val="001E2CF9"/>
    <w:rsid w:val="001F16E3"/>
    <w:rsid w:val="00227F45"/>
    <w:rsid w:val="00244AE2"/>
    <w:rsid w:val="00254144"/>
    <w:rsid w:val="00255E71"/>
    <w:rsid w:val="00285648"/>
    <w:rsid w:val="002A2ABC"/>
    <w:rsid w:val="002C4245"/>
    <w:rsid w:val="00313904"/>
    <w:rsid w:val="00340075"/>
    <w:rsid w:val="00343EED"/>
    <w:rsid w:val="0036406E"/>
    <w:rsid w:val="00382DA1"/>
    <w:rsid w:val="003A5B3F"/>
    <w:rsid w:val="003D1B3D"/>
    <w:rsid w:val="003D61D9"/>
    <w:rsid w:val="003E1323"/>
    <w:rsid w:val="003E79BC"/>
    <w:rsid w:val="0041428F"/>
    <w:rsid w:val="00430F5F"/>
    <w:rsid w:val="00441419"/>
    <w:rsid w:val="00495CCA"/>
    <w:rsid w:val="004A4748"/>
    <w:rsid w:val="004D48E2"/>
    <w:rsid w:val="004D7E2C"/>
    <w:rsid w:val="004E1205"/>
    <w:rsid w:val="004E3DA8"/>
    <w:rsid w:val="004E4F62"/>
    <w:rsid w:val="00503CC1"/>
    <w:rsid w:val="005106F6"/>
    <w:rsid w:val="005110B1"/>
    <w:rsid w:val="00515EBB"/>
    <w:rsid w:val="00526EF1"/>
    <w:rsid w:val="00527A32"/>
    <w:rsid w:val="00560E14"/>
    <w:rsid w:val="005B5DFB"/>
    <w:rsid w:val="005B6746"/>
    <w:rsid w:val="005B794A"/>
    <w:rsid w:val="005C2DC2"/>
    <w:rsid w:val="005C2E22"/>
    <w:rsid w:val="005D5635"/>
    <w:rsid w:val="005E3320"/>
    <w:rsid w:val="00601676"/>
    <w:rsid w:val="00607739"/>
    <w:rsid w:val="00613CAC"/>
    <w:rsid w:val="00643BEE"/>
    <w:rsid w:val="00647D24"/>
    <w:rsid w:val="00681C6A"/>
    <w:rsid w:val="006B383F"/>
    <w:rsid w:val="006D5776"/>
    <w:rsid w:val="006D7060"/>
    <w:rsid w:val="006E3DE2"/>
    <w:rsid w:val="006E7DBF"/>
    <w:rsid w:val="00701291"/>
    <w:rsid w:val="00702CBF"/>
    <w:rsid w:val="0075378A"/>
    <w:rsid w:val="00776FFE"/>
    <w:rsid w:val="00783AE9"/>
    <w:rsid w:val="007B1889"/>
    <w:rsid w:val="00802079"/>
    <w:rsid w:val="00812E1E"/>
    <w:rsid w:val="00830F23"/>
    <w:rsid w:val="008325E7"/>
    <w:rsid w:val="00854FDB"/>
    <w:rsid w:val="00860946"/>
    <w:rsid w:val="00875F12"/>
    <w:rsid w:val="008A32E2"/>
    <w:rsid w:val="008A6285"/>
    <w:rsid w:val="008D312B"/>
    <w:rsid w:val="008E1EBE"/>
    <w:rsid w:val="008F4F6B"/>
    <w:rsid w:val="00907CB4"/>
    <w:rsid w:val="00911BAB"/>
    <w:rsid w:val="00913512"/>
    <w:rsid w:val="00916AD1"/>
    <w:rsid w:val="009179C3"/>
    <w:rsid w:val="00950CD6"/>
    <w:rsid w:val="00974F50"/>
    <w:rsid w:val="00980A8F"/>
    <w:rsid w:val="00990AB1"/>
    <w:rsid w:val="009950ED"/>
    <w:rsid w:val="009B7DE1"/>
    <w:rsid w:val="009C76CF"/>
    <w:rsid w:val="009E5601"/>
    <w:rsid w:val="009F369A"/>
    <w:rsid w:val="00A043BA"/>
    <w:rsid w:val="00A1757C"/>
    <w:rsid w:val="00A2794A"/>
    <w:rsid w:val="00A333E4"/>
    <w:rsid w:val="00A648BA"/>
    <w:rsid w:val="00A87ABB"/>
    <w:rsid w:val="00A93865"/>
    <w:rsid w:val="00AC4FF7"/>
    <w:rsid w:val="00AF47D7"/>
    <w:rsid w:val="00AF68F1"/>
    <w:rsid w:val="00AF7D70"/>
    <w:rsid w:val="00B33468"/>
    <w:rsid w:val="00B46215"/>
    <w:rsid w:val="00B54F2A"/>
    <w:rsid w:val="00B66584"/>
    <w:rsid w:val="00B830C4"/>
    <w:rsid w:val="00BD74A3"/>
    <w:rsid w:val="00BF085F"/>
    <w:rsid w:val="00C00CD3"/>
    <w:rsid w:val="00C11599"/>
    <w:rsid w:val="00C1650C"/>
    <w:rsid w:val="00C27E31"/>
    <w:rsid w:val="00C36F5C"/>
    <w:rsid w:val="00C40A5E"/>
    <w:rsid w:val="00C4194C"/>
    <w:rsid w:val="00C5687E"/>
    <w:rsid w:val="00C72954"/>
    <w:rsid w:val="00C8140F"/>
    <w:rsid w:val="00C92CFC"/>
    <w:rsid w:val="00CB5E15"/>
    <w:rsid w:val="00CC65BD"/>
    <w:rsid w:val="00CC67D3"/>
    <w:rsid w:val="00CC6D46"/>
    <w:rsid w:val="00CD53B8"/>
    <w:rsid w:val="00CF1B74"/>
    <w:rsid w:val="00D37340"/>
    <w:rsid w:val="00D46C26"/>
    <w:rsid w:val="00D4769D"/>
    <w:rsid w:val="00D47C0F"/>
    <w:rsid w:val="00D55615"/>
    <w:rsid w:val="00D67E04"/>
    <w:rsid w:val="00D75F35"/>
    <w:rsid w:val="00D77842"/>
    <w:rsid w:val="00D912F2"/>
    <w:rsid w:val="00DA3E78"/>
    <w:rsid w:val="00DB3B9F"/>
    <w:rsid w:val="00DB4775"/>
    <w:rsid w:val="00DF25AC"/>
    <w:rsid w:val="00E01CAF"/>
    <w:rsid w:val="00E17E8C"/>
    <w:rsid w:val="00E427D8"/>
    <w:rsid w:val="00E44BAE"/>
    <w:rsid w:val="00E5727C"/>
    <w:rsid w:val="00E90386"/>
    <w:rsid w:val="00EB3B28"/>
    <w:rsid w:val="00ED4582"/>
    <w:rsid w:val="00EE0225"/>
    <w:rsid w:val="00F01D38"/>
    <w:rsid w:val="00F13507"/>
    <w:rsid w:val="00F312AA"/>
    <w:rsid w:val="00F51694"/>
    <w:rsid w:val="00F527ED"/>
    <w:rsid w:val="00F907AF"/>
    <w:rsid w:val="00FB70DA"/>
    <w:rsid w:val="00FC5396"/>
    <w:rsid w:val="00FC72B7"/>
    <w:rsid w:val="00FD7FAE"/>
    <w:rsid w:val="00FF6047"/>
    <w:rsid w:val="00FF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6730"/>
  <w15:docId w15:val="{D6201A45-935D-49FB-860F-45730923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CBF"/>
    <w:pPr>
      <w:spacing w:line="1" w:lineRule="atLeast"/>
      <w:ind w:leftChars="-1" w:left="-1" w:hangingChars="1" w:hanging="1"/>
      <w:textDirection w:val="btLr"/>
      <w:textAlignment w:val="top"/>
      <w:outlineLvl w:val="0"/>
    </w:pPr>
    <w:rPr>
      <w:position w:val="-1"/>
      <w:sz w:val="24"/>
      <w:szCs w:val="24"/>
      <w:lang w:eastAsia="ar-SA"/>
    </w:rPr>
  </w:style>
  <w:style w:type="paragraph" w:styleId="1">
    <w:name w:val="heading 1"/>
    <w:basedOn w:val="a"/>
    <w:next w:val="a"/>
    <w:uiPriority w:val="9"/>
    <w:qFormat/>
    <w:rsid w:val="00C40A5E"/>
    <w:pPr>
      <w:keepNext/>
      <w:numPr>
        <w:numId w:val="1"/>
      </w:numPr>
      <w:tabs>
        <w:tab w:val="num" w:pos="1850"/>
      </w:tabs>
      <w:spacing w:after="240"/>
      <w:ind w:left="1850" w:hanging="1"/>
      <w:jc w:val="center"/>
    </w:pPr>
    <w:rPr>
      <w:rFonts w:ascii="Arial" w:hAnsi="Arial" w:cs="Arial"/>
      <w:b/>
      <w:bCs/>
      <w:caps/>
      <w:sz w:val="20"/>
      <w:szCs w:val="20"/>
    </w:rPr>
  </w:style>
  <w:style w:type="paragraph" w:styleId="2">
    <w:name w:val="heading 2"/>
    <w:basedOn w:val="a"/>
    <w:next w:val="a"/>
    <w:uiPriority w:val="9"/>
    <w:semiHidden/>
    <w:unhideWhenUsed/>
    <w:qFormat/>
    <w:rsid w:val="00C40A5E"/>
    <w:pPr>
      <w:keepNext/>
      <w:suppressAutoHyphens/>
      <w:spacing w:before="240" w:after="60"/>
      <w:outlineLvl w:val="1"/>
    </w:pPr>
    <w:rPr>
      <w:rFonts w:ascii="Arial" w:eastAsia="Calibri" w:hAnsi="Arial" w:cs="Arial"/>
      <w:b/>
      <w:bCs/>
      <w:i/>
      <w:iCs/>
      <w:sz w:val="28"/>
      <w:szCs w:val="28"/>
      <w:lang w:val="ru-RU" w:eastAsia="ru-RU"/>
    </w:rPr>
  </w:style>
  <w:style w:type="paragraph" w:styleId="3">
    <w:name w:val="heading 3"/>
    <w:basedOn w:val="a"/>
    <w:next w:val="a"/>
    <w:uiPriority w:val="9"/>
    <w:semiHidden/>
    <w:unhideWhenUsed/>
    <w:qFormat/>
    <w:rsid w:val="00C40A5E"/>
    <w:pPr>
      <w:keepNext/>
      <w:numPr>
        <w:ilvl w:val="2"/>
        <w:numId w:val="1"/>
      </w:numPr>
      <w:tabs>
        <w:tab w:val="num" w:pos="2138"/>
      </w:tabs>
      <w:spacing w:after="120"/>
      <w:ind w:firstLine="658"/>
      <w:outlineLvl w:val="2"/>
    </w:pPr>
    <w:rPr>
      <w:rFonts w:ascii="Arial" w:hAnsi="Arial" w:cs="Arial"/>
      <w:i/>
      <w:iCs/>
      <w:sz w:val="18"/>
      <w:szCs w:val="18"/>
    </w:rPr>
  </w:style>
  <w:style w:type="paragraph" w:styleId="4">
    <w:name w:val="heading 4"/>
    <w:basedOn w:val="a"/>
    <w:next w:val="a"/>
    <w:link w:val="40"/>
    <w:uiPriority w:val="9"/>
    <w:unhideWhenUsed/>
    <w:qFormat/>
    <w:rsid w:val="00C40A5E"/>
    <w:pPr>
      <w:keepNext/>
      <w:widowControl w:val="0"/>
      <w:numPr>
        <w:ilvl w:val="3"/>
        <w:numId w:val="1"/>
      </w:numPr>
      <w:ind w:leftChars="0" w:firstLineChars="0"/>
      <w:outlineLvl w:val="3"/>
    </w:pPr>
    <w:rPr>
      <w:b/>
      <w:bCs/>
      <w:i/>
      <w:iCs/>
      <w:sz w:val="20"/>
      <w:szCs w:val="20"/>
    </w:rPr>
  </w:style>
  <w:style w:type="paragraph" w:styleId="5">
    <w:name w:val="heading 5"/>
    <w:basedOn w:val="a"/>
    <w:next w:val="a"/>
    <w:uiPriority w:val="9"/>
    <w:semiHidden/>
    <w:unhideWhenUsed/>
    <w:qFormat/>
    <w:rsid w:val="00C40A5E"/>
    <w:pPr>
      <w:suppressAutoHyphens/>
      <w:spacing w:before="240" w:after="60"/>
      <w:outlineLvl w:val="4"/>
    </w:pPr>
    <w:rPr>
      <w:b/>
      <w:bCs/>
      <w:i/>
      <w:iCs/>
      <w:sz w:val="26"/>
      <w:szCs w:val="26"/>
      <w:lang w:val="ru-RU" w:eastAsia="ru-RU"/>
    </w:rPr>
  </w:style>
  <w:style w:type="paragraph" w:styleId="6">
    <w:name w:val="heading 6"/>
    <w:basedOn w:val="a"/>
    <w:next w:val="a"/>
    <w:uiPriority w:val="9"/>
    <w:semiHidden/>
    <w:unhideWhenUsed/>
    <w:qFormat/>
    <w:rsid w:val="00C40A5E"/>
    <w:pPr>
      <w:suppressAutoHyphens/>
      <w:spacing w:before="240" w:after="60"/>
      <w:outlineLvl w:val="5"/>
    </w:pPr>
    <w:rPr>
      <w:b/>
      <w:bCs/>
      <w:sz w:val="22"/>
      <w:szCs w:val="22"/>
      <w:lang w:val="ru-RU" w:eastAsia="ru-RU"/>
    </w:rPr>
  </w:style>
  <w:style w:type="paragraph" w:styleId="7">
    <w:name w:val="heading 7"/>
    <w:basedOn w:val="a"/>
    <w:next w:val="a"/>
    <w:rsid w:val="00C40A5E"/>
    <w:pPr>
      <w:keepNext/>
      <w:numPr>
        <w:ilvl w:val="6"/>
        <w:numId w:val="1"/>
      </w:numPr>
      <w:ind w:left="1320"/>
      <w:jc w:val="center"/>
      <w:outlineLvl w:val="6"/>
    </w:pPr>
    <w:rPr>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0A5E"/>
    <w:tblPr>
      <w:tblCellMar>
        <w:top w:w="0" w:type="dxa"/>
        <w:left w:w="0" w:type="dxa"/>
        <w:bottom w:w="0" w:type="dxa"/>
        <w:right w:w="0" w:type="dxa"/>
      </w:tblCellMar>
    </w:tblPr>
  </w:style>
  <w:style w:type="paragraph" w:styleId="a3">
    <w:name w:val="Title"/>
    <w:basedOn w:val="a"/>
    <w:next w:val="a"/>
    <w:uiPriority w:val="10"/>
    <w:qFormat/>
    <w:rsid w:val="00C40A5E"/>
    <w:pPr>
      <w:keepNext/>
      <w:keepLines/>
      <w:spacing w:before="480" w:after="120"/>
    </w:pPr>
    <w:rPr>
      <w:b/>
      <w:sz w:val="72"/>
      <w:szCs w:val="72"/>
    </w:rPr>
  </w:style>
  <w:style w:type="paragraph" w:styleId="a4">
    <w:name w:val="Body Text Indent"/>
    <w:basedOn w:val="a"/>
    <w:rsid w:val="00C40A5E"/>
    <w:pPr>
      <w:ind w:firstLine="295"/>
      <w:jc w:val="both"/>
    </w:pPr>
    <w:rPr>
      <w:sz w:val="19"/>
      <w:szCs w:val="19"/>
      <w:lang w:val="ru-RU"/>
    </w:rPr>
  </w:style>
  <w:style w:type="paragraph" w:styleId="a5">
    <w:name w:val="Body Text"/>
    <w:basedOn w:val="a"/>
    <w:rsid w:val="00C40A5E"/>
    <w:pPr>
      <w:spacing w:after="120"/>
    </w:pPr>
  </w:style>
  <w:style w:type="paragraph" w:styleId="a6">
    <w:name w:val="header"/>
    <w:basedOn w:val="a"/>
    <w:rsid w:val="00C40A5E"/>
    <w:pPr>
      <w:tabs>
        <w:tab w:val="center" w:pos="4677"/>
        <w:tab w:val="right" w:pos="9355"/>
      </w:tabs>
    </w:pPr>
  </w:style>
  <w:style w:type="character" w:styleId="a7">
    <w:name w:val="page number"/>
    <w:basedOn w:val="a0"/>
    <w:rsid w:val="00C40A5E"/>
    <w:rPr>
      <w:w w:val="100"/>
      <w:position w:val="-1"/>
      <w:effect w:val="none"/>
      <w:vertAlign w:val="baseline"/>
      <w:cs w:val="0"/>
      <w:em w:val="none"/>
    </w:rPr>
  </w:style>
  <w:style w:type="paragraph" w:styleId="30">
    <w:name w:val="Body Text 3"/>
    <w:basedOn w:val="a"/>
    <w:rsid w:val="00C40A5E"/>
    <w:pPr>
      <w:suppressAutoHyphens/>
      <w:spacing w:after="120"/>
    </w:pPr>
    <w:rPr>
      <w:sz w:val="16"/>
      <w:szCs w:val="16"/>
      <w:lang w:val="ru-RU" w:eastAsia="ru-RU"/>
    </w:rPr>
  </w:style>
  <w:style w:type="character" w:customStyle="1" w:styleId="31">
    <w:name w:val="Основной текст 3 Знак"/>
    <w:rsid w:val="00C40A5E"/>
    <w:rPr>
      <w:w w:val="100"/>
      <w:position w:val="-1"/>
      <w:sz w:val="16"/>
      <w:szCs w:val="16"/>
      <w:effect w:val="none"/>
      <w:vertAlign w:val="baseline"/>
      <w:cs w:val="0"/>
      <w:em w:val="none"/>
      <w:lang w:val="ru-RU" w:eastAsia="ru-RU" w:bidi="ar-SA"/>
    </w:rPr>
  </w:style>
  <w:style w:type="character" w:customStyle="1" w:styleId="10">
    <w:name w:val="Заголовок 1 Знак"/>
    <w:rsid w:val="00C40A5E"/>
    <w:rPr>
      <w:rFonts w:ascii="Arial" w:hAnsi="Arial" w:cs="Arial"/>
      <w:b/>
      <w:bCs/>
      <w:caps/>
      <w:w w:val="100"/>
      <w:position w:val="-1"/>
      <w:effect w:val="none"/>
      <w:vertAlign w:val="baseline"/>
      <w:cs w:val="0"/>
      <w:em w:val="none"/>
      <w:lang w:val="uk-UA" w:eastAsia="ar-SA" w:bidi="ar-SA"/>
    </w:rPr>
  </w:style>
  <w:style w:type="character" w:customStyle="1" w:styleId="20">
    <w:name w:val="Заголовок 2 Знак"/>
    <w:rsid w:val="00C40A5E"/>
    <w:rPr>
      <w:rFonts w:ascii="Arial" w:eastAsia="Calibri" w:hAnsi="Arial" w:cs="Arial"/>
      <w:b/>
      <w:bCs/>
      <w:i/>
      <w:iCs/>
      <w:w w:val="100"/>
      <w:position w:val="-1"/>
      <w:sz w:val="28"/>
      <w:szCs w:val="28"/>
      <w:effect w:val="none"/>
      <w:vertAlign w:val="baseline"/>
      <w:cs w:val="0"/>
      <w:em w:val="none"/>
      <w:lang w:val="ru-RU" w:eastAsia="ru-RU" w:bidi="ar-SA"/>
    </w:rPr>
  </w:style>
  <w:style w:type="character" w:customStyle="1" w:styleId="50">
    <w:name w:val="Заголовок 5 Знак"/>
    <w:rsid w:val="00C40A5E"/>
    <w:rPr>
      <w:b/>
      <w:bCs/>
      <w:i/>
      <w:iCs/>
      <w:w w:val="100"/>
      <w:position w:val="-1"/>
      <w:sz w:val="26"/>
      <w:szCs w:val="26"/>
      <w:effect w:val="none"/>
      <w:vertAlign w:val="baseline"/>
      <w:cs w:val="0"/>
      <w:em w:val="none"/>
      <w:lang w:val="ru-RU" w:eastAsia="ru-RU" w:bidi="ar-SA"/>
    </w:rPr>
  </w:style>
  <w:style w:type="character" w:customStyle="1" w:styleId="60">
    <w:name w:val="Заголовок 6 Знак"/>
    <w:rsid w:val="00C40A5E"/>
    <w:rPr>
      <w:b/>
      <w:bCs/>
      <w:w w:val="100"/>
      <w:position w:val="-1"/>
      <w:sz w:val="22"/>
      <w:szCs w:val="22"/>
      <w:effect w:val="none"/>
      <w:vertAlign w:val="baseline"/>
      <w:cs w:val="0"/>
      <w:em w:val="none"/>
      <w:lang w:val="ru-RU" w:eastAsia="ru-RU" w:bidi="ar-SA"/>
    </w:rPr>
  </w:style>
  <w:style w:type="paragraph" w:customStyle="1" w:styleId="11">
    <w:name w:val="Обычный (веб)1"/>
    <w:basedOn w:val="a"/>
    <w:rsid w:val="00C40A5E"/>
    <w:pPr>
      <w:suppressAutoHyphens/>
      <w:spacing w:before="100" w:beforeAutospacing="1" w:after="100" w:afterAutospacing="1"/>
    </w:pPr>
    <w:rPr>
      <w:lang w:val="ru-RU" w:eastAsia="ru-RU"/>
    </w:rPr>
  </w:style>
  <w:style w:type="table" w:styleId="a8">
    <w:name w:val="Table Grid"/>
    <w:basedOn w:val="a1"/>
    <w:rsid w:val="00C40A5E"/>
    <w:pPr>
      <w:widowControl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C40A5E"/>
    <w:pPr>
      <w:tabs>
        <w:tab w:val="center" w:pos="4677"/>
        <w:tab w:val="right" w:pos="9355"/>
      </w:tabs>
    </w:pPr>
  </w:style>
  <w:style w:type="character" w:customStyle="1" w:styleId="aa">
    <w:name w:val="Нижний колонтитул Знак"/>
    <w:rsid w:val="00C40A5E"/>
    <w:rPr>
      <w:w w:val="100"/>
      <w:position w:val="-1"/>
      <w:sz w:val="24"/>
      <w:szCs w:val="24"/>
      <w:effect w:val="none"/>
      <w:vertAlign w:val="baseline"/>
      <w:cs w:val="0"/>
      <w:em w:val="none"/>
      <w:lang w:val="uk-UA" w:eastAsia="ar-SA"/>
    </w:rPr>
  </w:style>
  <w:style w:type="paragraph" w:styleId="ab">
    <w:name w:val="Balloon Text"/>
    <w:basedOn w:val="a"/>
    <w:rsid w:val="00C40A5E"/>
    <w:rPr>
      <w:rFonts w:ascii="Segoe UI" w:hAnsi="Segoe UI" w:cs="Segoe UI"/>
      <w:sz w:val="18"/>
      <w:szCs w:val="18"/>
    </w:rPr>
  </w:style>
  <w:style w:type="character" w:customStyle="1" w:styleId="ac">
    <w:name w:val="Текст выноски Знак"/>
    <w:rsid w:val="00C40A5E"/>
    <w:rPr>
      <w:rFonts w:ascii="Segoe UI" w:hAnsi="Segoe UI" w:cs="Segoe UI"/>
      <w:w w:val="100"/>
      <w:position w:val="-1"/>
      <w:sz w:val="18"/>
      <w:szCs w:val="18"/>
      <w:effect w:val="none"/>
      <w:vertAlign w:val="baseline"/>
      <w:cs w:val="0"/>
      <w:em w:val="none"/>
      <w:lang w:val="uk-UA" w:eastAsia="ar-SA"/>
    </w:rPr>
  </w:style>
  <w:style w:type="character" w:styleId="ad">
    <w:name w:val="Hyperlink"/>
    <w:rsid w:val="00C40A5E"/>
    <w:rPr>
      <w:color w:val="0563C1"/>
      <w:w w:val="100"/>
      <w:position w:val="-1"/>
      <w:u w:val="single"/>
      <w:effect w:val="none"/>
      <w:vertAlign w:val="baseline"/>
      <w:cs w:val="0"/>
      <w:em w:val="none"/>
    </w:rPr>
  </w:style>
  <w:style w:type="paragraph" w:styleId="ae">
    <w:name w:val="Subtitle"/>
    <w:basedOn w:val="a"/>
    <w:next w:val="a"/>
    <w:uiPriority w:val="11"/>
    <w:qFormat/>
    <w:rsid w:val="00C40A5E"/>
    <w:pPr>
      <w:keepNext/>
      <w:keepLines/>
      <w:spacing w:before="360" w:after="80"/>
    </w:pPr>
    <w:rPr>
      <w:rFonts w:ascii="Georgia" w:eastAsia="Georgia" w:hAnsi="Georgia" w:cs="Georgia"/>
      <w:i/>
      <w:color w:val="666666"/>
      <w:sz w:val="48"/>
      <w:szCs w:val="48"/>
    </w:rPr>
  </w:style>
  <w:style w:type="table" w:customStyle="1" w:styleId="af">
    <w:basedOn w:val="TableNormal"/>
    <w:rsid w:val="00C40A5E"/>
    <w:tblPr>
      <w:tblStyleRowBandSize w:val="1"/>
      <w:tblStyleColBandSize w:val="1"/>
      <w:tblCellMar>
        <w:left w:w="108" w:type="dxa"/>
        <w:right w:w="108" w:type="dxa"/>
      </w:tblCellMar>
    </w:tblPr>
  </w:style>
  <w:style w:type="table" w:customStyle="1" w:styleId="af0">
    <w:basedOn w:val="TableNormal"/>
    <w:rsid w:val="00C40A5E"/>
    <w:tblPr>
      <w:tblStyleRowBandSize w:val="1"/>
      <w:tblStyleColBandSize w:val="1"/>
      <w:tblCellMar>
        <w:left w:w="108" w:type="dxa"/>
        <w:right w:w="108" w:type="dxa"/>
      </w:tblCellMar>
    </w:tblPr>
  </w:style>
  <w:style w:type="table" w:customStyle="1" w:styleId="af1">
    <w:basedOn w:val="TableNormal"/>
    <w:rsid w:val="00C40A5E"/>
    <w:tblPr>
      <w:tblStyleRowBandSize w:val="1"/>
      <w:tblStyleColBandSize w:val="1"/>
      <w:tblCellMar>
        <w:left w:w="108" w:type="dxa"/>
        <w:right w:w="108" w:type="dxa"/>
      </w:tblCellMar>
    </w:tblPr>
  </w:style>
  <w:style w:type="table" w:customStyle="1" w:styleId="af2">
    <w:basedOn w:val="TableNormal"/>
    <w:rsid w:val="00C40A5E"/>
    <w:tblPr>
      <w:tblStyleRowBandSize w:val="1"/>
      <w:tblStyleColBandSize w:val="1"/>
      <w:tblCellMar>
        <w:left w:w="108" w:type="dxa"/>
        <w:right w:w="108" w:type="dxa"/>
      </w:tblCellMar>
    </w:tblPr>
  </w:style>
  <w:style w:type="table" w:customStyle="1" w:styleId="af3">
    <w:basedOn w:val="TableNormal"/>
    <w:rsid w:val="00C40A5E"/>
    <w:tblPr>
      <w:tblStyleRowBandSize w:val="1"/>
      <w:tblStyleColBandSize w:val="1"/>
      <w:tblCellMar>
        <w:left w:w="108" w:type="dxa"/>
        <w:right w:w="108" w:type="dxa"/>
      </w:tblCellMar>
    </w:tblPr>
  </w:style>
  <w:style w:type="table" w:customStyle="1" w:styleId="af4">
    <w:basedOn w:val="TableNormal"/>
    <w:rsid w:val="00C40A5E"/>
    <w:tblPr>
      <w:tblStyleRowBandSize w:val="1"/>
      <w:tblStyleColBandSize w:val="1"/>
      <w:tblCellMar>
        <w:left w:w="108" w:type="dxa"/>
        <w:right w:w="108" w:type="dxa"/>
      </w:tblCellMar>
    </w:tblPr>
  </w:style>
  <w:style w:type="table" w:customStyle="1" w:styleId="af5">
    <w:basedOn w:val="TableNormal"/>
    <w:rsid w:val="00C40A5E"/>
    <w:tblPr>
      <w:tblStyleRowBandSize w:val="1"/>
      <w:tblStyleColBandSize w:val="1"/>
      <w:tblCellMar>
        <w:left w:w="108" w:type="dxa"/>
        <w:right w:w="108" w:type="dxa"/>
      </w:tblCellMar>
    </w:tblPr>
  </w:style>
  <w:style w:type="table" w:customStyle="1" w:styleId="af6">
    <w:basedOn w:val="TableNormal"/>
    <w:rsid w:val="00C40A5E"/>
    <w:tblPr>
      <w:tblStyleRowBandSize w:val="1"/>
      <w:tblStyleColBandSize w:val="1"/>
      <w:tblCellMar>
        <w:left w:w="108" w:type="dxa"/>
        <w:right w:w="108" w:type="dxa"/>
      </w:tblCellMar>
    </w:tblPr>
  </w:style>
  <w:style w:type="table" w:customStyle="1" w:styleId="af7">
    <w:basedOn w:val="TableNormal"/>
    <w:rsid w:val="00C40A5E"/>
    <w:tblPr>
      <w:tblStyleRowBandSize w:val="1"/>
      <w:tblStyleColBandSize w:val="1"/>
      <w:tblCellMar>
        <w:left w:w="108" w:type="dxa"/>
        <w:right w:w="108" w:type="dxa"/>
      </w:tblCellMar>
    </w:tblPr>
  </w:style>
  <w:style w:type="paragraph" w:customStyle="1" w:styleId="lastli">
    <w:name w:val="lastli"/>
    <w:basedOn w:val="a"/>
    <w:rsid w:val="001F16E3"/>
    <w:pPr>
      <w:spacing w:before="100" w:beforeAutospacing="1" w:after="100" w:afterAutospacing="1" w:line="240" w:lineRule="auto"/>
      <w:ind w:leftChars="0" w:left="0" w:firstLineChars="0" w:firstLine="0"/>
      <w:textDirection w:val="lrTb"/>
      <w:textAlignment w:val="auto"/>
      <w:outlineLvl w:val="9"/>
    </w:pPr>
    <w:rPr>
      <w:position w:val="0"/>
    </w:rPr>
  </w:style>
  <w:style w:type="paragraph" w:styleId="af8">
    <w:name w:val="Normal (Web)"/>
    <w:basedOn w:val="a"/>
    <w:uiPriority w:val="99"/>
    <w:unhideWhenUsed/>
    <w:rsid w:val="00601676"/>
    <w:pPr>
      <w:spacing w:before="100" w:beforeAutospacing="1" w:after="100" w:afterAutospacing="1" w:line="240" w:lineRule="auto"/>
      <w:ind w:leftChars="0" w:left="0" w:firstLineChars="0" w:firstLine="0"/>
      <w:textDirection w:val="lrTb"/>
      <w:textAlignment w:val="auto"/>
      <w:outlineLvl w:val="9"/>
    </w:pPr>
    <w:rPr>
      <w:position w:val="0"/>
    </w:rPr>
  </w:style>
  <w:style w:type="paragraph" w:customStyle="1" w:styleId="Default">
    <w:name w:val="Default"/>
    <w:rsid w:val="003E1323"/>
    <w:pPr>
      <w:autoSpaceDE w:val="0"/>
      <w:autoSpaceDN w:val="0"/>
      <w:adjustRightInd w:val="0"/>
    </w:pPr>
    <w:rPr>
      <w:color w:val="000000"/>
      <w:sz w:val="24"/>
      <w:szCs w:val="24"/>
      <w:lang w:val="ru-RU"/>
    </w:rPr>
  </w:style>
  <w:style w:type="paragraph" w:styleId="af9">
    <w:name w:val="List Paragraph"/>
    <w:basedOn w:val="a"/>
    <w:uiPriority w:val="34"/>
    <w:qFormat/>
    <w:rsid w:val="00C27E31"/>
    <w:pPr>
      <w:ind w:left="720"/>
      <w:contextualSpacing/>
    </w:pPr>
  </w:style>
  <w:style w:type="character" w:customStyle="1" w:styleId="12">
    <w:name w:val="Незакрита згадка1"/>
    <w:basedOn w:val="a0"/>
    <w:uiPriority w:val="99"/>
    <w:semiHidden/>
    <w:unhideWhenUsed/>
    <w:rsid w:val="0016617E"/>
    <w:rPr>
      <w:color w:val="605E5C"/>
      <w:shd w:val="clear" w:color="auto" w:fill="E1DFDD"/>
    </w:rPr>
  </w:style>
  <w:style w:type="character" w:styleId="afa">
    <w:name w:val="Strong"/>
    <w:basedOn w:val="a0"/>
    <w:uiPriority w:val="22"/>
    <w:qFormat/>
    <w:rsid w:val="00034D10"/>
    <w:rPr>
      <w:b/>
      <w:bCs/>
    </w:rPr>
  </w:style>
  <w:style w:type="character" w:styleId="afb">
    <w:name w:val="Emphasis"/>
    <w:basedOn w:val="a0"/>
    <w:uiPriority w:val="20"/>
    <w:qFormat/>
    <w:rsid w:val="002C4245"/>
    <w:rPr>
      <w:i/>
      <w:iCs/>
    </w:rPr>
  </w:style>
  <w:style w:type="character" w:customStyle="1" w:styleId="40">
    <w:name w:val="Заголовок 4 Знак"/>
    <w:basedOn w:val="a0"/>
    <w:link w:val="4"/>
    <w:uiPriority w:val="9"/>
    <w:rsid w:val="00B54F2A"/>
    <w:rPr>
      <w:b/>
      <w:bCs/>
      <w:i/>
      <w:iCs/>
      <w:position w:val="-1"/>
      <w:lang w:eastAsia="ar-SA"/>
    </w:rPr>
  </w:style>
  <w:style w:type="character" w:styleId="afc">
    <w:name w:val="Unresolved Mention"/>
    <w:basedOn w:val="a0"/>
    <w:uiPriority w:val="99"/>
    <w:semiHidden/>
    <w:unhideWhenUsed/>
    <w:rsid w:val="00CC6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764">
      <w:bodyDiv w:val="1"/>
      <w:marLeft w:val="0"/>
      <w:marRight w:val="0"/>
      <w:marTop w:val="0"/>
      <w:marBottom w:val="0"/>
      <w:divBdr>
        <w:top w:val="none" w:sz="0" w:space="0" w:color="auto"/>
        <w:left w:val="none" w:sz="0" w:space="0" w:color="auto"/>
        <w:bottom w:val="none" w:sz="0" w:space="0" w:color="auto"/>
        <w:right w:val="none" w:sz="0" w:space="0" w:color="auto"/>
      </w:divBdr>
    </w:div>
    <w:div w:id="226957145">
      <w:bodyDiv w:val="1"/>
      <w:marLeft w:val="0"/>
      <w:marRight w:val="0"/>
      <w:marTop w:val="0"/>
      <w:marBottom w:val="0"/>
      <w:divBdr>
        <w:top w:val="none" w:sz="0" w:space="0" w:color="auto"/>
        <w:left w:val="none" w:sz="0" w:space="0" w:color="auto"/>
        <w:bottom w:val="none" w:sz="0" w:space="0" w:color="auto"/>
        <w:right w:val="none" w:sz="0" w:space="0" w:color="auto"/>
      </w:divBdr>
    </w:div>
    <w:div w:id="254636277">
      <w:bodyDiv w:val="1"/>
      <w:marLeft w:val="0"/>
      <w:marRight w:val="0"/>
      <w:marTop w:val="0"/>
      <w:marBottom w:val="0"/>
      <w:divBdr>
        <w:top w:val="none" w:sz="0" w:space="0" w:color="auto"/>
        <w:left w:val="none" w:sz="0" w:space="0" w:color="auto"/>
        <w:bottom w:val="none" w:sz="0" w:space="0" w:color="auto"/>
        <w:right w:val="none" w:sz="0" w:space="0" w:color="auto"/>
      </w:divBdr>
    </w:div>
    <w:div w:id="313294137">
      <w:bodyDiv w:val="1"/>
      <w:marLeft w:val="0"/>
      <w:marRight w:val="0"/>
      <w:marTop w:val="0"/>
      <w:marBottom w:val="0"/>
      <w:divBdr>
        <w:top w:val="none" w:sz="0" w:space="0" w:color="auto"/>
        <w:left w:val="none" w:sz="0" w:space="0" w:color="auto"/>
        <w:bottom w:val="none" w:sz="0" w:space="0" w:color="auto"/>
        <w:right w:val="none" w:sz="0" w:space="0" w:color="auto"/>
      </w:divBdr>
    </w:div>
    <w:div w:id="341133027">
      <w:bodyDiv w:val="1"/>
      <w:marLeft w:val="0"/>
      <w:marRight w:val="0"/>
      <w:marTop w:val="0"/>
      <w:marBottom w:val="0"/>
      <w:divBdr>
        <w:top w:val="none" w:sz="0" w:space="0" w:color="auto"/>
        <w:left w:val="none" w:sz="0" w:space="0" w:color="auto"/>
        <w:bottom w:val="none" w:sz="0" w:space="0" w:color="auto"/>
        <w:right w:val="none" w:sz="0" w:space="0" w:color="auto"/>
      </w:divBdr>
    </w:div>
    <w:div w:id="366179957">
      <w:bodyDiv w:val="1"/>
      <w:marLeft w:val="0"/>
      <w:marRight w:val="0"/>
      <w:marTop w:val="0"/>
      <w:marBottom w:val="0"/>
      <w:divBdr>
        <w:top w:val="none" w:sz="0" w:space="0" w:color="auto"/>
        <w:left w:val="none" w:sz="0" w:space="0" w:color="auto"/>
        <w:bottom w:val="none" w:sz="0" w:space="0" w:color="auto"/>
        <w:right w:val="none" w:sz="0" w:space="0" w:color="auto"/>
      </w:divBdr>
    </w:div>
    <w:div w:id="414522164">
      <w:bodyDiv w:val="1"/>
      <w:marLeft w:val="0"/>
      <w:marRight w:val="0"/>
      <w:marTop w:val="0"/>
      <w:marBottom w:val="0"/>
      <w:divBdr>
        <w:top w:val="none" w:sz="0" w:space="0" w:color="auto"/>
        <w:left w:val="none" w:sz="0" w:space="0" w:color="auto"/>
        <w:bottom w:val="none" w:sz="0" w:space="0" w:color="auto"/>
        <w:right w:val="none" w:sz="0" w:space="0" w:color="auto"/>
      </w:divBdr>
      <w:divsChild>
        <w:div w:id="1301375244">
          <w:marLeft w:val="-57"/>
          <w:marRight w:val="0"/>
          <w:marTop w:val="0"/>
          <w:marBottom w:val="0"/>
          <w:divBdr>
            <w:top w:val="none" w:sz="0" w:space="0" w:color="auto"/>
            <w:left w:val="none" w:sz="0" w:space="0" w:color="auto"/>
            <w:bottom w:val="none" w:sz="0" w:space="0" w:color="auto"/>
            <w:right w:val="none" w:sz="0" w:space="0" w:color="auto"/>
          </w:divBdr>
        </w:div>
      </w:divsChild>
    </w:div>
    <w:div w:id="443769438">
      <w:bodyDiv w:val="1"/>
      <w:marLeft w:val="0"/>
      <w:marRight w:val="0"/>
      <w:marTop w:val="0"/>
      <w:marBottom w:val="0"/>
      <w:divBdr>
        <w:top w:val="none" w:sz="0" w:space="0" w:color="auto"/>
        <w:left w:val="none" w:sz="0" w:space="0" w:color="auto"/>
        <w:bottom w:val="none" w:sz="0" w:space="0" w:color="auto"/>
        <w:right w:val="none" w:sz="0" w:space="0" w:color="auto"/>
      </w:divBdr>
    </w:div>
    <w:div w:id="473181640">
      <w:bodyDiv w:val="1"/>
      <w:marLeft w:val="0"/>
      <w:marRight w:val="0"/>
      <w:marTop w:val="0"/>
      <w:marBottom w:val="0"/>
      <w:divBdr>
        <w:top w:val="none" w:sz="0" w:space="0" w:color="auto"/>
        <w:left w:val="none" w:sz="0" w:space="0" w:color="auto"/>
        <w:bottom w:val="none" w:sz="0" w:space="0" w:color="auto"/>
        <w:right w:val="none" w:sz="0" w:space="0" w:color="auto"/>
      </w:divBdr>
    </w:div>
    <w:div w:id="739863579">
      <w:bodyDiv w:val="1"/>
      <w:marLeft w:val="0"/>
      <w:marRight w:val="0"/>
      <w:marTop w:val="0"/>
      <w:marBottom w:val="0"/>
      <w:divBdr>
        <w:top w:val="none" w:sz="0" w:space="0" w:color="auto"/>
        <w:left w:val="none" w:sz="0" w:space="0" w:color="auto"/>
        <w:bottom w:val="none" w:sz="0" w:space="0" w:color="auto"/>
        <w:right w:val="none" w:sz="0" w:space="0" w:color="auto"/>
      </w:divBdr>
    </w:div>
    <w:div w:id="764694355">
      <w:bodyDiv w:val="1"/>
      <w:marLeft w:val="0"/>
      <w:marRight w:val="0"/>
      <w:marTop w:val="0"/>
      <w:marBottom w:val="0"/>
      <w:divBdr>
        <w:top w:val="none" w:sz="0" w:space="0" w:color="auto"/>
        <w:left w:val="none" w:sz="0" w:space="0" w:color="auto"/>
        <w:bottom w:val="none" w:sz="0" w:space="0" w:color="auto"/>
        <w:right w:val="none" w:sz="0" w:space="0" w:color="auto"/>
      </w:divBdr>
    </w:div>
    <w:div w:id="870412880">
      <w:bodyDiv w:val="1"/>
      <w:marLeft w:val="0"/>
      <w:marRight w:val="0"/>
      <w:marTop w:val="0"/>
      <w:marBottom w:val="0"/>
      <w:divBdr>
        <w:top w:val="none" w:sz="0" w:space="0" w:color="auto"/>
        <w:left w:val="none" w:sz="0" w:space="0" w:color="auto"/>
        <w:bottom w:val="none" w:sz="0" w:space="0" w:color="auto"/>
        <w:right w:val="none" w:sz="0" w:space="0" w:color="auto"/>
      </w:divBdr>
    </w:div>
    <w:div w:id="965086127">
      <w:bodyDiv w:val="1"/>
      <w:marLeft w:val="0"/>
      <w:marRight w:val="0"/>
      <w:marTop w:val="0"/>
      <w:marBottom w:val="0"/>
      <w:divBdr>
        <w:top w:val="none" w:sz="0" w:space="0" w:color="auto"/>
        <w:left w:val="none" w:sz="0" w:space="0" w:color="auto"/>
        <w:bottom w:val="none" w:sz="0" w:space="0" w:color="auto"/>
        <w:right w:val="none" w:sz="0" w:space="0" w:color="auto"/>
      </w:divBdr>
    </w:div>
    <w:div w:id="1006131667">
      <w:bodyDiv w:val="1"/>
      <w:marLeft w:val="0"/>
      <w:marRight w:val="0"/>
      <w:marTop w:val="0"/>
      <w:marBottom w:val="0"/>
      <w:divBdr>
        <w:top w:val="none" w:sz="0" w:space="0" w:color="auto"/>
        <w:left w:val="none" w:sz="0" w:space="0" w:color="auto"/>
        <w:bottom w:val="none" w:sz="0" w:space="0" w:color="auto"/>
        <w:right w:val="none" w:sz="0" w:space="0" w:color="auto"/>
      </w:divBdr>
    </w:div>
    <w:div w:id="1038512678">
      <w:bodyDiv w:val="1"/>
      <w:marLeft w:val="0"/>
      <w:marRight w:val="0"/>
      <w:marTop w:val="0"/>
      <w:marBottom w:val="0"/>
      <w:divBdr>
        <w:top w:val="none" w:sz="0" w:space="0" w:color="auto"/>
        <w:left w:val="none" w:sz="0" w:space="0" w:color="auto"/>
        <w:bottom w:val="none" w:sz="0" w:space="0" w:color="auto"/>
        <w:right w:val="none" w:sz="0" w:space="0" w:color="auto"/>
      </w:divBdr>
    </w:div>
    <w:div w:id="1093743689">
      <w:bodyDiv w:val="1"/>
      <w:marLeft w:val="0"/>
      <w:marRight w:val="0"/>
      <w:marTop w:val="0"/>
      <w:marBottom w:val="0"/>
      <w:divBdr>
        <w:top w:val="none" w:sz="0" w:space="0" w:color="auto"/>
        <w:left w:val="none" w:sz="0" w:space="0" w:color="auto"/>
        <w:bottom w:val="none" w:sz="0" w:space="0" w:color="auto"/>
        <w:right w:val="none" w:sz="0" w:space="0" w:color="auto"/>
      </w:divBdr>
    </w:div>
    <w:div w:id="1101876850">
      <w:bodyDiv w:val="1"/>
      <w:marLeft w:val="0"/>
      <w:marRight w:val="0"/>
      <w:marTop w:val="0"/>
      <w:marBottom w:val="0"/>
      <w:divBdr>
        <w:top w:val="none" w:sz="0" w:space="0" w:color="auto"/>
        <w:left w:val="none" w:sz="0" w:space="0" w:color="auto"/>
        <w:bottom w:val="none" w:sz="0" w:space="0" w:color="auto"/>
        <w:right w:val="none" w:sz="0" w:space="0" w:color="auto"/>
      </w:divBdr>
    </w:div>
    <w:div w:id="1475755513">
      <w:bodyDiv w:val="1"/>
      <w:marLeft w:val="0"/>
      <w:marRight w:val="0"/>
      <w:marTop w:val="0"/>
      <w:marBottom w:val="0"/>
      <w:divBdr>
        <w:top w:val="none" w:sz="0" w:space="0" w:color="auto"/>
        <w:left w:val="none" w:sz="0" w:space="0" w:color="auto"/>
        <w:bottom w:val="none" w:sz="0" w:space="0" w:color="auto"/>
        <w:right w:val="none" w:sz="0" w:space="0" w:color="auto"/>
      </w:divBdr>
      <w:divsChild>
        <w:div w:id="1811896458">
          <w:marLeft w:val="-57"/>
          <w:marRight w:val="0"/>
          <w:marTop w:val="0"/>
          <w:marBottom w:val="0"/>
          <w:divBdr>
            <w:top w:val="none" w:sz="0" w:space="0" w:color="auto"/>
            <w:left w:val="none" w:sz="0" w:space="0" w:color="auto"/>
            <w:bottom w:val="none" w:sz="0" w:space="0" w:color="auto"/>
            <w:right w:val="none" w:sz="0" w:space="0" w:color="auto"/>
          </w:divBdr>
        </w:div>
      </w:divsChild>
    </w:div>
    <w:div w:id="1639336615">
      <w:bodyDiv w:val="1"/>
      <w:marLeft w:val="0"/>
      <w:marRight w:val="0"/>
      <w:marTop w:val="0"/>
      <w:marBottom w:val="0"/>
      <w:divBdr>
        <w:top w:val="none" w:sz="0" w:space="0" w:color="auto"/>
        <w:left w:val="none" w:sz="0" w:space="0" w:color="auto"/>
        <w:bottom w:val="none" w:sz="0" w:space="0" w:color="auto"/>
        <w:right w:val="none" w:sz="0" w:space="0" w:color="auto"/>
      </w:divBdr>
    </w:div>
    <w:div w:id="1681809998">
      <w:bodyDiv w:val="1"/>
      <w:marLeft w:val="0"/>
      <w:marRight w:val="0"/>
      <w:marTop w:val="0"/>
      <w:marBottom w:val="0"/>
      <w:divBdr>
        <w:top w:val="none" w:sz="0" w:space="0" w:color="auto"/>
        <w:left w:val="none" w:sz="0" w:space="0" w:color="auto"/>
        <w:bottom w:val="none" w:sz="0" w:space="0" w:color="auto"/>
        <w:right w:val="none" w:sz="0" w:space="0" w:color="auto"/>
      </w:divBdr>
    </w:div>
    <w:div w:id="1800494890">
      <w:bodyDiv w:val="1"/>
      <w:marLeft w:val="0"/>
      <w:marRight w:val="0"/>
      <w:marTop w:val="0"/>
      <w:marBottom w:val="0"/>
      <w:divBdr>
        <w:top w:val="none" w:sz="0" w:space="0" w:color="auto"/>
        <w:left w:val="none" w:sz="0" w:space="0" w:color="auto"/>
        <w:bottom w:val="none" w:sz="0" w:space="0" w:color="auto"/>
        <w:right w:val="none" w:sz="0" w:space="0" w:color="auto"/>
      </w:divBdr>
    </w:div>
    <w:div w:id="1990356718">
      <w:bodyDiv w:val="1"/>
      <w:marLeft w:val="0"/>
      <w:marRight w:val="0"/>
      <w:marTop w:val="0"/>
      <w:marBottom w:val="0"/>
      <w:divBdr>
        <w:top w:val="none" w:sz="0" w:space="0" w:color="auto"/>
        <w:left w:val="none" w:sz="0" w:space="0" w:color="auto"/>
        <w:bottom w:val="none" w:sz="0" w:space="0" w:color="auto"/>
        <w:right w:val="none" w:sz="0" w:space="0" w:color="auto"/>
      </w:divBdr>
    </w:div>
    <w:div w:id="2050913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yklas.com.ua/p/informatika-nush/2-klas/informatciia-diyi-z-informatciyeiu-314509/informatciini-protcesi-364742" TargetMode="External"/><Relationship Id="rId13" Type="http://schemas.openxmlformats.org/officeDocument/2006/relationships/hyperlink" Target="https://www.miyklas.com.ua/p/informatika-nush/2-klas/ob-yekt-vlastivosti-ob-yekta-349519/ob-yednannia-predmetiv-u-grupi-za-pevnimi-zadanimi-oznakami-38738" TargetMode="External"/><Relationship Id="rId18" Type="http://schemas.openxmlformats.org/officeDocument/2006/relationships/hyperlink" Target="https://courses.ed-era.com/courses/course-vLEDERASMARTOSVITA+EC101+EC101/about" TargetMode="External"/><Relationship Id="rId3" Type="http://schemas.openxmlformats.org/officeDocument/2006/relationships/styles" Target="styles.xml"/><Relationship Id="rId21" Type="http://schemas.openxmlformats.org/officeDocument/2006/relationships/hyperlink" Target="https://courses.ed-era.com/courses/course-v1:EDERASMARTOSVITA+EC101+EC101/about" TargetMode="External"/><Relationship Id="rId7" Type="http://schemas.openxmlformats.org/officeDocument/2006/relationships/endnotes" Target="endnotes.xml"/><Relationship Id="rId12" Type="http://schemas.openxmlformats.org/officeDocument/2006/relationships/hyperlink" Target="https://www.miyklas.com.ua/p/informatika-nush/2-klas/ob-yekt-vlastivosti-ob-yekta-349519/spilni-ta-vidminni-oznaki-vlastivosti-ob-yektiv-diyi-z-ob-yektami-347850" TargetMode="External"/><Relationship Id="rId17" Type="http://schemas.openxmlformats.org/officeDocument/2006/relationships/hyperlink" Target="https://epkmoodle.znu.edu.ua/course/view.php?id=87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5387/ucj.1(1).2020.27-36" TargetMode="External"/><Relationship Id="rId20" Type="http://schemas.openxmlformats.org/officeDocument/2006/relationships/hyperlink" Target="http://library.znu.edu.ua//site/obyavlenia/DSTU_8302_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yklas.com.ua/p/informatika-nush/2-klas/komp-iuterni-pristroyi-dlia-zdiisnennia-dii-iz-informatciyeiu-368771/komp-iuterni-ob-yekti-36475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ometheus.org.ua/course/course-v1:Prometheus+ITArts101+2017_T1" TargetMode="External"/><Relationship Id="rId23" Type="http://schemas.openxmlformats.org/officeDocument/2006/relationships/header" Target="header2.xml"/><Relationship Id="rId10" Type="http://schemas.openxmlformats.org/officeDocument/2006/relationships/hyperlink" Target="https://www.miyklas.com.ua/p/informatika-nush/2-klas/informatciia-diyi-z-informatciyeiu-314509/tcifrovi-pristroyi-dlia-roboti-z-informatciyeiu-364745" TargetMode="External"/><Relationship Id="rId19" Type="http://schemas.openxmlformats.org/officeDocument/2006/relationships/hyperlink" Target="https://edx.prometheus.org.ua/courses/NaUKMA/CI101/2014_T1/about" TargetMode="External"/><Relationship Id="rId4" Type="http://schemas.openxmlformats.org/officeDocument/2006/relationships/settings" Target="settings.xml"/><Relationship Id="rId9" Type="http://schemas.openxmlformats.org/officeDocument/2006/relationships/hyperlink" Target="https://www.miyklas.com.ua/p/informatika-nush/2-klas/informatciia-diyi-z-informatciyeiu-314509/vikoristannia-merezhi-internet-dlia-otrimannia-informatciyi-364744" TargetMode="External"/><Relationship Id="rId14" Type="http://schemas.openxmlformats.org/officeDocument/2006/relationships/hyperlink" Target="https://www.miyklas.com.ua/p/informatika-nush/2-klas/stvorennia-informatciinikh-modelei-zminennia-gotovikh-vikoristannia-352456/vidilennia-i-vporiadkuvannia-danikh-za-pevnoiu-oznakoiu-352458"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HxVxfPv7myUZSxXVfPbyAimzUA==">AMUW2mV83ml/3mt54uNq5NDZGY8P67B5u6gwHVE57aGpyxV1UjgEc3i1T/3FPhaCBV20gsZ6kF7/CnscPEmbMq/Xri55rr7EgNRHUG1KCq3W7LsriBxQV8JlANHmjgbtIEcOen47lJVNGpM/CQ/eVkHKTx6dkFDllRFwett6e8c8tJf3huac6+zU238AeTxfY8p2QSEjF5LhL0GZsfCxRC2kRtEL+MRnRvCxSyFrjL7nHhRjFIQZctvBQ9buwMSkPfBOlnonW1Uo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16</Pages>
  <Words>5166</Words>
  <Characters>29448</Characters>
  <Application>Microsoft Office Word</Application>
  <DocSecurity>0</DocSecurity>
  <Lines>245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c:creator>
  <cp:lastModifiedBy>sytni</cp:lastModifiedBy>
  <cp:revision>110</cp:revision>
  <dcterms:created xsi:type="dcterms:W3CDTF">2020-08-20T13:38:00Z</dcterms:created>
  <dcterms:modified xsi:type="dcterms:W3CDTF">2023-10-22T21:30:00Z</dcterms:modified>
</cp:coreProperties>
</file>