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450" w:rsidRPr="006F0450" w:rsidRDefault="006F0450" w:rsidP="006F0450">
      <w:pPr>
        <w:widowControl w:val="0"/>
        <w:shd w:val="clear" w:color="auto" w:fill="FFFFFF"/>
        <w:autoSpaceDE w:val="0"/>
        <w:autoSpaceDN w:val="0"/>
        <w:adjustRightInd w:val="0"/>
        <w:spacing w:after="0" w:line="240" w:lineRule="auto"/>
        <w:ind w:firstLine="336"/>
        <w:jc w:val="both"/>
        <w:rPr>
          <w:rFonts w:ascii="Times New Roman" w:eastAsia="Times New Roman" w:hAnsi="Times New Roman" w:cs="Times New Roman"/>
          <w:sz w:val="24"/>
          <w:szCs w:val="24"/>
          <w:lang w:eastAsia="ru-RU"/>
        </w:rPr>
      </w:pPr>
      <w:r w:rsidRPr="006F0450">
        <w:rPr>
          <w:rFonts w:ascii="Times New Roman" w:eastAsia="Times New Roman" w:hAnsi="Times New Roman" w:cs="Times New Roman"/>
          <w:b/>
          <w:bCs/>
          <w:spacing w:val="44"/>
          <w:sz w:val="24"/>
          <w:szCs w:val="24"/>
          <w:lang w:val="uk-UA" w:eastAsia="ru-RU"/>
        </w:rPr>
        <w:t>Шкіра</w:t>
      </w:r>
      <w:r w:rsidRPr="006F0450">
        <w:rPr>
          <w:rFonts w:ascii="Times New Roman" w:eastAsia="Times New Roman" w:hAnsi="Times New Roman" w:cs="Times New Roman"/>
          <w:b/>
          <w:bCs/>
          <w:sz w:val="24"/>
          <w:szCs w:val="24"/>
          <w:lang w:val="uk-UA" w:eastAsia="ru-RU"/>
        </w:rPr>
        <w:t xml:space="preserve"> </w:t>
      </w:r>
      <w:r w:rsidRPr="006F0450">
        <w:rPr>
          <w:rFonts w:ascii="Times New Roman" w:eastAsia="Times New Roman" w:hAnsi="Times New Roman" w:cs="Times New Roman"/>
          <w:noProof/>
          <w:spacing w:val="-1"/>
          <w:sz w:val="24"/>
          <w:szCs w:val="24"/>
          <w:lang w:val="uk-UA" w:eastAsia="ru-RU"/>
        </w:rPr>
        <w:t xml:space="preserve">(cutis) </w:t>
      </w:r>
      <w:r w:rsidRPr="006F0450">
        <w:rPr>
          <w:rFonts w:ascii="Times New Roman" w:eastAsia="Times New Roman" w:hAnsi="Times New Roman" w:cs="Times New Roman"/>
          <w:spacing w:val="-1"/>
          <w:sz w:val="24"/>
          <w:szCs w:val="24"/>
          <w:lang w:val="uk-UA" w:eastAsia="ru-RU"/>
        </w:rPr>
        <w:t xml:space="preserve">покриває зовнішню поверхню тіла (рис. </w:t>
      </w:r>
      <w:r w:rsidRPr="006F0450">
        <w:rPr>
          <w:rFonts w:ascii="Times New Roman" w:eastAsia="Times New Roman" w:hAnsi="Times New Roman" w:cs="Times New Roman"/>
          <w:noProof/>
          <w:spacing w:val="-1"/>
          <w:sz w:val="24"/>
          <w:szCs w:val="24"/>
          <w:lang w:val="uk-UA" w:eastAsia="ru-RU"/>
        </w:rPr>
        <w:t xml:space="preserve">179), </w:t>
      </w:r>
      <w:r w:rsidRPr="006F0450">
        <w:rPr>
          <w:rFonts w:ascii="Times New Roman" w:eastAsia="Times New Roman" w:hAnsi="Times New Roman" w:cs="Times New Roman"/>
          <w:spacing w:val="-1"/>
          <w:sz w:val="24"/>
          <w:szCs w:val="24"/>
          <w:lang w:val="uk-UA" w:eastAsia="ru-RU"/>
        </w:rPr>
        <w:t xml:space="preserve">складається з епідермісу </w:t>
      </w:r>
      <w:r w:rsidRPr="006F0450">
        <w:rPr>
          <w:rFonts w:ascii="Times New Roman" w:eastAsia="Times New Roman" w:hAnsi="Times New Roman" w:cs="Times New Roman"/>
          <w:noProof/>
          <w:spacing w:val="-1"/>
          <w:sz w:val="24"/>
          <w:szCs w:val="24"/>
          <w:lang w:val="uk-UA" w:eastAsia="ru-RU"/>
        </w:rPr>
        <w:t xml:space="preserve">— </w:t>
      </w:r>
      <w:r w:rsidRPr="006F0450">
        <w:rPr>
          <w:rFonts w:ascii="Times New Roman" w:eastAsia="Times New Roman" w:hAnsi="Times New Roman" w:cs="Times New Roman"/>
          <w:spacing w:val="-1"/>
          <w:sz w:val="24"/>
          <w:szCs w:val="24"/>
          <w:lang w:val="uk-UA" w:eastAsia="ru-RU"/>
        </w:rPr>
        <w:t xml:space="preserve">поверхневого шару та глибокого шару </w:t>
      </w:r>
      <w:r w:rsidRPr="006F0450">
        <w:rPr>
          <w:rFonts w:ascii="Times New Roman" w:eastAsia="Times New Roman" w:hAnsi="Times New Roman" w:cs="Times New Roman"/>
          <w:noProof/>
          <w:spacing w:val="-1"/>
          <w:sz w:val="24"/>
          <w:szCs w:val="24"/>
          <w:lang w:val="uk-UA" w:eastAsia="ru-RU"/>
        </w:rPr>
        <w:t xml:space="preserve">— </w:t>
      </w:r>
      <w:r w:rsidRPr="006F0450">
        <w:rPr>
          <w:rFonts w:ascii="Times New Roman" w:eastAsia="Times New Roman" w:hAnsi="Times New Roman" w:cs="Times New Roman"/>
          <w:sz w:val="24"/>
          <w:szCs w:val="24"/>
          <w:lang w:val="uk-UA" w:eastAsia="ru-RU"/>
        </w:rPr>
        <w:t xml:space="preserve">власне шкіри, або дерми. Під шкірою лежить шар підшкірної основи. Загальна площа шкіри дорослої людини </w:t>
      </w:r>
      <w:r w:rsidRPr="006F0450">
        <w:rPr>
          <w:rFonts w:ascii="Times New Roman" w:eastAsia="Times New Roman" w:hAnsi="Times New Roman" w:cs="Times New Roman"/>
          <w:noProof/>
          <w:sz w:val="24"/>
          <w:szCs w:val="24"/>
          <w:lang w:val="uk-UA" w:eastAsia="ru-RU"/>
        </w:rPr>
        <w:t xml:space="preserve">— 1,5— 2,0 </w:t>
      </w:r>
      <w:proofErr w:type="spellStart"/>
      <w:r w:rsidRPr="006F0450">
        <w:rPr>
          <w:rFonts w:ascii="Times New Roman" w:eastAsia="Times New Roman" w:hAnsi="Times New Roman" w:cs="Times New Roman"/>
          <w:sz w:val="24"/>
          <w:szCs w:val="24"/>
          <w:lang w:val="uk-UA" w:eastAsia="ru-RU"/>
        </w:rPr>
        <w:t>кв.м</w:t>
      </w:r>
      <w:proofErr w:type="spellEnd"/>
      <w:r w:rsidRPr="006F0450">
        <w:rPr>
          <w:rFonts w:ascii="Times New Roman" w:eastAsia="Times New Roman" w:hAnsi="Times New Roman" w:cs="Times New Roman"/>
          <w:sz w:val="24"/>
          <w:szCs w:val="24"/>
          <w:lang w:val="uk-UA" w:eastAsia="ru-RU"/>
        </w:rPr>
        <w:t>.</w:t>
      </w:r>
    </w:p>
    <w:p w:rsidR="006F0450" w:rsidRPr="006F0450" w:rsidRDefault="006F0450" w:rsidP="006F0450">
      <w:pPr>
        <w:widowControl w:val="0"/>
        <w:shd w:val="clear" w:color="auto" w:fill="FFFFFF"/>
        <w:autoSpaceDE w:val="0"/>
        <w:autoSpaceDN w:val="0"/>
        <w:adjustRightInd w:val="0"/>
        <w:spacing w:after="0" w:line="240" w:lineRule="auto"/>
        <w:ind w:firstLine="326"/>
        <w:jc w:val="both"/>
        <w:rPr>
          <w:rFonts w:ascii="Times New Roman" w:eastAsia="Times New Roman" w:hAnsi="Times New Roman" w:cs="Times New Roman"/>
          <w:sz w:val="24"/>
          <w:szCs w:val="24"/>
          <w:lang w:val="uk-UA" w:eastAsia="ru-RU"/>
        </w:rPr>
      </w:pPr>
      <w:r w:rsidRPr="006F0450">
        <w:rPr>
          <w:rFonts w:ascii="Times New Roman" w:eastAsia="Times New Roman" w:hAnsi="Times New Roman" w:cs="Times New Roman"/>
          <w:i/>
          <w:iCs/>
          <w:sz w:val="24"/>
          <w:szCs w:val="24"/>
          <w:lang w:val="uk-UA" w:eastAsia="ru-RU"/>
        </w:rPr>
        <w:t xml:space="preserve">Епідерміс </w:t>
      </w:r>
      <w:r w:rsidRPr="006F0450">
        <w:rPr>
          <w:rFonts w:ascii="Times New Roman" w:eastAsia="Times New Roman" w:hAnsi="Times New Roman" w:cs="Times New Roman"/>
          <w:sz w:val="24"/>
          <w:szCs w:val="24"/>
          <w:lang w:val="uk-UA" w:eastAsia="ru-RU"/>
        </w:rPr>
        <w:t xml:space="preserve">шкіри складається з багатошарового епітелію, поверхневі клітини якого </w:t>
      </w:r>
      <w:proofErr w:type="spellStart"/>
      <w:r w:rsidRPr="006F0450">
        <w:rPr>
          <w:rFonts w:ascii="Times New Roman" w:eastAsia="Times New Roman" w:hAnsi="Times New Roman" w:cs="Times New Roman"/>
          <w:sz w:val="24"/>
          <w:szCs w:val="24"/>
          <w:lang w:val="uk-UA" w:eastAsia="ru-RU"/>
        </w:rPr>
        <w:t>орогівлюються</w:t>
      </w:r>
      <w:proofErr w:type="spellEnd"/>
      <w:r w:rsidRPr="006F0450">
        <w:rPr>
          <w:rFonts w:ascii="Times New Roman" w:eastAsia="Times New Roman" w:hAnsi="Times New Roman" w:cs="Times New Roman"/>
          <w:sz w:val="24"/>
          <w:szCs w:val="24"/>
          <w:lang w:val="uk-UA" w:eastAsia="ru-RU"/>
        </w:rPr>
        <w:t xml:space="preserve"> і поступово злущуються, замінюються новими. Цей шар (роговий) має неоднакову товщину в різних частинах тіла. Найбільша товщина його на долоні кисті та на підошовній поверхні стопи, найтонша </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sz w:val="24"/>
          <w:szCs w:val="24"/>
          <w:lang w:val="uk-UA" w:eastAsia="ru-RU"/>
        </w:rPr>
        <w:t xml:space="preserve">на повіках. Глибокий шар </w:t>
      </w:r>
      <w:r w:rsidRPr="006F0450">
        <w:rPr>
          <w:rFonts w:ascii="Times New Roman" w:eastAsia="Times New Roman" w:hAnsi="Times New Roman" w:cs="Times New Roman"/>
          <w:spacing w:val="-1"/>
          <w:sz w:val="24"/>
          <w:szCs w:val="24"/>
          <w:lang w:val="uk-UA" w:eastAsia="ru-RU"/>
        </w:rPr>
        <w:t xml:space="preserve">епідермісу називають </w:t>
      </w:r>
      <w:r w:rsidRPr="006F0450">
        <w:rPr>
          <w:rFonts w:ascii="Times New Roman" w:eastAsia="Times New Roman" w:hAnsi="Times New Roman" w:cs="Times New Roman"/>
          <w:i/>
          <w:iCs/>
          <w:spacing w:val="-1"/>
          <w:sz w:val="24"/>
          <w:szCs w:val="24"/>
          <w:lang w:val="uk-UA" w:eastAsia="ru-RU"/>
        </w:rPr>
        <w:t xml:space="preserve">блискучим, </w:t>
      </w:r>
      <w:r w:rsidRPr="006F0450">
        <w:rPr>
          <w:rFonts w:ascii="Times New Roman" w:eastAsia="Times New Roman" w:hAnsi="Times New Roman" w:cs="Times New Roman"/>
          <w:spacing w:val="-1"/>
          <w:sz w:val="24"/>
          <w:szCs w:val="24"/>
          <w:lang w:val="uk-UA" w:eastAsia="ru-RU"/>
        </w:rPr>
        <w:t xml:space="preserve">або </w:t>
      </w:r>
      <w:r w:rsidRPr="006F0450">
        <w:rPr>
          <w:rFonts w:ascii="Times New Roman" w:eastAsia="Times New Roman" w:hAnsi="Times New Roman" w:cs="Times New Roman"/>
          <w:i/>
          <w:iCs/>
          <w:spacing w:val="-1"/>
          <w:sz w:val="24"/>
          <w:szCs w:val="24"/>
          <w:lang w:val="uk-UA" w:eastAsia="ru-RU"/>
        </w:rPr>
        <w:t xml:space="preserve">зародковим шаром. </w:t>
      </w:r>
      <w:r w:rsidRPr="006F0450">
        <w:rPr>
          <w:rFonts w:ascii="Times New Roman" w:eastAsia="Times New Roman" w:hAnsi="Times New Roman" w:cs="Times New Roman"/>
          <w:spacing w:val="-1"/>
          <w:sz w:val="24"/>
          <w:szCs w:val="24"/>
          <w:lang w:val="uk-UA" w:eastAsia="ru-RU"/>
        </w:rPr>
        <w:t xml:space="preserve">У його клітинах накопичується особлива речовина </w:t>
      </w:r>
      <w:r w:rsidRPr="006F0450">
        <w:rPr>
          <w:rFonts w:ascii="Times New Roman" w:eastAsia="Times New Roman" w:hAnsi="Times New Roman" w:cs="Times New Roman"/>
          <w:noProof/>
          <w:spacing w:val="-1"/>
          <w:sz w:val="24"/>
          <w:szCs w:val="24"/>
          <w:lang w:val="uk-UA" w:eastAsia="ru-RU"/>
        </w:rPr>
        <w:t xml:space="preserve">— </w:t>
      </w:r>
      <w:proofErr w:type="spellStart"/>
      <w:r w:rsidRPr="006F0450">
        <w:rPr>
          <w:rFonts w:ascii="Times New Roman" w:eastAsia="Times New Roman" w:hAnsi="Times New Roman" w:cs="Times New Roman"/>
          <w:spacing w:val="-1"/>
          <w:sz w:val="24"/>
          <w:szCs w:val="24"/>
          <w:lang w:val="uk-UA" w:eastAsia="ru-RU"/>
        </w:rPr>
        <w:t>елеідин</w:t>
      </w:r>
      <w:proofErr w:type="spellEnd"/>
      <w:r w:rsidRPr="006F0450">
        <w:rPr>
          <w:rFonts w:ascii="Times New Roman" w:eastAsia="Times New Roman" w:hAnsi="Times New Roman" w:cs="Times New Roman"/>
          <w:spacing w:val="-1"/>
          <w:sz w:val="24"/>
          <w:szCs w:val="24"/>
          <w:lang w:val="uk-UA" w:eastAsia="ru-RU"/>
        </w:rPr>
        <w:t>, що твердне, в н</w:t>
      </w:r>
      <w:r w:rsidRPr="006F0450">
        <w:rPr>
          <w:rFonts w:ascii="Times New Roman" w:eastAsia="Times New Roman" w:hAnsi="Times New Roman" w:cs="Times New Roman"/>
          <w:sz w:val="24"/>
          <w:szCs w:val="24"/>
          <w:lang w:val="uk-UA" w:eastAsia="ru-RU"/>
        </w:rPr>
        <w:t xml:space="preserve">аслідок чого в клітині зникає ядро й вона перетворюється на </w:t>
      </w:r>
      <w:proofErr w:type="spellStart"/>
      <w:r w:rsidRPr="006F0450">
        <w:rPr>
          <w:rFonts w:ascii="Times New Roman" w:eastAsia="Times New Roman" w:hAnsi="Times New Roman" w:cs="Times New Roman"/>
          <w:sz w:val="24"/>
          <w:szCs w:val="24"/>
          <w:lang w:val="uk-UA" w:eastAsia="ru-RU"/>
        </w:rPr>
        <w:t>лу-сочку</w:t>
      </w:r>
      <w:proofErr w:type="spellEnd"/>
      <w:r w:rsidRPr="006F0450">
        <w:rPr>
          <w:rFonts w:ascii="Times New Roman" w:eastAsia="Times New Roman" w:hAnsi="Times New Roman" w:cs="Times New Roman"/>
          <w:sz w:val="24"/>
          <w:szCs w:val="24"/>
          <w:lang w:val="uk-UA" w:eastAsia="ru-RU"/>
        </w:rPr>
        <w:t>, яка відмирає і злущується. В клітинах глибокого (базального) шару епідермісу міститься пігмент (меланін), який забарвлює тканини.</w:t>
      </w:r>
    </w:p>
    <w:p w:rsidR="006F0450" w:rsidRPr="006F0450" w:rsidRDefault="006F0450" w:rsidP="006F0450">
      <w:pPr>
        <w:widowControl w:val="0"/>
        <w:shd w:val="clear" w:color="auto" w:fill="FFFFFF"/>
        <w:autoSpaceDE w:val="0"/>
        <w:autoSpaceDN w:val="0"/>
        <w:adjustRightInd w:val="0"/>
        <w:spacing w:before="216" w:after="0" w:line="240" w:lineRule="auto"/>
        <w:ind w:left="5" w:right="14"/>
        <w:jc w:val="both"/>
        <w:rPr>
          <w:rFonts w:ascii="Times New Roman" w:eastAsia="Times New Roman" w:hAnsi="Times New Roman" w:cs="Times New Roman"/>
          <w:sz w:val="24"/>
          <w:szCs w:val="24"/>
          <w:lang w:val="uk-UA" w:eastAsia="ru-RU"/>
        </w:rPr>
      </w:pPr>
      <w:r w:rsidRPr="006F0450">
        <w:rPr>
          <w:rFonts w:ascii="Times New Roman" w:eastAsia="Times New Roman" w:hAnsi="Times New Roman" w:cs="Times New Roman"/>
          <w:sz w:val="24"/>
          <w:szCs w:val="24"/>
          <w:lang w:val="uk-UA" w:eastAsia="ru-RU"/>
        </w:rPr>
        <w:t xml:space="preserve">В деяких ділянках шкіри (навколо соска молочної залози, </w:t>
      </w:r>
      <w:r w:rsidRPr="006F0450">
        <w:rPr>
          <w:rFonts w:ascii="Times New Roman" w:eastAsia="Times New Roman" w:hAnsi="Times New Roman" w:cs="Times New Roman"/>
          <w:spacing w:val="-1"/>
          <w:sz w:val="24"/>
          <w:szCs w:val="24"/>
          <w:lang w:val="uk-UA" w:eastAsia="ru-RU"/>
        </w:rPr>
        <w:t xml:space="preserve">на зовнішніх статевих органах, мошонці, в ділянці відхідника та ін.) </w:t>
      </w:r>
      <w:r w:rsidRPr="006F0450">
        <w:rPr>
          <w:rFonts w:ascii="Times New Roman" w:eastAsia="Times New Roman" w:hAnsi="Times New Roman" w:cs="Times New Roman"/>
          <w:sz w:val="24"/>
          <w:szCs w:val="24"/>
          <w:lang w:val="uk-UA" w:eastAsia="ru-RU"/>
        </w:rPr>
        <w:t>меланін розміщується не тільки в клітинах епідермісу, а й у сполучній тканині, а тому ці ділянки мають темнішу пігментацію.</w:t>
      </w:r>
    </w:p>
    <w:p w:rsidR="006F0450" w:rsidRPr="006F0450" w:rsidRDefault="006F0450" w:rsidP="006F0450">
      <w:pPr>
        <w:widowControl w:val="0"/>
        <w:shd w:val="clear" w:color="auto" w:fill="FFFFFF"/>
        <w:autoSpaceDE w:val="0"/>
        <w:autoSpaceDN w:val="0"/>
        <w:adjustRightInd w:val="0"/>
        <w:spacing w:after="0" w:line="240" w:lineRule="auto"/>
        <w:ind w:left="14" w:right="10"/>
        <w:jc w:val="both"/>
        <w:rPr>
          <w:rFonts w:ascii="Times New Roman" w:eastAsia="Times New Roman" w:hAnsi="Times New Roman" w:cs="Times New Roman"/>
          <w:sz w:val="24"/>
          <w:szCs w:val="24"/>
          <w:lang w:eastAsia="ru-RU"/>
        </w:rPr>
      </w:pPr>
      <w:r w:rsidRPr="006F0450">
        <w:rPr>
          <w:rFonts w:ascii="Times New Roman" w:eastAsia="Times New Roman" w:hAnsi="Times New Roman" w:cs="Times New Roman"/>
          <w:b/>
          <w:bCs/>
          <w:spacing w:val="-5"/>
          <w:sz w:val="24"/>
          <w:szCs w:val="24"/>
          <w:lang w:val="uk-UA" w:eastAsia="ru-RU"/>
        </w:rPr>
        <w:t xml:space="preserve">Власне шкіра </w:t>
      </w:r>
      <w:r w:rsidRPr="006F0450">
        <w:rPr>
          <w:rFonts w:ascii="Times New Roman" w:eastAsia="Times New Roman" w:hAnsi="Times New Roman" w:cs="Times New Roman"/>
          <w:noProof/>
          <w:spacing w:val="-5"/>
          <w:sz w:val="24"/>
          <w:szCs w:val="24"/>
          <w:lang w:val="uk-UA" w:eastAsia="ru-RU"/>
        </w:rPr>
        <w:t xml:space="preserve">— </w:t>
      </w:r>
      <w:r w:rsidRPr="006F0450">
        <w:rPr>
          <w:rFonts w:ascii="Times New Roman" w:eastAsia="Times New Roman" w:hAnsi="Times New Roman" w:cs="Times New Roman"/>
          <w:spacing w:val="-5"/>
          <w:sz w:val="24"/>
          <w:szCs w:val="24"/>
          <w:lang w:val="uk-UA" w:eastAsia="ru-RU"/>
        </w:rPr>
        <w:t xml:space="preserve">дерма складається з двох шарів: </w:t>
      </w:r>
      <w:r w:rsidRPr="006F0450">
        <w:rPr>
          <w:rFonts w:ascii="Times New Roman" w:eastAsia="Times New Roman" w:hAnsi="Times New Roman" w:cs="Times New Roman"/>
          <w:i/>
          <w:iCs/>
          <w:spacing w:val="-5"/>
          <w:sz w:val="24"/>
          <w:szCs w:val="24"/>
          <w:lang w:val="uk-UA" w:eastAsia="ru-RU"/>
        </w:rPr>
        <w:t xml:space="preserve">сосочкового </w:t>
      </w:r>
      <w:r w:rsidRPr="006F0450">
        <w:rPr>
          <w:rFonts w:ascii="Times New Roman" w:eastAsia="Times New Roman" w:hAnsi="Times New Roman" w:cs="Times New Roman"/>
          <w:spacing w:val="-5"/>
          <w:sz w:val="24"/>
          <w:szCs w:val="24"/>
          <w:lang w:val="uk-UA" w:eastAsia="ru-RU"/>
        </w:rPr>
        <w:t xml:space="preserve">і </w:t>
      </w:r>
      <w:r w:rsidRPr="006F0450">
        <w:rPr>
          <w:rFonts w:ascii="Times New Roman" w:eastAsia="Times New Roman" w:hAnsi="Times New Roman" w:cs="Times New Roman"/>
          <w:i/>
          <w:iCs/>
          <w:spacing w:val="-5"/>
          <w:sz w:val="24"/>
          <w:szCs w:val="24"/>
          <w:lang w:val="uk-UA" w:eastAsia="ru-RU"/>
        </w:rPr>
        <w:t>сіт</w:t>
      </w:r>
      <w:r w:rsidRPr="006F0450">
        <w:rPr>
          <w:rFonts w:ascii="Times New Roman" w:eastAsia="Times New Roman" w:hAnsi="Times New Roman" w:cs="Times New Roman"/>
          <w:i/>
          <w:iCs/>
          <w:sz w:val="24"/>
          <w:szCs w:val="24"/>
          <w:lang w:val="uk-UA" w:eastAsia="ru-RU"/>
        </w:rPr>
        <w:t xml:space="preserve">частого. </w:t>
      </w:r>
      <w:r w:rsidRPr="006F0450">
        <w:rPr>
          <w:rFonts w:ascii="Times New Roman" w:eastAsia="Times New Roman" w:hAnsi="Times New Roman" w:cs="Times New Roman"/>
          <w:sz w:val="24"/>
          <w:szCs w:val="24"/>
          <w:lang w:val="uk-UA" w:eastAsia="ru-RU"/>
        </w:rPr>
        <w:t xml:space="preserve">Сосочковий шар </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sz w:val="24"/>
          <w:szCs w:val="24"/>
          <w:lang w:val="uk-UA" w:eastAsia="ru-RU"/>
        </w:rPr>
        <w:t xml:space="preserve">це пухка сполучна тканина. Сосочки утворюють гребені й борозни шкіри. В сосочках розміщені кровоносні й лімфатичні судини та нервові чутливі закінчення </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sz w:val="24"/>
          <w:szCs w:val="24"/>
          <w:lang w:val="uk-UA" w:eastAsia="ru-RU"/>
        </w:rPr>
        <w:t xml:space="preserve">рецептори, які сприймають больові, дотикові й температурні подразнення. Найбільшої висоти сосочки досягають у місцях із підвищеною чутливістю </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sz w:val="24"/>
          <w:szCs w:val="24"/>
          <w:lang w:val="uk-UA" w:eastAsia="ru-RU"/>
        </w:rPr>
        <w:t xml:space="preserve">на долонній поверхні кінчиків пальців, що має велике значення при виконанні тонких трудових процесів. Виступаючи над поверхнею епідермісу, сосочки утворюють папілярний візерунок (рис. </w:t>
      </w:r>
      <w:r w:rsidRPr="006F0450">
        <w:rPr>
          <w:rFonts w:ascii="Times New Roman" w:eastAsia="Times New Roman" w:hAnsi="Times New Roman" w:cs="Times New Roman"/>
          <w:noProof/>
          <w:sz w:val="24"/>
          <w:szCs w:val="24"/>
          <w:lang w:val="uk-UA" w:eastAsia="ru-RU"/>
        </w:rPr>
        <w:t xml:space="preserve">180). </w:t>
      </w:r>
      <w:r w:rsidRPr="006F0450">
        <w:rPr>
          <w:rFonts w:ascii="Times New Roman" w:eastAsia="Times New Roman" w:hAnsi="Times New Roman" w:cs="Times New Roman"/>
          <w:sz w:val="24"/>
          <w:szCs w:val="24"/>
          <w:lang w:val="uk-UA" w:eastAsia="ru-RU"/>
        </w:rPr>
        <w:t>Кожна людина має свій, притаманний лише їй одній папілярний візерунок. Цю ознаку використовують у судово-медичній практиці.</w:t>
      </w:r>
    </w:p>
    <w:p w:rsidR="006F0450" w:rsidRPr="006F0450" w:rsidRDefault="006F0450" w:rsidP="006F0450">
      <w:pPr>
        <w:widowControl w:val="0"/>
        <w:shd w:val="clear" w:color="auto" w:fill="FFFFFF"/>
        <w:autoSpaceDE w:val="0"/>
        <w:autoSpaceDN w:val="0"/>
        <w:adjustRightInd w:val="0"/>
        <w:spacing w:after="0" w:line="240" w:lineRule="auto"/>
        <w:ind w:left="19" w:firstLine="312"/>
        <w:jc w:val="both"/>
        <w:rPr>
          <w:rFonts w:ascii="Times New Roman" w:eastAsia="Times New Roman" w:hAnsi="Times New Roman" w:cs="Times New Roman"/>
          <w:sz w:val="24"/>
          <w:szCs w:val="24"/>
          <w:lang w:val="uk-UA" w:eastAsia="ru-RU"/>
        </w:rPr>
      </w:pPr>
      <w:r w:rsidRPr="006F0450">
        <w:rPr>
          <w:rFonts w:ascii="Times New Roman" w:eastAsia="Times New Roman" w:hAnsi="Times New Roman" w:cs="Times New Roman"/>
          <w:sz w:val="24"/>
          <w:szCs w:val="24"/>
          <w:lang w:val="uk-UA" w:eastAsia="ru-RU"/>
        </w:rPr>
        <w:t xml:space="preserve">Найбільш розвинений </w:t>
      </w:r>
      <w:r w:rsidRPr="006F0450">
        <w:rPr>
          <w:rFonts w:ascii="Times New Roman" w:eastAsia="Times New Roman" w:hAnsi="Times New Roman" w:cs="Times New Roman"/>
          <w:i/>
          <w:iCs/>
          <w:sz w:val="24"/>
          <w:szCs w:val="24"/>
          <w:lang w:val="uk-UA" w:eastAsia="ru-RU"/>
        </w:rPr>
        <w:t xml:space="preserve">сітчастий шар </w:t>
      </w:r>
      <w:r w:rsidRPr="006F0450">
        <w:rPr>
          <w:rFonts w:ascii="Times New Roman" w:eastAsia="Times New Roman" w:hAnsi="Times New Roman" w:cs="Times New Roman"/>
          <w:sz w:val="24"/>
          <w:szCs w:val="24"/>
          <w:lang w:val="uk-UA" w:eastAsia="ru-RU"/>
        </w:rPr>
        <w:t xml:space="preserve">шкіри утворений із щільної сполучної тканини. Від цього шару залежать механічні властивості шкіри </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sz w:val="24"/>
          <w:szCs w:val="24"/>
          <w:lang w:val="uk-UA" w:eastAsia="ru-RU"/>
        </w:rPr>
        <w:t>міцність, еластичність. Міцність дерми зумовлена</w:t>
      </w:r>
    </w:p>
    <w:p w:rsidR="006F0450" w:rsidRPr="006F0450" w:rsidRDefault="006F0450" w:rsidP="006F0450">
      <w:pPr>
        <w:widowControl w:val="0"/>
        <w:shd w:val="clear" w:color="auto" w:fill="FFFFFF"/>
        <w:autoSpaceDE w:val="0"/>
        <w:autoSpaceDN w:val="0"/>
        <w:adjustRightInd w:val="0"/>
        <w:spacing w:after="0" w:line="240" w:lineRule="auto"/>
        <w:ind w:left="14" w:firstLine="298"/>
        <w:jc w:val="both"/>
        <w:rPr>
          <w:rFonts w:ascii="Times New Roman" w:eastAsia="Times New Roman" w:hAnsi="Times New Roman" w:cs="Times New Roman"/>
          <w:sz w:val="24"/>
          <w:szCs w:val="24"/>
          <w:lang w:val="uk-UA" w:eastAsia="ru-RU"/>
        </w:rPr>
      </w:pPr>
    </w:p>
    <w:p w:rsidR="006F0450" w:rsidRPr="006F0450" w:rsidRDefault="006F0450" w:rsidP="006F0450">
      <w:pPr>
        <w:widowControl w:val="0"/>
        <w:shd w:val="clear" w:color="auto" w:fill="FFFFFF"/>
        <w:autoSpaceDE w:val="0"/>
        <w:autoSpaceDN w:val="0"/>
        <w:adjustRightInd w:val="0"/>
        <w:spacing w:after="0" w:line="240" w:lineRule="auto"/>
        <w:ind w:firstLine="326"/>
        <w:jc w:val="both"/>
        <w:rPr>
          <w:rFonts w:ascii="Times New Roman" w:eastAsia="Times New Roman" w:hAnsi="Times New Roman" w:cs="Times New Roman"/>
          <w:sz w:val="24"/>
          <w:szCs w:val="24"/>
          <w:lang w:val="uk-UA" w:eastAsia="ru-RU"/>
        </w:rPr>
      </w:pPr>
    </w:p>
    <w:p w:rsidR="006F0450" w:rsidRPr="006F0450" w:rsidRDefault="006F0450" w:rsidP="006F0450">
      <w:pPr>
        <w:widowControl w:val="0"/>
        <w:autoSpaceDE w:val="0"/>
        <w:autoSpaceDN w:val="0"/>
        <w:adjustRightInd w:val="0"/>
        <w:spacing w:after="0" w:line="240" w:lineRule="auto"/>
        <w:ind w:left="1008" w:right="720"/>
        <w:rPr>
          <w:rFonts w:ascii="Times New Roman" w:eastAsia="Times New Roman" w:hAnsi="Times New Roman" w:cs="Times New Roman"/>
          <w:sz w:val="24"/>
          <w:szCs w:val="24"/>
          <w:lang w:eastAsia="ru-RU"/>
        </w:rPr>
      </w:pPr>
      <w:r w:rsidRPr="006F0450">
        <w:rPr>
          <w:rFonts w:ascii="Times New Roman" w:eastAsia="Times New Roman" w:hAnsi="Times New Roman" w:cs="Times New Roman"/>
          <w:noProof/>
          <w:sz w:val="24"/>
          <w:szCs w:val="24"/>
          <w:lang w:eastAsia="ru-RU"/>
        </w:rPr>
        <w:drawing>
          <wp:inline distT="0" distB="0" distL="0" distR="0" wp14:anchorId="635A0274" wp14:editId="0F1CF802">
            <wp:extent cx="3095625" cy="3209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5625" cy="3209925"/>
                    </a:xfrm>
                    <a:prstGeom prst="rect">
                      <a:avLst/>
                    </a:prstGeom>
                    <a:noFill/>
                    <a:ln>
                      <a:noFill/>
                    </a:ln>
                  </pic:spPr>
                </pic:pic>
              </a:graphicData>
            </a:graphic>
          </wp:inline>
        </w:drawing>
      </w:r>
    </w:p>
    <w:p w:rsidR="006F0450" w:rsidRPr="006F0450" w:rsidRDefault="006F0450" w:rsidP="006F0450">
      <w:pPr>
        <w:widowControl w:val="0"/>
        <w:shd w:val="clear" w:color="auto" w:fill="FFFFFF"/>
        <w:autoSpaceDE w:val="0"/>
        <w:autoSpaceDN w:val="0"/>
        <w:adjustRightInd w:val="0"/>
        <w:spacing w:before="58" w:after="0" w:line="240" w:lineRule="auto"/>
        <w:ind w:right="5"/>
        <w:jc w:val="center"/>
        <w:rPr>
          <w:rFonts w:ascii="Times New Roman" w:eastAsia="Times New Roman" w:hAnsi="Times New Roman" w:cs="Times New Roman"/>
          <w:sz w:val="24"/>
          <w:szCs w:val="24"/>
          <w:lang w:eastAsia="ru-RU"/>
        </w:rPr>
      </w:pPr>
      <w:r w:rsidRPr="006F0450">
        <w:rPr>
          <w:rFonts w:ascii="Times New Roman" w:eastAsia="Times New Roman" w:hAnsi="Times New Roman" w:cs="Times New Roman"/>
          <w:sz w:val="24"/>
          <w:szCs w:val="24"/>
          <w:lang w:val="uk-UA" w:eastAsia="ru-RU"/>
        </w:rPr>
        <w:t xml:space="preserve">Рис. </w:t>
      </w:r>
      <w:r w:rsidRPr="006F0450">
        <w:rPr>
          <w:rFonts w:ascii="Times New Roman" w:eastAsia="Times New Roman" w:hAnsi="Times New Roman" w:cs="Times New Roman"/>
          <w:noProof/>
          <w:sz w:val="24"/>
          <w:szCs w:val="24"/>
          <w:lang w:val="uk-UA" w:eastAsia="ru-RU"/>
        </w:rPr>
        <w:t xml:space="preserve">179. </w:t>
      </w:r>
      <w:r w:rsidRPr="006F0450">
        <w:rPr>
          <w:rFonts w:ascii="Times New Roman" w:eastAsia="Times New Roman" w:hAnsi="Times New Roman" w:cs="Times New Roman"/>
          <w:sz w:val="24"/>
          <w:szCs w:val="24"/>
          <w:lang w:val="uk-UA" w:eastAsia="ru-RU"/>
        </w:rPr>
        <w:t>Будова шкіри:</w:t>
      </w:r>
    </w:p>
    <w:p w:rsidR="006F0450" w:rsidRPr="006F0450" w:rsidRDefault="006F0450" w:rsidP="006F0450">
      <w:pPr>
        <w:widowControl w:val="0"/>
        <w:shd w:val="clear" w:color="auto" w:fill="FFFFFF"/>
        <w:autoSpaceDE w:val="0"/>
        <w:autoSpaceDN w:val="0"/>
        <w:adjustRightInd w:val="0"/>
        <w:spacing w:before="34" w:after="0" w:line="240" w:lineRule="auto"/>
        <w:ind w:left="14" w:right="14"/>
        <w:jc w:val="center"/>
        <w:rPr>
          <w:rFonts w:ascii="Times New Roman" w:eastAsia="Times New Roman" w:hAnsi="Times New Roman" w:cs="Times New Roman"/>
          <w:sz w:val="24"/>
          <w:szCs w:val="24"/>
          <w:lang w:eastAsia="ru-RU"/>
        </w:rPr>
      </w:pPr>
      <w:r w:rsidRPr="006F0450">
        <w:rPr>
          <w:rFonts w:ascii="Times New Roman" w:eastAsia="Times New Roman" w:hAnsi="Times New Roman" w:cs="Times New Roman"/>
          <w:i/>
          <w:iCs/>
          <w:spacing w:val="-1"/>
          <w:sz w:val="24"/>
          <w:szCs w:val="24"/>
          <w:lang w:val="uk-UA" w:eastAsia="ru-RU"/>
        </w:rPr>
        <w:t xml:space="preserve">а </w:t>
      </w:r>
      <w:r w:rsidRPr="006F0450">
        <w:rPr>
          <w:rFonts w:ascii="Times New Roman" w:eastAsia="Times New Roman" w:hAnsi="Times New Roman" w:cs="Times New Roman"/>
          <w:noProof/>
          <w:spacing w:val="-1"/>
          <w:sz w:val="24"/>
          <w:szCs w:val="24"/>
          <w:lang w:val="uk-UA" w:eastAsia="ru-RU"/>
        </w:rPr>
        <w:t xml:space="preserve">— </w:t>
      </w:r>
      <w:r w:rsidRPr="006F0450">
        <w:rPr>
          <w:rFonts w:ascii="Times New Roman" w:eastAsia="Times New Roman" w:hAnsi="Times New Roman" w:cs="Times New Roman"/>
          <w:spacing w:val="-1"/>
          <w:sz w:val="24"/>
          <w:szCs w:val="24"/>
          <w:lang w:val="uk-UA" w:eastAsia="ru-RU"/>
        </w:rPr>
        <w:t xml:space="preserve">епідерміс; </w:t>
      </w:r>
      <w:r w:rsidRPr="006F0450">
        <w:rPr>
          <w:rFonts w:ascii="Times New Roman" w:eastAsia="Times New Roman" w:hAnsi="Times New Roman" w:cs="Times New Roman"/>
          <w:i/>
          <w:iCs/>
          <w:spacing w:val="-1"/>
          <w:sz w:val="24"/>
          <w:szCs w:val="24"/>
          <w:lang w:val="uk-UA" w:eastAsia="ru-RU"/>
        </w:rPr>
        <w:t xml:space="preserve">б </w:t>
      </w:r>
      <w:r w:rsidRPr="006F0450">
        <w:rPr>
          <w:rFonts w:ascii="Times New Roman" w:eastAsia="Times New Roman" w:hAnsi="Times New Roman" w:cs="Times New Roman"/>
          <w:i/>
          <w:iCs/>
          <w:noProof/>
          <w:spacing w:val="-1"/>
          <w:sz w:val="24"/>
          <w:szCs w:val="24"/>
          <w:lang w:val="uk-UA" w:eastAsia="ru-RU"/>
        </w:rPr>
        <w:t xml:space="preserve">— </w:t>
      </w:r>
      <w:r w:rsidRPr="006F0450">
        <w:rPr>
          <w:rFonts w:ascii="Times New Roman" w:eastAsia="Times New Roman" w:hAnsi="Times New Roman" w:cs="Times New Roman"/>
          <w:spacing w:val="-1"/>
          <w:sz w:val="24"/>
          <w:szCs w:val="24"/>
          <w:lang w:val="uk-UA" w:eastAsia="ru-RU"/>
        </w:rPr>
        <w:t xml:space="preserve">власне шкіра (дерма); </w:t>
      </w:r>
      <w:r w:rsidRPr="006F0450">
        <w:rPr>
          <w:rFonts w:ascii="Times New Roman" w:eastAsia="Times New Roman" w:hAnsi="Times New Roman" w:cs="Times New Roman"/>
          <w:i/>
          <w:iCs/>
          <w:spacing w:val="-1"/>
          <w:sz w:val="24"/>
          <w:szCs w:val="24"/>
          <w:lang w:val="uk-UA" w:eastAsia="ru-RU"/>
        </w:rPr>
        <w:t xml:space="preserve">в </w:t>
      </w:r>
      <w:r w:rsidRPr="006F0450">
        <w:rPr>
          <w:rFonts w:ascii="Times New Roman" w:eastAsia="Times New Roman" w:hAnsi="Times New Roman" w:cs="Times New Roman"/>
          <w:noProof/>
          <w:spacing w:val="-1"/>
          <w:sz w:val="24"/>
          <w:szCs w:val="24"/>
          <w:lang w:val="uk-UA" w:eastAsia="ru-RU"/>
        </w:rPr>
        <w:t xml:space="preserve">— </w:t>
      </w:r>
      <w:r w:rsidRPr="006F0450">
        <w:rPr>
          <w:rFonts w:ascii="Times New Roman" w:eastAsia="Times New Roman" w:hAnsi="Times New Roman" w:cs="Times New Roman"/>
          <w:spacing w:val="-1"/>
          <w:sz w:val="24"/>
          <w:szCs w:val="24"/>
          <w:lang w:val="uk-UA" w:eastAsia="ru-RU"/>
        </w:rPr>
        <w:t xml:space="preserve">підшкірна основа; </w:t>
      </w:r>
      <w:r w:rsidRPr="006F0450">
        <w:rPr>
          <w:rFonts w:ascii="Times New Roman" w:eastAsia="Times New Roman" w:hAnsi="Times New Roman" w:cs="Times New Roman"/>
          <w:noProof/>
          <w:spacing w:val="-1"/>
          <w:sz w:val="24"/>
          <w:szCs w:val="24"/>
          <w:lang w:val="uk-UA" w:eastAsia="ru-RU"/>
        </w:rPr>
        <w:t xml:space="preserve">/, 5 — </w:t>
      </w:r>
      <w:r w:rsidRPr="006F0450">
        <w:rPr>
          <w:rFonts w:ascii="Times New Roman" w:eastAsia="Times New Roman" w:hAnsi="Times New Roman" w:cs="Times New Roman"/>
          <w:spacing w:val="-1"/>
          <w:sz w:val="24"/>
          <w:szCs w:val="24"/>
          <w:lang w:val="uk-UA" w:eastAsia="ru-RU"/>
        </w:rPr>
        <w:t xml:space="preserve">волос, </w:t>
      </w:r>
      <w:r w:rsidRPr="006F0450">
        <w:rPr>
          <w:rFonts w:ascii="Times New Roman" w:eastAsia="Times New Roman" w:hAnsi="Times New Roman" w:cs="Times New Roman"/>
          <w:i/>
          <w:iCs/>
          <w:noProof/>
          <w:spacing w:val="-1"/>
          <w:sz w:val="24"/>
          <w:szCs w:val="24"/>
          <w:lang w:val="uk-UA" w:eastAsia="ru-RU"/>
        </w:rPr>
        <w:t xml:space="preserve">2 </w:t>
      </w:r>
      <w:r w:rsidRPr="006F0450">
        <w:rPr>
          <w:rFonts w:ascii="Times New Roman" w:eastAsia="Times New Roman" w:hAnsi="Times New Roman" w:cs="Times New Roman"/>
          <w:noProof/>
          <w:spacing w:val="-1"/>
          <w:sz w:val="24"/>
          <w:szCs w:val="24"/>
          <w:lang w:val="uk-UA" w:eastAsia="ru-RU"/>
        </w:rPr>
        <w:t xml:space="preserve">— </w:t>
      </w:r>
      <w:r w:rsidRPr="006F0450">
        <w:rPr>
          <w:rFonts w:ascii="Times New Roman" w:eastAsia="Times New Roman" w:hAnsi="Times New Roman" w:cs="Times New Roman"/>
          <w:spacing w:val="-1"/>
          <w:sz w:val="24"/>
          <w:szCs w:val="24"/>
          <w:lang w:val="uk-UA" w:eastAsia="ru-RU"/>
        </w:rPr>
        <w:t xml:space="preserve">сосочки власне шкіри; </w:t>
      </w:r>
      <w:r w:rsidRPr="006F0450">
        <w:rPr>
          <w:rFonts w:ascii="Times New Roman" w:eastAsia="Times New Roman" w:hAnsi="Times New Roman" w:cs="Times New Roman"/>
          <w:i/>
          <w:iCs/>
          <w:spacing w:val="-1"/>
          <w:sz w:val="24"/>
          <w:szCs w:val="24"/>
          <w:lang w:val="uk-UA" w:eastAsia="ru-RU"/>
        </w:rPr>
        <w:t xml:space="preserve">З </w:t>
      </w:r>
      <w:r w:rsidRPr="006F0450">
        <w:rPr>
          <w:rFonts w:ascii="Times New Roman" w:eastAsia="Times New Roman" w:hAnsi="Times New Roman" w:cs="Times New Roman"/>
          <w:noProof/>
          <w:spacing w:val="-1"/>
          <w:sz w:val="24"/>
          <w:szCs w:val="24"/>
          <w:lang w:val="uk-UA" w:eastAsia="ru-RU"/>
        </w:rPr>
        <w:t xml:space="preserve">— </w:t>
      </w:r>
      <w:r w:rsidRPr="006F0450">
        <w:rPr>
          <w:rFonts w:ascii="Times New Roman" w:eastAsia="Times New Roman" w:hAnsi="Times New Roman" w:cs="Times New Roman"/>
          <w:spacing w:val="-1"/>
          <w:sz w:val="24"/>
          <w:szCs w:val="24"/>
          <w:lang w:val="uk-UA" w:eastAsia="ru-RU"/>
        </w:rPr>
        <w:t xml:space="preserve">протока потової залози; </w:t>
      </w:r>
      <w:r w:rsidRPr="006F0450">
        <w:rPr>
          <w:rFonts w:ascii="Times New Roman" w:eastAsia="Times New Roman" w:hAnsi="Times New Roman" w:cs="Times New Roman"/>
          <w:i/>
          <w:iCs/>
          <w:noProof/>
          <w:spacing w:val="-1"/>
          <w:sz w:val="24"/>
          <w:szCs w:val="24"/>
          <w:lang w:val="uk-UA" w:eastAsia="ru-RU"/>
        </w:rPr>
        <w:t xml:space="preserve">4, 9, 13, </w:t>
      </w:r>
      <w:r w:rsidRPr="006F0450">
        <w:rPr>
          <w:rFonts w:ascii="Times New Roman" w:eastAsia="Times New Roman" w:hAnsi="Times New Roman" w:cs="Times New Roman"/>
          <w:noProof/>
          <w:spacing w:val="-1"/>
          <w:sz w:val="24"/>
          <w:szCs w:val="24"/>
          <w:lang w:val="uk-UA" w:eastAsia="ru-RU"/>
        </w:rPr>
        <w:t xml:space="preserve">— </w:t>
      </w:r>
      <w:r w:rsidRPr="006F0450">
        <w:rPr>
          <w:rFonts w:ascii="Times New Roman" w:eastAsia="Times New Roman" w:hAnsi="Times New Roman" w:cs="Times New Roman"/>
          <w:spacing w:val="-1"/>
          <w:sz w:val="24"/>
          <w:szCs w:val="24"/>
          <w:lang w:val="uk-UA" w:eastAsia="ru-RU"/>
        </w:rPr>
        <w:t>дотикове тіль</w:t>
      </w:r>
      <w:r w:rsidRPr="006F0450">
        <w:rPr>
          <w:rFonts w:ascii="Times New Roman" w:eastAsia="Times New Roman" w:hAnsi="Times New Roman" w:cs="Times New Roman"/>
          <w:spacing w:val="-2"/>
          <w:sz w:val="24"/>
          <w:szCs w:val="24"/>
          <w:lang w:val="uk-UA" w:eastAsia="ru-RU"/>
        </w:rPr>
        <w:t xml:space="preserve">це; </w:t>
      </w:r>
      <w:r w:rsidRPr="006F0450">
        <w:rPr>
          <w:rFonts w:ascii="Times New Roman" w:eastAsia="Times New Roman" w:hAnsi="Times New Roman" w:cs="Times New Roman"/>
          <w:i/>
          <w:iCs/>
          <w:noProof/>
          <w:spacing w:val="-2"/>
          <w:sz w:val="24"/>
          <w:szCs w:val="24"/>
          <w:lang w:val="uk-UA" w:eastAsia="ru-RU"/>
        </w:rPr>
        <w:t xml:space="preserve">6 </w:t>
      </w:r>
      <w:r w:rsidRPr="006F0450">
        <w:rPr>
          <w:rFonts w:ascii="Times New Roman" w:eastAsia="Times New Roman" w:hAnsi="Times New Roman" w:cs="Times New Roman"/>
          <w:noProof/>
          <w:spacing w:val="-2"/>
          <w:sz w:val="24"/>
          <w:szCs w:val="24"/>
          <w:lang w:val="uk-UA" w:eastAsia="ru-RU"/>
        </w:rPr>
        <w:t xml:space="preserve">— </w:t>
      </w:r>
      <w:r w:rsidRPr="006F0450">
        <w:rPr>
          <w:rFonts w:ascii="Times New Roman" w:eastAsia="Times New Roman" w:hAnsi="Times New Roman" w:cs="Times New Roman"/>
          <w:spacing w:val="-2"/>
          <w:sz w:val="24"/>
          <w:szCs w:val="24"/>
          <w:lang w:val="uk-UA" w:eastAsia="ru-RU"/>
        </w:rPr>
        <w:t xml:space="preserve">роговий шар епідермісу; </w:t>
      </w:r>
      <w:r w:rsidRPr="006F0450">
        <w:rPr>
          <w:rFonts w:ascii="Times New Roman" w:eastAsia="Times New Roman" w:hAnsi="Times New Roman" w:cs="Times New Roman"/>
          <w:noProof/>
          <w:spacing w:val="-2"/>
          <w:sz w:val="24"/>
          <w:szCs w:val="24"/>
          <w:lang w:val="uk-UA" w:eastAsia="ru-RU"/>
        </w:rPr>
        <w:t xml:space="preserve">7 — </w:t>
      </w:r>
      <w:r w:rsidRPr="006F0450">
        <w:rPr>
          <w:rFonts w:ascii="Times New Roman" w:eastAsia="Times New Roman" w:hAnsi="Times New Roman" w:cs="Times New Roman"/>
          <w:spacing w:val="-2"/>
          <w:sz w:val="24"/>
          <w:szCs w:val="24"/>
          <w:lang w:val="uk-UA" w:eastAsia="ru-RU"/>
        </w:rPr>
        <w:t xml:space="preserve">блискучий шар епідермісу; </w:t>
      </w:r>
      <w:r w:rsidRPr="006F0450">
        <w:rPr>
          <w:rFonts w:ascii="Times New Roman" w:eastAsia="Times New Roman" w:hAnsi="Times New Roman" w:cs="Times New Roman"/>
          <w:i/>
          <w:iCs/>
          <w:noProof/>
          <w:spacing w:val="-2"/>
          <w:sz w:val="24"/>
          <w:szCs w:val="24"/>
          <w:lang w:val="uk-UA" w:eastAsia="ru-RU"/>
        </w:rPr>
        <w:t xml:space="preserve">8 — </w:t>
      </w:r>
      <w:r w:rsidRPr="006F0450">
        <w:rPr>
          <w:rFonts w:ascii="Times New Roman" w:eastAsia="Times New Roman" w:hAnsi="Times New Roman" w:cs="Times New Roman"/>
          <w:spacing w:val="-2"/>
          <w:sz w:val="24"/>
          <w:szCs w:val="24"/>
          <w:lang w:val="uk-UA" w:eastAsia="ru-RU"/>
        </w:rPr>
        <w:t xml:space="preserve">корінь волоса; </w:t>
      </w:r>
      <w:r w:rsidRPr="006F0450">
        <w:rPr>
          <w:rFonts w:ascii="Times New Roman" w:eastAsia="Times New Roman" w:hAnsi="Times New Roman" w:cs="Times New Roman"/>
          <w:i/>
          <w:iCs/>
          <w:noProof/>
          <w:spacing w:val="-2"/>
          <w:sz w:val="24"/>
          <w:szCs w:val="24"/>
          <w:lang w:val="uk-UA" w:eastAsia="ru-RU"/>
        </w:rPr>
        <w:t xml:space="preserve">10 — </w:t>
      </w:r>
      <w:r w:rsidRPr="006F0450">
        <w:rPr>
          <w:rFonts w:ascii="Times New Roman" w:eastAsia="Times New Roman" w:hAnsi="Times New Roman" w:cs="Times New Roman"/>
          <w:spacing w:val="-2"/>
          <w:sz w:val="24"/>
          <w:szCs w:val="24"/>
          <w:lang w:val="uk-UA" w:eastAsia="ru-RU"/>
        </w:rPr>
        <w:t xml:space="preserve">сальна </w:t>
      </w:r>
      <w:r w:rsidRPr="006F0450">
        <w:rPr>
          <w:rFonts w:ascii="Times New Roman" w:eastAsia="Times New Roman" w:hAnsi="Times New Roman" w:cs="Times New Roman"/>
          <w:spacing w:val="-1"/>
          <w:sz w:val="24"/>
          <w:szCs w:val="24"/>
          <w:lang w:val="uk-UA" w:eastAsia="ru-RU"/>
        </w:rPr>
        <w:t xml:space="preserve">залоза; </w:t>
      </w:r>
      <w:r w:rsidRPr="006F0450">
        <w:rPr>
          <w:rFonts w:ascii="Times New Roman" w:eastAsia="Times New Roman" w:hAnsi="Times New Roman" w:cs="Times New Roman"/>
          <w:noProof/>
          <w:spacing w:val="-1"/>
          <w:sz w:val="24"/>
          <w:szCs w:val="24"/>
          <w:lang w:val="uk-UA" w:eastAsia="ru-RU"/>
        </w:rPr>
        <w:t xml:space="preserve">// — </w:t>
      </w:r>
      <w:r w:rsidRPr="006F0450">
        <w:rPr>
          <w:rFonts w:ascii="Times New Roman" w:eastAsia="Times New Roman" w:hAnsi="Times New Roman" w:cs="Times New Roman"/>
          <w:spacing w:val="-1"/>
          <w:sz w:val="24"/>
          <w:szCs w:val="24"/>
          <w:lang w:val="uk-UA" w:eastAsia="ru-RU"/>
        </w:rPr>
        <w:t xml:space="preserve">м'яз </w:t>
      </w:r>
      <w:r w:rsidRPr="006F0450">
        <w:rPr>
          <w:rFonts w:ascii="Times New Roman" w:eastAsia="Times New Roman" w:hAnsi="Times New Roman" w:cs="Times New Roman"/>
          <w:noProof/>
          <w:spacing w:val="-1"/>
          <w:sz w:val="24"/>
          <w:szCs w:val="24"/>
          <w:lang w:val="uk-UA" w:eastAsia="ru-RU"/>
        </w:rPr>
        <w:t xml:space="preserve">— </w:t>
      </w:r>
      <w:r w:rsidRPr="006F0450">
        <w:rPr>
          <w:rFonts w:ascii="Times New Roman" w:eastAsia="Times New Roman" w:hAnsi="Times New Roman" w:cs="Times New Roman"/>
          <w:spacing w:val="-1"/>
          <w:sz w:val="24"/>
          <w:szCs w:val="24"/>
          <w:lang w:val="uk-UA" w:eastAsia="ru-RU"/>
        </w:rPr>
        <w:t xml:space="preserve">підіймач волоса; </w:t>
      </w:r>
      <w:r w:rsidRPr="006F0450">
        <w:rPr>
          <w:rFonts w:ascii="Times New Roman" w:eastAsia="Times New Roman" w:hAnsi="Times New Roman" w:cs="Times New Roman"/>
          <w:i/>
          <w:iCs/>
          <w:noProof/>
          <w:spacing w:val="-1"/>
          <w:sz w:val="24"/>
          <w:szCs w:val="24"/>
          <w:lang w:val="uk-UA" w:eastAsia="ru-RU"/>
        </w:rPr>
        <w:t xml:space="preserve">12 </w:t>
      </w:r>
      <w:r w:rsidRPr="006F0450">
        <w:rPr>
          <w:rFonts w:ascii="Times New Roman" w:eastAsia="Times New Roman" w:hAnsi="Times New Roman" w:cs="Times New Roman"/>
          <w:noProof/>
          <w:spacing w:val="-1"/>
          <w:sz w:val="24"/>
          <w:szCs w:val="24"/>
          <w:lang w:val="uk-UA" w:eastAsia="ru-RU"/>
        </w:rPr>
        <w:t xml:space="preserve">— </w:t>
      </w:r>
      <w:r w:rsidRPr="006F0450">
        <w:rPr>
          <w:rFonts w:ascii="Times New Roman" w:eastAsia="Times New Roman" w:hAnsi="Times New Roman" w:cs="Times New Roman"/>
          <w:spacing w:val="-1"/>
          <w:sz w:val="24"/>
          <w:szCs w:val="24"/>
          <w:lang w:val="uk-UA" w:eastAsia="ru-RU"/>
        </w:rPr>
        <w:t xml:space="preserve">сумка волоса; </w:t>
      </w:r>
      <w:r w:rsidRPr="006F0450">
        <w:rPr>
          <w:rFonts w:ascii="Times New Roman" w:eastAsia="Times New Roman" w:hAnsi="Times New Roman" w:cs="Times New Roman"/>
          <w:i/>
          <w:iCs/>
          <w:noProof/>
          <w:spacing w:val="-1"/>
          <w:sz w:val="24"/>
          <w:szCs w:val="24"/>
          <w:lang w:val="uk-UA" w:eastAsia="ru-RU"/>
        </w:rPr>
        <w:t xml:space="preserve">14 </w:t>
      </w:r>
      <w:r w:rsidRPr="006F0450">
        <w:rPr>
          <w:rFonts w:ascii="Times New Roman" w:eastAsia="Times New Roman" w:hAnsi="Times New Roman" w:cs="Times New Roman"/>
          <w:noProof/>
          <w:spacing w:val="-1"/>
          <w:sz w:val="24"/>
          <w:szCs w:val="24"/>
          <w:lang w:val="uk-UA" w:eastAsia="ru-RU"/>
        </w:rPr>
        <w:t xml:space="preserve">— </w:t>
      </w:r>
      <w:r w:rsidRPr="006F0450">
        <w:rPr>
          <w:rFonts w:ascii="Times New Roman" w:eastAsia="Times New Roman" w:hAnsi="Times New Roman" w:cs="Times New Roman"/>
          <w:spacing w:val="-1"/>
          <w:sz w:val="24"/>
          <w:szCs w:val="24"/>
          <w:lang w:val="uk-UA" w:eastAsia="ru-RU"/>
        </w:rPr>
        <w:t xml:space="preserve">цибулина волоса; </w:t>
      </w:r>
      <w:r w:rsidRPr="006F0450">
        <w:rPr>
          <w:rFonts w:ascii="Times New Roman" w:eastAsia="Times New Roman" w:hAnsi="Times New Roman" w:cs="Times New Roman"/>
          <w:i/>
          <w:iCs/>
          <w:noProof/>
          <w:spacing w:val="-1"/>
          <w:sz w:val="24"/>
          <w:szCs w:val="24"/>
          <w:lang w:val="uk-UA" w:eastAsia="ru-RU"/>
        </w:rPr>
        <w:t xml:space="preserve">15 </w:t>
      </w:r>
      <w:r w:rsidRPr="006F0450">
        <w:rPr>
          <w:rFonts w:ascii="Times New Roman" w:eastAsia="Times New Roman" w:hAnsi="Times New Roman" w:cs="Times New Roman"/>
          <w:noProof/>
          <w:spacing w:val="-1"/>
          <w:sz w:val="24"/>
          <w:szCs w:val="24"/>
          <w:lang w:val="uk-UA" w:eastAsia="ru-RU"/>
        </w:rPr>
        <w:t xml:space="preserve">— </w:t>
      </w:r>
      <w:r w:rsidRPr="006F0450">
        <w:rPr>
          <w:rFonts w:ascii="Times New Roman" w:eastAsia="Times New Roman" w:hAnsi="Times New Roman" w:cs="Times New Roman"/>
          <w:spacing w:val="-1"/>
          <w:sz w:val="24"/>
          <w:szCs w:val="24"/>
          <w:lang w:val="uk-UA" w:eastAsia="ru-RU"/>
        </w:rPr>
        <w:t xml:space="preserve">розширена </w:t>
      </w:r>
      <w:r w:rsidRPr="006F0450">
        <w:rPr>
          <w:rFonts w:ascii="Times New Roman" w:eastAsia="Times New Roman" w:hAnsi="Times New Roman" w:cs="Times New Roman"/>
          <w:spacing w:val="-1"/>
          <w:sz w:val="24"/>
          <w:szCs w:val="24"/>
          <w:lang w:val="uk-UA" w:eastAsia="ru-RU"/>
        </w:rPr>
        <w:lastRenderedPageBreak/>
        <w:t xml:space="preserve">частина сумки; </w:t>
      </w:r>
      <w:r w:rsidRPr="006F0450">
        <w:rPr>
          <w:rFonts w:ascii="Times New Roman" w:eastAsia="Times New Roman" w:hAnsi="Times New Roman" w:cs="Times New Roman"/>
          <w:i/>
          <w:iCs/>
          <w:noProof/>
          <w:spacing w:val="-1"/>
          <w:sz w:val="24"/>
          <w:szCs w:val="24"/>
          <w:lang w:val="uk-UA" w:eastAsia="ru-RU"/>
        </w:rPr>
        <w:t xml:space="preserve">16 — </w:t>
      </w:r>
      <w:r w:rsidRPr="006F0450">
        <w:rPr>
          <w:rFonts w:ascii="Times New Roman" w:eastAsia="Times New Roman" w:hAnsi="Times New Roman" w:cs="Times New Roman"/>
          <w:spacing w:val="-1"/>
          <w:sz w:val="24"/>
          <w:szCs w:val="24"/>
          <w:lang w:val="uk-UA" w:eastAsia="ru-RU"/>
        </w:rPr>
        <w:t xml:space="preserve">потова залоза; </w:t>
      </w:r>
      <w:r w:rsidRPr="006F0450">
        <w:rPr>
          <w:rFonts w:ascii="Times New Roman" w:eastAsia="Times New Roman" w:hAnsi="Times New Roman" w:cs="Times New Roman"/>
          <w:i/>
          <w:iCs/>
          <w:noProof/>
          <w:spacing w:val="-1"/>
          <w:sz w:val="24"/>
          <w:szCs w:val="24"/>
          <w:lang w:val="uk-UA" w:eastAsia="ru-RU"/>
        </w:rPr>
        <w:t xml:space="preserve">17 </w:t>
      </w:r>
      <w:r w:rsidRPr="006F0450">
        <w:rPr>
          <w:rFonts w:ascii="Times New Roman" w:eastAsia="Times New Roman" w:hAnsi="Times New Roman" w:cs="Times New Roman"/>
          <w:noProof/>
          <w:spacing w:val="-1"/>
          <w:sz w:val="24"/>
          <w:szCs w:val="24"/>
          <w:lang w:val="uk-UA" w:eastAsia="ru-RU"/>
        </w:rPr>
        <w:t xml:space="preserve">— </w:t>
      </w:r>
      <w:r w:rsidRPr="006F0450">
        <w:rPr>
          <w:rFonts w:ascii="Times New Roman" w:eastAsia="Times New Roman" w:hAnsi="Times New Roman" w:cs="Times New Roman"/>
          <w:spacing w:val="-1"/>
          <w:sz w:val="24"/>
          <w:szCs w:val="24"/>
          <w:lang w:val="uk-UA" w:eastAsia="ru-RU"/>
        </w:rPr>
        <w:t xml:space="preserve">вена; </w:t>
      </w:r>
      <w:r w:rsidRPr="006F0450">
        <w:rPr>
          <w:rFonts w:ascii="Times New Roman" w:eastAsia="Times New Roman" w:hAnsi="Times New Roman" w:cs="Times New Roman"/>
          <w:i/>
          <w:iCs/>
          <w:noProof/>
          <w:spacing w:val="-1"/>
          <w:sz w:val="24"/>
          <w:szCs w:val="24"/>
          <w:lang w:val="uk-UA" w:eastAsia="ru-RU"/>
        </w:rPr>
        <w:t xml:space="preserve">18 — </w:t>
      </w:r>
      <w:r w:rsidRPr="006F0450">
        <w:rPr>
          <w:rFonts w:ascii="Times New Roman" w:eastAsia="Times New Roman" w:hAnsi="Times New Roman" w:cs="Times New Roman"/>
          <w:spacing w:val="-1"/>
          <w:sz w:val="24"/>
          <w:szCs w:val="24"/>
          <w:lang w:val="uk-UA" w:eastAsia="ru-RU"/>
        </w:rPr>
        <w:t xml:space="preserve">артерія; </w:t>
      </w:r>
      <w:r w:rsidRPr="006F0450">
        <w:rPr>
          <w:rFonts w:ascii="Times New Roman" w:eastAsia="Times New Roman" w:hAnsi="Times New Roman" w:cs="Times New Roman"/>
          <w:i/>
          <w:iCs/>
          <w:noProof/>
          <w:spacing w:val="-1"/>
          <w:sz w:val="24"/>
          <w:szCs w:val="24"/>
          <w:lang w:val="uk-UA" w:eastAsia="ru-RU"/>
        </w:rPr>
        <w:t xml:space="preserve">19 — </w:t>
      </w:r>
      <w:r w:rsidRPr="006F0450">
        <w:rPr>
          <w:rFonts w:ascii="Times New Roman" w:eastAsia="Times New Roman" w:hAnsi="Times New Roman" w:cs="Times New Roman"/>
          <w:spacing w:val="-1"/>
          <w:sz w:val="24"/>
          <w:szCs w:val="24"/>
          <w:lang w:val="uk-UA" w:eastAsia="ru-RU"/>
        </w:rPr>
        <w:t>нерв</w:t>
      </w:r>
    </w:p>
    <w:p w:rsidR="006F0450" w:rsidRPr="006F0450" w:rsidRDefault="006F0450" w:rsidP="006F0450">
      <w:pPr>
        <w:widowControl w:val="0"/>
        <w:autoSpaceDE w:val="0"/>
        <w:autoSpaceDN w:val="0"/>
        <w:adjustRightInd w:val="0"/>
        <w:spacing w:before="187" w:after="0" w:line="240" w:lineRule="auto"/>
        <w:ind w:left="547" w:right="557"/>
        <w:rPr>
          <w:rFonts w:ascii="Times New Roman" w:eastAsia="Times New Roman" w:hAnsi="Times New Roman" w:cs="Times New Roman"/>
          <w:sz w:val="24"/>
          <w:szCs w:val="24"/>
          <w:lang w:eastAsia="ru-RU"/>
        </w:rPr>
      </w:pPr>
      <w:r w:rsidRPr="006F0450">
        <w:rPr>
          <w:rFonts w:ascii="Times New Roman" w:eastAsia="Times New Roman" w:hAnsi="Times New Roman" w:cs="Times New Roman"/>
          <w:noProof/>
          <w:sz w:val="24"/>
          <w:szCs w:val="24"/>
          <w:lang w:eastAsia="ru-RU"/>
        </w:rPr>
        <w:drawing>
          <wp:inline distT="0" distB="0" distL="0" distR="0" wp14:anchorId="65630C5D" wp14:editId="23DE28FF">
            <wp:extent cx="3514725" cy="2200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725" cy="2200275"/>
                    </a:xfrm>
                    <a:prstGeom prst="rect">
                      <a:avLst/>
                    </a:prstGeom>
                    <a:noFill/>
                    <a:ln>
                      <a:noFill/>
                    </a:ln>
                  </pic:spPr>
                </pic:pic>
              </a:graphicData>
            </a:graphic>
          </wp:inline>
        </w:drawing>
      </w:r>
    </w:p>
    <w:p w:rsidR="006F0450" w:rsidRPr="006F0450" w:rsidRDefault="006F0450" w:rsidP="006F0450">
      <w:pPr>
        <w:widowControl w:val="0"/>
        <w:shd w:val="clear" w:color="auto" w:fill="FFFFFF"/>
        <w:autoSpaceDE w:val="0"/>
        <w:autoSpaceDN w:val="0"/>
        <w:adjustRightInd w:val="0"/>
        <w:spacing w:before="72" w:after="0" w:line="240" w:lineRule="auto"/>
        <w:ind w:left="859"/>
        <w:rPr>
          <w:rFonts w:ascii="Times New Roman" w:eastAsia="Times New Roman" w:hAnsi="Times New Roman" w:cs="Times New Roman"/>
          <w:sz w:val="24"/>
          <w:szCs w:val="24"/>
          <w:lang w:eastAsia="ru-RU"/>
        </w:rPr>
      </w:pPr>
      <w:r w:rsidRPr="006F0450">
        <w:rPr>
          <w:rFonts w:ascii="Times New Roman" w:eastAsia="Times New Roman" w:hAnsi="Times New Roman" w:cs="Times New Roman"/>
          <w:sz w:val="24"/>
          <w:szCs w:val="24"/>
          <w:lang w:val="uk-UA" w:eastAsia="ru-RU"/>
        </w:rPr>
        <w:t xml:space="preserve">Рис. </w:t>
      </w:r>
      <w:r w:rsidRPr="006F0450">
        <w:rPr>
          <w:rFonts w:ascii="Times New Roman" w:eastAsia="Times New Roman" w:hAnsi="Times New Roman" w:cs="Times New Roman"/>
          <w:noProof/>
          <w:sz w:val="24"/>
          <w:szCs w:val="24"/>
          <w:lang w:val="uk-UA" w:eastAsia="ru-RU"/>
        </w:rPr>
        <w:t xml:space="preserve">180. </w:t>
      </w:r>
      <w:r w:rsidRPr="006F0450">
        <w:rPr>
          <w:rFonts w:ascii="Times New Roman" w:eastAsia="Times New Roman" w:hAnsi="Times New Roman" w:cs="Times New Roman"/>
          <w:sz w:val="24"/>
          <w:szCs w:val="24"/>
          <w:lang w:val="uk-UA" w:eastAsia="ru-RU"/>
        </w:rPr>
        <w:t>Кровоносні та лімфатичні судини й капіляри шкіри:</w:t>
      </w:r>
    </w:p>
    <w:p w:rsidR="006F0450" w:rsidRPr="006F0450" w:rsidRDefault="006F0450" w:rsidP="006F0450">
      <w:pPr>
        <w:widowControl w:val="0"/>
        <w:shd w:val="clear" w:color="auto" w:fill="FFFFFF"/>
        <w:autoSpaceDE w:val="0"/>
        <w:autoSpaceDN w:val="0"/>
        <w:adjustRightInd w:val="0"/>
        <w:spacing w:before="34" w:after="0" w:line="240" w:lineRule="auto"/>
        <w:ind w:left="24"/>
        <w:jc w:val="center"/>
        <w:rPr>
          <w:rFonts w:ascii="Times New Roman" w:eastAsia="Times New Roman" w:hAnsi="Times New Roman" w:cs="Times New Roman"/>
          <w:sz w:val="24"/>
          <w:szCs w:val="24"/>
          <w:lang w:eastAsia="ru-RU"/>
        </w:rPr>
      </w:pPr>
      <w:r w:rsidRPr="006F0450">
        <w:rPr>
          <w:rFonts w:ascii="Times New Roman" w:eastAsia="Times New Roman" w:hAnsi="Times New Roman" w:cs="Times New Roman"/>
          <w:noProof/>
          <w:sz w:val="24"/>
          <w:szCs w:val="24"/>
          <w:lang w:eastAsia="ru-RU"/>
        </w:rPr>
        <w:t>1</w:t>
      </w:r>
      <w:r w:rsidRPr="006F0450">
        <w:rPr>
          <w:rFonts w:ascii="Times New Roman" w:eastAsia="Times New Roman" w:hAnsi="Times New Roman" w:cs="Times New Roman"/>
          <w:sz w:val="24"/>
          <w:szCs w:val="24"/>
          <w:lang w:eastAsia="ru-RU"/>
        </w:rPr>
        <w:t xml:space="preserve"> - </w:t>
      </w:r>
      <w:r w:rsidRPr="006F0450">
        <w:rPr>
          <w:rFonts w:ascii="Times New Roman" w:eastAsia="Times New Roman" w:hAnsi="Times New Roman" w:cs="Times New Roman"/>
          <w:noProof/>
          <w:sz w:val="24"/>
          <w:szCs w:val="24"/>
          <w:lang w:eastAsia="ru-RU"/>
        </w:rPr>
        <w:t xml:space="preserve">   </w:t>
      </w:r>
      <w:proofErr w:type="gramStart"/>
      <w:r w:rsidRPr="006F0450">
        <w:rPr>
          <w:rFonts w:ascii="Times New Roman" w:eastAsia="Times New Roman" w:hAnsi="Times New Roman" w:cs="Times New Roman"/>
          <w:sz w:val="24"/>
          <w:szCs w:val="24"/>
          <w:lang w:val="uk-UA" w:eastAsia="ru-RU"/>
        </w:rPr>
        <w:t>еп</w:t>
      </w:r>
      <w:proofErr w:type="gramEnd"/>
      <w:r w:rsidRPr="006F0450">
        <w:rPr>
          <w:rFonts w:ascii="Times New Roman" w:eastAsia="Times New Roman" w:hAnsi="Times New Roman" w:cs="Times New Roman"/>
          <w:sz w:val="24"/>
          <w:szCs w:val="24"/>
          <w:lang w:val="uk-UA" w:eastAsia="ru-RU"/>
        </w:rPr>
        <w:t xml:space="preserve">ідерміс; </w:t>
      </w:r>
      <w:r w:rsidRPr="006F0450">
        <w:rPr>
          <w:rFonts w:ascii="Times New Roman" w:eastAsia="Times New Roman" w:hAnsi="Times New Roman" w:cs="Times New Roman"/>
          <w:i/>
          <w:iCs/>
          <w:noProof/>
          <w:sz w:val="24"/>
          <w:szCs w:val="24"/>
          <w:lang w:val="uk-UA" w:eastAsia="ru-RU"/>
        </w:rPr>
        <w:t xml:space="preserve">2 </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sz w:val="24"/>
          <w:szCs w:val="24"/>
          <w:lang w:val="uk-UA" w:eastAsia="ru-RU"/>
        </w:rPr>
        <w:t xml:space="preserve">кровоносні капіляри; </w:t>
      </w:r>
      <w:r w:rsidRPr="006F0450">
        <w:rPr>
          <w:rFonts w:ascii="Times New Roman" w:eastAsia="Times New Roman" w:hAnsi="Times New Roman" w:cs="Times New Roman"/>
          <w:i/>
          <w:iCs/>
          <w:noProof/>
          <w:sz w:val="24"/>
          <w:szCs w:val="24"/>
          <w:lang w:val="uk-UA" w:eastAsia="ru-RU"/>
        </w:rPr>
        <w:t xml:space="preserve">3 — </w:t>
      </w:r>
      <w:r w:rsidRPr="006F0450">
        <w:rPr>
          <w:rFonts w:ascii="Times New Roman" w:eastAsia="Times New Roman" w:hAnsi="Times New Roman" w:cs="Times New Roman"/>
          <w:sz w:val="24"/>
          <w:szCs w:val="24"/>
          <w:lang w:val="uk-UA" w:eastAsia="ru-RU"/>
        </w:rPr>
        <w:t xml:space="preserve">лімфатичні капіляри; </w:t>
      </w:r>
      <w:r w:rsidRPr="006F0450">
        <w:rPr>
          <w:rFonts w:ascii="Times New Roman" w:eastAsia="Times New Roman" w:hAnsi="Times New Roman" w:cs="Times New Roman"/>
          <w:i/>
          <w:iCs/>
          <w:noProof/>
          <w:sz w:val="24"/>
          <w:szCs w:val="24"/>
          <w:lang w:val="uk-UA" w:eastAsia="ru-RU"/>
        </w:rPr>
        <w:t xml:space="preserve">4 </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sz w:val="24"/>
          <w:szCs w:val="24"/>
          <w:lang w:val="uk-UA" w:eastAsia="ru-RU"/>
        </w:rPr>
        <w:t xml:space="preserve">вена; </w:t>
      </w:r>
      <w:r w:rsidRPr="006F0450">
        <w:rPr>
          <w:rFonts w:ascii="Times New Roman" w:eastAsia="Times New Roman" w:hAnsi="Times New Roman" w:cs="Times New Roman"/>
          <w:noProof/>
          <w:sz w:val="24"/>
          <w:szCs w:val="24"/>
          <w:lang w:val="uk-UA" w:eastAsia="ru-RU"/>
        </w:rPr>
        <w:t xml:space="preserve">5 — </w:t>
      </w:r>
      <w:r w:rsidRPr="006F0450">
        <w:rPr>
          <w:rFonts w:ascii="Times New Roman" w:eastAsia="Times New Roman" w:hAnsi="Times New Roman" w:cs="Times New Roman"/>
          <w:sz w:val="24"/>
          <w:szCs w:val="24"/>
          <w:lang w:val="uk-UA" w:eastAsia="ru-RU"/>
        </w:rPr>
        <w:t>артерія;</w:t>
      </w:r>
    </w:p>
    <w:p w:rsidR="006F0450" w:rsidRPr="006F0450" w:rsidRDefault="006F0450" w:rsidP="006F0450">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sz w:val="24"/>
          <w:szCs w:val="24"/>
          <w:lang w:eastAsia="ru-RU"/>
        </w:rPr>
      </w:pPr>
      <w:r w:rsidRPr="006F0450">
        <w:rPr>
          <w:rFonts w:ascii="Times New Roman" w:eastAsia="Times New Roman" w:hAnsi="Times New Roman" w:cs="Times New Roman"/>
          <w:noProof/>
          <w:sz w:val="24"/>
          <w:szCs w:val="24"/>
          <w:lang w:eastAsia="ru-RU"/>
        </w:rPr>
        <w:t>6</w:t>
      </w:r>
      <w:r w:rsidRPr="006F0450">
        <w:rPr>
          <w:rFonts w:ascii="Times New Roman" w:eastAsia="Times New Roman" w:hAnsi="Times New Roman" w:cs="Times New Roman"/>
          <w:sz w:val="24"/>
          <w:szCs w:val="24"/>
          <w:lang w:eastAsia="ru-RU"/>
        </w:rPr>
        <w:t xml:space="preserve"> -</w:t>
      </w:r>
      <w:r w:rsidRPr="006F0450">
        <w:rPr>
          <w:rFonts w:ascii="Times New Roman" w:eastAsia="Times New Roman" w:hAnsi="Times New Roman" w:cs="Times New Roman"/>
          <w:noProof/>
          <w:sz w:val="24"/>
          <w:szCs w:val="24"/>
          <w:lang w:eastAsia="ru-RU"/>
        </w:rPr>
        <w:t xml:space="preserve">   </w:t>
      </w:r>
      <w:r w:rsidRPr="006F0450">
        <w:rPr>
          <w:rFonts w:ascii="Times New Roman" w:eastAsia="Times New Roman" w:hAnsi="Times New Roman" w:cs="Times New Roman"/>
          <w:sz w:val="24"/>
          <w:szCs w:val="24"/>
          <w:lang w:val="uk-UA" w:eastAsia="ru-RU"/>
        </w:rPr>
        <w:t xml:space="preserve">лімфатична судина;  </w:t>
      </w:r>
      <w:r w:rsidRPr="006F0450">
        <w:rPr>
          <w:rFonts w:ascii="Times New Roman" w:eastAsia="Times New Roman" w:hAnsi="Times New Roman" w:cs="Times New Roman"/>
          <w:noProof/>
          <w:sz w:val="24"/>
          <w:szCs w:val="24"/>
          <w:lang w:val="uk-UA" w:eastAsia="ru-RU"/>
        </w:rPr>
        <w:t xml:space="preserve">7 — </w:t>
      </w:r>
      <w:proofErr w:type="gramStart"/>
      <w:r w:rsidRPr="006F0450">
        <w:rPr>
          <w:rFonts w:ascii="Times New Roman" w:eastAsia="Times New Roman" w:hAnsi="Times New Roman" w:cs="Times New Roman"/>
          <w:sz w:val="24"/>
          <w:szCs w:val="24"/>
          <w:lang w:val="uk-UA" w:eastAsia="ru-RU"/>
        </w:rPr>
        <w:t>п</w:t>
      </w:r>
      <w:proofErr w:type="gramEnd"/>
      <w:r w:rsidRPr="006F0450">
        <w:rPr>
          <w:rFonts w:ascii="Times New Roman" w:eastAsia="Times New Roman" w:hAnsi="Times New Roman" w:cs="Times New Roman"/>
          <w:sz w:val="24"/>
          <w:szCs w:val="24"/>
          <w:lang w:val="uk-UA" w:eastAsia="ru-RU"/>
        </w:rPr>
        <w:t xml:space="preserve">ідшкірна основа (клітковина); </w:t>
      </w:r>
      <w:r w:rsidRPr="006F0450">
        <w:rPr>
          <w:rFonts w:ascii="Times New Roman" w:eastAsia="Times New Roman" w:hAnsi="Times New Roman" w:cs="Times New Roman"/>
          <w:i/>
          <w:iCs/>
          <w:noProof/>
          <w:sz w:val="24"/>
          <w:szCs w:val="24"/>
          <w:lang w:val="uk-UA" w:eastAsia="ru-RU"/>
        </w:rPr>
        <w:t xml:space="preserve">8 </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sz w:val="24"/>
          <w:szCs w:val="24"/>
          <w:lang w:val="uk-UA" w:eastAsia="ru-RU"/>
        </w:rPr>
        <w:t>глибокий (базальний) шар</w:t>
      </w:r>
    </w:p>
    <w:p w:rsidR="006F0450" w:rsidRPr="006F0450" w:rsidRDefault="006F0450" w:rsidP="006F0450">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sz w:val="24"/>
          <w:szCs w:val="24"/>
          <w:lang w:eastAsia="ru-RU"/>
        </w:rPr>
      </w:pPr>
      <w:r w:rsidRPr="006F0450">
        <w:rPr>
          <w:rFonts w:ascii="Times New Roman" w:eastAsia="Times New Roman" w:hAnsi="Times New Roman" w:cs="Times New Roman"/>
          <w:sz w:val="24"/>
          <w:szCs w:val="24"/>
          <w:lang w:val="uk-UA" w:eastAsia="ru-RU"/>
        </w:rPr>
        <w:t xml:space="preserve">шкіри; </w:t>
      </w:r>
      <w:r w:rsidRPr="006F0450">
        <w:rPr>
          <w:rFonts w:ascii="Times New Roman" w:eastAsia="Times New Roman" w:hAnsi="Times New Roman" w:cs="Times New Roman"/>
          <w:noProof/>
          <w:sz w:val="24"/>
          <w:szCs w:val="24"/>
          <w:lang w:val="uk-UA" w:eastAsia="ru-RU"/>
        </w:rPr>
        <w:t xml:space="preserve">9— </w:t>
      </w:r>
      <w:r w:rsidRPr="006F0450">
        <w:rPr>
          <w:rFonts w:ascii="Times New Roman" w:eastAsia="Times New Roman" w:hAnsi="Times New Roman" w:cs="Times New Roman"/>
          <w:sz w:val="24"/>
          <w:szCs w:val="24"/>
          <w:lang w:val="uk-UA" w:eastAsia="ru-RU"/>
        </w:rPr>
        <w:t>сосочковий шар шкіри</w:t>
      </w:r>
    </w:p>
    <w:p w:rsidR="006F0450" w:rsidRPr="006F0450" w:rsidRDefault="006F0450" w:rsidP="006F0450">
      <w:pPr>
        <w:widowControl w:val="0"/>
        <w:shd w:val="clear" w:color="auto" w:fill="FFFFFF"/>
        <w:autoSpaceDE w:val="0"/>
        <w:autoSpaceDN w:val="0"/>
        <w:adjustRightInd w:val="0"/>
        <w:spacing w:before="264" w:after="0" w:line="240" w:lineRule="auto"/>
        <w:ind w:left="5"/>
        <w:jc w:val="both"/>
        <w:rPr>
          <w:rFonts w:ascii="Times New Roman" w:eastAsia="Times New Roman" w:hAnsi="Times New Roman" w:cs="Times New Roman"/>
          <w:sz w:val="24"/>
          <w:szCs w:val="24"/>
          <w:lang w:eastAsia="ru-RU"/>
        </w:rPr>
      </w:pPr>
      <w:r w:rsidRPr="006F0450">
        <w:rPr>
          <w:rFonts w:ascii="Times New Roman" w:eastAsia="Times New Roman" w:hAnsi="Times New Roman" w:cs="Times New Roman"/>
          <w:sz w:val="24"/>
          <w:szCs w:val="24"/>
          <w:lang w:val="uk-UA" w:eastAsia="ru-RU"/>
        </w:rPr>
        <w:t>розташуванням у ній колагенових волокон, які в основному лежать паралельно й косо щодо поверхні шкіри, утворюючи при цьому сітку. Дерма переходить у підшкірну основу.</w:t>
      </w:r>
    </w:p>
    <w:p w:rsidR="006F0450" w:rsidRPr="006F0450" w:rsidRDefault="006F0450" w:rsidP="006F0450">
      <w:pPr>
        <w:widowControl w:val="0"/>
        <w:shd w:val="clear" w:color="auto" w:fill="FFFFFF"/>
        <w:autoSpaceDE w:val="0"/>
        <w:autoSpaceDN w:val="0"/>
        <w:adjustRightInd w:val="0"/>
        <w:spacing w:after="0" w:line="240" w:lineRule="auto"/>
        <w:ind w:firstLine="312"/>
        <w:jc w:val="both"/>
        <w:rPr>
          <w:rFonts w:ascii="Times New Roman" w:eastAsia="Times New Roman" w:hAnsi="Times New Roman" w:cs="Times New Roman"/>
          <w:sz w:val="24"/>
          <w:szCs w:val="24"/>
          <w:lang w:eastAsia="ru-RU"/>
        </w:rPr>
      </w:pPr>
      <w:r w:rsidRPr="006F0450">
        <w:rPr>
          <w:rFonts w:ascii="Times New Roman" w:eastAsia="Times New Roman" w:hAnsi="Times New Roman" w:cs="Times New Roman"/>
          <w:sz w:val="24"/>
          <w:szCs w:val="24"/>
          <w:lang w:val="uk-UA" w:eastAsia="ru-RU"/>
        </w:rPr>
        <w:t xml:space="preserve">Різкої межі між шкірою та підшкірною основою не виявлено. </w:t>
      </w:r>
      <w:r w:rsidRPr="006F0450">
        <w:rPr>
          <w:rFonts w:ascii="Times New Roman" w:eastAsia="Times New Roman" w:hAnsi="Times New Roman" w:cs="Times New Roman"/>
          <w:i/>
          <w:iCs/>
          <w:sz w:val="24"/>
          <w:szCs w:val="24"/>
          <w:lang w:val="uk-UA" w:eastAsia="ru-RU"/>
        </w:rPr>
        <w:t xml:space="preserve">Підшкірна основа </w:t>
      </w:r>
      <w:r w:rsidRPr="006F0450">
        <w:rPr>
          <w:rFonts w:ascii="Times New Roman" w:eastAsia="Times New Roman" w:hAnsi="Times New Roman" w:cs="Times New Roman"/>
          <w:sz w:val="24"/>
          <w:szCs w:val="24"/>
          <w:lang w:val="uk-UA" w:eastAsia="ru-RU"/>
        </w:rPr>
        <w:t xml:space="preserve">складається переважно з пухкої сполучної тканини, її петлях якої розміщені жирові скупчення, різні за формою та Масою. В деяких місцях у підшкірній сполучній тканині жиру </w:t>
      </w:r>
      <w:proofErr w:type="spellStart"/>
      <w:r w:rsidRPr="006F0450">
        <w:rPr>
          <w:rFonts w:ascii="Times New Roman" w:eastAsia="Times New Roman" w:hAnsi="Times New Roman" w:cs="Times New Roman"/>
          <w:sz w:val="24"/>
          <w:szCs w:val="24"/>
          <w:lang w:val="uk-UA" w:eastAsia="ru-RU"/>
        </w:rPr>
        <w:t>не-має</w:t>
      </w:r>
      <w:proofErr w:type="spellEnd"/>
      <w:r w:rsidRPr="006F0450">
        <w:rPr>
          <w:rFonts w:ascii="Times New Roman" w:eastAsia="Times New Roman" w:hAnsi="Times New Roman" w:cs="Times New Roman"/>
          <w:smallCaps/>
          <w:sz w:val="24"/>
          <w:szCs w:val="24"/>
          <w:lang w:val="uk-UA" w:eastAsia="ru-RU"/>
        </w:rPr>
        <w:t xml:space="preserve"> </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sz w:val="24"/>
          <w:szCs w:val="24"/>
          <w:lang w:val="uk-UA" w:eastAsia="ru-RU"/>
        </w:rPr>
        <w:t>наприклад на повіках, у раковині вуха, мошонці. Найбільше жиру відкладається в ділянці живота, грудних залоз, таза. Жирова Підшкірна основа краще розвинена у жінок, ніж у чоловіків. Вона захищає внутрішні органи від травм, переохолодження, а також є запасом поживних речовин, який у разі потреби використовується організмом.</w:t>
      </w:r>
    </w:p>
    <w:p w:rsidR="006F0450" w:rsidRPr="006F0450" w:rsidRDefault="006F0450" w:rsidP="006F0450">
      <w:pPr>
        <w:widowControl w:val="0"/>
        <w:shd w:val="clear" w:color="auto" w:fill="FFFFFF"/>
        <w:autoSpaceDE w:val="0"/>
        <w:autoSpaceDN w:val="0"/>
        <w:adjustRightInd w:val="0"/>
        <w:spacing w:before="10" w:after="0" w:line="240" w:lineRule="auto"/>
        <w:ind w:left="10" w:right="24" w:firstLine="317"/>
        <w:jc w:val="both"/>
        <w:rPr>
          <w:rFonts w:ascii="Times New Roman" w:eastAsia="Times New Roman" w:hAnsi="Times New Roman" w:cs="Times New Roman"/>
          <w:sz w:val="24"/>
          <w:szCs w:val="24"/>
          <w:lang w:eastAsia="ru-RU"/>
        </w:rPr>
      </w:pPr>
      <w:r w:rsidRPr="006F0450">
        <w:rPr>
          <w:rFonts w:ascii="Times New Roman" w:eastAsia="Times New Roman" w:hAnsi="Times New Roman" w:cs="Times New Roman"/>
          <w:b/>
          <w:spacing w:val="32"/>
          <w:sz w:val="24"/>
          <w:szCs w:val="24"/>
          <w:lang w:val="uk-UA" w:eastAsia="ru-RU"/>
        </w:rPr>
        <w:t>Залози</w:t>
      </w:r>
      <w:r w:rsidRPr="006F0450">
        <w:rPr>
          <w:rFonts w:ascii="Times New Roman" w:eastAsia="Times New Roman" w:hAnsi="Times New Roman" w:cs="Times New Roman"/>
          <w:b/>
          <w:sz w:val="24"/>
          <w:szCs w:val="24"/>
          <w:lang w:val="uk-UA" w:eastAsia="ru-RU"/>
        </w:rPr>
        <w:t xml:space="preserve"> </w:t>
      </w:r>
      <w:r w:rsidRPr="006F0450">
        <w:rPr>
          <w:rFonts w:ascii="Times New Roman" w:eastAsia="Times New Roman" w:hAnsi="Times New Roman" w:cs="Times New Roman"/>
          <w:b/>
          <w:bCs/>
          <w:spacing w:val="33"/>
          <w:sz w:val="24"/>
          <w:szCs w:val="24"/>
          <w:lang w:val="uk-UA" w:eastAsia="ru-RU"/>
        </w:rPr>
        <w:t>шкіри.</w:t>
      </w:r>
      <w:r w:rsidRPr="006F0450">
        <w:rPr>
          <w:rFonts w:ascii="Times New Roman" w:eastAsia="Times New Roman" w:hAnsi="Times New Roman" w:cs="Times New Roman"/>
          <w:b/>
          <w:bCs/>
          <w:sz w:val="24"/>
          <w:szCs w:val="24"/>
          <w:lang w:val="uk-UA" w:eastAsia="ru-RU"/>
        </w:rPr>
        <w:t xml:space="preserve"> </w:t>
      </w:r>
      <w:r w:rsidRPr="006F0450">
        <w:rPr>
          <w:rFonts w:ascii="Times New Roman" w:eastAsia="Times New Roman" w:hAnsi="Times New Roman" w:cs="Times New Roman"/>
          <w:spacing w:val="-2"/>
          <w:sz w:val="24"/>
          <w:szCs w:val="24"/>
          <w:lang w:val="uk-UA" w:eastAsia="ru-RU"/>
        </w:rPr>
        <w:t>В шкірі локалізується велика кількість залоз: п</w:t>
      </w:r>
      <w:r w:rsidRPr="006F0450">
        <w:rPr>
          <w:rFonts w:ascii="Times New Roman" w:eastAsia="Times New Roman" w:hAnsi="Times New Roman" w:cs="Times New Roman"/>
          <w:sz w:val="24"/>
          <w:szCs w:val="24"/>
          <w:lang w:val="uk-UA" w:eastAsia="ru-RU"/>
        </w:rPr>
        <w:t>отові, сальні та молочні.</w:t>
      </w:r>
    </w:p>
    <w:p w:rsidR="006F0450" w:rsidRPr="006F0450" w:rsidRDefault="006F0450" w:rsidP="006F0450">
      <w:pPr>
        <w:widowControl w:val="0"/>
        <w:shd w:val="clear" w:color="auto" w:fill="FFFFFF"/>
        <w:autoSpaceDE w:val="0"/>
        <w:autoSpaceDN w:val="0"/>
        <w:adjustRightInd w:val="0"/>
        <w:spacing w:after="0" w:line="240" w:lineRule="auto"/>
        <w:ind w:right="29" w:firstLine="326"/>
        <w:jc w:val="both"/>
        <w:rPr>
          <w:rFonts w:ascii="Times New Roman" w:eastAsia="Times New Roman" w:hAnsi="Times New Roman" w:cs="Times New Roman"/>
          <w:sz w:val="24"/>
          <w:szCs w:val="24"/>
          <w:lang w:eastAsia="ru-RU"/>
        </w:rPr>
      </w:pPr>
      <w:r w:rsidRPr="006F0450">
        <w:rPr>
          <w:rFonts w:ascii="Times New Roman" w:eastAsia="Times New Roman" w:hAnsi="Times New Roman" w:cs="Times New Roman"/>
          <w:sz w:val="24"/>
          <w:szCs w:val="24"/>
          <w:lang w:val="uk-UA" w:eastAsia="ru-RU"/>
        </w:rPr>
        <w:t xml:space="preserve">Потові залози </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sz w:val="24"/>
          <w:szCs w:val="24"/>
          <w:lang w:val="uk-UA" w:eastAsia="ru-RU"/>
        </w:rPr>
        <w:t xml:space="preserve">довгі прямі трубочки з секреторним клубочком на кінці. Отвір трубочки відкривається на поверхні шкіри. Розміщуються потові залози в глибоких шарах шкіри, кількість їх доходить до </w:t>
      </w:r>
      <w:r w:rsidRPr="006F0450">
        <w:rPr>
          <w:rFonts w:ascii="Times New Roman" w:eastAsia="Times New Roman" w:hAnsi="Times New Roman" w:cs="Times New Roman"/>
          <w:noProof/>
          <w:sz w:val="24"/>
          <w:szCs w:val="24"/>
          <w:lang w:val="uk-UA" w:eastAsia="ru-RU"/>
        </w:rPr>
        <w:t xml:space="preserve">2 </w:t>
      </w:r>
      <w:r w:rsidRPr="006F0450">
        <w:rPr>
          <w:rFonts w:ascii="Times New Roman" w:eastAsia="Times New Roman" w:hAnsi="Times New Roman" w:cs="Times New Roman"/>
          <w:sz w:val="24"/>
          <w:szCs w:val="24"/>
          <w:lang w:val="uk-UA" w:eastAsia="ru-RU"/>
        </w:rPr>
        <w:t xml:space="preserve">млн. Найбільше їх на долонях і підошвах (до </w:t>
      </w:r>
      <w:r w:rsidRPr="006F0450">
        <w:rPr>
          <w:rFonts w:ascii="Times New Roman" w:eastAsia="Times New Roman" w:hAnsi="Times New Roman" w:cs="Times New Roman"/>
          <w:noProof/>
          <w:sz w:val="24"/>
          <w:szCs w:val="24"/>
          <w:lang w:val="uk-UA" w:eastAsia="ru-RU"/>
        </w:rPr>
        <w:t xml:space="preserve">1 </w:t>
      </w:r>
      <w:r w:rsidRPr="006F0450">
        <w:rPr>
          <w:rFonts w:ascii="Times New Roman" w:eastAsia="Times New Roman" w:hAnsi="Times New Roman" w:cs="Times New Roman"/>
          <w:sz w:val="24"/>
          <w:szCs w:val="24"/>
          <w:lang w:val="uk-UA" w:eastAsia="ru-RU"/>
        </w:rPr>
        <w:t xml:space="preserve">тис. на </w:t>
      </w:r>
      <w:r w:rsidRPr="006F0450">
        <w:rPr>
          <w:rFonts w:ascii="Times New Roman" w:eastAsia="Times New Roman" w:hAnsi="Times New Roman" w:cs="Times New Roman"/>
          <w:noProof/>
          <w:sz w:val="24"/>
          <w:szCs w:val="24"/>
          <w:lang w:val="uk-UA" w:eastAsia="ru-RU"/>
        </w:rPr>
        <w:t xml:space="preserve">1 </w:t>
      </w:r>
      <w:r w:rsidRPr="006F0450">
        <w:rPr>
          <w:rFonts w:ascii="Times New Roman" w:eastAsia="Times New Roman" w:hAnsi="Times New Roman" w:cs="Times New Roman"/>
          <w:sz w:val="24"/>
          <w:szCs w:val="24"/>
          <w:lang w:val="uk-UA" w:eastAsia="ru-RU"/>
        </w:rPr>
        <w:t xml:space="preserve">кв. см). У дітей потові залози розвинені ще недостатньо. Потові залози виділяють піт, до складу якого входять вода, продукти азотистого обміну, мінеральні солі. Випаровуванням води регулюється тепловіддача тіла. При м'язових напруженнях до складу поту входить також і молочна кислота </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sz w:val="24"/>
          <w:szCs w:val="24"/>
          <w:lang w:val="uk-UA" w:eastAsia="ru-RU"/>
        </w:rPr>
        <w:t>продукт обміну речовин у м'язах. Потовиділення регулюється центральною нервовою системою, в якій містяться центри потовиділення.</w:t>
      </w:r>
    </w:p>
    <w:p w:rsidR="006F0450" w:rsidRPr="006F0450" w:rsidRDefault="006F0450" w:rsidP="006F0450">
      <w:pPr>
        <w:widowControl w:val="0"/>
        <w:shd w:val="clear" w:color="auto" w:fill="FFFFFF"/>
        <w:autoSpaceDE w:val="0"/>
        <w:autoSpaceDN w:val="0"/>
        <w:adjustRightInd w:val="0"/>
        <w:spacing w:after="0" w:line="240" w:lineRule="auto"/>
        <w:ind w:left="10" w:right="24" w:firstLine="326"/>
        <w:jc w:val="both"/>
        <w:rPr>
          <w:rFonts w:ascii="Times New Roman" w:eastAsia="Times New Roman" w:hAnsi="Times New Roman" w:cs="Times New Roman"/>
          <w:sz w:val="24"/>
          <w:szCs w:val="24"/>
          <w:lang w:val="uk-UA" w:eastAsia="ru-RU"/>
        </w:rPr>
      </w:pPr>
      <w:r w:rsidRPr="006F0450">
        <w:rPr>
          <w:rFonts w:ascii="Times New Roman" w:eastAsia="Times New Roman" w:hAnsi="Times New Roman" w:cs="Times New Roman"/>
          <w:sz w:val="24"/>
          <w:szCs w:val="24"/>
          <w:lang w:val="uk-UA" w:eastAsia="ru-RU"/>
        </w:rPr>
        <w:t xml:space="preserve">Сальні (альвеолярні) залози розміщені у власне шкірі. Більшість їх зосереджено в коренях волосся </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i/>
          <w:iCs/>
          <w:sz w:val="24"/>
          <w:szCs w:val="24"/>
          <w:lang w:val="uk-UA" w:eastAsia="ru-RU"/>
        </w:rPr>
        <w:t xml:space="preserve">волосяних мішечках. </w:t>
      </w:r>
      <w:r w:rsidRPr="006F0450">
        <w:rPr>
          <w:rFonts w:ascii="Times New Roman" w:eastAsia="Times New Roman" w:hAnsi="Times New Roman" w:cs="Times New Roman"/>
          <w:sz w:val="24"/>
          <w:szCs w:val="24"/>
          <w:lang w:val="uk-UA" w:eastAsia="ru-RU"/>
        </w:rPr>
        <w:t>Шкірне сало, яке виділяється цими залозами, змащує волосся та всю поверхню шкіри людини. Сальні залози відсутні на долонях і підошвах.</w:t>
      </w:r>
    </w:p>
    <w:p w:rsidR="006F0450" w:rsidRPr="006F0450" w:rsidRDefault="006F0450" w:rsidP="006F0450">
      <w:pPr>
        <w:widowControl w:val="0"/>
        <w:shd w:val="clear" w:color="auto" w:fill="FFFFFF"/>
        <w:autoSpaceDE w:val="0"/>
        <w:autoSpaceDN w:val="0"/>
        <w:adjustRightInd w:val="0"/>
        <w:spacing w:after="0" w:line="240" w:lineRule="auto"/>
        <w:ind w:left="14" w:right="34" w:firstLine="307"/>
        <w:jc w:val="both"/>
        <w:rPr>
          <w:rFonts w:ascii="Times New Roman" w:eastAsia="Times New Roman" w:hAnsi="Times New Roman" w:cs="Times New Roman"/>
          <w:sz w:val="24"/>
          <w:szCs w:val="24"/>
          <w:lang w:eastAsia="ru-RU"/>
        </w:rPr>
      </w:pPr>
      <w:r w:rsidRPr="006F0450">
        <w:rPr>
          <w:rFonts w:ascii="Times New Roman" w:eastAsia="Times New Roman" w:hAnsi="Times New Roman" w:cs="Times New Roman"/>
          <w:sz w:val="24"/>
          <w:szCs w:val="24"/>
          <w:lang w:val="uk-UA" w:eastAsia="ru-RU"/>
        </w:rPr>
        <w:t xml:space="preserve">До видозмінених сальних залоз належать </w:t>
      </w:r>
      <w:proofErr w:type="spellStart"/>
      <w:r w:rsidRPr="006F0450">
        <w:rPr>
          <w:rFonts w:ascii="Times New Roman" w:eastAsia="Times New Roman" w:hAnsi="Times New Roman" w:cs="Times New Roman"/>
          <w:i/>
          <w:iCs/>
          <w:sz w:val="24"/>
          <w:szCs w:val="24"/>
          <w:lang w:val="uk-UA" w:eastAsia="ru-RU"/>
        </w:rPr>
        <w:t>мейболієві</w:t>
      </w:r>
      <w:proofErr w:type="spellEnd"/>
      <w:r w:rsidRPr="006F0450">
        <w:rPr>
          <w:rFonts w:ascii="Times New Roman" w:eastAsia="Times New Roman" w:hAnsi="Times New Roman" w:cs="Times New Roman"/>
          <w:i/>
          <w:iCs/>
          <w:sz w:val="24"/>
          <w:szCs w:val="24"/>
          <w:lang w:val="uk-UA" w:eastAsia="ru-RU"/>
        </w:rPr>
        <w:t xml:space="preserve"> залози, </w:t>
      </w:r>
      <w:r w:rsidRPr="006F0450">
        <w:rPr>
          <w:rFonts w:ascii="Times New Roman" w:eastAsia="Times New Roman" w:hAnsi="Times New Roman" w:cs="Times New Roman"/>
          <w:sz w:val="24"/>
          <w:szCs w:val="24"/>
          <w:lang w:val="uk-UA" w:eastAsia="ru-RU"/>
        </w:rPr>
        <w:t xml:space="preserve">які є </w:t>
      </w:r>
      <w:r w:rsidRPr="006F0450">
        <w:rPr>
          <w:rFonts w:ascii="Times New Roman" w:eastAsia="Times New Roman" w:hAnsi="Times New Roman" w:cs="Times New Roman"/>
          <w:spacing w:val="-2"/>
          <w:sz w:val="24"/>
          <w:szCs w:val="24"/>
          <w:lang w:val="uk-UA" w:eastAsia="ru-RU"/>
        </w:rPr>
        <w:t xml:space="preserve">на повіках, а також </w:t>
      </w:r>
      <w:r w:rsidRPr="006F0450">
        <w:rPr>
          <w:rFonts w:ascii="Times New Roman" w:eastAsia="Times New Roman" w:hAnsi="Times New Roman" w:cs="Times New Roman"/>
          <w:i/>
          <w:iCs/>
          <w:spacing w:val="-2"/>
          <w:sz w:val="24"/>
          <w:szCs w:val="24"/>
          <w:lang w:val="uk-UA" w:eastAsia="ru-RU"/>
        </w:rPr>
        <w:t xml:space="preserve">залози зовнішнього слухового проходу, </w:t>
      </w:r>
      <w:r w:rsidRPr="006F0450">
        <w:rPr>
          <w:rFonts w:ascii="Times New Roman" w:eastAsia="Times New Roman" w:hAnsi="Times New Roman" w:cs="Times New Roman"/>
          <w:spacing w:val="-2"/>
          <w:sz w:val="24"/>
          <w:szCs w:val="24"/>
          <w:lang w:val="uk-UA" w:eastAsia="ru-RU"/>
        </w:rPr>
        <w:t>що виділя</w:t>
      </w:r>
      <w:r w:rsidRPr="006F0450">
        <w:rPr>
          <w:rFonts w:ascii="Times New Roman" w:eastAsia="Times New Roman" w:hAnsi="Times New Roman" w:cs="Times New Roman"/>
          <w:sz w:val="24"/>
          <w:szCs w:val="24"/>
          <w:lang w:val="uk-UA" w:eastAsia="ru-RU"/>
        </w:rPr>
        <w:t>ють вушну сірку.</w:t>
      </w:r>
    </w:p>
    <w:p w:rsidR="006F0450" w:rsidRPr="006F0450" w:rsidRDefault="006F0450" w:rsidP="006F0450">
      <w:pPr>
        <w:widowControl w:val="0"/>
        <w:shd w:val="clear" w:color="auto" w:fill="FFFFFF"/>
        <w:autoSpaceDE w:val="0"/>
        <w:autoSpaceDN w:val="0"/>
        <w:adjustRightInd w:val="0"/>
        <w:spacing w:after="0" w:line="240" w:lineRule="auto"/>
        <w:ind w:left="10" w:right="19" w:firstLine="322"/>
        <w:jc w:val="both"/>
        <w:rPr>
          <w:rFonts w:ascii="Times New Roman" w:eastAsia="Times New Roman" w:hAnsi="Times New Roman" w:cs="Times New Roman"/>
          <w:sz w:val="24"/>
          <w:szCs w:val="24"/>
          <w:lang w:val="uk-UA" w:eastAsia="ru-RU"/>
        </w:rPr>
      </w:pPr>
      <w:r w:rsidRPr="006F0450">
        <w:rPr>
          <w:rFonts w:ascii="Times New Roman" w:eastAsia="Times New Roman" w:hAnsi="Times New Roman" w:cs="Times New Roman"/>
          <w:sz w:val="24"/>
          <w:szCs w:val="24"/>
          <w:lang w:val="uk-UA" w:eastAsia="ru-RU"/>
        </w:rPr>
        <w:t xml:space="preserve">Грудні залози </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sz w:val="24"/>
          <w:szCs w:val="24"/>
          <w:lang w:val="uk-UA" w:eastAsia="ru-RU"/>
        </w:rPr>
        <w:t xml:space="preserve">парні, </w:t>
      </w:r>
      <w:proofErr w:type="spellStart"/>
      <w:r w:rsidRPr="006F0450">
        <w:rPr>
          <w:rFonts w:ascii="Times New Roman" w:eastAsia="Times New Roman" w:hAnsi="Times New Roman" w:cs="Times New Roman"/>
          <w:sz w:val="24"/>
          <w:szCs w:val="24"/>
          <w:lang w:val="uk-UA" w:eastAsia="ru-RU"/>
        </w:rPr>
        <w:t>філогенетично</w:t>
      </w:r>
      <w:proofErr w:type="spellEnd"/>
      <w:r w:rsidRPr="006F0450">
        <w:rPr>
          <w:rFonts w:ascii="Times New Roman" w:eastAsia="Times New Roman" w:hAnsi="Times New Roman" w:cs="Times New Roman"/>
          <w:sz w:val="24"/>
          <w:szCs w:val="24"/>
          <w:lang w:val="uk-UA" w:eastAsia="ru-RU"/>
        </w:rPr>
        <w:t xml:space="preserve"> зв'язані з потовими залозами, а функціонально </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sz w:val="24"/>
          <w:szCs w:val="24"/>
          <w:lang w:val="uk-UA" w:eastAsia="ru-RU"/>
        </w:rPr>
        <w:t xml:space="preserve">зі статевими органами. Грудні залози у жінок мають складну будову. Кожна з них складається з </w:t>
      </w:r>
      <w:r w:rsidRPr="006F0450">
        <w:rPr>
          <w:rFonts w:ascii="Times New Roman" w:eastAsia="Times New Roman" w:hAnsi="Times New Roman" w:cs="Times New Roman"/>
          <w:noProof/>
          <w:sz w:val="24"/>
          <w:szCs w:val="24"/>
          <w:lang w:val="uk-UA" w:eastAsia="ru-RU"/>
        </w:rPr>
        <w:t xml:space="preserve">15—20 </w:t>
      </w:r>
      <w:r w:rsidRPr="006F0450">
        <w:rPr>
          <w:rFonts w:ascii="Times New Roman" w:eastAsia="Times New Roman" w:hAnsi="Times New Roman" w:cs="Times New Roman"/>
          <w:sz w:val="24"/>
          <w:szCs w:val="24"/>
          <w:lang w:val="uk-UA" w:eastAsia="ru-RU"/>
        </w:rPr>
        <w:t xml:space="preserve">радіально розміщених часточок, оточених жировою тканиною. Протоки залоз відкриваються в молочні пазухи, які містяться навколо соска. Грудний сосок складається з гладеньких м'язів, у центрі його є отвір, крізь який виділяється молоко </w:t>
      </w:r>
      <w:r w:rsidRPr="006F0450">
        <w:rPr>
          <w:rFonts w:ascii="Times New Roman" w:eastAsia="Times New Roman" w:hAnsi="Times New Roman" w:cs="Times New Roman"/>
          <w:sz w:val="24"/>
          <w:szCs w:val="24"/>
          <w:lang w:val="uk-UA" w:eastAsia="ru-RU"/>
        </w:rPr>
        <w:lastRenderedPageBreak/>
        <w:t>в період лактації, тобто під час вигодовування дитини.</w:t>
      </w:r>
    </w:p>
    <w:p w:rsidR="006F0450" w:rsidRPr="006F0450" w:rsidRDefault="006F0450" w:rsidP="006F0450">
      <w:pPr>
        <w:widowControl w:val="0"/>
        <w:shd w:val="clear" w:color="auto" w:fill="FFFFFF"/>
        <w:autoSpaceDE w:val="0"/>
        <w:autoSpaceDN w:val="0"/>
        <w:adjustRightInd w:val="0"/>
        <w:spacing w:after="0" w:line="240" w:lineRule="auto"/>
        <w:ind w:left="24" w:right="19" w:firstLine="317"/>
        <w:jc w:val="both"/>
        <w:rPr>
          <w:rFonts w:ascii="Times New Roman" w:eastAsia="Times New Roman" w:hAnsi="Times New Roman" w:cs="Times New Roman"/>
          <w:sz w:val="24"/>
          <w:szCs w:val="24"/>
          <w:lang w:eastAsia="ru-RU"/>
        </w:rPr>
      </w:pPr>
      <w:r w:rsidRPr="006F0450">
        <w:rPr>
          <w:rFonts w:ascii="Times New Roman" w:eastAsia="Times New Roman" w:hAnsi="Times New Roman" w:cs="Times New Roman"/>
          <w:b/>
          <w:bCs/>
          <w:sz w:val="24"/>
          <w:szCs w:val="24"/>
          <w:lang w:val="uk-UA" w:eastAsia="ru-RU"/>
        </w:rPr>
        <w:t xml:space="preserve">Похідні </w:t>
      </w:r>
      <w:r w:rsidRPr="006F0450">
        <w:rPr>
          <w:rFonts w:ascii="Times New Roman" w:eastAsia="Times New Roman" w:hAnsi="Times New Roman" w:cs="Times New Roman"/>
          <w:b/>
          <w:bCs/>
          <w:spacing w:val="31"/>
          <w:sz w:val="24"/>
          <w:szCs w:val="24"/>
          <w:lang w:val="uk-UA" w:eastAsia="ru-RU"/>
        </w:rPr>
        <w:t>шкіри</w:t>
      </w:r>
      <w:r w:rsidRPr="006F0450">
        <w:rPr>
          <w:rFonts w:ascii="Times New Roman" w:eastAsia="Times New Roman" w:hAnsi="Times New Roman" w:cs="Times New Roman"/>
          <w:b/>
          <w:bCs/>
          <w:sz w:val="24"/>
          <w:szCs w:val="24"/>
          <w:lang w:val="uk-UA" w:eastAsia="ru-RU"/>
        </w:rPr>
        <w:t xml:space="preserve"> </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sz w:val="24"/>
          <w:szCs w:val="24"/>
          <w:lang w:val="uk-UA" w:eastAsia="ru-RU"/>
        </w:rPr>
        <w:t>це рогові придатки: нігті й волосся. Всі вони мають епідермальне походження.</w:t>
      </w:r>
    </w:p>
    <w:p w:rsidR="006F0450" w:rsidRPr="006F0450" w:rsidRDefault="006F0450" w:rsidP="006F0450">
      <w:pPr>
        <w:widowControl w:val="0"/>
        <w:shd w:val="clear" w:color="auto" w:fill="FFFFFF"/>
        <w:autoSpaceDE w:val="0"/>
        <w:autoSpaceDN w:val="0"/>
        <w:adjustRightInd w:val="0"/>
        <w:spacing w:after="0" w:line="240" w:lineRule="auto"/>
        <w:ind w:left="19" w:firstLine="326"/>
        <w:jc w:val="both"/>
        <w:rPr>
          <w:rFonts w:ascii="Times New Roman" w:eastAsia="Times New Roman" w:hAnsi="Times New Roman" w:cs="Times New Roman"/>
          <w:sz w:val="24"/>
          <w:szCs w:val="24"/>
          <w:lang w:eastAsia="ru-RU"/>
        </w:rPr>
      </w:pPr>
      <w:r w:rsidRPr="006F0450">
        <w:rPr>
          <w:rFonts w:ascii="Times New Roman" w:eastAsia="Times New Roman" w:hAnsi="Times New Roman" w:cs="Times New Roman"/>
          <w:sz w:val="24"/>
          <w:szCs w:val="24"/>
          <w:lang w:val="uk-UA" w:eastAsia="ru-RU"/>
        </w:rPr>
        <w:t xml:space="preserve">Волосся покриває все тіло, за винятком червоної частини губ, долонь, підошов і деяких частин зовнішніх статевих органів. Найбільше волосся зосереджено на шкірі голови, брів, у пахвовій западині, на лобку, у чоловіків </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sz w:val="24"/>
          <w:szCs w:val="24"/>
          <w:lang w:val="uk-UA" w:eastAsia="ru-RU"/>
        </w:rPr>
        <w:t xml:space="preserve">на обличчі (вуса, борода) й часто на грудях і ногах. Корінь волосини міститься у власне шкірі, потовщення його називається </w:t>
      </w:r>
      <w:r w:rsidRPr="006F0450">
        <w:rPr>
          <w:rFonts w:ascii="Times New Roman" w:eastAsia="Times New Roman" w:hAnsi="Times New Roman" w:cs="Times New Roman"/>
          <w:i/>
          <w:iCs/>
          <w:sz w:val="24"/>
          <w:szCs w:val="24"/>
          <w:lang w:val="uk-UA" w:eastAsia="ru-RU"/>
        </w:rPr>
        <w:t xml:space="preserve">цибулиною, </w:t>
      </w:r>
      <w:r w:rsidRPr="006F0450">
        <w:rPr>
          <w:rFonts w:ascii="Times New Roman" w:eastAsia="Times New Roman" w:hAnsi="Times New Roman" w:cs="Times New Roman"/>
          <w:sz w:val="24"/>
          <w:szCs w:val="24"/>
          <w:lang w:val="uk-UA" w:eastAsia="ru-RU"/>
        </w:rPr>
        <w:t xml:space="preserve">яка лежить у сумці волосини. Вільна частина волосини, що виступає над шкірою, називається </w:t>
      </w:r>
      <w:r w:rsidRPr="006F0450">
        <w:rPr>
          <w:rFonts w:ascii="Times New Roman" w:eastAsia="Times New Roman" w:hAnsi="Times New Roman" w:cs="Times New Roman"/>
          <w:i/>
          <w:iCs/>
          <w:sz w:val="24"/>
          <w:szCs w:val="24"/>
          <w:lang w:val="uk-UA" w:eastAsia="ru-RU"/>
        </w:rPr>
        <w:t xml:space="preserve">стрижнем. </w:t>
      </w:r>
      <w:r w:rsidRPr="006F0450">
        <w:rPr>
          <w:rFonts w:ascii="Times New Roman" w:eastAsia="Times New Roman" w:hAnsi="Times New Roman" w:cs="Times New Roman"/>
          <w:sz w:val="24"/>
          <w:szCs w:val="24"/>
          <w:lang w:val="uk-UA" w:eastAsia="ru-RU"/>
        </w:rPr>
        <w:t xml:space="preserve">Волосся росте похило до поверхні шкіри. Під мікроскопом можна роздивитися будову волосини: вона складається з мозкової м'якушевої речовини, яку оточує дещо щільніша кіркова речовина, а зверху є тверда оболонка, або </w:t>
      </w:r>
      <w:r w:rsidRPr="006F0450">
        <w:rPr>
          <w:rFonts w:ascii="Times New Roman" w:eastAsia="Times New Roman" w:hAnsi="Times New Roman" w:cs="Times New Roman"/>
          <w:i/>
          <w:iCs/>
          <w:sz w:val="24"/>
          <w:szCs w:val="24"/>
          <w:lang w:val="uk-UA" w:eastAsia="ru-RU"/>
        </w:rPr>
        <w:t xml:space="preserve">кутикула. </w:t>
      </w:r>
      <w:r w:rsidRPr="006F0450">
        <w:rPr>
          <w:rFonts w:ascii="Times New Roman" w:eastAsia="Times New Roman" w:hAnsi="Times New Roman" w:cs="Times New Roman"/>
          <w:sz w:val="24"/>
          <w:szCs w:val="24"/>
          <w:lang w:val="uk-UA" w:eastAsia="ru-RU"/>
        </w:rPr>
        <w:t xml:space="preserve">До волосяного мішечка прикріплений м'яз, що піднімає волосся. У волосяний мішечок відкривається сальна залоза. При одночасному скороченні багатьох цих м'язів волосся підіймається, і в людини утворюється так звана гусяча шкіра. Це спостерігається при переохолодженні, отруєннях, сильному болю. Зі скороченням м'язів звужуються кровоносні судини, що зменшує приплив крові й тепловіддачу. У живої людини волосся росте безперервно, але тривалість його життя незначна. Так, волосся голови змінюється через </w:t>
      </w:r>
      <w:r w:rsidRPr="006F0450">
        <w:rPr>
          <w:rFonts w:ascii="Times New Roman" w:eastAsia="Times New Roman" w:hAnsi="Times New Roman" w:cs="Times New Roman"/>
          <w:noProof/>
          <w:sz w:val="24"/>
          <w:szCs w:val="24"/>
          <w:lang w:val="uk-UA" w:eastAsia="ru-RU"/>
        </w:rPr>
        <w:t xml:space="preserve">2—4 </w:t>
      </w:r>
      <w:r w:rsidRPr="006F0450">
        <w:rPr>
          <w:rFonts w:ascii="Times New Roman" w:eastAsia="Times New Roman" w:hAnsi="Times New Roman" w:cs="Times New Roman"/>
          <w:sz w:val="24"/>
          <w:szCs w:val="24"/>
          <w:lang w:val="uk-UA" w:eastAsia="ru-RU"/>
        </w:rPr>
        <w:t xml:space="preserve">роки, вій </w:t>
      </w:r>
      <w:r w:rsidRPr="006F0450">
        <w:rPr>
          <w:rFonts w:ascii="Times New Roman" w:eastAsia="Times New Roman" w:hAnsi="Times New Roman" w:cs="Times New Roman"/>
          <w:noProof/>
          <w:sz w:val="24"/>
          <w:szCs w:val="24"/>
          <w:lang w:val="uk-UA" w:eastAsia="ru-RU"/>
        </w:rPr>
        <w:t xml:space="preserve">— 4—5 </w:t>
      </w:r>
      <w:r w:rsidRPr="006F0450">
        <w:rPr>
          <w:rFonts w:ascii="Times New Roman" w:eastAsia="Times New Roman" w:hAnsi="Times New Roman" w:cs="Times New Roman"/>
          <w:sz w:val="24"/>
          <w:szCs w:val="24"/>
          <w:lang w:val="uk-UA" w:eastAsia="ru-RU"/>
        </w:rPr>
        <w:t xml:space="preserve">міс. За місяць волосина виростає на </w:t>
      </w:r>
      <w:r w:rsidRPr="006F0450">
        <w:rPr>
          <w:rFonts w:ascii="Times New Roman" w:eastAsia="Times New Roman" w:hAnsi="Times New Roman" w:cs="Times New Roman"/>
          <w:noProof/>
          <w:sz w:val="24"/>
          <w:szCs w:val="24"/>
          <w:lang w:val="uk-UA" w:eastAsia="ru-RU"/>
        </w:rPr>
        <w:t xml:space="preserve">1 </w:t>
      </w:r>
      <w:r w:rsidRPr="006F0450">
        <w:rPr>
          <w:rFonts w:ascii="Times New Roman" w:eastAsia="Times New Roman" w:hAnsi="Times New Roman" w:cs="Times New Roman"/>
          <w:sz w:val="24"/>
          <w:szCs w:val="24"/>
          <w:lang w:val="uk-UA" w:eastAsia="ru-RU"/>
        </w:rPr>
        <w:t xml:space="preserve">см. Волосся має різне забарвлення </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sz w:val="24"/>
          <w:szCs w:val="24"/>
          <w:lang w:val="uk-UA" w:eastAsia="ru-RU"/>
        </w:rPr>
        <w:t xml:space="preserve">від блідо-жовтого до чорного. Забарвлення його залежить від наявності в кірковому шарі пігменту меланіну, а інтенсивність </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sz w:val="24"/>
          <w:szCs w:val="24"/>
          <w:lang w:val="uk-UA" w:eastAsia="ru-RU"/>
        </w:rPr>
        <w:t>від його кількості. При втраті пігменту волосся сивіє. Сивина пов'язана з проникненням повітря між клітини кіркового шару волосся.</w:t>
      </w:r>
    </w:p>
    <w:p w:rsidR="006F0450" w:rsidRPr="006F0450" w:rsidRDefault="006F0450" w:rsidP="006F0450">
      <w:pPr>
        <w:widowControl w:val="0"/>
        <w:shd w:val="clear" w:color="auto" w:fill="FFFFFF"/>
        <w:autoSpaceDE w:val="0"/>
        <w:autoSpaceDN w:val="0"/>
        <w:adjustRightInd w:val="0"/>
        <w:spacing w:after="0" w:line="240" w:lineRule="auto"/>
        <w:ind w:left="14" w:firstLine="307"/>
        <w:jc w:val="both"/>
        <w:rPr>
          <w:rFonts w:ascii="Times New Roman" w:eastAsia="Times New Roman" w:hAnsi="Times New Roman" w:cs="Times New Roman"/>
          <w:sz w:val="24"/>
          <w:szCs w:val="24"/>
          <w:lang w:eastAsia="ru-RU"/>
        </w:rPr>
      </w:pPr>
      <w:r w:rsidRPr="006F0450">
        <w:rPr>
          <w:rFonts w:ascii="Times New Roman" w:eastAsia="Times New Roman" w:hAnsi="Times New Roman" w:cs="Times New Roman"/>
          <w:b/>
          <w:bCs/>
          <w:sz w:val="24"/>
          <w:szCs w:val="24"/>
          <w:lang w:val="uk-UA" w:eastAsia="ru-RU"/>
        </w:rPr>
        <w:t xml:space="preserve">Нігті </w:t>
      </w:r>
      <w:r w:rsidRPr="006F0450">
        <w:rPr>
          <w:rFonts w:ascii="Times New Roman" w:eastAsia="Times New Roman" w:hAnsi="Times New Roman" w:cs="Times New Roman"/>
          <w:sz w:val="24"/>
          <w:szCs w:val="24"/>
          <w:lang w:val="uk-UA" w:eastAsia="ru-RU"/>
        </w:rPr>
        <w:t xml:space="preserve">розміщені на тильних поверхнях кінцевих фаланг кисті та стопи. Це тонкі ороговілі пластинки епідермісу. Найбільша частина нігтя </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sz w:val="24"/>
          <w:szCs w:val="24"/>
          <w:lang w:val="uk-UA" w:eastAsia="ru-RU"/>
        </w:rPr>
        <w:t xml:space="preserve">його </w:t>
      </w:r>
      <w:r w:rsidRPr="006F0450">
        <w:rPr>
          <w:rFonts w:ascii="Times New Roman" w:eastAsia="Times New Roman" w:hAnsi="Times New Roman" w:cs="Times New Roman"/>
          <w:i/>
          <w:iCs/>
          <w:sz w:val="24"/>
          <w:szCs w:val="24"/>
          <w:lang w:val="uk-UA" w:eastAsia="ru-RU"/>
        </w:rPr>
        <w:t xml:space="preserve">тіло </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sz w:val="24"/>
          <w:szCs w:val="24"/>
          <w:lang w:val="uk-UA" w:eastAsia="ru-RU"/>
        </w:rPr>
        <w:t xml:space="preserve">закінчується вільним краєм, який називається дистальним, а проксимальним тонким кінцем </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i/>
          <w:iCs/>
          <w:sz w:val="24"/>
          <w:szCs w:val="24"/>
          <w:lang w:val="uk-UA" w:eastAsia="ru-RU"/>
        </w:rPr>
        <w:t xml:space="preserve">коренем </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sz w:val="24"/>
          <w:szCs w:val="24"/>
          <w:lang w:val="uk-UA" w:eastAsia="ru-RU"/>
        </w:rPr>
        <w:t xml:space="preserve">ніготь заглиблений у шкіру </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i/>
          <w:iCs/>
          <w:sz w:val="24"/>
          <w:szCs w:val="24"/>
          <w:lang w:val="uk-UA" w:eastAsia="ru-RU"/>
        </w:rPr>
        <w:t xml:space="preserve">ложе. </w:t>
      </w:r>
      <w:r w:rsidRPr="006F0450">
        <w:rPr>
          <w:rFonts w:ascii="Times New Roman" w:eastAsia="Times New Roman" w:hAnsi="Times New Roman" w:cs="Times New Roman"/>
          <w:sz w:val="24"/>
          <w:szCs w:val="24"/>
          <w:lang w:val="uk-UA" w:eastAsia="ru-RU"/>
        </w:rPr>
        <w:t xml:space="preserve">На місці переходу тіла нігтя в корінь є росткова зона </w:t>
      </w:r>
      <w:proofErr w:type="spellStart"/>
      <w:r w:rsidRPr="006F0450">
        <w:rPr>
          <w:rFonts w:ascii="Times New Roman" w:eastAsia="Times New Roman" w:hAnsi="Times New Roman" w:cs="Times New Roman"/>
          <w:sz w:val="24"/>
          <w:szCs w:val="24"/>
          <w:lang w:val="uk-UA" w:eastAsia="ru-RU"/>
        </w:rPr>
        <w:t>півмісяцевої</w:t>
      </w:r>
      <w:proofErr w:type="spellEnd"/>
      <w:r w:rsidRPr="006F0450">
        <w:rPr>
          <w:rFonts w:ascii="Times New Roman" w:eastAsia="Times New Roman" w:hAnsi="Times New Roman" w:cs="Times New Roman"/>
          <w:sz w:val="24"/>
          <w:szCs w:val="24"/>
          <w:lang w:val="uk-UA" w:eastAsia="ru-RU"/>
        </w:rPr>
        <w:t xml:space="preserve"> форми білого кольору. Нігті ростуть безперервно й виростають до </w:t>
      </w:r>
      <w:r w:rsidRPr="006F0450">
        <w:rPr>
          <w:rFonts w:ascii="Times New Roman" w:eastAsia="Times New Roman" w:hAnsi="Times New Roman" w:cs="Times New Roman"/>
          <w:noProof/>
          <w:sz w:val="24"/>
          <w:szCs w:val="24"/>
          <w:lang w:val="uk-UA" w:eastAsia="ru-RU"/>
        </w:rPr>
        <w:t xml:space="preserve">4 </w:t>
      </w:r>
      <w:r w:rsidRPr="006F0450">
        <w:rPr>
          <w:rFonts w:ascii="Times New Roman" w:eastAsia="Times New Roman" w:hAnsi="Times New Roman" w:cs="Times New Roman"/>
          <w:sz w:val="24"/>
          <w:szCs w:val="24"/>
          <w:lang w:val="uk-UA" w:eastAsia="ru-RU"/>
        </w:rPr>
        <w:t>мм за місяць. У роговому шарі нігтя відсутні кровоносні судини й нерви. Рожевий колір нігті мають за рахунок кровоносних судин, що лежать під нігтьовою пластинкою й просвічуються крізь неї. При стенозі судин і застійних явищах нігті набувають синюватого відтінку. Ніготь оточений невисоким шкірним валиком.</w:t>
      </w:r>
    </w:p>
    <w:p w:rsidR="006F0450" w:rsidRPr="006F0450" w:rsidRDefault="006F0450" w:rsidP="006F0450">
      <w:pPr>
        <w:widowControl w:val="0"/>
        <w:shd w:val="clear" w:color="auto" w:fill="FFFFFF"/>
        <w:autoSpaceDE w:val="0"/>
        <w:autoSpaceDN w:val="0"/>
        <w:adjustRightInd w:val="0"/>
        <w:spacing w:after="0" w:line="240" w:lineRule="auto"/>
        <w:ind w:left="5" w:right="5" w:firstLine="307"/>
        <w:jc w:val="both"/>
        <w:rPr>
          <w:rFonts w:ascii="Times New Roman" w:eastAsia="Times New Roman" w:hAnsi="Times New Roman" w:cs="Times New Roman"/>
          <w:sz w:val="24"/>
          <w:szCs w:val="24"/>
          <w:lang w:val="uk-UA" w:eastAsia="ru-RU"/>
        </w:rPr>
      </w:pPr>
      <w:r w:rsidRPr="006F0450">
        <w:rPr>
          <w:rFonts w:ascii="Times New Roman" w:eastAsia="Times New Roman" w:hAnsi="Times New Roman" w:cs="Times New Roman"/>
          <w:b/>
          <w:bCs/>
          <w:spacing w:val="32"/>
          <w:sz w:val="24"/>
          <w:szCs w:val="24"/>
          <w:lang w:val="uk-UA" w:eastAsia="ru-RU"/>
        </w:rPr>
        <w:t>Рецептори</w:t>
      </w:r>
      <w:r w:rsidRPr="006F0450">
        <w:rPr>
          <w:rFonts w:ascii="Times New Roman" w:eastAsia="Times New Roman" w:hAnsi="Times New Roman" w:cs="Times New Roman"/>
          <w:b/>
          <w:bCs/>
          <w:sz w:val="24"/>
          <w:szCs w:val="24"/>
          <w:lang w:val="uk-UA" w:eastAsia="ru-RU"/>
        </w:rPr>
        <w:t xml:space="preserve"> </w:t>
      </w:r>
      <w:r w:rsidRPr="006F0450">
        <w:rPr>
          <w:rFonts w:ascii="Times New Roman" w:eastAsia="Times New Roman" w:hAnsi="Times New Roman" w:cs="Times New Roman"/>
          <w:b/>
          <w:bCs/>
          <w:spacing w:val="33"/>
          <w:sz w:val="24"/>
          <w:szCs w:val="24"/>
          <w:lang w:val="uk-UA" w:eastAsia="ru-RU"/>
        </w:rPr>
        <w:t>шкіри.</w:t>
      </w:r>
      <w:r w:rsidRPr="006F0450">
        <w:rPr>
          <w:rFonts w:ascii="Times New Roman" w:eastAsia="Times New Roman" w:hAnsi="Times New Roman" w:cs="Times New Roman"/>
          <w:b/>
          <w:bCs/>
          <w:sz w:val="24"/>
          <w:szCs w:val="24"/>
          <w:lang w:val="uk-UA" w:eastAsia="ru-RU"/>
        </w:rPr>
        <w:t xml:space="preserve"> </w:t>
      </w:r>
      <w:r w:rsidRPr="006F0450">
        <w:rPr>
          <w:rFonts w:ascii="Times New Roman" w:eastAsia="Times New Roman" w:hAnsi="Times New Roman" w:cs="Times New Roman"/>
          <w:spacing w:val="-2"/>
          <w:sz w:val="24"/>
          <w:szCs w:val="24"/>
          <w:lang w:val="uk-UA" w:eastAsia="ru-RU"/>
        </w:rPr>
        <w:t>Організм контактує з навколишнім се</w:t>
      </w:r>
      <w:r w:rsidRPr="006F0450">
        <w:rPr>
          <w:rFonts w:ascii="Times New Roman" w:eastAsia="Times New Roman" w:hAnsi="Times New Roman" w:cs="Times New Roman"/>
          <w:sz w:val="24"/>
          <w:szCs w:val="24"/>
          <w:lang w:val="uk-UA" w:eastAsia="ru-RU"/>
        </w:rPr>
        <w:t xml:space="preserve">редовищем за допомогою рецепторів. Рецептори поділяються на два типи: зовнішні, або </w:t>
      </w:r>
      <w:proofErr w:type="spellStart"/>
      <w:r w:rsidRPr="006F0450">
        <w:rPr>
          <w:rFonts w:ascii="Times New Roman" w:eastAsia="Times New Roman" w:hAnsi="Times New Roman" w:cs="Times New Roman"/>
          <w:sz w:val="24"/>
          <w:szCs w:val="24"/>
          <w:lang w:val="uk-UA" w:eastAsia="ru-RU"/>
        </w:rPr>
        <w:t>екстерорецептори</w:t>
      </w:r>
      <w:proofErr w:type="spellEnd"/>
      <w:r w:rsidRPr="006F0450">
        <w:rPr>
          <w:rFonts w:ascii="Times New Roman" w:eastAsia="Times New Roman" w:hAnsi="Times New Roman" w:cs="Times New Roman"/>
          <w:sz w:val="24"/>
          <w:szCs w:val="24"/>
          <w:lang w:val="uk-UA" w:eastAsia="ru-RU"/>
        </w:rPr>
        <w:t xml:space="preserve">, які локалізуються на поверхні тіла </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sz w:val="24"/>
          <w:szCs w:val="24"/>
          <w:lang w:val="uk-UA" w:eastAsia="ru-RU"/>
        </w:rPr>
        <w:t xml:space="preserve">в шкірі, слизових оболонках рота, носа, в органах юру, слуху та ін.; внутрішні, або </w:t>
      </w:r>
      <w:proofErr w:type="spellStart"/>
      <w:r w:rsidRPr="006F0450">
        <w:rPr>
          <w:rFonts w:ascii="Times New Roman" w:eastAsia="Times New Roman" w:hAnsi="Times New Roman" w:cs="Times New Roman"/>
          <w:sz w:val="24"/>
          <w:szCs w:val="24"/>
          <w:lang w:val="uk-UA" w:eastAsia="ru-RU"/>
        </w:rPr>
        <w:t>інтерорецептори</w:t>
      </w:r>
      <w:proofErr w:type="spellEnd"/>
      <w:r w:rsidRPr="006F0450">
        <w:rPr>
          <w:rFonts w:ascii="Times New Roman" w:eastAsia="Times New Roman" w:hAnsi="Times New Roman" w:cs="Times New Roman"/>
          <w:sz w:val="24"/>
          <w:szCs w:val="24"/>
          <w:lang w:val="uk-UA" w:eastAsia="ru-RU"/>
        </w:rPr>
        <w:t>, які лежать в оболонках внутрішніх органів. Як зовнішні, так і внутрішні рецептори є початковою ланкою центральної нервової системи, яка, отримавши сигнал, відповідним чином реагує на нього.</w:t>
      </w:r>
    </w:p>
    <w:p w:rsidR="006F0450" w:rsidRPr="006F0450" w:rsidRDefault="006F0450" w:rsidP="006F0450">
      <w:pPr>
        <w:widowControl w:val="0"/>
        <w:shd w:val="clear" w:color="auto" w:fill="FFFFFF"/>
        <w:autoSpaceDE w:val="0"/>
        <w:autoSpaceDN w:val="0"/>
        <w:adjustRightInd w:val="0"/>
        <w:spacing w:before="5" w:after="0" w:line="240" w:lineRule="auto"/>
        <w:ind w:left="14" w:right="5" w:firstLine="317"/>
        <w:jc w:val="both"/>
        <w:rPr>
          <w:rFonts w:ascii="Times New Roman" w:eastAsia="Times New Roman" w:hAnsi="Times New Roman" w:cs="Times New Roman"/>
          <w:sz w:val="24"/>
          <w:szCs w:val="24"/>
          <w:lang w:eastAsia="ru-RU"/>
        </w:rPr>
      </w:pPr>
      <w:proofErr w:type="spellStart"/>
      <w:r w:rsidRPr="006F0450">
        <w:rPr>
          <w:rFonts w:ascii="Times New Roman" w:eastAsia="Times New Roman" w:hAnsi="Times New Roman" w:cs="Times New Roman"/>
          <w:b/>
          <w:bCs/>
          <w:spacing w:val="-1"/>
          <w:sz w:val="24"/>
          <w:szCs w:val="24"/>
          <w:lang w:val="uk-UA" w:eastAsia="ru-RU"/>
        </w:rPr>
        <w:t>Екстерорецептори</w:t>
      </w:r>
      <w:proofErr w:type="spellEnd"/>
      <w:r w:rsidRPr="006F0450">
        <w:rPr>
          <w:rFonts w:ascii="Times New Roman" w:eastAsia="Times New Roman" w:hAnsi="Times New Roman" w:cs="Times New Roman"/>
          <w:b/>
          <w:bCs/>
          <w:spacing w:val="-1"/>
          <w:sz w:val="24"/>
          <w:szCs w:val="24"/>
          <w:lang w:val="uk-UA" w:eastAsia="ru-RU"/>
        </w:rPr>
        <w:t xml:space="preserve"> </w:t>
      </w:r>
      <w:r w:rsidRPr="006F0450">
        <w:rPr>
          <w:rFonts w:ascii="Times New Roman" w:eastAsia="Times New Roman" w:hAnsi="Times New Roman" w:cs="Times New Roman"/>
          <w:spacing w:val="-1"/>
          <w:sz w:val="24"/>
          <w:szCs w:val="24"/>
          <w:lang w:val="uk-UA" w:eastAsia="ru-RU"/>
        </w:rPr>
        <w:t>розміщені на поверхні тіла в шкірі, вони поді</w:t>
      </w:r>
      <w:r w:rsidRPr="006F0450">
        <w:rPr>
          <w:rFonts w:ascii="Times New Roman" w:eastAsia="Times New Roman" w:hAnsi="Times New Roman" w:cs="Times New Roman"/>
          <w:sz w:val="24"/>
          <w:szCs w:val="24"/>
          <w:lang w:val="uk-UA" w:eastAsia="ru-RU"/>
        </w:rPr>
        <w:t xml:space="preserve">ляються на дві групи. До першої групи належать </w:t>
      </w:r>
      <w:r w:rsidRPr="006F0450">
        <w:rPr>
          <w:rFonts w:ascii="Times New Roman" w:eastAsia="Times New Roman" w:hAnsi="Times New Roman" w:cs="Times New Roman"/>
          <w:i/>
          <w:iCs/>
          <w:sz w:val="24"/>
          <w:szCs w:val="24"/>
          <w:lang w:val="uk-UA" w:eastAsia="ru-RU"/>
        </w:rPr>
        <w:t xml:space="preserve">контактні рецептори: </w:t>
      </w:r>
      <w:r w:rsidRPr="006F0450">
        <w:rPr>
          <w:rFonts w:ascii="Times New Roman" w:eastAsia="Times New Roman" w:hAnsi="Times New Roman" w:cs="Times New Roman"/>
          <w:sz w:val="24"/>
          <w:szCs w:val="24"/>
          <w:lang w:val="uk-UA" w:eastAsia="ru-RU"/>
        </w:rPr>
        <w:t xml:space="preserve">больові, температурні, дотику, тиску, тепла, холоду. З цими рецепторами подразник стикається безпосередньо. До другої групи </w:t>
      </w:r>
      <w:r w:rsidRPr="006F0450">
        <w:rPr>
          <w:rFonts w:ascii="Times New Roman" w:eastAsia="Times New Roman" w:hAnsi="Times New Roman" w:cs="Times New Roman"/>
          <w:spacing w:val="-2"/>
          <w:sz w:val="24"/>
          <w:szCs w:val="24"/>
          <w:lang w:val="uk-UA" w:eastAsia="ru-RU"/>
        </w:rPr>
        <w:t xml:space="preserve">належать </w:t>
      </w:r>
      <w:r w:rsidRPr="006F0450">
        <w:rPr>
          <w:rFonts w:ascii="Times New Roman" w:eastAsia="Times New Roman" w:hAnsi="Times New Roman" w:cs="Times New Roman"/>
          <w:i/>
          <w:iCs/>
          <w:spacing w:val="-2"/>
          <w:sz w:val="24"/>
          <w:szCs w:val="24"/>
          <w:lang w:val="uk-UA" w:eastAsia="ru-RU"/>
        </w:rPr>
        <w:t xml:space="preserve">просторові рецептори: </w:t>
      </w:r>
      <w:r w:rsidRPr="006F0450">
        <w:rPr>
          <w:rFonts w:ascii="Times New Roman" w:eastAsia="Times New Roman" w:hAnsi="Times New Roman" w:cs="Times New Roman"/>
          <w:spacing w:val="-2"/>
          <w:sz w:val="24"/>
          <w:szCs w:val="24"/>
          <w:lang w:val="uk-UA" w:eastAsia="ru-RU"/>
        </w:rPr>
        <w:t>органи зору, слуху та нюху, за до</w:t>
      </w:r>
      <w:r w:rsidRPr="006F0450">
        <w:rPr>
          <w:rFonts w:ascii="Times New Roman" w:eastAsia="Times New Roman" w:hAnsi="Times New Roman" w:cs="Times New Roman"/>
          <w:sz w:val="24"/>
          <w:szCs w:val="24"/>
          <w:lang w:val="uk-UA" w:eastAsia="ru-RU"/>
        </w:rPr>
        <w:t>помогою яких сприймаються подразнення з простору, тобто з певної відстані.</w:t>
      </w:r>
    </w:p>
    <w:p w:rsidR="006F0450" w:rsidRPr="006F0450" w:rsidRDefault="006F0450" w:rsidP="006F0450">
      <w:pPr>
        <w:widowControl w:val="0"/>
        <w:shd w:val="clear" w:color="auto" w:fill="FFFFFF"/>
        <w:autoSpaceDE w:val="0"/>
        <w:autoSpaceDN w:val="0"/>
        <w:adjustRightInd w:val="0"/>
        <w:spacing w:after="0" w:line="240" w:lineRule="auto"/>
        <w:ind w:left="14" w:right="14" w:firstLine="302"/>
        <w:jc w:val="both"/>
        <w:rPr>
          <w:rFonts w:ascii="Times New Roman" w:eastAsia="Times New Roman" w:hAnsi="Times New Roman" w:cs="Times New Roman"/>
          <w:sz w:val="24"/>
          <w:szCs w:val="24"/>
          <w:lang w:eastAsia="ru-RU"/>
        </w:rPr>
      </w:pPr>
      <w:proofErr w:type="spellStart"/>
      <w:r w:rsidRPr="006F0450">
        <w:rPr>
          <w:rFonts w:ascii="Times New Roman" w:eastAsia="Times New Roman" w:hAnsi="Times New Roman" w:cs="Times New Roman"/>
          <w:b/>
          <w:bCs/>
          <w:spacing w:val="-1"/>
          <w:sz w:val="24"/>
          <w:szCs w:val="24"/>
          <w:lang w:val="uk-UA" w:eastAsia="ru-RU"/>
        </w:rPr>
        <w:t>Інтерорецептори</w:t>
      </w:r>
      <w:proofErr w:type="spellEnd"/>
      <w:r w:rsidRPr="006F0450">
        <w:rPr>
          <w:rFonts w:ascii="Times New Roman" w:eastAsia="Times New Roman" w:hAnsi="Times New Roman" w:cs="Times New Roman"/>
          <w:b/>
          <w:bCs/>
          <w:spacing w:val="-1"/>
          <w:sz w:val="24"/>
          <w:szCs w:val="24"/>
          <w:lang w:val="uk-UA" w:eastAsia="ru-RU"/>
        </w:rPr>
        <w:t xml:space="preserve"> </w:t>
      </w:r>
      <w:r w:rsidRPr="006F0450">
        <w:rPr>
          <w:rFonts w:ascii="Times New Roman" w:eastAsia="Times New Roman" w:hAnsi="Times New Roman" w:cs="Times New Roman"/>
          <w:spacing w:val="-1"/>
          <w:sz w:val="24"/>
          <w:szCs w:val="24"/>
          <w:lang w:val="uk-UA" w:eastAsia="ru-RU"/>
        </w:rPr>
        <w:t xml:space="preserve">також поділяються на дві групи: на </w:t>
      </w:r>
      <w:proofErr w:type="spellStart"/>
      <w:r w:rsidRPr="006F0450">
        <w:rPr>
          <w:rFonts w:ascii="Times New Roman" w:eastAsia="Times New Roman" w:hAnsi="Times New Roman" w:cs="Times New Roman"/>
          <w:spacing w:val="-1"/>
          <w:sz w:val="24"/>
          <w:szCs w:val="24"/>
          <w:lang w:val="uk-UA" w:eastAsia="ru-RU"/>
        </w:rPr>
        <w:t>пропріоре-</w:t>
      </w:r>
      <w:r w:rsidRPr="006F0450">
        <w:rPr>
          <w:rFonts w:ascii="Times New Roman" w:eastAsia="Times New Roman" w:hAnsi="Times New Roman" w:cs="Times New Roman"/>
          <w:sz w:val="24"/>
          <w:szCs w:val="24"/>
          <w:lang w:val="uk-UA" w:eastAsia="ru-RU"/>
        </w:rPr>
        <w:t>цептори</w:t>
      </w:r>
      <w:proofErr w:type="spellEnd"/>
      <w:r w:rsidRPr="006F0450">
        <w:rPr>
          <w:rFonts w:ascii="Times New Roman" w:eastAsia="Times New Roman" w:hAnsi="Times New Roman" w:cs="Times New Roman"/>
          <w:sz w:val="24"/>
          <w:szCs w:val="24"/>
          <w:lang w:val="uk-UA" w:eastAsia="ru-RU"/>
        </w:rPr>
        <w:t xml:space="preserve"> й </w:t>
      </w:r>
      <w:proofErr w:type="spellStart"/>
      <w:r w:rsidRPr="006F0450">
        <w:rPr>
          <w:rFonts w:ascii="Times New Roman" w:eastAsia="Times New Roman" w:hAnsi="Times New Roman" w:cs="Times New Roman"/>
          <w:sz w:val="24"/>
          <w:szCs w:val="24"/>
          <w:lang w:val="uk-UA" w:eastAsia="ru-RU"/>
        </w:rPr>
        <w:t>вісцерорецептори</w:t>
      </w:r>
      <w:proofErr w:type="spellEnd"/>
      <w:r w:rsidRPr="006F0450">
        <w:rPr>
          <w:rFonts w:ascii="Times New Roman" w:eastAsia="Times New Roman" w:hAnsi="Times New Roman" w:cs="Times New Roman"/>
          <w:sz w:val="24"/>
          <w:szCs w:val="24"/>
          <w:lang w:val="uk-UA" w:eastAsia="ru-RU"/>
        </w:rPr>
        <w:t xml:space="preserve">. До </w:t>
      </w:r>
      <w:proofErr w:type="spellStart"/>
      <w:r w:rsidRPr="006F0450">
        <w:rPr>
          <w:rFonts w:ascii="Times New Roman" w:eastAsia="Times New Roman" w:hAnsi="Times New Roman" w:cs="Times New Roman"/>
          <w:i/>
          <w:iCs/>
          <w:sz w:val="24"/>
          <w:szCs w:val="24"/>
          <w:lang w:val="uk-UA" w:eastAsia="ru-RU"/>
        </w:rPr>
        <w:t>пропріорецепторів</w:t>
      </w:r>
      <w:proofErr w:type="spellEnd"/>
      <w:r w:rsidRPr="006F0450">
        <w:rPr>
          <w:rFonts w:ascii="Times New Roman" w:eastAsia="Times New Roman" w:hAnsi="Times New Roman" w:cs="Times New Roman"/>
          <w:i/>
          <w:iCs/>
          <w:sz w:val="24"/>
          <w:szCs w:val="24"/>
          <w:lang w:val="uk-UA" w:eastAsia="ru-RU"/>
        </w:rPr>
        <w:t xml:space="preserve"> </w:t>
      </w:r>
      <w:r w:rsidRPr="006F0450">
        <w:rPr>
          <w:rFonts w:ascii="Times New Roman" w:eastAsia="Times New Roman" w:hAnsi="Times New Roman" w:cs="Times New Roman"/>
          <w:sz w:val="24"/>
          <w:szCs w:val="24"/>
          <w:lang w:val="uk-UA" w:eastAsia="ru-RU"/>
        </w:rPr>
        <w:t xml:space="preserve">належать рецептори м'язів, сухожилків, </w:t>
      </w:r>
      <w:proofErr w:type="spellStart"/>
      <w:r w:rsidRPr="006F0450">
        <w:rPr>
          <w:rFonts w:ascii="Times New Roman" w:eastAsia="Times New Roman" w:hAnsi="Times New Roman" w:cs="Times New Roman"/>
          <w:sz w:val="24"/>
          <w:szCs w:val="24"/>
          <w:lang w:val="uk-UA" w:eastAsia="ru-RU"/>
        </w:rPr>
        <w:t>фасцій</w:t>
      </w:r>
      <w:proofErr w:type="spellEnd"/>
      <w:r w:rsidRPr="006F0450">
        <w:rPr>
          <w:rFonts w:ascii="Times New Roman" w:eastAsia="Times New Roman" w:hAnsi="Times New Roman" w:cs="Times New Roman"/>
          <w:sz w:val="24"/>
          <w:szCs w:val="24"/>
          <w:lang w:val="uk-UA" w:eastAsia="ru-RU"/>
        </w:rPr>
        <w:t xml:space="preserve"> і суглобових сумок, а також рецептори </w:t>
      </w:r>
      <w:proofErr w:type="spellStart"/>
      <w:r w:rsidRPr="006F0450">
        <w:rPr>
          <w:rFonts w:ascii="Times New Roman" w:eastAsia="Times New Roman" w:hAnsi="Times New Roman" w:cs="Times New Roman"/>
          <w:sz w:val="24"/>
          <w:szCs w:val="24"/>
          <w:lang w:val="uk-UA" w:eastAsia="ru-RU"/>
        </w:rPr>
        <w:t>присінково-завиткового</w:t>
      </w:r>
      <w:proofErr w:type="spellEnd"/>
      <w:r w:rsidRPr="006F0450">
        <w:rPr>
          <w:rFonts w:ascii="Times New Roman" w:eastAsia="Times New Roman" w:hAnsi="Times New Roman" w:cs="Times New Roman"/>
          <w:sz w:val="24"/>
          <w:szCs w:val="24"/>
          <w:lang w:val="uk-UA" w:eastAsia="ru-RU"/>
        </w:rPr>
        <w:t xml:space="preserve"> апарата. </w:t>
      </w:r>
      <w:proofErr w:type="spellStart"/>
      <w:r w:rsidRPr="006F0450">
        <w:rPr>
          <w:rFonts w:ascii="Times New Roman" w:eastAsia="Times New Roman" w:hAnsi="Times New Roman" w:cs="Times New Roman"/>
          <w:i/>
          <w:iCs/>
          <w:sz w:val="24"/>
          <w:szCs w:val="24"/>
          <w:lang w:val="uk-UA" w:eastAsia="ru-RU"/>
        </w:rPr>
        <w:t>Вісцерорецептори</w:t>
      </w:r>
      <w:proofErr w:type="spellEnd"/>
      <w:r w:rsidRPr="006F0450">
        <w:rPr>
          <w:rFonts w:ascii="Times New Roman" w:eastAsia="Times New Roman" w:hAnsi="Times New Roman" w:cs="Times New Roman"/>
          <w:i/>
          <w:iCs/>
          <w:sz w:val="24"/>
          <w:szCs w:val="24"/>
          <w:lang w:val="uk-UA" w:eastAsia="ru-RU"/>
        </w:rPr>
        <w:t xml:space="preserve"> </w:t>
      </w:r>
      <w:r w:rsidRPr="006F0450">
        <w:rPr>
          <w:rFonts w:ascii="Times New Roman" w:eastAsia="Times New Roman" w:hAnsi="Times New Roman" w:cs="Times New Roman"/>
          <w:sz w:val="24"/>
          <w:szCs w:val="24"/>
          <w:lang w:val="uk-UA" w:eastAsia="ru-RU"/>
        </w:rPr>
        <w:t xml:space="preserve">містяться у внутрішніх органах. Шкірні рецептори являють собою нервові закінчення, які утворюють густі сітки під епідермісом. Вважають, що нервові закінчення, вільні від мієліну, є рецепторами больового відчуття. Рецептори дотику </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sz w:val="24"/>
          <w:szCs w:val="24"/>
          <w:lang w:val="uk-UA" w:eastAsia="ru-RU"/>
        </w:rPr>
        <w:t xml:space="preserve">дотикові меніски (тільця </w:t>
      </w:r>
      <w:proofErr w:type="spellStart"/>
      <w:r w:rsidRPr="006F0450">
        <w:rPr>
          <w:rFonts w:ascii="Times New Roman" w:eastAsia="Times New Roman" w:hAnsi="Times New Roman" w:cs="Times New Roman"/>
          <w:sz w:val="24"/>
          <w:szCs w:val="24"/>
          <w:lang w:val="uk-UA" w:eastAsia="ru-RU"/>
        </w:rPr>
        <w:t>Мейссне-ра</w:t>
      </w:r>
      <w:proofErr w:type="spellEnd"/>
      <w:r w:rsidRPr="006F0450">
        <w:rPr>
          <w:rFonts w:ascii="Times New Roman" w:eastAsia="Times New Roman" w:hAnsi="Times New Roman" w:cs="Times New Roman"/>
          <w:sz w:val="24"/>
          <w:szCs w:val="24"/>
          <w:lang w:val="uk-UA" w:eastAsia="ru-RU"/>
        </w:rPr>
        <w:t>), що містяться в сосочках шкіри у вигляді спірального волоконця. Дотиковими рецепторами служать і волосяні мішечки. Тиск сприймають пластичні тільця (</w:t>
      </w:r>
      <w:proofErr w:type="spellStart"/>
      <w:r w:rsidRPr="006F0450">
        <w:rPr>
          <w:rFonts w:ascii="Times New Roman" w:eastAsia="Times New Roman" w:hAnsi="Times New Roman" w:cs="Times New Roman"/>
          <w:sz w:val="24"/>
          <w:szCs w:val="24"/>
          <w:lang w:val="uk-UA" w:eastAsia="ru-RU"/>
        </w:rPr>
        <w:t>тільця</w:t>
      </w:r>
      <w:proofErr w:type="spellEnd"/>
      <w:r w:rsidRPr="006F0450">
        <w:rPr>
          <w:rFonts w:ascii="Times New Roman" w:eastAsia="Times New Roman" w:hAnsi="Times New Roman" w:cs="Times New Roman"/>
          <w:sz w:val="24"/>
          <w:szCs w:val="24"/>
          <w:lang w:val="uk-UA" w:eastAsia="ru-RU"/>
        </w:rPr>
        <w:t xml:space="preserve"> </w:t>
      </w:r>
      <w:proofErr w:type="spellStart"/>
      <w:r w:rsidRPr="006F0450">
        <w:rPr>
          <w:rFonts w:ascii="Times New Roman" w:eastAsia="Times New Roman" w:hAnsi="Times New Roman" w:cs="Times New Roman"/>
          <w:sz w:val="24"/>
          <w:szCs w:val="24"/>
          <w:lang w:val="uk-UA" w:eastAsia="ru-RU"/>
        </w:rPr>
        <w:t>Фатера—Пачіні</w:t>
      </w:r>
      <w:proofErr w:type="spellEnd"/>
      <w:r w:rsidRPr="006F0450">
        <w:rPr>
          <w:rFonts w:ascii="Times New Roman" w:eastAsia="Times New Roman" w:hAnsi="Times New Roman" w:cs="Times New Roman"/>
          <w:sz w:val="24"/>
          <w:szCs w:val="24"/>
          <w:lang w:val="uk-UA" w:eastAsia="ru-RU"/>
        </w:rPr>
        <w:t xml:space="preserve">), які складаються з зовнішньої та внутрішньої капсул, де містяться кінцеві розгалуження нерва. Холод сприймають колби Краузе, побудовані з </w:t>
      </w:r>
      <w:r w:rsidRPr="006F0450">
        <w:rPr>
          <w:rFonts w:ascii="Times New Roman" w:eastAsia="Times New Roman" w:hAnsi="Times New Roman" w:cs="Times New Roman"/>
          <w:sz w:val="24"/>
          <w:szCs w:val="24"/>
          <w:lang w:val="uk-UA" w:eastAsia="ru-RU"/>
        </w:rPr>
        <w:lastRenderedPageBreak/>
        <w:t xml:space="preserve">капсули, всередині якої міститься </w:t>
      </w:r>
      <w:proofErr w:type="spellStart"/>
      <w:r w:rsidRPr="006F0450">
        <w:rPr>
          <w:rFonts w:ascii="Times New Roman" w:eastAsia="Times New Roman" w:hAnsi="Times New Roman" w:cs="Times New Roman"/>
          <w:sz w:val="24"/>
          <w:szCs w:val="24"/>
          <w:lang w:val="uk-UA" w:eastAsia="ru-RU"/>
        </w:rPr>
        <w:t>корзинчасте</w:t>
      </w:r>
      <w:proofErr w:type="spellEnd"/>
      <w:r w:rsidRPr="006F0450">
        <w:rPr>
          <w:rFonts w:ascii="Times New Roman" w:eastAsia="Times New Roman" w:hAnsi="Times New Roman" w:cs="Times New Roman"/>
          <w:sz w:val="24"/>
          <w:szCs w:val="24"/>
          <w:lang w:val="uk-UA" w:eastAsia="ru-RU"/>
        </w:rPr>
        <w:t xml:space="preserve"> сплетення нервів. Тепло сприймають тільця </w:t>
      </w:r>
      <w:proofErr w:type="spellStart"/>
      <w:r w:rsidRPr="006F0450">
        <w:rPr>
          <w:rFonts w:ascii="Times New Roman" w:eastAsia="Times New Roman" w:hAnsi="Times New Roman" w:cs="Times New Roman"/>
          <w:sz w:val="24"/>
          <w:szCs w:val="24"/>
          <w:lang w:val="uk-UA" w:eastAsia="ru-RU"/>
        </w:rPr>
        <w:t>Руффіні</w:t>
      </w:r>
      <w:proofErr w:type="spellEnd"/>
      <w:r w:rsidRPr="006F0450">
        <w:rPr>
          <w:rFonts w:ascii="Times New Roman" w:eastAsia="Times New Roman" w:hAnsi="Times New Roman" w:cs="Times New Roman"/>
          <w:sz w:val="24"/>
          <w:szCs w:val="24"/>
          <w:lang w:val="uk-UA" w:eastAsia="ru-RU"/>
        </w:rPr>
        <w:t>, вони нагадують веретеноподібне сплетення, яке лежить під епідермісом.</w:t>
      </w:r>
    </w:p>
    <w:p w:rsidR="006F0450" w:rsidRPr="006F0450" w:rsidRDefault="006F0450" w:rsidP="006F0450">
      <w:pPr>
        <w:framePr w:h="6067" w:hSpace="38" w:wrap="auto" w:vAnchor="text" w:hAnchor="text" w:x="-13" w:y="1139"/>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0450">
        <w:rPr>
          <w:rFonts w:ascii="Times New Roman" w:eastAsia="Times New Roman" w:hAnsi="Times New Roman" w:cs="Times New Roman"/>
          <w:noProof/>
          <w:sz w:val="24"/>
          <w:szCs w:val="24"/>
          <w:lang w:eastAsia="ru-RU"/>
        </w:rPr>
        <w:drawing>
          <wp:inline distT="0" distB="0" distL="0" distR="0" wp14:anchorId="1CD796FB" wp14:editId="15C7D495">
            <wp:extent cx="2038350" cy="3848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3848100"/>
                    </a:xfrm>
                    <a:prstGeom prst="rect">
                      <a:avLst/>
                    </a:prstGeom>
                    <a:noFill/>
                    <a:ln>
                      <a:noFill/>
                    </a:ln>
                  </pic:spPr>
                </pic:pic>
              </a:graphicData>
            </a:graphic>
          </wp:inline>
        </w:drawing>
      </w:r>
    </w:p>
    <w:p w:rsidR="006F0450" w:rsidRPr="006F0450" w:rsidRDefault="006F0450" w:rsidP="006F0450">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val="uk-UA" w:eastAsia="ru-RU"/>
        </w:rPr>
      </w:pPr>
      <w:r w:rsidRPr="006F0450">
        <w:rPr>
          <w:rFonts w:ascii="Times New Roman" w:eastAsia="Times New Roman" w:hAnsi="Times New Roman" w:cs="Times New Roman"/>
          <w:b/>
          <w:bCs/>
          <w:spacing w:val="34"/>
          <w:sz w:val="24"/>
          <w:szCs w:val="24"/>
          <w:lang w:val="uk-UA" w:eastAsia="ru-RU"/>
        </w:rPr>
        <w:t>М'язові</w:t>
      </w:r>
      <w:r w:rsidRPr="006F0450">
        <w:rPr>
          <w:rFonts w:ascii="Times New Roman" w:eastAsia="Times New Roman" w:hAnsi="Times New Roman" w:cs="Times New Roman"/>
          <w:b/>
          <w:bCs/>
          <w:sz w:val="24"/>
          <w:szCs w:val="24"/>
          <w:lang w:val="uk-UA" w:eastAsia="ru-RU"/>
        </w:rPr>
        <w:t xml:space="preserve"> </w:t>
      </w:r>
      <w:r w:rsidRPr="006F0450">
        <w:rPr>
          <w:rFonts w:ascii="Times New Roman" w:eastAsia="Times New Roman" w:hAnsi="Times New Roman" w:cs="Times New Roman"/>
          <w:b/>
          <w:bCs/>
          <w:spacing w:val="33"/>
          <w:sz w:val="24"/>
          <w:szCs w:val="24"/>
          <w:lang w:val="uk-UA" w:eastAsia="ru-RU"/>
        </w:rPr>
        <w:t>рецептори</w:t>
      </w:r>
      <w:r w:rsidRPr="006F0450">
        <w:rPr>
          <w:rFonts w:ascii="Times New Roman" w:eastAsia="Times New Roman" w:hAnsi="Times New Roman" w:cs="Times New Roman"/>
          <w:b/>
          <w:bCs/>
          <w:sz w:val="24"/>
          <w:szCs w:val="24"/>
          <w:lang w:val="uk-UA" w:eastAsia="ru-RU"/>
        </w:rPr>
        <w:t xml:space="preserve"> </w:t>
      </w:r>
      <w:r w:rsidRPr="006F0450">
        <w:rPr>
          <w:rFonts w:ascii="Times New Roman" w:eastAsia="Times New Roman" w:hAnsi="Times New Roman" w:cs="Times New Roman"/>
          <w:spacing w:val="-1"/>
          <w:sz w:val="24"/>
          <w:szCs w:val="24"/>
          <w:lang w:val="uk-UA" w:eastAsia="ru-RU"/>
        </w:rPr>
        <w:t xml:space="preserve">(рис. </w:t>
      </w:r>
      <w:r w:rsidRPr="006F0450">
        <w:rPr>
          <w:rFonts w:ascii="Times New Roman" w:eastAsia="Times New Roman" w:hAnsi="Times New Roman" w:cs="Times New Roman"/>
          <w:noProof/>
          <w:spacing w:val="-1"/>
          <w:sz w:val="24"/>
          <w:szCs w:val="24"/>
          <w:lang w:val="uk-UA" w:eastAsia="ru-RU"/>
        </w:rPr>
        <w:t xml:space="preserve">181) </w:t>
      </w:r>
      <w:r w:rsidRPr="006F0450">
        <w:rPr>
          <w:rFonts w:ascii="Times New Roman" w:eastAsia="Times New Roman" w:hAnsi="Times New Roman" w:cs="Times New Roman"/>
          <w:spacing w:val="-1"/>
          <w:sz w:val="24"/>
          <w:szCs w:val="24"/>
          <w:lang w:val="uk-UA" w:eastAsia="ru-RU"/>
        </w:rPr>
        <w:t>зв'язані з безліччю рефлек</w:t>
      </w:r>
      <w:r w:rsidRPr="006F0450">
        <w:rPr>
          <w:rFonts w:ascii="Times New Roman" w:eastAsia="Times New Roman" w:hAnsi="Times New Roman" w:cs="Times New Roman"/>
          <w:sz w:val="24"/>
          <w:szCs w:val="24"/>
          <w:lang w:val="uk-UA" w:eastAsia="ru-RU"/>
        </w:rPr>
        <w:t xml:space="preserve">торних реакцій, які забезпечують те чи інше положення тіла в просторі. До м'язових рецепторів належать тільця </w:t>
      </w:r>
      <w:proofErr w:type="spellStart"/>
      <w:r w:rsidRPr="006F0450">
        <w:rPr>
          <w:rFonts w:ascii="Times New Roman" w:eastAsia="Times New Roman" w:hAnsi="Times New Roman" w:cs="Times New Roman"/>
          <w:sz w:val="24"/>
          <w:szCs w:val="24"/>
          <w:lang w:val="uk-UA" w:eastAsia="ru-RU"/>
        </w:rPr>
        <w:t>Фатера—Пачіні</w:t>
      </w:r>
      <w:proofErr w:type="spellEnd"/>
      <w:r w:rsidRPr="006F0450">
        <w:rPr>
          <w:rFonts w:ascii="Times New Roman" w:eastAsia="Times New Roman" w:hAnsi="Times New Roman" w:cs="Times New Roman"/>
          <w:sz w:val="24"/>
          <w:szCs w:val="24"/>
          <w:lang w:val="uk-UA" w:eastAsia="ru-RU"/>
        </w:rPr>
        <w:t xml:space="preserve">, голі нервові закінчення, тільця Гольджі, м'язові веретена. </w:t>
      </w:r>
      <w:r w:rsidRPr="006F0450">
        <w:rPr>
          <w:rFonts w:ascii="Times New Roman" w:eastAsia="Times New Roman" w:hAnsi="Times New Roman" w:cs="Times New Roman"/>
          <w:i/>
          <w:iCs/>
          <w:sz w:val="24"/>
          <w:szCs w:val="24"/>
          <w:lang w:val="uk-UA" w:eastAsia="ru-RU"/>
        </w:rPr>
        <w:t xml:space="preserve">Тільця </w:t>
      </w:r>
      <w:proofErr w:type="spellStart"/>
      <w:r w:rsidRPr="006F0450">
        <w:rPr>
          <w:rFonts w:ascii="Times New Roman" w:eastAsia="Times New Roman" w:hAnsi="Times New Roman" w:cs="Times New Roman"/>
          <w:i/>
          <w:iCs/>
          <w:sz w:val="24"/>
          <w:szCs w:val="24"/>
          <w:lang w:val="uk-UA" w:eastAsia="ru-RU"/>
        </w:rPr>
        <w:t>Фате</w:t>
      </w:r>
      <w:r w:rsidRPr="006F0450">
        <w:rPr>
          <w:rFonts w:ascii="Times New Roman" w:eastAsia="Times New Roman" w:hAnsi="Times New Roman" w:cs="Times New Roman"/>
          <w:i/>
          <w:iCs/>
          <w:spacing w:val="-1"/>
          <w:sz w:val="24"/>
          <w:szCs w:val="24"/>
          <w:lang w:val="uk-UA" w:eastAsia="ru-RU"/>
        </w:rPr>
        <w:t>ра—Пачіні</w:t>
      </w:r>
      <w:proofErr w:type="spellEnd"/>
      <w:r w:rsidRPr="006F0450">
        <w:rPr>
          <w:rFonts w:ascii="Times New Roman" w:eastAsia="Times New Roman" w:hAnsi="Times New Roman" w:cs="Times New Roman"/>
          <w:i/>
          <w:iCs/>
          <w:spacing w:val="-1"/>
          <w:sz w:val="24"/>
          <w:szCs w:val="24"/>
          <w:lang w:val="uk-UA" w:eastAsia="ru-RU"/>
        </w:rPr>
        <w:t xml:space="preserve"> </w:t>
      </w:r>
      <w:r w:rsidRPr="006F0450">
        <w:rPr>
          <w:rFonts w:ascii="Times New Roman" w:eastAsia="Times New Roman" w:hAnsi="Times New Roman" w:cs="Times New Roman"/>
          <w:spacing w:val="-1"/>
          <w:sz w:val="24"/>
          <w:szCs w:val="24"/>
          <w:lang w:val="uk-UA" w:eastAsia="ru-RU"/>
        </w:rPr>
        <w:t xml:space="preserve">містяться в сухожилках, суглобових сумках, </w:t>
      </w:r>
      <w:proofErr w:type="spellStart"/>
      <w:r w:rsidRPr="006F0450">
        <w:rPr>
          <w:rFonts w:ascii="Times New Roman" w:eastAsia="Times New Roman" w:hAnsi="Times New Roman" w:cs="Times New Roman"/>
          <w:spacing w:val="-1"/>
          <w:sz w:val="24"/>
          <w:szCs w:val="24"/>
          <w:lang w:val="uk-UA" w:eastAsia="ru-RU"/>
        </w:rPr>
        <w:t>фасціях</w:t>
      </w:r>
      <w:proofErr w:type="spellEnd"/>
      <w:r w:rsidRPr="006F0450">
        <w:rPr>
          <w:rFonts w:ascii="Times New Roman" w:eastAsia="Times New Roman" w:hAnsi="Times New Roman" w:cs="Times New Roman"/>
          <w:spacing w:val="-1"/>
          <w:sz w:val="24"/>
          <w:szCs w:val="24"/>
          <w:lang w:val="uk-UA" w:eastAsia="ru-RU"/>
        </w:rPr>
        <w:t>, пе</w:t>
      </w:r>
      <w:r w:rsidRPr="006F0450">
        <w:rPr>
          <w:rFonts w:ascii="Times New Roman" w:eastAsia="Times New Roman" w:hAnsi="Times New Roman" w:cs="Times New Roman"/>
          <w:spacing w:val="-4"/>
          <w:sz w:val="24"/>
          <w:szCs w:val="24"/>
          <w:lang w:val="uk-UA" w:eastAsia="ru-RU"/>
        </w:rPr>
        <w:t xml:space="preserve">ріості. </w:t>
      </w:r>
      <w:r w:rsidRPr="006F0450">
        <w:rPr>
          <w:rFonts w:ascii="Times New Roman" w:eastAsia="Times New Roman" w:hAnsi="Times New Roman" w:cs="Times New Roman"/>
          <w:i/>
          <w:iCs/>
          <w:spacing w:val="-4"/>
          <w:sz w:val="24"/>
          <w:szCs w:val="24"/>
          <w:lang w:val="uk-UA" w:eastAsia="ru-RU"/>
        </w:rPr>
        <w:t xml:space="preserve">Тільця Гольджі </w:t>
      </w:r>
      <w:r w:rsidRPr="006F0450">
        <w:rPr>
          <w:rFonts w:ascii="Times New Roman" w:eastAsia="Times New Roman" w:hAnsi="Times New Roman" w:cs="Times New Roman"/>
          <w:spacing w:val="-4"/>
          <w:sz w:val="24"/>
          <w:szCs w:val="24"/>
          <w:lang w:val="uk-UA" w:eastAsia="ru-RU"/>
        </w:rPr>
        <w:t>(цибули</w:t>
      </w:r>
      <w:r w:rsidRPr="006F0450">
        <w:rPr>
          <w:rFonts w:ascii="Times New Roman" w:eastAsia="Times New Roman" w:hAnsi="Times New Roman" w:cs="Times New Roman"/>
          <w:sz w:val="24"/>
          <w:szCs w:val="24"/>
          <w:lang w:val="uk-UA" w:eastAsia="ru-RU"/>
        </w:rPr>
        <w:t xml:space="preserve">ноподібні тільця) являють собою заповнену лімфою капсулу, </w:t>
      </w:r>
      <w:r w:rsidRPr="006F0450">
        <w:rPr>
          <w:rFonts w:ascii="Times New Roman" w:eastAsia="Times New Roman" w:hAnsi="Times New Roman" w:cs="Times New Roman"/>
          <w:spacing w:val="-2"/>
          <w:sz w:val="24"/>
          <w:szCs w:val="24"/>
          <w:lang w:val="uk-UA" w:eastAsia="ru-RU"/>
        </w:rPr>
        <w:t>в яку заходять сухожильні волок</w:t>
      </w:r>
      <w:r w:rsidRPr="006F0450">
        <w:rPr>
          <w:rFonts w:ascii="Times New Roman" w:eastAsia="Times New Roman" w:hAnsi="Times New Roman" w:cs="Times New Roman"/>
          <w:sz w:val="24"/>
          <w:szCs w:val="24"/>
          <w:lang w:val="uk-UA" w:eastAsia="ru-RU"/>
        </w:rPr>
        <w:t xml:space="preserve">на, оточені оголеними </w:t>
      </w:r>
      <w:proofErr w:type="spellStart"/>
      <w:r w:rsidRPr="006F0450">
        <w:rPr>
          <w:rFonts w:ascii="Times New Roman" w:eastAsia="Times New Roman" w:hAnsi="Times New Roman" w:cs="Times New Roman"/>
          <w:sz w:val="24"/>
          <w:szCs w:val="24"/>
          <w:lang w:val="uk-UA" w:eastAsia="ru-RU"/>
        </w:rPr>
        <w:t>нервови-</w:t>
      </w:r>
      <w:proofErr w:type="spellEnd"/>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sz w:val="24"/>
          <w:szCs w:val="24"/>
          <w:lang w:val="uk-UA" w:eastAsia="ru-RU"/>
        </w:rPr>
        <w:t>ми волоконцями. При напруженні сухожилка рецептор збу</w:t>
      </w:r>
      <w:r w:rsidRPr="006F0450">
        <w:rPr>
          <w:rFonts w:ascii="Times New Roman" w:eastAsia="Times New Roman" w:hAnsi="Times New Roman" w:cs="Times New Roman"/>
          <w:spacing w:val="-1"/>
          <w:sz w:val="24"/>
          <w:szCs w:val="24"/>
          <w:lang w:val="uk-UA" w:eastAsia="ru-RU"/>
        </w:rPr>
        <w:t xml:space="preserve">джується. </w:t>
      </w:r>
      <w:r w:rsidRPr="006F0450">
        <w:rPr>
          <w:rFonts w:ascii="Times New Roman" w:eastAsia="Times New Roman" w:hAnsi="Times New Roman" w:cs="Times New Roman"/>
          <w:i/>
          <w:iCs/>
          <w:spacing w:val="-1"/>
          <w:sz w:val="24"/>
          <w:szCs w:val="24"/>
          <w:lang w:val="uk-UA" w:eastAsia="ru-RU"/>
        </w:rPr>
        <w:t xml:space="preserve">М'язові веретена </w:t>
      </w:r>
      <w:r w:rsidRPr="006F0450">
        <w:rPr>
          <w:rFonts w:ascii="Times New Roman" w:eastAsia="Times New Roman" w:hAnsi="Times New Roman" w:cs="Times New Roman"/>
          <w:noProof/>
          <w:spacing w:val="-1"/>
          <w:sz w:val="24"/>
          <w:szCs w:val="24"/>
          <w:lang w:val="uk-UA" w:eastAsia="ru-RU"/>
        </w:rPr>
        <w:t xml:space="preserve">— </w:t>
      </w:r>
      <w:r w:rsidRPr="006F0450">
        <w:rPr>
          <w:rFonts w:ascii="Times New Roman" w:eastAsia="Times New Roman" w:hAnsi="Times New Roman" w:cs="Times New Roman"/>
          <w:spacing w:val="-1"/>
          <w:sz w:val="24"/>
          <w:szCs w:val="24"/>
          <w:lang w:val="uk-UA" w:eastAsia="ru-RU"/>
        </w:rPr>
        <w:t xml:space="preserve">це </w:t>
      </w:r>
      <w:r w:rsidRPr="006F0450">
        <w:rPr>
          <w:rFonts w:ascii="Times New Roman" w:eastAsia="Times New Roman" w:hAnsi="Times New Roman" w:cs="Times New Roman"/>
          <w:sz w:val="24"/>
          <w:szCs w:val="24"/>
          <w:lang w:val="uk-UA" w:eastAsia="ru-RU"/>
        </w:rPr>
        <w:t xml:space="preserve">посмуговані волокна завдовжки </w:t>
      </w:r>
      <w:r w:rsidRPr="006F0450">
        <w:rPr>
          <w:rFonts w:ascii="Times New Roman" w:eastAsia="Times New Roman" w:hAnsi="Times New Roman" w:cs="Times New Roman"/>
          <w:noProof/>
          <w:sz w:val="24"/>
          <w:szCs w:val="24"/>
          <w:lang w:val="uk-UA" w:eastAsia="ru-RU"/>
        </w:rPr>
        <w:t xml:space="preserve">1—4 </w:t>
      </w:r>
      <w:r w:rsidRPr="006F0450">
        <w:rPr>
          <w:rFonts w:ascii="Times New Roman" w:eastAsia="Times New Roman" w:hAnsi="Times New Roman" w:cs="Times New Roman"/>
          <w:sz w:val="24"/>
          <w:szCs w:val="24"/>
          <w:lang w:val="uk-UA" w:eastAsia="ru-RU"/>
        </w:rPr>
        <w:t xml:space="preserve">мм, оточені капсулою, яка заповнена лімфою. В капсулі міститься від </w:t>
      </w:r>
      <w:r w:rsidRPr="006F0450">
        <w:rPr>
          <w:rFonts w:ascii="Times New Roman" w:eastAsia="Times New Roman" w:hAnsi="Times New Roman" w:cs="Times New Roman"/>
          <w:noProof/>
          <w:sz w:val="24"/>
          <w:szCs w:val="24"/>
          <w:lang w:val="uk-UA" w:eastAsia="ru-RU"/>
        </w:rPr>
        <w:t xml:space="preserve">3 </w:t>
      </w:r>
      <w:r w:rsidRPr="006F0450">
        <w:rPr>
          <w:rFonts w:ascii="Times New Roman" w:eastAsia="Times New Roman" w:hAnsi="Times New Roman" w:cs="Times New Roman"/>
          <w:sz w:val="24"/>
          <w:szCs w:val="24"/>
          <w:lang w:val="uk-UA" w:eastAsia="ru-RU"/>
        </w:rPr>
        <w:t xml:space="preserve">до </w:t>
      </w:r>
      <w:r w:rsidRPr="006F0450">
        <w:rPr>
          <w:rFonts w:ascii="Times New Roman" w:eastAsia="Times New Roman" w:hAnsi="Times New Roman" w:cs="Times New Roman"/>
          <w:noProof/>
          <w:sz w:val="24"/>
          <w:szCs w:val="24"/>
          <w:lang w:val="uk-UA" w:eastAsia="ru-RU"/>
        </w:rPr>
        <w:t xml:space="preserve">13 </w:t>
      </w:r>
      <w:r w:rsidRPr="006F0450">
        <w:rPr>
          <w:rFonts w:ascii="Times New Roman" w:eastAsia="Times New Roman" w:hAnsi="Times New Roman" w:cs="Times New Roman"/>
          <w:sz w:val="24"/>
          <w:szCs w:val="24"/>
          <w:lang w:val="uk-UA" w:eastAsia="ru-RU"/>
        </w:rPr>
        <w:t>волоконець. М'язові веретена відповідають і на розтягнення, й на скорочення м'язів, тому що мають подвійну іннервацію: еферентну й аферентну.</w:t>
      </w:r>
    </w:p>
    <w:p w:rsidR="006F0450" w:rsidRPr="006F0450" w:rsidRDefault="006F0450" w:rsidP="006F0450">
      <w:pPr>
        <w:widowControl w:val="0"/>
        <w:shd w:val="clear" w:color="auto" w:fill="FFFFFF"/>
        <w:autoSpaceDE w:val="0"/>
        <w:autoSpaceDN w:val="0"/>
        <w:adjustRightInd w:val="0"/>
        <w:spacing w:after="0" w:line="240" w:lineRule="auto"/>
        <w:ind w:left="3470" w:firstLine="326"/>
        <w:jc w:val="both"/>
        <w:rPr>
          <w:rFonts w:ascii="Times New Roman" w:eastAsia="Times New Roman" w:hAnsi="Times New Roman" w:cs="Times New Roman"/>
          <w:sz w:val="24"/>
          <w:szCs w:val="24"/>
          <w:lang w:eastAsia="ru-RU"/>
        </w:rPr>
      </w:pPr>
      <w:r w:rsidRPr="006F0450">
        <w:rPr>
          <w:rFonts w:ascii="Times New Roman" w:eastAsia="Times New Roman" w:hAnsi="Times New Roman" w:cs="Times New Roman"/>
          <w:sz w:val="24"/>
          <w:szCs w:val="24"/>
          <w:lang w:val="uk-UA" w:eastAsia="ru-RU"/>
        </w:rPr>
        <w:t xml:space="preserve">Кількість рецепторів у різних частинах шкіри різна. Так, на </w:t>
      </w:r>
      <w:r w:rsidRPr="006F0450">
        <w:rPr>
          <w:rFonts w:ascii="Times New Roman" w:eastAsia="Times New Roman" w:hAnsi="Times New Roman" w:cs="Times New Roman"/>
          <w:noProof/>
          <w:sz w:val="24"/>
          <w:szCs w:val="24"/>
          <w:lang w:val="uk-UA" w:eastAsia="ru-RU"/>
        </w:rPr>
        <w:t xml:space="preserve">10 </w:t>
      </w:r>
      <w:r w:rsidRPr="006F0450">
        <w:rPr>
          <w:rFonts w:ascii="Times New Roman" w:eastAsia="Times New Roman" w:hAnsi="Times New Roman" w:cs="Times New Roman"/>
          <w:sz w:val="24"/>
          <w:szCs w:val="24"/>
          <w:lang w:val="uk-UA" w:eastAsia="ru-RU"/>
        </w:rPr>
        <w:t>кв. мм шкіри гомілки в   середньому   припадає   один</w:t>
      </w:r>
    </w:p>
    <w:p w:rsidR="006F0450" w:rsidRPr="006F0450" w:rsidRDefault="006F0450" w:rsidP="006F0450">
      <w:pPr>
        <w:widowControl w:val="0"/>
        <w:shd w:val="clear" w:color="auto" w:fill="FFFFFF"/>
        <w:autoSpaceDE w:val="0"/>
        <w:autoSpaceDN w:val="0"/>
        <w:adjustRightInd w:val="0"/>
        <w:spacing w:before="197" w:after="0" w:line="240" w:lineRule="auto"/>
        <w:ind w:left="3912"/>
        <w:rPr>
          <w:rFonts w:ascii="Times New Roman" w:eastAsia="Times New Roman" w:hAnsi="Times New Roman" w:cs="Times New Roman"/>
          <w:sz w:val="24"/>
          <w:szCs w:val="24"/>
          <w:lang w:eastAsia="ru-RU"/>
        </w:rPr>
      </w:pPr>
      <w:r w:rsidRPr="006F0450">
        <w:rPr>
          <w:rFonts w:ascii="Times New Roman" w:eastAsia="Times New Roman" w:hAnsi="Times New Roman" w:cs="Times New Roman"/>
          <w:sz w:val="24"/>
          <w:szCs w:val="24"/>
          <w:lang w:val="uk-UA" w:eastAsia="ru-RU"/>
        </w:rPr>
        <w:t xml:space="preserve">Рис. </w:t>
      </w:r>
      <w:r w:rsidRPr="006F0450">
        <w:rPr>
          <w:rFonts w:ascii="Times New Roman" w:eastAsia="Times New Roman" w:hAnsi="Times New Roman" w:cs="Times New Roman"/>
          <w:noProof/>
          <w:sz w:val="24"/>
          <w:szCs w:val="24"/>
          <w:lang w:val="uk-UA" w:eastAsia="ru-RU"/>
        </w:rPr>
        <w:t xml:space="preserve">181. </w:t>
      </w:r>
      <w:r w:rsidRPr="006F0450">
        <w:rPr>
          <w:rFonts w:ascii="Times New Roman" w:eastAsia="Times New Roman" w:hAnsi="Times New Roman" w:cs="Times New Roman"/>
          <w:sz w:val="24"/>
          <w:szCs w:val="24"/>
          <w:lang w:val="uk-UA" w:eastAsia="ru-RU"/>
        </w:rPr>
        <w:t>Рецептори м'язів:</w:t>
      </w:r>
    </w:p>
    <w:p w:rsidR="006F0450" w:rsidRPr="006F0450" w:rsidRDefault="006F0450" w:rsidP="006F0450">
      <w:pPr>
        <w:widowControl w:val="0"/>
        <w:shd w:val="clear" w:color="auto" w:fill="FFFFFF"/>
        <w:autoSpaceDE w:val="0"/>
        <w:autoSpaceDN w:val="0"/>
        <w:adjustRightInd w:val="0"/>
        <w:spacing w:before="24" w:after="0" w:line="240" w:lineRule="auto"/>
        <w:ind w:left="3494"/>
        <w:jc w:val="both"/>
        <w:rPr>
          <w:rFonts w:ascii="Times New Roman" w:eastAsia="Times New Roman" w:hAnsi="Times New Roman" w:cs="Times New Roman"/>
          <w:sz w:val="24"/>
          <w:szCs w:val="24"/>
          <w:lang w:eastAsia="ru-RU"/>
        </w:rPr>
      </w:pPr>
      <w:r w:rsidRPr="006F0450">
        <w:rPr>
          <w:rFonts w:ascii="Times New Roman" w:eastAsia="Times New Roman" w:hAnsi="Times New Roman" w:cs="Times New Roman"/>
          <w:i/>
          <w:iCs/>
          <w:sz w:val="24"/>
          <w:szCs w:val="24"/>
          <w:lang w:val="uk-UA" w:eastAsia="ru-RU"/>
        </w:rPr>
        <w:t xml:space="preserve">а </w:t>
      </w:r>
      <w:r w:rsidRPr="006F0450">
        <w:rPr>
          <w:rFonts w:ascii="Times New Roman" w:eastAsia="Times New Roman" w:hAnsi="Times New Roman" w:cs="Times New Roman"/>
          <w:i/>
          <w:iCs/>
          <w:noProof/>
          <w:sz w:val="24"/>
          <w:szCs w:val="24"/>
          <w:lang w:val="uk-UA" w:eastAsia="ru-RU"/>
        </w:rPr>
        <w:t xml:space="preserve">— </w:t>
      </w:r>
      <w:r w:rsidRPr="006F0450">
        <w:rPr>
          <w:rFonts w:ascii="Times New Roman" w:eastAsia="Times New Roman" w:hAnsi="Times New Roman" w:cs="Times New Roman"/>
          <w:sz w:val="24"/>
          <w:szCs w:val="24"/>
          <w:lang w:val="uk-UA" w:eastAsia="ru-RU"/>
        </w:rPr>
        <w:t xml:space="preserve">вільні закінчення аферентного волокна, які обплітають кінець м'язового волокна; </w:t>
      </w:r>
      <w:r w:rsidRPr="006F0450">
        <w:rPr>
          <w:rFonts w:ascii="Times New Roman" w:eastAsia="Times New Roman" w:hAnsi="Times New Roman" w:cs="Times New Roman"/>
          <w:i/>
          <w:iCs/>
          <w:spacing w:val="-1"/>
          <w:sz w:val="24"/>
          <w:szCs w:val="24"/>
          <w:lang w:val="uk-UA" w:eastAsia="ru-RU"/>
        </w:rPr>
        <w:t xml:space="preserve">б </w:t>
      </w:r>
      <w:r w:rsidRPr="006F0450">
        <w:rPr>
          <w:rFonts w:ascii="Times New Roman" w:eastAsia="Times New Roman" w:hAnsi="Times New Roman" w:cs="Times New Roman"/>
          <w:noProof/>
          <w:spacing w:val="-1"/>
          <w:sz w:val="24"/>
          <w:szCs w:val="24"/>
          <w:lang w:val="uk-UA" w:eastAsia="ru-RU"/>
        </w:rPr>
        <w:t xml:space="preserve">— </w:t>
      </w:r>
      <w:r w:rsidRPr="006F0450">
        <w:rPr>
          <w:rFonts w:ascii="Times New Roman" w:eastAsia="Times New Roman" w:hAnsi="Times New Roman" w:cs="Times New Roman"/>
          <w:spacing w:val="-1"/>
          <w:sz w:val="24"/>
          <w:szCs w:val="24"/>
          <w:lang w:val="uk-UA" w:eastAsia="ru-RU"/>
        </w:rPr>
        <w:t xml:space="preserve">м'язове веретено; </w:t>
      </w:r>
      <w:r w:rsidRPr="006F0450">
        <w:rPr>
          <w:rFonts w:ascii="Times New Roman" w:eastAsia="Times New Roman" w:hAnsi="Times New Roman" w:cs="Times New Roman"/>
          <w:i/>
          <w:iCs/>
          <w:spacing w:val="-1"/>
          <w:sz w:val="24"/>
          <w:szCs w:val="24"/>
          <w:lang w:val="uk-UA" w:eastAsia="ru-RU"/>
        </w:rPr>
        <w:t xml:space="preserve">І, </w:t>
      </w:r>
      <w:r w:rsidRPr="006F0450">
        <w:rPr>
          <w:rFonts w:ascii="Times New Roman" w:eastAsia="Times New Roman" w:hAnsi="Times New Roman" w:cs="Times New Roman"/>
          <w:i/>
          <w:iCs/>
          <w:noProof/>
          <w:spacing w:val="-1"/>
          <w:sz w:val="24"/>
          <w:szCs w:val="24"/>
          <w:lang w:val="uk-UA" w:eastAsia="ru-RU"/>
        </w:rPr>
        <w:t xml:space="preserve">4 — </w:t>
      </w:r>
      <w:r w:rsidRPr="006F0450">
        <w:rPr>
          <w:rFonts w:ascii="Times New Roman" w:eastAsia="Times New Roman" w:hAnsi="Times New Roman" w:cs="Times New Roman"/>
          <w:spacing w:val="-1"/>
          <w:sz w:val="24"/>
          <w:szCs w:val="24"/>
          <w:lang w:val="uk-UA" w:eastAsia="ru-RU"/>
        </w:rPr>
        <w:t>закінчення ефе</w:t>
      </w:r>
      <w:r w:rsidRPr="006F0450">
        <w:rPr>
          <w:rFonts w:ascii="Times New Roman" w:eastAsia="Times New Roman" w:hAnsi="Times New Roman" w:cs="Times New Roman"/>
          <w:sz w:val="24"/>
          <w:szCs w:val="24"/>
          <w:lang w:val="uk-UA" w:eastAsia="ru-RU"/>
        </w:rPr>
        <w:t xml:space="preserve">рентного волокна; </w:t>
      </w:r>
      <w:r w:rsidRPr="006F0450">
        <w:rPr>
          <w:rFonts w:ascii="Times New Roman" w:eastAsia="Times New Roman" w:hAnsi="Times New Roman" w:cs="Times New Roman"/>
          <w:i/>
          <w:iCs/>
          <w:noProof/>
          <w:sz w:val="24"/>
          <w:szCs w:val="24"/>
          <w:lang w:val="uk-UA" w:eastAsia="ru-RU"/>
        </w:rPr>
        <w:t xml:space="preserve">2 </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sz w:val="24"/>
          <w:szCs w:val="24"/>
          <w:lang w:val="uk-UA" w:eastAsia="ru-RU"/>
        </w:rPr>
        <w:t>закінчення аферент</w:t>
      </w:r>
      <w:r w:rsidRPr="006F0450">
        <w:rPr>
          <w:rFonts w:ascii="Times New Roman" w:eastAsia="Times New Roman" w:hAnsi="Times New Roman" w:cs="Times New Roman"/>
          <w:spacing w:val="-1"/>
          <w:sz w:val="24"/>
          <w:szCs w:val="24"/>
          <w:lang w:val="uk-UA" w:eastAsia="ru-RU"/>
        </w:rPr>
        <w:t xml:space="preserve">ного волокна; </w:t>
      </w:r>
      <w:r w:rsidRPr="006F0450">
        <w:rPr>
          <w:rFonts w:ascii="Times New Roman" w:eastAsia="Times New Roman" w:hAnsi="Times New Roman" w:cs="Times New Roman"/>
          <w:i/>
          <w:iCs/>
          <w:noProof/>
          <w:spacing w:val="-1"/>
          <w:sz w:val="24"/>
          <w:szCs w:val="24"/>
          <w:lang w:val="uk-UA" w:eastAsia="ru-RU"/>
        </w:rPr>
        <w:t xml:space="preserve">3 — </w:t>
      </w:r>
      <w:r w:rsidRPr="006F0450">
        <w:rPr>
          <w:rFonts w:ascii="Times New Roman" w:eastAsia="Times New Roman" w:hAnsi="Times New Roman" w:cs="Times New Roman"/>
          <w:spacing w:val="-1"/>
          <w:sz w:val="24"/>
          <w:szCs w:val="24"/>
          <w:lang w:val="uk-UA" w:eastAsia="ru-RU"/>
        </w:rPr>
        <w:t xml:space="preserve">капсула; </w:t>
      </w:r>
      <w:r w:rsidRPr="006F0450">
        <w:rPr>
          <w:rFonts w:ascii="Times New Roman" w:eastAsia="Times New Roman" w:hAnsi="Times New Roman" w:cs="Times New Roman"/>
          <w:noProof/>
          <w:spacing w:val="-1"/>
          <w:sz w:val="24"/>
          <w:szCs w:val="24"/>
          <w:lang w:val="uk-UA" w:eastAsia="ru-RU"/>
        </w:rPr>
        <w:t xml:space="preserve">5 — </w:t>
      </w:r>
      <w:r w:rsidRPr="006F0450">
        <w:rPr>
          <w:rFonts w:ascii="Times New Roman" w:eastAsia="Times New Roman" w:hAnsi="Times New Roman" w:cs="Times New Roman"/>
          <w:spacing w:val="-1"/>
          <w:sz w:val="24"/>
          <w:szCs w:val="24"/>
          <w:lang w:val="uk-UA" w:eastAsia="ru-RU"/>
        </w:rPr>
        <w:t xml:space="preserve">внутрішні </w:t>
      </w:r>
      <w:r w:rsidRPr="006F0450">
        <w:rPr>
          <w:rFonts w:ascii="Times New Roman" w:eastAsia="Times New Roman" w:hAnsi="Times New Roman" w:cs="Times New Roman"/>
          <w:sz w:val="24"/>
          <w:szCs w:val="24"/>
          <w:lang w:val="uk-UA" w:eastAsia="ru-RU"/>
        </w:rPr>
        <w:t xml:space="preserve">м'язові волокна; </w:t>
      </w:r>
      <w:r w:rsidRPr="006F0450">
        <w:rPr>
          <w:rFonts w:ascii="Times New Roman" w:eastAsia="Times New Roman" w:hAnsi="Times New Roman" w:cs="Times New Roman"/>
          <w:i/>
          <w:iCs/>
          <w:noProof/>
          <w:sz w:val="24"/>
          <w:szCs w:val="24"/>
          <w:lang w:val="uk-UA" w:eastAsia="ru-RU"/>
        </w:rPr>
        <w:t xml:space="preserve">6, 8 </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sz w:val="24"/>
          <w:szCs w:val="24"/>
          <w:lang w:val="uk-UA" w:eastAsia="ru-RU"/>
        </w:rPr>
        <w:t xml:space="preserve">еферентне волокно; </w:t>
      </w:r>
      <w:r w:rsidRPr="006F0450">
        <w:rPr>
          <w:rFonts w:ascii="Times New Roman" w:eastAsia="Times New Roman" w:hAnsi="Times New Roman" w:cs="Times New Roman"/>
          <w:noProof/>
          <w:sz w:val="24"/>
          <w:szCs w:val="24"/>
          <w:lang w:val="uk-UA" w:eastAsia="ru-RU"/>
        </w:rPr>
        <w:t xml:space="preserve">7 — </w:t>
      </w:r>
      <w:r w:rsidRPr="006F0450">
        <w:rPr>
          <w:rFonts w:ascii="Times New Roman" w:eastAsia="Times New Roman" w:hAnsi="Times New Roman" w:cs="Times New Roman"/>
          <w:sz w:val="24"/>
          <w:szCs w:val="24"/>
          <w:lang w:val="uk-UA" w:eastAsia="ru-RU"/>
        </w:rPr>
        <w:t>аферентне волокно</w:t>
      </w:r>
    </w:p>
    <w:p w:rsidR="006F0450" w:rsidRPr="006F0450" w:rsidRDefault="006F0450" w:rsidP="006F0450">
      <w:pPr>
        <w:widowControl w:val="0"/>
        <w:shd w:val="clear" w:color="auto" w:fill="FFFFFF"/>
        <w:autoSpaceDE w:val="0"/>
        <w:autoSpaceDN w:val="0"/>
        <w:adjustRightInd w:val="0"/>
        <w:spacing w:after="0" w:line="240" w:lineRule="auto"/>
        <w:ind w:firstLine="326"/>
        <w:jc w:val="both"/>
        <w:rPr>
          <w:rFonts w:ascii="Times New Roman" w:eastAsia="Times New Roman" w:hAnsi="Times New Roman" w:cs="Times New Roman"/>
          <w:sz w:val="24"/>
          <w:szCs w:val="24"/>
          <w:lang w:eastAsia="ru-RU"/>
        </w:rPr>
      </w:pPr>
    </w:p>
    <w:p w:rsidR="006F0450" w:rsidRPr="006F0450" w:rsidRDefault="006F0450" w:rsidP="006F0450">
      <w:pPr>
        <w:widowControl w:val="0"/>
        <w:shd w:val="clear" w:color="auto" w:fill="FFFFFF"/>
        <w:autoSpaceDE w:val="0"/>
        <w:autoSpaceDN w:val="0"/>
        <w:adjustRightInd w:val="0"/>
        <w:spacing w:after="0" w:line="240" w:lineRule="auto"/>
        <w:ind w:firstLine="326"/>
        <w:jc w:val="both"/>
        <w:rPr>
          <w:rFonts w:ascii="Times New Roman" w:eastAsia="Times New Roman" w:hAnsi="Times New Roman" w:cs="Times New Roman"/>
          <w:sz w:val="24"/>
          <w:szCs w:val="24"/>
          <w:lang w:val="uk-UA" w:eastAsia="ru-RU"/>
        </w:rPr>
      </w:pPr>
    </w:p>
    <w:p w:rsidR="006F0450" w:rsidRPr="006F0450" w:rsidRDefault="006F0450" w:rsidP="006F0450">
      <w:pPr>
        <w:widowControl w:val="0"/>
        <w:shd w:val="clear" w:color="auto" w:fill="FFFFFF"/>
        <w:autoSpaceDE w:val="0"/>
        <w:autoSpaceDN w:val="0"/>
        <w:adjustRightInd w:val="0"/>
        <w:spacing w:after="0" w:line="240" w:lineRule="auto"/>
        <w:ind w:firstLine="326"/>
        <w:jc w:val="both"/>
        <w:rPr>
          <w:rFonts w:ascii="Times New Roman" w:eastAsia="Times New Roman" w:hAnsi="Times New Roman" w:cs="Times New Roman"/>
          <w:sz w:val="24"/>
          <w:szCs w:val="24"/>
          <w:lang w:val="uk-UA" w:eastAsia="ru-RU"/>
        </w:rPr>
      </w:pPr>
    </w:p>
    <w:p w:rsidR="006F0450" w:rsidRPr="006F0450" w:rsidRDefault="006F0450" w:rsidP="006F0450">
      <w:pPr>
        <w:widowControl w:val="0"/>
        <w:shd w:val="clear" w:color="auto" w:fill="FFFFFF"/>
        <w:autoSpaceDE w:val="0"/>
        <w:autoSpaceDN w:val="0"/>
        <w:adjustRightInd w:val="0"/>
        <w:spacing w:after="0" w:line="240" w:lineRule="auto"/>
        <w:ind w:firstLine="326"/>
        <w:jc w:val="both"/>
        <w:rPr>
          <w:rFonts w:ascii="Times New Roman" w:eastAsia="Times New Roman" w:hAnsi="Times New Roman" w:cs="Times New Roman"/>
          <w:sz w:val="24"/>
          <w:szCs w:val="24"/>
          <w:lang w:val="uk-UA" w:eastAsia="ru-RU"/>
        </w:rPr>
      </w:pPr>
    </w:p>
    <w:p w:rsidR="006F0450" w:rsidRPr="006F0450" w:rsidRDefault="006F0450" w:rsidP="006F0450">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6F0450">
        <w:rPr>
          <w:rFonts w:ascii="Times New Roman" w:eastAsia="Times New Roman" w:hAnsi="Times New Roman" w:cs="Times New Roman"/>
          <w:sz w:val="24"/>
          <w:szCs w:val="24"/>
          <w:lang w:val="uk-UA" w:eastAsia="ru-RU"/>
        </w:rPr>
        <w:t xml:space="preserve">рецептор, а в ділянці голови </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sz w:val="24"/>
          <w:szCs w:val="24"/>
          <w:lang w:val="uk-UA" w:eastAsia="ru-RU"/>
        </w:rPr>
        <w:t xml:space="preserve">30, тоді як на подушечках пальців їх </w:t>
      </w:r>
      <w:r w:rsidRPr="006F0450">
        <w:rPr>
          <w:rFonts w:ascii="Times New Roman" w:eastAsia="Times New Roman" w:hAnsi="Times New Roman" w:cs="Times New Roman"/>
          <w:noProof/>
          <w:sz w:val="24"/>
          <w:szCs w:val="24"/>
          <w:lang w:val="uk-UA" w:eastAsia="ru-RU"/>
        </w:rPr>
        <w:t>230.</w:t>
      </w:r>
    </w:p>
    <w:p w:rsidR="006F0450" w:rsidRPr="006F0450" w:rsidRDefault="006F0450" w:rsidP="006F0450">
      <w:pPr>
        <w:widowControl w:val="0"/>
        <w:shd w:val="clear" w:color="auto" w:fill="FFFFFF"/>
        <w:autoSpaceDE w:val="0"/>
        <w:autoSpaceDN w:val="0"/>
        <w:adjustRightInd w:val="0"/>
        <w:spacing w:after="0" w:line="240" w:lineRule="auto"/>
        <w:ind w:left="10" w:firstLine="317"/>
        <w:jc w:val="both"/>
        <w:rPr>
          <w:rFonts w:ascii="Times New Roman" w:eastAsia="Times New Roman" w:hAnsi="Times New Roman" w:cs="Times New Roman"/>
          <w:sz w:val="24"/>
          <w:szCs w:val="24"/>
          <w:lang w:eastAsia="ru-RU"/>
        </w:rPr>
      </w:pPr>
      <w:r w:rsidRPr="006F0450">
        <w:rPr>
          <w:rFonts w:ascii="Times New Roman" w:eastAsia="Times New Roman" w:hAnsi="Times New Roman" w:cs="Times New Roman"/>
          <w:sz w:val="24"/>
          <w:szCs w:val="24"/>
          <w:lang w:val="uk-UA" w:eastAsia="ru-RU"/>
        </w:rPr>
        <w:t>Зовнішні подразнення через кору великого мозку визначають поведінку людини й тварин, а також впливають на функції внутрішніх органів.</w:t>
      </w:r>
    </w:p>
    <w:p w:rsidR="006F0450" w:rsidRPr="006F0450" w:rsidRDefault="006F0450" w:rsidP="006F0450">
      <w:pPr>
        <w:widowControl w:val="0"/>
        <w:shd w:val="clear" w:color="auto" w:fill="FFFFFF"/>
        <w:autoSpaceDE w:val="0"/>
        <w:autoSpaceDN w:val="0"/>
        <w:adjustRightInd w:val="0"/>
        <w:spacing w:after="0" w:line="240" w:lineRule="auto"/>
        <w:ind w:left="5" w:firstLine="317"/>
        <w:jc w:val="both"/>
        <w:rPr>
          <w:rFonts w:ascii="Times New Roman" w:eastAsia="Times New Roman" w:hAnsi="Times New Roman" w:cs="Times New Roman"/>
          <w:sz w:val="24"/>
          <w:szCs w:val="24"/>
          <w:lang w:eastAsia="ru-RU"/>
        </w:rPr>
      </w:pPr>
      <w:r w:rsidRPr="006F0450">
        <w:rPr>
          <w:rFonts w:ascii="Times New Roman" w:eastAsia="Times New Roman" w:hAnsi="Times New Roman" w:cs="Times New Roman"/>
          <w:sz w:val="24"/>
          <w:szCs w:val="24"/>
          <w:lang w:val="uk-UA" w:eastAsia="ru-RU"/>
        </w:rPr>
        <w:t xml:space="preserve">Шкіра людини виконує ряд таких важливих функцій, як терморегуляцію організму, захисту його від шкідливих зовнішніх впливів, виділення продуктів обміну, депонує кров. Шкіру треба оберігати від перегрівання та сонячного опромінення, що може призвести до стійких змін у кровоносних судинах. Брудна шкіра веде до закупорки потових отворів і протоків сальних залоз, що може викликати запалення волосяних фолікулів. Шкіра надзвичайно чутлива до хімічних речовин, </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sz w:val="24"/>
          <w:szCs w:val="24"/>
          <w:lang w:val="uk-UA" w:eastAsia="ru-RU"/>
        </w:rPr>
        <w:t>про це треба пам'ятати тим, хто працює на відповідних виробництвах. Часті подразнення шкіри хімічними речовинами можуть стати причиною раку шкіри. Через шкіру всмоктуються різні отруйні речовини: нікотинова кислота, анілінові барвники, сполучення хрому, препарати ртуті та ін., що може призвести до загального отруєння організму.</w:t>
      </w:r>
    </w:p>
    <w:p w:rsidR="006F0450" w:rsidRPr="006F0450" w:rsidRDefault="006F0450" w:rsidP="006F0450">
      <w:pPr>
        <w:widowControl w:val="0"/>
        <w:shd w:val="clear" w:color="auto" w:fill="FFFFFF"/>
        <w:autoSpaceDE w:val="0"/>
        <w:autoSpaceDN w:val="0"/>
        <w:adjustRightInd w:val="0"/>
        <w:spacing w:after="0" w:line="240" w:lineRule="auto"/>
        <w:ind w:left="5" w:right="14" w:firstLine="322"/>
        <w:jc w:val="both"/>
        <w:rPr>
          <w:rFonts w:ascii="Times New Roman" w:eastAsia="Times New Roman" w:hAnsi="Times New Roman" w:cs="Times New Roman"/>
          <w:sz w:val="24"/>
          <w:szCs w:val="24"/>
          <w:lang w:val="uk-UA" w:eastAsia="ru-RU"/>
        </w:rPr>
      </w:pPr>
      <w:r w:rsidRPr="006F0450">
        <w:rPr>
          <w:rFonts w:ascii="Times New Roman" w:eastAsia="Times New Roman" w:hAnsi="Times New Roman" w:cs="Times New Roman"/>
          <w:b/>
          <w:bCs/>
          <w:spacing w:val="-1"/>
          <w:sz w:val="24"/>
          <w:szCs w:val="24"/>
          <w:lang w:val="uk-UA" w:eastAsia="ru-RU"/>
        </w:rPr>
        <w:t xml:space="preserve">Опіки. </w:t>
      </w:r>
      <w:r w:rsidRPr="006F0450">
        <w:rPr>
          <w:rFonts w:ascii="Times New Roman" w:eastAsia="Times New Roman" w:hAnsi="Times New Roman" w:cs="Times New Roman"/>
          <w:spacing w:val="-1"/>
          <w:sz w:val="24"/>
          <w:szCs w:val="24"/>
          <w:lang w:val="uk-UA" w:eastAsia="ru-RU"/>
        </w:rPr>
        <w:t>Внаслідок дії термічних факторів, хімічних речовин, елек</w:t>
      </w:r>
      <w:r w:rsidRPr="006F0450">
        <w:rPr>
          <w:rFonts w:ascii="Times New Roman" w:eastAsia="Times New Roman" w:hAnsi="Times New Roman" w:cs="Times New Roman"/>
          <w:sz w:val="24"/>
          <w:szCs w:val="24"/>
          <w:lang w:val="uk-UA" w:eastAsia="ru-RU"/>
        </w:rPr>
        <w:t xml:space="preserve">тричного струму або іонізуючого випромінювання можуть виникнути ушкодження тканин організму </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sz w:val="24"/>
          <w:szCs w:val="24"/>
          <w:lang w:val="uk-UA" w:eastAsia="ru-RU"/>
        </w:rPr>
        <w:t>опіки. За глибиною ушкодження тканин розрізняють чотири ступені опіків.</w:t>
      </w:r>
    </w:p>
    <w:p w:rsidR="006F0450" w:rsidRPr="006F0450" w:rsidRDefault="006F0450" w:rsidP="006F0450">
      <w:pPr>
        <w:widowControl w:val="0"/>
        <w:shd w:val="clear" w:color="auto" w:fill="FFFFFF"/>
        <w:autoSpaceDE w:val="0"/>
        <w:autoSpaceDN w:val="0"/>
        <w:adjustRightInd w:val="0"/>
        <w:spacing w:after="0" w:line="240" w:lineRule="auto"/>
        <w:ind w:left="5" w:right="5" w:firstLine="331"/>
        <w:jc w:val="both"/>
        <w:rPr>
          <w:rFonts w:ascii="Times New Roman" w:eastAsia="Times New Roman" w:hAnsi="Times New Roman" w:cs="Times New Roman"/>
          <w:sz w:val="24"/>
          <w:szCs w:val="24"/>
          <w:lang w:val="uk-UA" w:eastAsia="ru-RU"/>
        </w:rPr>
      </w:pPr>
      <w:r w:rsidRPr="006F0450">
        <w:rPr>
          <w:rFonts w:ascii="Times New Roman" w:eastAsia="Times New Roman" w:hAnsi="Times New Roman" w:cs="Times New Roman"/>
          <w:i/>
          <w:iCs/>
          <w:sz w:val="24"/>
          <w:szCs w:val="24"/>
          <w:lang w:val="uk-UA" w:eastAsia="ru-RU"/>
        </w:rPr>
        <w:t xml:space="preserve">Опіки І ступеня </w:t>
      </w:r>
      <w:r w:rsidRPr="006F0450">
        <w:rPr>
          <w:rFonts w:ascii="Times New Roman" w:eastAsia="Times New Roman" w:hAnsi="Times New Roman" w:cs="Times New Roman"/>
          <w:sz w:val="24"/>
          <w:szCs w:val="24"/>
          <w:lang w:val="uk-UA" w:eastAsia="ru-RU"/>
        </w:rPr>
        <w:t xml:space="preserve">характеризуються почервонінням шкіри (еритемою), незначною припухлістю, невеликим підвищенням місцевої температури. Такий стан триває </w:t>
      </w:r>
      <w:r w:rsidRPr="006F0450">
        <w:rPr>
          <w:rFonts w:ascii="Times New Roman" w:eastAsia="Times New Roman" w:hAnsi="Times New Roman" w:cs="Times New Roman"/>
          <w:noProof/>
          <w:sz w:val="24"/>
          <w:szCs w:val="24"/>
          <w:lang w:val="uk-UA" w:eastAsia="ru-RU"/>
        </w:rPr>
        <w:t xml:space="preserve">2—5 </w:t>
      </w:r>
      <w:r w:rsidRPr="006F0450">
        <w:rPr>
          <w:rFonts w:ascii="Times New Roman" w:eastAsia="Times New Roman" w:hAnsi="Times New Roman" w:cs="Times New Roman"/>
          <w:sz w:val="24"/>
          <w:szCs w:val="24"/>
          <w:lang w:val="uk-UA" w:eastAsia="ru-RU"/>
        </w:rPr>
        <w:t>днів. Опік І ступеня проходить безслідно.</w:t>
      </w:r>
    </w:p>
    <w:p w:rsidR="006F0450" w:rsidRPr="006F0450" w:rsidRDefault="006F0450" w:rsidP="006F0450">
      <w:pPr>
        <w:widowControl w:val="0"/>
        <w:shd w:val="clear" w:color="auto" w:fill="FFFFFF"/>
        <w:autoSpaceDE w:val="0"/>
        <w:autoSpaceDN w:val="0"/>
        <w:adjustRightInd w:val="0"/>
        <w:spacing w:after="0" w:line="240" w:lineRule="auto"/>
        <w:ind w:left="24" w:right="10" w:firstLine="331"/>
        <w:jc w:val="both"/>
        <w:rPr>
          <w:rFonts w:ascii="Times New Roman" w:eastAsia="Times New Roman" w:hAnsi="Times New Roman" w:cs="Times New Roman"/>
          <w:sz w:val="24"/>
          <w:szCs w:val="24"/>
          <w:lang w:val="uk-UA" w:eastAsia="ru-RU"/>
        </w:rPr>
      </w:pPr>
      <w:r w:rsidRPr="006F0450">
        <w:rPr>
          <w:rFonts w:ascii="Times New Roman" w:eastAsia="Times New Roman" w:hAnsi="Times New Roman" w:cs="Times New Roman"/>
          <w:i/>
          <w:iCs/>
          <w:sz w:val="24"/>
          <w:szCs w:val="24"/>
          <w:lang w:val="uk-UA" w:eastAsia="ru-RU"/>
        </w:rPr>
        <w:t xml:space="preserve">Опіки </w:t>
      </w:r>
      <w:r w:rsidRPr="006F0450">
        <w:rPr>
          <w:rFonts w:ascii="Times New Roman" w:eastAsia="Times New Roman" w:hAnsi="Times New Roman" w:cs="Times New Roman"/>
          <w:i/>
          <w:iCs/>
          <w:sz w:val="24"/>
          <w:szCs w:val="24"/>
          <w:lang w:val="en-US" w:eastAsia="ru-RU"/>
        </w:rPr>
        <w:t>II</w:t>
      </w:r>
      <w:r w:rsidRPr="006F0450">
        <w:rPr>
          <w:rFonts w:ascii="Times New Roman" w:eastAsia="Times New Roman" w:hAnsi="Times New Roman" w:cs="Times New Roman"/>
          <w:i/>
          <w:iCs/>
          <w:sz w:val="24"/>
          <w:szCs w:val="24"/>
          <w:lang w:val="uk-UA" w:eastAsia="ru-RU"/>
        </w:rPr>
        <w:t xml:space="preserve"> ступеня </w:t>
      </w:r>
      <w:r w:rsidRPr="006F0450">
        <w:rPr>
          <w:rFonts w:ascii="Times New Roman" w:eastAsia="Times New Roman" w:hAnsi="Times New Roman" w:cs="Times New Roman"/>
          <w:sz w:val="24"/>
          <w:szCs w:val="24"/>
          <w:lang w:val="uk-UA" w:eastAsia="ru-RU"/>
        </w:rPr>
        <w:t xml:space="preserve">також викликають почервоніння й припухлість шкіри, а крім того, ще з'являються пухирі, наповнені рідиною жовтуватого кольору. Такі опіки </w:t>
      </w:r>
      <w:r w:rsidRPr="006F0450">
        <w:rPr>
          <w:rFonts w:ascii="Times New Roman" w:eastAsia="Times New Roman" w:hAnsi="Times New Roman" w:cs="Times New Roman"/>
          <w:sz w:val="24"/>
          <w:szCs w:val="24"/>
          <w:lang w:val="uk-UA" w:eastAsia="ru-RU"/>
        </w:rPr>
        <w:lastRenderedPageBreak/>
        <w:t>супроводжуються болем і підвищенням температури тіла.</w:t>
      </w:r>
    </w:p>
    <w:p w:rsidR="006F0450" w:rsidRPr="006F0450" w:rsidRDefault="006F0450" w:rsidP="006F0450">
      <w:pPr>
        <w:widowControl w:val="0"/>
        <w:shd w:val="clear" w:color="auto" w:fill="FFFFFF"/>
        <w:autoSpaceDE w:val="0"/>
        <w:autoSpaceDN w:val="0"/>
        <w:adjustRightInd w:val="0"/>
        <w:spacing w:before="5" w:after="0" w:line="240" w:lineRule="auto"/>
        <w:ind w:left="19" w:right="14" w:firstLine="336"/>
        <w:jc w:val="both"/>
        <w:rPr>
          <w:rFonts w:ascii="Times New Roman" w:eastAsia="Times New Roman" w:hAnsi="Times New Roman" w:cs="Times New Roman"/>
          <w:sz w:val="24"/>
          <w:szCs w:val="24"/>
          <w:lang w:val="uk-UA" w:eastAsia="ru-RU"/>
        </w:rPr>
      </w:pPr>
      <w:r w:rsidRPr="006F0450">
        <w:rPr>
          <w:rFonts w:ascii="Times New Roman" w:eastAsia="Times New Roman" w:hAnsi="Times New Roman" w:cs="Times New Roman"/>
          <w:i/>
          <w:iCs/>
          <w:sz w:val="24"/>
          <w:szCs w:val="24"/>
          <w:lang w:val="uk-UA" w:eastAsia="ru-RU"/>
        </w:rPr>
        <w:t xml:space="preserve">Опіки </w:t>
      </w:r>
      <w:r w:rsidRPr="006F0450">
        <w:rPr>
          <w:rFonts w:ascii="Times New Roman" w:eastAsia="Times New Roman" w:hAnsi="Times New Roman" w:cs="Times New Roman"/>
          <w:i/>
          <w:iCs/>
          <w:sz w:val="24"/>
          <w:szCs w:val="24"/>
          <w:lang w:val="en-US" w:eastAsia="ru-RU"/>
        </w:rPr>
        <w:t>III</w:t>
      </w:r>
      <w:r w:rsidRPr="006F0450">
        <w:rPr>
          <w:rFonts w:ascii="Times New Roman" w:eastAsia="Times New Roman" w:hAnsi="Times New Roman" w:cs="Times New Roman"/>
          <w:i/>
          <w:iCs/>
          <w:sz w:val="24"/>
          <w:szCs w:val="24"/>
          <w:lang w:val="uk-UA" w:eastAsia="ru-RU"/>
        </w:rPr>
        <w:t xml:space="preserve">А ступеня </w:t>
      </w:r>
      <w:r w:rsidRPr="006F0450">
        <w:rPr>
          <w:rFonts w:ascii="Times New Roman" w:eastAsia="Times New Roman" w:hAnsi="Times New Roman" w:cs="Times New Roman"/>
          <w:sz w:val="24"/>
          <w:szCs w:val="24"/>
          <w:lang w:val="uk-UA" w:eastAsia="ru-RU"/>
        </w:rPr>
        <w:t xml:space="preserve">супроводжуються частковим некрозом шкіри, </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i/>
          <w:iCs/>
          <w:sz w:val="24"/>
          <w:szCs w:val="24"/>
          <w:lang w:val="uk-UA" w:eastAsia="ru-RU"/>
        </w:rPr>
        <w:t xml:space="preserve">Б </w:t>
      </w:r>
      <w:r w:rsidRPr="006F0450">
        <w:rPr>
          <w:rFonts w:ascii="Times New Roman" w:eastAsia="Times New Roman" w:hAnsi="Times New Roman" w:cs="Times New Roman"/>
          <w:i/>
          <w:iCs/>
          <w:noProof/>
          <w:sz w:val="24"/>
          <w:szCs w:val="24"/>
          <w:lang w:val="uk-UA" w:eastAsia="ru-RU"/>
        </w:rPr>
        <w:t xml:space="preserve">— </w:t>
      </w:r>
      <w:r w:rsidRPr="006F0450">
        <w:rPr>
          <w:rFonts w:ascii="Times New Roman" w:eastAsia="Times New Roman" w:hAnsi="Times New Roman" w:cs="Times New Roman"/>
          <w:sz w:val="24"/>
          <w:szCs w:val="24"/>
          <w:lang w:val="uk-UA" w:eastAsia="ru-RU"/>
        </w:rPr>
        <w:t xml:space="preserve">некрозом усіх шарів шкіри, </w:t>
      </w:r>
      <w:r w:rsidRPr="006F0450">
        <w:rPr>
          <w:rFonts w:ascii="Times New Roman" w:eastAsia="Times New Roman" w:hAnsi="Times New Roman" w:cs="Times New Roman"/>
          <w:i/>
          <w:iCs/>
          <w:sz w:val="24"/>
          <w:szCs w:val="24"/>
          <w:lang w:val="en-US" w:eastAsia="ru-RU"/>
        </w:rPr>
        <w:t>IV</w:t>
      </w:r>
      <w:r w:rsidRPr="006F0450">
        <w:rPr>
          <w:rFonts w:ascii="Times New Roman" w:eastAsia="Times New Roman" w:hAnsi="Times New Roman" w:cs="Times New Roman"/>
          <w:i/>
          <w:iCs/>
          <w:sz w:val="24"/>
          <w:szCs w:val="24"/>
          <w:lang w:val="uk-UA" w:eastAsia="ru-RU"/>
        </w:rPr>
        <w:t xml:space="preserve"> ступеня </w:t>
      </w:r>
      <w:r w:rsidRPr="006F0450">
        <w:rPr>
          <w:rFonts w:ascii="Times New Roman" w:eastAsia="Times New Roman" w:hAnsi="Times New Roman" w:cs="Times New Roman"/>
          <w:i/>
          <w:iCs/>
          <w:noProof/>
          <w:sz w:val="24"/>
          <w:szCs w:val="24"/>
          <w:lang w:val="uk-UA" w:eastAsia="ru-RU"/>
        </w:rPr>
        <w:t xml:space="preserve">— </w:t>
      </w:r>
      <w:r w:rsidRPr="006F0450">
        <w:rPr>
          <w:rFonts w:ascii="Times New Roman" w:eastAsia="Times New Roman" w:hAnsi="Times New Roman" w:cs="Times New Roman"/>
          <w:sz w:val="24"/>
          <w:szCs w:val="24"/>
          <w:lang w:val="uk-UA" w:eastAsia="ru-RU"/>
        </w:rPr>
        <w:t>некрозом шкіри та глибоких тканин.</w:t>
      </w:r>
    </w:p>
    <w:p w:rsidR="006F0450" w:rsidRPr="006F0450" w:rsidRDefault="006F0450" w:rsidP="006F0450">
      <w:pPr>
        <w:widowControl w:val="0"/>
        <w:shd w:val="clear" w:color="auto" w:fill="FFFFFF"/>
        <w:autoSpaceDE w:val="0"/>
        <w:autoSpaceDN w:val="0"/>
        <w:adjustRightInd w:val="0"/>
        <w:spacing w:after="0" w:line="240" w:lineRule="auto"/>
        <w:ind w:left="5" w:right="14" w:firstLine="341"/>
        <w:jc w:val="both"/>
        <w:rPr>
          <w:rFonts w:ascii="Times New Roman" w:eastAsia="Times New Roman" w:hAnsi="Times New Roman" w:cs="Times New Roman"/>
          <w:sz w:val="24"/>
          <w:szCs w:val="24"/>
          <w:lang w:eastAsia="ru-RU"/>
        </w:rPr>
      </w:pPr>
      <w:r w:rsidRPr="006F0450">
        <w:rPr>
          <w:rFonts w:ascii="Times New Roman" w:eastAsia="Times New Roman" w:hAnsi="Times New Roman" w:cs="Times New Roman"/>
          <w:sz w:val="24"/>
          <w:szCs w:val="24"/>
          <w:lang w:val="uk-UA" w:eastAsia="ru-RU"/>
        </w:rPr>
        <w:t xml:space="preserve">Невідкладна допомога полягає в негайному видаленні й нейтралізації шкідливої речовини. Передусім слід обмити уражену шкіру і слизові оболонки великою кількістю холодної проточної води (не менше </w:t>
      </w:r>
      <w:r w:rsidRPr="006F0450">
        <w:rPr>
          <w:rFonts w:ascii="Times New Roman" w:eastAsia="Times New Roman" w:hAnsi="Times New Roman" w:cs="Times New Roman"/>
          <w:noProof/>
          <w:sz w:val="24"/>
          <w:szCs w:val="24"/>
          <w:lang w:val="uk-UA" w:eastAsia="ru-RU"/>
        </w:rPr>
        <w:t xml:space="preserve">15 </w:t>
      </w:r>
      <w:proofErr w:type="spellStart"/>
      <w:r w:rsidRPr="006F0450">
        <w:rPr>
          <w:rFonts w:ascii="Times New Roman" w:eastAsia="Times New Roman" w:hAnsi="Times New Roman" w:cs="Times New Roman"/>
          <w:sz w:val="24"/>
          <w:szCs w:val="24"/>
          <w:lang w:val="uk-UA" w:eastAsia="ru-RU"/>
        </w:rPr>
        <w:t>хв</w:t>
      </w:r>
      <w:proofErr w:type="spellEnd"/>
      <w:r w:rsidRPr="006F0450">
        <w:rPr>
          <w:rFonts w:ascii="Times New Roman" w:eastAsia="Times New Roman" w:hAnsi="Times New Roman" w:cs="Times New Roman"/>
          <w:sz w:val="24"/>
          <w:szCs w:val="24"/>
          <w:lang w:val="uk-UA" w:eastAsia="ru-RU"/>
        </w:rPr>
        <w:t>). У разі опіку шкіри сірчаною кислотою або негашеним вапном промивати уражене місце водою не можна, бо вона лише підсилить їх дію. Для цього використовують олію або тваринне масло.</w:t>
      </w:r>
    </w:p>
    <w:p w:rsidR="006F0450" w:rsidRPr="006F0450" w:rsidRDefault="006F0450" w:rsidP="006F0450">
      <w:pPr>
        <w:widowControl w:val="0"/>
        <w:shd w:val="clear" w:color="auto" w:fill="FFFFFF"/>
        <w:autoSpaceDE w:val="0"/>
        <w:autoSpaceDN w:val="0"/>
        <w:adjustRightInd w:val="0"/>
        <w:spacing w:after="0" w:line="240" w:lineRule="auto"/>
        <w:ind w:left="341"/>
        <w:rPr>
          <w:rFonts w:ascii="Times New Roman" w:eastAsia="Times New Roman" w:hAnsi="Times New Roman" w:cs="Times New Roman"/>
          <w:sz w:val="24"/>
          <w:szCs w:val="24"/>
          <w:lang w:eastAsia="ru-RU"/>
        </w:rPr>
      </w:pPr>
      <w:r w:rsidRPr="006F0450">
        <w:rPr>
          <w:rFonts w:ascii="Times New Roman" w:eastAsia="Times New Roman" w:hAnsi="Times New Roman" w:cs="Times New Roman"/>
          <w:sz w:val="24"/>
          <w:szCs w:val="24"/>
          <w:lang w:val="uk-UA" w:eastAsia="ru-RU"/>
        </w:rPr>
        <w:t>При тяжких ураженнях хворих госпіталізують.</w:t>
      </w:r>
    </w:p>
    <w:p w:rsidR="006F0450" w:rsidRPr="006F0450" w:rsidRDefault="006F0450" w:rsidP="006F0450">
      <w:pPr>
        <w:widowControl w:val="0"/>
        <w:shd w:val="clear" w:color="auto" w:fill="FFFFFF"/>
        <w:autoSpaceDE w:val="0"/>
        <w:autoSpaceDN w:val="0"/>
        <w:adjustRightInd w:val="0"/>
        <w:spacing w:before="5" w:after="0" w:line="240" w:lineRule="auto"/>
        <w:ind w:left="14" w:right="29" w:firstLine="307"/>
        <w:jc w:val="both"/>
        <w:rPr>
          <w:rFonts w:ascii="Times New Roman" w:eastAsia="Times New Roman" w:hAnsi="Times New Roman" w:cs="Times New Roman"/>
          <w:sz w:val="24"/>
          <w:szCs w:val="24"/>
          <w:lang w:val="uk-UA" w:eastAsia="ru-RU"/>
        </w:rPr>
      </w:pPr>
      <w:r w:rsidRPr="006F0450">
        <w:rPr>
          <w:rFonts w:ascii="Times New Roman" w:eastAsia="Times New Roman" w:hAnsi="Times New Roman" w:cs="Times New Roman"/>
          <w:b/>
          <w:bCs/>
          <w:sz w:val="24"/>
          <w:szCs w:val="24"/>
          <w:lang w:val="uk-UA" w:eastAsia="ru-RU"/>
        </w:rPr>
        <w:t xml:space="preserve">Відмороження </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sz w:val="24"/>
          <w:szCs w:val="24"/>
          <w:lang w:val="uk-UA" w:eastAsia="ru-RU"/>
        </w:rPr>
        <w:t>місцеве ушкодження тканин, спричинене впливом низьких температур. Розрізняють чотири ступені відмороження.</w:t>
      </w:r>
    </w:p>
    <w:p w:rsidR="006F0450" w:rsidRPr="006F0450" w:rsidRDefault="006F0450" w:rsidP="006F0450">
      <w:pPr>
        <w:widowControl w:val="0"/>
        <w:shd w:val="clear" w:color="auto" w:fill="FFFFFF"/>
        <w:autoSpaceDE w:val="0"/>
        <w:autoSpaceDN w:val="0"/>
        <w:adjustRightInd w:val="0"/>
        <w:spacing w:after="0" w:line="240" w:lineRule="auto"/>
        <w:ind w:right="29" w:firstLine="317"/>
        <w:jc w:val="both"/>
        <w:rPr>
          <w:rFonts w:ascii="Times New Roman" w:eastAsia="Times New Roman" w:hAnsi="Times New Roman" w:cs="Times New Roman"/>
          <w:sz w:val="24"/>
          <w:szCs w:val="24"/>
          <w:lang w:val="uk-UA" w:eastAsia="ru-RU"/>
        </w:rPr>
      </w:pPr>
      <w:proofErr w:type="gramStart"/>
      <w:r w:rsidRPr="006F0450">
        <w:rPr>
          <w:rFonts w:ascii="Times New Roman" w:eastAsia="Times New Roman" w:hAnsi="Times New Roman" w:cs="Times New Roman"/>
          <w:i/>
          <w:iCs/>
          <w:sz w:val="24"/>
          <w:szCs w:val="24"/>
          <w:lang w:val="en-US" w:eastAsia="ru-RU"/>
        </w:rPr>
        <w:t>I</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i/>
          <w:iCs/>
          <w:sz w:val="24"/>
          <w:szCs w:val="24"/>
          <w:lang w:val="uk-UA" w:eastAsia="ru-RU"/>
        </w:rPr>
        <w:t xml:space="preserve">ступінь відмороження </w:t>
      </w:r>
      <w:r w:rsidRPr="006F0450">
        <w:rPr>
          <w:rFonts w:ascii="Times New Roman" w:eastAsia="Times New Roman" w:hAnsi="Times New Roman" w:cs="Times New Roman"/>
          <w:sz w:val="24"/>
          <w:szCs w:val="24"/>
          <w:lang w:val="uk-UA" w:eastAsia="ru-RU"/>
        </w:rPr>
        <w:t>характеризується зблідненням шкіри в ділянці ураження.</w:t>
      </w:r>
      <w:proofErr w:type="gramEnd"/>
      <w:r w:rsidRPr="006F0450">
        <w:rPr>
          <w:rFonts w:ascii="Times New Roman" w:eastAsia="Times New Roman" w:hAnsi="Times New Roman" w:cs="Times New Roman"/>
          <w:sz w:val="24"/>
          <w:szCs w:val="24"/>
          <w:lang w:val="uk-UA" w:eastAsia="ru-RU"/>
        </w:rPr>
        <w:t xml:space="preserve"> Після зігрівання шкіра стає набряклою й синюшною, з'являється пекучий біль.</w:t>
      </w:r>
    </w:p>
    <w:p w:rsidR="006F0450" w:rsidRPr="006F0450" w:rsidRDefault="006F0450" w:rsidP="006F0450">
      <w:pPr>
        <w:widowControl w:val="0"/>
        <w:shd w:val="clear" w:color="auto" w:fill="FFFFFF"/>
        <w:autoSpaceDE w:val="0"/>
        <w:autoSpaceDN w:val="0"/>
        <w:adjustRightInd w:val="0"/>
        <w:spacing w:after="0" w:line="240" w:lineRule="auto"/>
        <w:ind w:right="34" w:firstLine="326"/>
        <w:jc w:val="both"/>
        <w:rPr>
          <w:rFonts w:ascii="Times New Roman" w:eastAsia="Times New Roman" w:hAnsi="Times New Roman" w:cs="Times New Roman"/>
          <w:sz w:val="24"/>
          <w:szCs w:val="24"/>
          <w:lang w:eastAsia="ru-RU"/>
        </w:rPr>
      </w:pPr>
      <w:r w:rsidRPr="006F0450">
        <w:rPr>
          <w:rFonts w:ascii="Times New Roman" w:eastAsia="Times New Roman" w:hAnsi="Times New Roman" w:cs="Times New Roman"/>
          <w:sz w:val="24"/>
          <w:szCs w:val="24"/>
          <w:lang w:val="uk-UA" w:eastAsia="ru-RU"/>
        </w:rPr>
        <w:t xml:space="preserve">При </w:t>
      </w:r>
      <w:r w:rsidRPr="006F0450">
        <w:rPr>
          <w:rFonts w:ascii="Times New Roman" w:eastAsia="Times New Roman" w:hAnsi="Times New Roman" w:cs="Times New Roman"/>
          <w:i/>
          <w:iCs/>
          <w:sz w:val="24"/>
          <w:szCs w:val="24"/>
          <w:lang w:val="uk-UA" w:eastAsia="ru-RU"/>
        </w:rPr>
        <w:t xml:space="preserve">відмороженні </w:t>
      </w:r>
      <w:r w:rsidRPr="006F0450">
        <w:rPr>
          <w:rFonts w:ascii="Times New Roman" w:eastAsia="Times New Roman" w:hAnsi="Times New Roman" w:cs="Times New Roman"/>
          <w:i/>
          <w:iCs/>
          <w:sz w:val="24"/>
          <w:szCs w:val="24"/>
          <w:lang w:val="en-US" w:eastAsia="ru-RU"/>
        </w:rPr>
        <w:t>II</w:t>
      </w:r>
      <w:r w:rsidRPr="006F0450">
        <w:rPr>
          <w:rFonts w:ascii="Times New Roman" w:eastAsia="Times New Roman" w:hAnsi="Times New Roman" w:cs="Times New Roman"/>
          <w:i/>
          <w:iCs/>
          <w:sz w:val="24"/>
          <w:szCs w:val="24"/>
          <w:lang w:eastAsia="ru-RU"/>
        </w:rPr>
        <w:t xml:space="preserve"> </w:t>
      </w:r>
      <w:r w:rsidRPr="006F0450">
        <w:rPr>
          <w:rFonts w:ascii="Times New Roman" w:eastAsia="Times New Roman" w:hAnsi="Times New Roman" w:cs="Times New Roman"/>
          <w:i/>
          <w:iCs/>
          <w:sz w:val="24"/>
          <w:szCs w:val="24"/>
          <w:lang w:val="uk-UA" w:eastAsia="ru-RU"/>
        </w:rPr>
        <w:t xml:space="preserve">ступеня </w:t>
      </w:r>
      <w:r w:rsidRPr="006F0450">
        <w:rPr>
          <w:rFonts w:ascii="Times New Roman" w:eastAsia="Times New Roman" w:hAnsi="Times New Roman" w:cs="Times New Roman"/>
          <w:sz w:val="24"/>
          <w:szCs w:val="24"/>
          <w:lang w:val="uk-UA" w:eastAsia="ru-RU"/>
        </w:rPr>
        <w:t>утворюються пухирі з прозорою, жовтуватого кольору рідиною.</w:t>
      </w:r>
    </w:p>
    <w:p w:rsidR="006F0450" w:rsidRPr="006F0450" w:rsidRDefault="006F0450" w:rsidP="006F0450">
      <w:pPr>
        <w:widowControl w:val="0"/>
        <w:shd w:val="clear" w:color="auto" w:fill="FFFFFF"/>
        <w:autoSpaceDE w:val="0"/>
        <w:autoSpaceDN w:val="0"/>
        <w:adjustRightInd w:val="0"/>
        <w:spacing w:after="0" w:line="240" w:lineRule="auto"/>
        <w:ind w:left="10" w:right="38" w:firstLine="317"/>
        <w:jc w:val="both"/>
        <w:rPr>
          <w:rFonts w:ascii="Times New Roman" w:eastAsia="Times New Roman" w:hAnsi="Times New Roman" w:cs="Times New Roman"/>
          <w:sz w:val="24"/>
          <w:szCs w:val="24"/>
          <w:lang w:val="uk-UA" w:eastAsia="ru-RU"/>
        </w:rPr>
      </w:pPr>
      <w:r w:rsidRPr="006F0450">
        <w:rPr>
          <w:rFonts w:ascii="Times New Roman" w:eastAsia="Times New Roman" w:hAnsi="Times New Roman" w:cs="Times New Roman"/>
          <w:i/>
          <w:iCs/>
          <w:sz w:val="24"/>
          <w:szCs w:val="24"/>
          <w:lang w:val="uk-UA" w:eastAsia="ru-RU"/>
        </w:rPr>
        <w:t xml:space="preserve">Відмороження </w:t>
      </w:r>
      <w:r w:rsidRPr="006F0450">
        <w:rPr>
          <w:rFonts w:ascii="Times New Roman" w:eastAsia="Times New Roman" w:hAnsi="Times New Roman" w:cs="Times New Roman"/>
          <w:i/>
          <w:iCs/>
          <w:sz w:val="24"/>
          <w:szCs w:val="24"/>
          <w:lang w:val="en-US" w:eastAsia="ru-RU"/>
        </w:rPr>
        <w:t>III</w:t>
      </w:r>
      <w:r w:rsidRPr="006F0450">
        <w:rPr>
          <w:rFonts w:ascii="Times New Roman" w:eastAsia="Times New Roman" w:hAnsi="Times New Roman" w:cs="Times New Roman"/>
          <w:i/>
          <w:iCs/>
          <w:sz w:val="24"/>
          <w:szCs w:val="24"/>
          <w:lang w:eastAsia="ru-RU"/>
        </w:rPr>
        <w:t xml:space="preserve"> </w:t>
      </w:r>
      <w:r w:rsidRPr="006F0450">
        <w:rPr>
          <w:rFonts w:ascii="Times New Roman" w:eastAsia="Times New Roman" w:hAnsi="Times New Roman" w:cs="Times New Roman"/>
          <w:i/>
          <w:iCs/>
          <w:sz w:val="24"/>
          <w:szCs w:val="24"/>
          <w:lang w:val="uk-UA" w:eastAsia="ru-RU"/>
        </w:rPr>
        <w:t xml:space="preserve">ступеня </w:t>
      </w:r>
      <w:r w:rsidRPr="006F0450">
        <w:rPr>
          <w:rFonts w:ascii="Times New Roman" w:eastAsia="Times New Roman" w:hAnsi="Times New Roman" w:cs="Times New Roman"/>
          <w:sz w:val="24"/>
          <w:szCs w:val="24"/>
          <w:lang w:val="uk-UA" w:eastAsia="ru-RU"/>
        </w:rPr>
        <w:t>характеризується змертвінням глибоких шарів шкіри. Пухирі наповнені кров'янистим ексудатом.</w:t>
      </w:r>
    </w:p>
    <w:p w:rsidR="006F0450" w:rsidRPr="006F0450" w:rsidRDefault="006F0450" w:rsidP="006F0450">
      <w:pPr>
        <w:widowControl w:val="0"/>
        <w:shd w:val="clear" w:color="auto" w:fill="FFFFFF"/>
        <w:autoSpaceDE w:val="0"/>
        <w:autoSpaceDN w:val="0"/>
        <w:adjustRightInd w:val="0"/>
        <w:spacing w:after="0" w:line="240" w:lineRule="auto"/>
        <w:ind w:left="5" w:right="29" w:firstLine="317"/>
        <w:jc w:val="both"/>
        <w:rPr>
          <w:rFonts w:ascii="Times New Roman" w:eastAsia="Times New Roman" w:hAnsi="Times New Roman" w:cs="Times New Roman"/>
          <w:sz w:val="24"/>
          <w:szCs w:val="24"/>
          <w:lang w:val="uk-UA" w:eastAsia="ru-RU"/>
        </w:rPr>
      </w:pPr>
      <w:r w:rsidRPr="006F0450">
        <w:rPr>
          <w:rFonts w:ascii="Times New Roman" w:eastAsia="Times New Roman" w:hAnsi="Times New Roman" w:cs="Times New Roman"/>
          <w:sz w:val="24"/>
          <w:szCs w:val="24"/>
          <w:lang w:val="uk-UA" w:eastAsia="ru-RU"/>
        </w:rPr>
        <w:t xml:space="preserve">При </w:t>
      </w:r>
      <w:r w:rsidRPr="006F0450">
        <w:rPr>
          <w:rFonts w:ascii="Times New Roman" w:eastAsia="Times New Roman" w:hAnsi="Times New Roman" w:cs="Times New Roman"/>
          <w:i/>
          <w:iCs/>
          <w:sz w:val="24"/>
          <w:szCs w:val="24"/>
          <w:lang w:val="uk-UA" w:eastAsia="ru-RU"/>
        </w:rPr>
        <w:t xml:space="preserve">відмороженні </w:t>
      </w:r>
      <w:r w:rsidRPr="006F0450">
        <w:rPr>
          <w:rFonts w:ascii="Times New Roman" w:eastAsia="Times New Roman" w:hAnsi="Times New Roman" w:cs="Times New Roman"/>
          <w:i/>
          <w:iCs/>
          <w:sz w:val="24"/>
          <w:szCs w:val="24"/>
          <w:lang w:val="en-US" w:eastAsia="ru-RU"/>
        </w:rPr>
        <w:t>IV</w:t>
      </w:r>
      <w:r w:rsidRPr="006F0450">
        <w:rPr>
          <w:rFonts w:ascii="Times New Roman" w:eastAsia="Times New Roman" w:hAnsi="Times New Roman" w:cs="Times New Roman"/>
          <w:i/>
          <w:iCs/>
          <w:sz w:val="24"/>
          <w:szCs w:val="24"/>
          <w:lang w:val="uk-UA" w:eastAsia="ru-RU"/>
        </w:rPr>
        <w:t xml:space="preserve"> ступеня </w:t>
      </w:r>
      <w:r w:rsidRPr="006F0450">
        <w:rPr>
          <w:rFonts w:ascii="Times New Roman" w:eastAsia="Times New Roman" w:hAnsi="Times New Roman" w:cs="Times New Roman"/>
          <w:sz w:val="24"/>
          <w:szCs w:val="24"/>
          <w:lang w:val="uk-UA" w:eastAsia="ru-RU"/>
        </w:rPr>
        <w:t>настає змертвіння всіх шарів м'яких тканин, а іноді й кісток.</w:t>
      </w:r>
    </w:p>
    <w:p w:rsidR="006F0450" w:rsidRPr="006F0450" w:rsidRDefault="006F0450" w:rsidP="006F0450">
      <w:pPr>
        <w:widowControl w:val="0"/>
        <w:shd w:val="clear" w:color="auto" w:fill="FFFFFF"/>
        <w:autoSpaceDE w:val="0"/>
        <w:autoSpaceDN w:val="0"/>
        <w:adjustRightInd w:val="0"/>
        <w:spacing w:after="0" w:line="240" w:lineRule="auto"/>
        <w:ind w:right="19" w:firstLine="317"/>
        <w:jc w:val="both"/>
        <w:rPr>
          <w:rFonts w:ascii="Times New Roman" w:eastAsia="Times New Roman" w:hAnsi="Times New Roman" w:cs="Times New Roman"/>
          <w:sz w:val="24"/>
          <w:szCs w:val="24"/>
          <w:lang w:eastAsia="ru-RU"/>
        </w:rPr>
      </w:pPr>
      <w:r w:rsidRPr="006F0450">
        <w:rPr>
          <w:rFonts w:ascii="Times New Roman" w:eastAsia="Times New Roman" w:hAnsi="Times New Roman" w:cs="Times New Roman"/>
          <w:sz w:val="24"/>
          <w:szCs w:val="24"/>
          <w:lang w:val="uk-UA" w:eastAsia="ru-RU"/>
        </w:rPr>
        <w:t xml:space="preserve">При відмороженні </w:t>
      </w:r>
      <w:r w:rsidRPr="006F0450">
        <w:rPr>
          <w:rFonts w:ascii="Times New Roman" w:eastAsia="Times New Roman" w:hAnsi="Times New Roman" w:cs="Times New Roman"/>
          <w:sz w:val="24"/>
          <w:szCs w:val="24"/>
          <w:lang w:val="en-US" w:eastAsia="ru-RU"/>
        </w:rPr>
        <w:t>II</w:t>
      </w:r>
      <w:r w:rsidRPr="006F0450">
        <w:rPr>
          <w:rFonts w:ascii="Times New Roman" w:eastAsia="Times New Roman" w:hAnsi="Times New Roman" w:cs="Times New Roman"/>
          <w:sz w:val="24"/>
          <w:szCs w:val="24"/>
          <w:lang w:eastAsia="ru-RU"/>
        </w:rPr>
        <w:t xml:space="preserve"> </w:t>
      </w:r>
      <w:r w:rsidRPr="006F0450">
        <w:rPr>
          <w:rFonts w:ascii="Times New Roman" w:eastAsia="Times New Roman" w:hAnsi="Times New Roman" w:cs="Times New Roman"/>
          <w:sz w:val="24"/>
          <w:szCs w:val="24"/>
          <w:lang w:val="uk-UA" w:eastAsia="ru-RU"/>
        </w:rPr>
        <w:t xml:space="preserve">легкого ступеня необхідний обережний масаж уражених ділянок, якщо є пухирі </w:t>
      </w:r>
      <w:r w:rsidRPr="006F0450">
        <w:rPr>
          <w:rFonts w:ascii="Times New Roman" w:eastAsia="Times New Roman" w:hAnsi="Times New Roman" w:cs="Times New Roman"/>
          <w:noProof/>
          <w:sz w:val="24"/>
          <w:szCs w:val="24"/>
          <w:lang w:val="uk-UA" w:eastAsia="ru-RU"/>
        </w:rPr>
        <w:t xml:space="preserve">— </w:t>
      </w:r>
      <w:r w:rsidRPr="006F0450">
        <w:rPr>
          <w:rFonts w:ascii="Times New Roman" w:eastAsia="Times New Roman" w:hAnsi="Times New Roman" w:cs="Times New Roman"/>
          <w:sz w:val="24"/>
          <w:szCs w:val="24"/>
          <w:lang w:val="uk-UA" w:eastAsia="ru-RU"/>
        </w:rPr>
        <w:t xml:space="preserve">накладення асептичної ватно-марлевої пов'язки. Слід напоїти потерпілого гарячим міцним чаєм або кавою, укутати теплими ковдрами. Не слід розтирати шкіру снігом, бо він травмує тканини. При відмороженні </w:t>
      </w:r>
      <w:r w:rsidRPr="006F0450">
        <w:rPr>
          <w:rFonts w:ascii="Times New Roman" w:eastAsia="Times New Roman" w:hAnsi="Times New Roman" w:cs="Times New Roman"/>
          <w:sz w:val="24"/>
          <w:szCs w:val="24"/>
          <w:lang w:val="en-US" w:eastAsia="ru-RU"/>
        </w:rPr>
        <w:t>III</w:t>
      </w:r>
      <w:r w:rsidRPr="006F0450">
        <w:rPr>
          <w:rFonts w:ascii="Times New Roman" w:eastAsia="Times New Roman" w:hAnsi="Times New Roman" w:cs="Times New Roman"/>
          <w:sz w:val="24"/>
          <w:szCs w:val="24"/>
          <w:lang w:eastAsia="ru-RU"/>
        </w:rPr>
        <w:t xml:space="preserve"> </w:t>
      </w:r>
      <w:r w:rsidRPr="006F0450">
        <w:rPr>
          <w:rFonts w:ascii="Times New Roman" w:eastAsia="Times New Roman" w:hAnsi="Times New Roman" w:cs="Times New Roman"/>
          <w:sz w:val="24"/>
          <w:szCs w:val="24"/>
          <w:lang w:val="uk-UA" w:eastAsia="ru-RU"/>
        </w:rPr>
        <w:t xml:space="preserve">та </w:t>
      </w:r>
      <w:r w:rsidRPr="006F0450">
        <w:rPr>
          <w:rFonts w:ascii="Times New Roman" w:eastAsia="Times New Roman" w:hAnsi="Times New Roman" w:cs="Times New Roman"/>
          <w:sz w:val="24"/>
          <w:szCs w:val="24"/>
          <w:lang w:val="en-US" w:eastAsia="ru-RU"/>
        </w:rPr>
        <w:t>IV</w:t>
      </w:r>
      <w:r w:rsidRPr="006F0450">
        <w:rPr>
          <w:rFonts w:ascii="Times New Roman" w:eastAsia="Times New Roman" w:hAnsi="Times New Roman" w:cs="Times New Roman"/>
          <w:sz w:val="24"/>
          <w:szCs w:val="24"/>
          <w:lang w:eastAsia="ru-RU"/>
        </w:rPr>
        <w:t xml:space="preserve"> </w:t>
      </w:r>
      <w:r w:rsidRPr="006F0450">
        <w:rPr>
          <w:rFonts w:ascii="Times New Roman" w:eastAsia="Times New Roman" w:hAnsi="Times New Roman" w:cs="Times New Roman"/>
          <w:sz w:val="24"/>
          <w:szCs w:val="24"/>
          <w:lang w:val="uk-UA" w:eastAsia="ru-RU"/>
        </w:rPr>
        <w:t>ступеня потерпілого необхідно терміново госпіталізувати.</w:t>
      </w:r>
    </w:p>
    <w:p w:rsidR="002B42C0" w:rsidRDefault="006F0450">
      <w:bookmarkStart w:id="0" w:name="_GoBack"/>
      <w:bookmarkEnd w:id="0"/>
    </w:p>
    <w:sectPr w:rsidR="002B4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CD"/>
    <w:rsid w:val="005439CD"/>
    <w:rsid w:val="006F0450"/>
    <w:rsid w:val="00CC495F"/>
    <w:rsid w:val="00D85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04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04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04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0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2040</Words>
  <Characters>11634</Characters>
  <Application>Microsoft Office Word</Application>
  <DocSecurity>0</DocSecurity>
  <Lines>96</Lines>
  <Paragraphs>27</Paragraphs>
  <ScaleCrop>false</ScaleCrop>
  <Company/>
  <LinksUpToDate>false</LinksUpToDate>
  <CharactersWithSpaces>13647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2023-11-22T07:26:00Z</dcterms:created>
  <dcterms:modified xsi:type="dcterms:W3CDTF">2023-11-22T07:26:00Z</dcterms:modified>
</cp:coreProperties>
</file>