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14" w:rsidRPr="00DE7614" w:rsidRDefault="00DE7614" w:rsidP="00DE761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E7614" w:rsidRPr="00DE7614" w:rsidRDefault="00DE7614" w:rsidP="00DE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завдання </w:t>
      </w:r>
    </w:p>
    <w:p w:rsidR="00DE7614" w:rsidRPr="00DE7614" w:rsidRDefault="00DE7614" w:rsidP="00DE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DE7614" w:rsidRPr="00DE7614" w:rsidRDefault="00DE7614" w:rsidP="00DE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>Права і свободи людини і громадянина в Україні</w:t>
      </w:r>
    </w:p>
    <w:p w:rsidR="00DE7614" w:rsidRPr="00DE7614" w:rsidRDefault="00DE7614" w:rsidP="00DE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середній</w:t>
      </w: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складності)</w:t>
      </w:r>
    </w:p>
    <w:p w:rsidR="006C46E7" w:rsidRPr="00DE7614" w:rsidRDefault="006C46E7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базі освітньої платформи </w:t>
      </w:r>
      <w:r>
        <w:rPr>
          <w:rFonts w:ascii="Times New Roman" w:hAnsi="Times New Roman" w:cs="Times New Roman"/>
          <w:sz w:val="28"/>
          <w:szCs w:val="28"/>
          <w:lang w:val="en-US"/>
        </w:rPr>
        <w:t>PROMETHEUS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пройти </w:t>
      </w:r>
      <w:r w:rsidRPr="006838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запропонованих навчальних курсів:</w:t>
      </w:r>
    </w:p>
    <w:p w:rsidR="00DE7614" w:rsidRP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Суспільні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громадську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</w:p>
    <w:p w:rsidR="00DE7614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DE7614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https://prometheus.org.ua/course/course-v1:Prometheus+WARM101+2023_T2</w:t>
        </w:r>
      </w:hyperlink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E76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Небайдужі: базові емоційні потреби та соціальна взаємодія</w:t>
      </w:r>
    </w:p>
    <w:p w:rsidR="00DE7614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DE7614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https://prometheus.org.ua/course/course-v1:Prometheus+NI101+2023_T2</w:t>
        </w:r>
      </w:hyperlink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</w:p>
    <w:p w:rsidR="00DE7614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DE7614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https://prometheus.org.ua/course/course-v1:Prometheus+VW101+2022_T3</w:t>
        </w:r>
      </w:hyperlink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знати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внутрішньо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614">
        <w:rPr>
          <w:rFonts w:ascii="Times New Roman" w:hAnsi="Times New Roman" w:cs="Times New Roman"/>
          <w:color w:val="000000"/>
          <w:sz w:val="28"/>
          <w:szCs w:val="28"/>
        </w:rPr>
        <w:t>переміщена</w:t>
      </w:r>
      <w:proofErr w:type="spellEnd"/>
      <w:r w:rsidRPr="00DE7614">
        <w:rPr>
          <w:rFonts w:ascii="Times New Roman" w:hAnsi="Times New Roman" w:cs="Times New Roman"/>
          <w:color w:val="000000"/>
          <w:sz w:val="28"/>
          <w:szCs w:val="28"/>
        </w:rPr>
        <w:t xml:space="preserve"> особа?</w:t>
      </w:r>
    </w:p>
    <w:p w:rsidR="00DE7614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E7614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https://prometheus.org.ua/course/course-v1:Prometheus+VPO101+2022_T2</w:t>
        </w:r>
      </w:hyperlink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Громадська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політична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участь: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базовий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</w:p>
    <w:p w:rsidR="00683830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683830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https://prometheus.org.ua/course/course-v1:Prometheus+CPP101+2021_T1</w:t>
        </w:r>
      </w:hyperlink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релігійних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прав та свобод в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</w:p>
    <w:p w:rsidR="00683830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683830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https://prometheus.org.ua/course/course-v1:LCILHR+PRRF101+2021_T1</w:t>
        </w:r>
      </w:hyperlink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прав людей з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інвалід</w:t>
      </w:r>
      <w:bookmarkStart w:id="0" w:name="_GoBack"/>
      <w:bookmarkEnd w:id="0"/>
      <w:r w:rsidRPr="00683830">
        <w:rPr>
          <w:rFonts w:ascii="Times New Roman" w:hAnsi="Times New Roman" w:cs="Times New Roman"/>
          <w:color w:val="000000"/>
          <w:sz w:val="28"/>
          <w:szCs w:val="28"/>
        </w:rPr>
        <w:t>ністю</w:t>
      </w:r>
      <w:proofErr w:type="spellEnd"/>
    </w:p>
    <w:p w:rsidR="00683830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683830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https://prometheus.org.ua/course/course-v1:FFR+PRPD101+2020_T1</w:t>
        </w:r>
      </w:hyperlink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Жінки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чоловіки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68383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83830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</w:p>
    <w:p w:rsidR="00683830" w:rsidRDefault="0077704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683830" w:rsidRPr="004A6F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https://prometheus.org.ua/course/course-v1:IRF+101+2015_T2</w:t>
        </w:r>
      </w:hyperlink>
    </w:p>
    <w:p w:rsidR="00683830" w:rsidRDefault="00683830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830" w:rsidRDefault="00683830" w:rsidP="0068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(20 балів) зараховується з</w:t>
      </w:r>
      <w:r w:rsidR="00777040">
        <w:rPr>
          <w:rFonts w:ascii="Times New Roman" w:hAnsi="Times New Roman" w:cs="Times New Roman"/>
          <w:sz w:val="28"/>
          <w:szCs w:val="28"/>
          <w:lang w:val="uk-UA"/>
        </w:rPr>
        <w:t>а умови надання сертифікату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успішне завершення навчального курсу</w:t>
      </w:r>
    </w:p>
    <w:p w:rsidR="00DE7614" w:rsidRP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614" w:rsidRPr="00DE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3"/>
    <w:rsid w:val="00683830"/>
    <w:rsid w:val="006C46E7"/>
    <w:rsid w:val="00777040"/>
    <w:rsid w:val="007B4D54"/>
    <w:rsid w:val="008F21E6"/>
    <w:rsid w:val="00C0157D"/>
    <w:rsid w:val="00CC33D3"/>
    <w:rsid w:val="00D54250"/>
    <w:rsid w:val="00DE7614"/>
    <w:rsid w:val="00ED5C36"/>
    <w:rsid w:val="00F24F5D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089B-32CD-4F9C-AA9C-840E960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D5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7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761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course/course-v1:Prometheus+CPP101+2021_T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metheus.org.ua/course/course-v1:Prometheus+VPO101+2022_T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etheus.org.ua/course/course-v1:Prometheus+VW101+2022_T3" TargetMode="External"/><Relationship Id="rId11" Type="http://schemas.openxmlformats.org/officeDocument/2006/relationships/hyperlink" Target="https://prometheus.org.ua/course/course-v1:IRF+101+2015_T2" TargetMode="External"/><Relationship Id="rId5" Type="http://schemas.openxmlformats.org/officeDocument/2006/relationships/hyperlink" Target="https://prometheus.org.ua/course/course-v1:Prometheus+NI101+2023_T2" TargetMode="External"/><Relationship Id="rId10" Type="http://schemas.openxmlformats.org/officeDocument/2006/relationships/hyperlink" Target="https://prometheus.org.ua/course/course-v1:FFR+PRPD101+2020_T1" TargetMode="External"/><Relationship Id="rId4" Type="http://schemas.openxmlformats.org/officeDocument/2006/relationships/hyperlink" Target="https://prometheus.org.ua/course/course-v1:Prometheus+WARM101+2023_T2" TargetMode="External"/><Relationship Id="rId9" Type="http://schemas.openxmlformats.org/officeDocument/2006/relationships/hyperlink" Target="https://prometheus.org.ua/course/course-v1:LCILHR+PRRF101+2021_T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6</cp:revision>
  <dcterms:created xsi:type="dcterms:W3CDTF">2020-11-10T07:09:00Z</dcterms:created>
  <dcterms:modified xsi:type="dcterms:W3CDTF">2023-11-23T16:31:00Z</dcterms:modified>
</cp:coreProperties>
</file>