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1361" w14:textId="221BAE00" w:rsidR="00E43371" w:rsidRPr="006A61B9" w:rsidRDefault="006A61B9" w:rsidP="00E43371">
      <w:pPr>
        <w:spacing w:after="0" w:line="240" w:lineRule="auto"/>
        <w:ind w:firstLine="720"/>
        <w:jc w:val="center"/>
        <w:rPr>
          <w:b/>
          <w:lang w:val="ru-RU"/>
        </w:rPr>
      </w:pPr>
      <w:r>
        <w:rPr>
          <w:b/>
        </w:rPr>
        <w:t>Інструкційна картка до практичного заняття №4</w:t>
      </w:r>
    </w:p>
    <w:p w14:paraId="7F4050F8" w14:textId="77777777" w:rsidR="00E43371" w:rsidRPr="001A6319" w:rsidRDefault="00E43371" w:rsidP="00E43371">
      <w:pPr>
        <w:spacing w:after="0" w:line="240" w:lineRule="auto"/>
        <w:ind w:firstLine="720"/>
        <w:jc w:val="center"/>
        <w:rPr>
          <w:b/>
        </w:rPr>
      </w:pPr>
    </w:p>
    <w:p w14:paraId="616F270A" w14:textId="77777777" w:rsidR="00E43371" w:rsidRPr="001A6319" w:rsidRDefault="00E43371" w:rsidP="00E43371">
      <w:pPr>
        <w:spacing w:after="0" w:line="240" w:lineRule="auto"/>
        <w:ind w:firstLine="720"/>
        <w:jc w:val="both"/>
        <w:rPr>
          <w:b/>
        </w:rPr>
      </w:pPr>
      <w:r w:rsidRPr="001A6319">
        <w:rPr>
          <w:b/>
          <w:i/>
        </w:rPr>
        <w:t>Тема</w:t>
      </w:r>
      <w:r w:rsidRPr="001A6319">
        <w:rPr>
          <w:b/>
        </w:rPr>
        <w:t>:</w:t>
      </w:r>
      <w:r w:rsidRPr="001A6319">
        <w:t xml:space="preserve"> </w:t>
      </w:r>
      <w:r w:rsidRPr="00E43371">
        <w:rPr>
          <w:b/>
        </w:rPr>
        <w:t>Економіка суспільства як сукупність видів економічної діяльності</w:t>
      </w:r>
      <w:r w:rsidRPr="00C42C3B">
        <w:t>.</w:t>
      </w:r>
    </w:p>
    <w:p w14:paraId="003988AC" w14:textId="77777777" w:rsidR="00E43371" w:rsidRPr="006A61B9" w:rsidRDefault="00E43371" w:rsidP="00E43371">
      <w:pPr>
        <w:spacing w:after="0" w:line="240" w:lineRule="auto"/>
        <w:ind w:firstLine="720"/>
        <w:jc w:val="both"/>
        <w:rPr>
          <w:b/>
          <w:i/>
        </w:rPr>
      </w:pPr>
    </w:p>
    <w:p w14:paraId="3A3CE063" w14:textId="77777777" w:rsidR="00E43371" w:rsidRPr="001A6319" w:rsidRDefault="00E43371" w:rsidP="00E43371">
      <w:pPr>
        <w:spacing w:after="0" w:line="240" w:lineRule="auto"/>
        <w:ind w:firstLine="720"/>
        <w:jc w:val="both"/>
        <w:rPr>
          <w:i/>
        </w:rPr>
      </w:pPr>
      <w:r w:rsidRPr="001A6319">
        <w:rPr>
          <w:b/>
          <w:i/>
        </w:rPr>
        <w:t>Мета проведення заняття:</w:t>
      </w:r>
      <w:r w:rsidRPr="001A6319">
        <w:rPr>
          <w:i/>
        </w:rPr>
        <w:t xml:space="preserve"> </w:t>
      </w:r>
      <w:r w:rsidRPr="001A6319">
        <w:t>охарактеризувати економічну систему суспільства,</w:t>
      </w:r>
      <w:r>
        <w:t xml:space="preserve"> </w:t>
      </w:r>
      <w:r w:rsidRPr="001A6319">
        <w:t>як економічну категорію, розкрити систему переваг та недоліків кожного типу економічної системи, розглянути приклади країн з різними типами економічних систем</w:t>
      </w:r>
      <w:r>
        <w:t>.</w:t>
      </w:r>
    </w:p>
    <w:p w14:paraId="4C790EC2" w14:textId="1CFF66BC" w:rsidR="00E43371" w:rsidRPr="00701D63" w:rsidRDefault="00E43371" w:rsidP="00E43371">
      <w:pPr>
        <w:spacing w:after="0" w:line="240" w:lineRule="auto"/>
        <w:ind w:firstLine="720"/>
        <w:jc w:val="both"/>
        <w:rPr>
          <w:b/>
        </w:rPr>
      </w:pPr>
      <w:r w:rsidRPr="00701D63">
        <w:rPr>
          <w:b/>
          <w:i/>
        </w:rPr>
        <w:t xml:space="preserve">Після </w:t>
      </w:r>
      <w:r w:rsidR="006A61B9">
        <w:rPr>
          <w:b/>
          <w:i/>
        </w:rPr>
        <w:t>заняття</w:t>
      </w:r>
      <w:r w:rsidRPr="00701D63">
        <w:rPr>
          <w:b/>
          <w:i/>
        </w:rPr>
        <w:t xml:space="preserve"> студент повинен</w:t>
      </w:r>
    </w:p>
    <w:p w14:paraId="5B37F3B4" w14:textId="77777777" w:rsidR="00E43371" w:rsidRPr="001A6319" w:rsidRDefault="00E43371" w:rsidP="00E43371">
      <w:pPr>
        <w:spacing w:after="0" w:line="240" w:lineRule="auto"/>
        <w:ind w:firstLine="720"/>
        <w:jc w:val="both"/>
      </w:pPr>
      <w:r>
        <w:rPr>
          <w:i/>
        </w:rPr>
        <w:tab/>
      </w:r>
      <w:r w:rsidRPr="00701D63">
        <w:rPr>
          <w:b/>
          <w:i/>
        </w:rPr>
        <w:t>знати:</w:t>
      </w:r>
      <w:r w:rsidRPr="001A6319">
        <w:t xml:space="preserve"> </w:t>
      </w:r>
      <w:r>
        <w:t xml:space="preserve">поняття, структуру і функції економічної системи, підходи до класифікації економічних систем, </w:t>
      </w:r>
      <w:r>
        <w:rPr>
          <w:spacing w:val="-2"/>
        </w:rPr>
        <w:t>характерні риси господарських систем.</w:t>
      </w:r>
    </w:p>
    <w:p w14:paraId="0C8D2852" w14:textId="77777777" w:rsidR="00E43371" w:rsidRDefault="00E43371" w:rsidP="00E43371">
      <w:pPr>
        <w:spacing w:after="0" w:line="240" w:lineRule="auto"/>
        <w:ind w:firstLine="720"/>
        <w:jc w:val="both"/>
      </w:pPr>
      <w:r w:rsidRPr="001A6319">
        <w:t xml:space="preserve">           </w:t>
      </w:r>
      <w:r w:rsidRPr="00701D63">
        <w:rPr>
          <w:b/>
          <w:i/>
        </w:rPr>
        <w:t>вміти:</w:t>
      </w:r>
      <w:r w:rsidRPr="001A6319">
        <w:t xml:space="preserve"> наводити приклади країн з різними типами економічних систем, визначати переваги та недоліки кожного типу економічної систем</w:t>
      </w:r>
      <w:r>
        <w:t>и</w:t>
      </w:r>
      <w:r w:rsidRPr="001A6319">
        <w:t xml:space="preserve"> сусп</w:t>
      </w:r>
      <w:r>
        <w:t>ільства, аналізувати місце ринкового саморегулювання та державного регулювання економіки у змішаній економіці.</w:t>
      </w:r>
    </w:p>
    <w:p w14:paraId="1E5082CB" w14:textId="77777777" w:rsidR="00E43371" w:rsidRDefault="00E43371" w:rsidP="00E43371">
      <w:pPr>
        <w:spacing w:after="0" w:line="240" w:lineRule="auto"/>
        <w:ind w:firstLine="720"/>
        <w:jc w:val="both"/>
      </w:pPr>
    </w:p>
    <w:p w14:paraId="11B677A5" w14:textId="77777777" w:rsidR="00E43371" w:rsidRPr="001A6319" w:rsidRDefault="00E43371" w:rsidP="00E43371">
      <w:pPr>
        <w:spacing w:after="0" w:line="240" w:lineRule="auto"/>
        <w:ind w:firstLine="720"/>
        <w:jc w:val="both"/>
      </w:pPr>
      <w:r w:rsidRPr="00701D63">
        <w:rPr>
          <w:b/>
          <w:i/>
        </w:rPr>
        <w:t>Основні поняття та терміни:</w:t>
      </w:r>
      <w:r w:rsidRPr="00701D63">
        <w:rPr>
          <w:b/>
        </w:rPr>
        <w:t xml:space="preserve"> </w:t>
      </w:r>
      <w:r>
        <w:rPr>
          <w:b/>
        </w:rPr>
        <w:t>е</w:t>
      </w:r>
      <w:r>
        <w:t>кономічна система, традиційна економіка, ринкова економіка, планова (адміністративна) економіка, змішана економіка, перехідна економіка, ринкове саморегулювання, державне регулювання економіки, економічний лібералізм, економічний дирижизм, моделі державного регулювання економіки.</w:t>
      </w:r>
    </w:p>
    <w:p w14:paraId="2018BCE0" w14:textId="77777777" w:rsidR="00E43371" w:rsidRPr="001A6319" w:rsidRDefault="00E43371" w:rsidP="00E43371">
      <w:pPr>
        <w:spacing w:after="0" w:line="240" w:lineRule="auto"/>
        <w:ind w:firstLine="720"/>
        <w:jc w:val="both"/>
      </w:pPr>
    </w:p>
    <w:p w14:paraId="70129F3C" w14:textId="030BF0C2" w:rsidR="00E43371" w:rsidRPr="001A6319" w:rsidRDefault="00E43371" w:rsidP="00E43371">
      <w:pPr>
        <w:spacing w:after="0" w:line="240" w:lineRule="auto"/>
        <w:ind w:firstLine="720"/>
        <w:jc w:val="both"/>
        <w:rPr>
          <w:b/>
          <w:i/>
        </w:rPr>
      </w:pPr>
      <w:r w:rsidRPr="001A6319">
        <w:rPr>
          <w:b/>
          <w:i/>
        </w:rPr>
        <w:t xml:space="preserve">Завдання </w:t>
      </w:r>
      <w:r w:rsidR="006A61B9">
        <w:rPr>
          <w:b/>
          <w:i/>
        </w:rPr>
        <w:t>на занятті</w:t>
      </w:r>
    </w:p>
    <w:p w14:paraId="1573B40A" w14:textId="4EB50ADE" w:rsidR="00E43371" w:rsidRPr="001A6319" w:rsidRDefault="00E43371" w:rsidP="00E43371">
      <w:pPr>
        <w:spacing w:after="0" w:line="240" w:lineRule="auto"/>
        <w:ind w:firstLine="720"/>
        <w:jc w:val="both"/>
        <w:rPr>
          <w:bCs/>
          <w:i/>
        </w:rPr>
      </w:pPr>
      <w:r w:rsidRPr="001A6319">
        <w:rPr>
          <w:i/>
        </w:rPr>
        <w:t>1.</w:t>
      </w:r>
      <w:r w:rsidRPr="001A6319">
        <w:t xml:space="preserve"> </w:t>
      </w:r>
      <w:r w:rsidRPr="001A6319">
        <w:rPr>
          <w:bCs/>
          <w:i/>
        </w:rPr>
        <w:t>Питання для обговорення</w:t>
      </w:r>
      <w:r w:rsidR="006A61B9">
        <w:rPr>
          <w:bCs/>
          <w:i/>
        </w:rPr>
        <w:t xml:space="preserve"> 1 бал</w:t>
      </w:r>
    </w:p>
    <w:p w14:paraId="12CEA533" w14:textId="77777777" w:rsidR="00E43371" w:rsidRDefault="00E43371" w:rsidP="00E43371">
      <w:pPr>
        <w:pStyle w:val="a3"/>
        <w:ind w:left="0" w:firstLine="720"/>
        <w:jc w:val="both"/>
        <w:rPr>
          <w:lang w:val="uk-UA"/>
        </w:rPr>
      </w:pPr>
      <w:r w:rsidRPr="001A6319">
        <w:rPr>
          <w:lang w:val="uk-UA"/>
        </w:rPr>
        <w:t>1</w:t>
      </w:r>
      <w:r>
        <w:rPr>
          <w:lang w:val="uk-UA"/>
        </w:rPr>
        <w:t>)</w:t>
      </w:r>
      <w:r w:rsidRPr="001A6319">
        <w:rPr>
          <w:lang w:val="uk-UA"/>
        </w:rPr>
        <w:t>. Виникнення і природа економічних систем.</w:t>
      </w:r>
    </w:p>
    <w:p w14:paraId="1CA44688" w14:textId="77777777" w:rsidR="00E43371" w:rsidRPr="001A6319" w:rsidRDefault="00E43371" w:rsidP="00E43371">
      <w:pPr>
        <w:pStyle w:val="a3"/>
        <w:ind w:left="0" w:firstLine="720"/>
        <w:jc w:val="both"/>
        <w:rPr>
          <w:lang w:val="uk-UA"/>
        </w:rPr>
      </w:pPr>
      <w:r>
        <w:rPr>
          <w:lang w:val="uk-UA"/>
        </w:rPr>
        <w:t>2) Охарактеризуйте існуючі підходи до класифікації економічних систем.</w:t>
      </w:r>
    </w:p>
    <w:p w14:paraId="6532A14D" w14:textId="77777777" w:rsidR="00E43371" w:rsidRDefault="00E43371" w:rsidP="00E43371">
      <w:pPr>
        <w:spacing w:after="0" w:line="240" w:lineRule="auto"/>
        <w:ind w:firstLine="720"/>
        <w:jc w:val="both"/>
        <w:rPr>
          <w:iCs/>
          <w:color w:val="000000"/>
        </w:rPr>
      </w:pPr>
      <w:r>
        <w:rPr>
          <w:iCs/>
          <w:color w:val="000000"/>
        </w:rPr>
        <w:t>3</w:t>
      </w:r>
      <w:r w:rsidRPr="008E3669">
        <w:rPr>
          <w:iCs/>
          <w:color w:val="000000"/>
        </w:rPr>
        <w:t xml:space="preserve">) </w:t>
      </w:r>
      <w:r>
        <w:rPr>
          <w:iCs/>
          <w:color w:val="000000"/>
        </w:rPr>
        <w:t>В чому полягає необхідність державного регулювання економіки.</w:t>
      </w:r>
    </w:p>
    <w:p w14:paraId="6262F544" w14:textId="77777777" w:rsidR="00E43371" w:rsidRDefault="00E43371" w:rsidP="00E43371">
      <w:pPr>
        <w:spacing w:after="0" w:line="240" w:lineRule="auto"/>
        <w:ind w:firstLine="720"/>
        <w:jc w:val="both"/>
        <w:rPr>
          <w:iCs/>
          <w:color w:val="000000"/>
        </w:rPr>
      </w:pPr>
      <w:r>
        <w:rPr>
          <w:iCs/>
          <w:color w:val="000000"/>
        </w:rPr>
        <w:t>4) Охарактеризуйте національні моделі державного регулювання економіки.</w:t>
      </w:r>
    </w:p>
    <w:p w14:paraId="096819EF" w14:textId="77777777" w:rsidR="00E43371" w:rsidRPr="008E3669" w:rsidRDefault="00E43371" w:rsidP="00E43371">
      <w:pPr>
        <w:spacing w:after="0" w:line="240" w:lineRule="auto"/>
        <w:ind w:firstLine="720"/>
        <w:jc w:val="both"/>
      </w:pPr>
      <w:r>
        <w:t>5)</w:t>
      </w:r>
      <w:r w:rsidRPr="001A6319">
        <w:t xml:space="preserve"> Назвіть вади та позитивні риси соціально-орієнтованої моделі ринкового господарства (на прикладі економіки Німеччини, Франції).</w:t>
      </w:r>
    </w:p>
    <w:p w14:paraId="79B78C56" w14:textId="77777777" w:rsidR="00E43371" w:rsidRDefault="00E43371" w:rsidP="00E43371">
      <w:pPr>
        <w:spacing w:after="0" w:line="240" w:lineRule="auto"/>
        <w:ind w:firstLine="720"/>
        <w:jc w:val="both"/>
      </w:pPr>
      <w:r>
        <w:t>6</w:t>
      </w:r>
      <w:r w:rsidRPr="008E3669">
        <w:t>) Що таке</w:t>
      </w:r>
      <w:r>
        <w:rPr>
          <w:i/>
        </w:rPr>
        <w:t xml:space="preserve"> </w:t>
      </w:r>
      <w:r>
        <w:t>економічний лібералізм та економічний дирижизм? Яке місце вони займали і займають зараз в економіці України?</w:t>
      </w:r>
    </w:p>
    <w:p w14:paraId="118FA705" w14:textId="77777777" w:rsidR="00E43371" w:rsidRDefault="00E43371" w:rsidP="00E43371">
      <w:pPr>
        <w:spacing w:after="0" w:line="240" w:lineRule="auto"/>
        <w:ind w:firstLine="720"/>
        <w:jc w:val="both"/>
      </w:pPr>
    </w:p>
    <w:p w14:paraId="4F073452" w14:textId="1E88D613" w:rsidR="00E43371" w:rsidRPr="008E3669" w:rsidRDefault="00E43371" w:rsidP="00E43371">
      <w:pPr>
        <w:spacing w:after="0" w:line="240" w:lineRule="auto"/>
        <w:ind w:firstLine="720"/>
        <w:rPr>
          <w:i/>
        </w:rPr>
      </w:pPr>
      <w:r>
        <w:rPr>
          <w:i/>
        </w:rPr>
        <w:t>2</w:t>
      </w:r>
      <w:r w:rsidRPr="008E3669">
        <w:rPr>
          <w:i/>
        </w:rPr>
        <w:t>. Встановіть відповідність:</w:t>
      </w:r>
      <w:r w:rsidR="006A61B9">
        <w:rPr>
          <w:i/>
        </w:rPr>
        <w:t>- 0,5 бала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2"/>
        <w:gridCol w:w="7783"/>
      </w:tblGrid>
      <w:tr w:rsidR="00E43371" w:rsidRPr="001A6319" w14:paraId="367086AE" w14:textId="77777777" w:rsidTr="00673C73">
        <w:tc>
          <w:tcPr>
            <w:tcW w:w="2088" w:type="dxa"/>
          </w:tcPr>
          <w:p w14:paraId="626F0EE5" w14:textId="77777777" w:rsidR="00E43371" w:rsidRPr="001A6319" w:rsidRDefault="00E43371" w:rsidP="00673C73">
            <w:pPr>
              <w:spacing w:after="0" w:line="240" w:lineRule="auto"/>
              <w:ind w:firstLine="180"/>
              <w:jc w:val="center"/>
            </w:pPr>
            <w:r>
              <w:t>Тип екон. с-</w:t>
            </w:r>
            <w:r w:rsidRPr="001A6319">
              <w:t>ми</w:t>
            </w:r>
          </w:p>
        </w:tc>
        <w:tc>
          <w:tcPr>
            <w:tcW w:w="7920" w:type="dxa"/>
          </w:tcPr>
          <w:p w14:paraId="599B509D" w14:textId="77777777" w:rsidR="00E43371" w:rsidRPr="001A6319" w:rsidRDefault="00E43371" w:rsidP="00673C73">
            <w:pPr>
              <w:spacing w:after="0" w:line="240" w:lineRule="auto"/>
              <w:ind w:firstLine="720"/>
              <w:jc w:val="center"/>
            </w:pPr>
            <w:r w:rsidRPr="001A6319">
              <w:t>Визначення</w:t>
            </w:r>
          </w:p>
        </w:tc>
      </w:tr>
      <w:tr w:rsidR="00E43371" w:rsidRPr="001A6319" w14:paraId="06ED9AFC" w14:textId="77777777" w:rsidTr="00673C73">
        <w:tc>
          <w:tcPr>
            <w:tcW w:w="2088" w:type="dxa"/>
          </w:tcPr>
          <w:p w14:paraId="15EB8D6A" w14:textId="77777777" w:rsidR="00E43371" w:rsidRPr="001A6319" w:rsidRDefault="00E43371" w:rsidP="00673C73">
            <w:pPr>
              <w:spacing w:after="0" w:line="240" w:lineRule="auto"/>
              <w:ind w:firstLine="180"/>
            </w:pPr>
            <w:r w:rsidRPr="001A6319">
              <w:t>1. Традиційна</w:t>
            </w:r>
          </w:p>
        </w:tc>
        <w:tc>
          <w:tcPr>
            <w:tcW w:w="7920" w:type="dxa"/>
          </w:tcPr>
          <w:p w14:paraId="089CEAEF" w14:textId="77777777" w:rsidR="00E43371" w:rsidRPr="001A6319" w:rsidRDefault="00E43371" w:rsidP="00673C73">
            <w:pPr>
              <w:spacing w:after="0" w:line="240" w:lineRule="auto"/>
              <w:ind w:firstLine="72"/>
            </w:pPr>
            <w:r w:rsidRPr="001A6319">
              <w:t>а) Економіка, що базується на державній власності та централізованому управлінні</w:t>
            </w:r>
          </w:p>
        </w:tc>
      </w:tr>
      <w:tr w:rsidR="00E43371" w:rsidRPr="001A6319" w14:paraId="657A7B11" w14:textId="77777777" w:rsidTr="00673C73">
        <w:tc>
          <w:tcPr>
            <w:tcW w:w="2088" w:type="dxa"/>
          </w:tcPr>
          <w:p w14:paraId="645F65F3" w14:textId="77777777" w:rsidR="00E43371" w:rsidRPr="001A6319" w:rsidRDefault="00E43371" w:rsidP="00673C73">
            <w:pPr>
              <w:spacing w:after="0" w:line="240" w:lineRule="auto"/>
              <w:ind w:firstLine="180"/>
            </w:pPr>
            <w:r w:rsidRPr="001A6319">
              <w:t>2. Командна</w:t>
            </w:r>
          </w:p>
        </w:tc>
        <w:tc>
          <w:tcPr>
            <w:tcW w:w="7920" w:type="dxa"/>
          </w:tcPr>
          <w:p w14:paraId="3AD70228" w14:textId="77777777" w:rsidR="00E43371" w:rsidRPr="001A6319" w:rsidRDefault="00E43371" w:rsidP="00673C73">
            <w:pPr>
              <w:spacing w:after="0" w:line="240" w:lineRule="auto"/>
              <w:ind w:firstLine="72"/>
            </w:pPr>
            <w:r w:rsidRPr="001A6319">
              <w:t>б) Економічна система, в якій характер використання ресурсів визначається приватною власністю та цінами</w:t>
            </w:r>
          </w:p>
        </w:tc>
      </w:tr>
      <w:tr w:rsidR="00E43371" w:rsidRPr="001A6319" w14:paraId="2A83E066" w14:textId="77777777" w:rsidTr="00673C73">
        <w:tc>
          <w:tcPr>
            <w:tcW w:w="2088" w:type="dxa"/>
          </w:tcPr>
          <w:p w14:paraId="26D02068" w14:textId="77777777" w:rsidR="00E43371" w:rsidRPr="001A6319" w:rsidRDefault="00E43371" w:rsidP="00673C73">
            <w:pPr>
              <w:spacing w:after="0" w:line="240" w:lineRule="auto"/>
              <w:ind w:firstLine="180"/>
            </w:pPr>
            <w:r w:rsidRPr="001A6319">
              <w:t>3. Ринкова</w:t>
            </w:r>
          </w:p>
        </w:tc>
        <w:tc>
          <w:tcPr>
            <w:tcW w:w="7920" w:type="dxa"/>
          </w:tcPr>
          <w:p w14:paraId="1977F878" w14:textId="77777777" w:rsidR="00E43371" w:rsidRPr="001A6319" w:rsidRDefault="00E43371" w:rsidP="00673C73">
            <w:pPr>
              <w:spacing w:after="0" w:line="240" w:lineRule="auto"/>
              <w:ind w:firstLine="72"/>
            </w:pPr>
            <w:r w:rsidRPr="001A6319">
              <w:t>в) Економіка, що базується на різних формах власності при регулюючій ролі держави</w:t>
            </w:r>
          </w:p>
        </w:tc>
      </w:tr>
      <w:tr w:rsidR="00E43371" w:rsidRPr="001A6319" w14:paraId="64DE137C" w14:textId="77777777" w:rsidTr="00673C73">
        <w:tc>
          <w:tcPr>
            <w:tcW w:w="2088" w:type="dxa"/>
          </w:tcPr>
          <w:p w14:paraId="20446380" w14:textId="77777777" w:rsidR="00E43371" w:rsidRPr="001A6319" w:rsidRDefault="00E43371" w:rsidP="00673C73">
            <w:pPr>
              <w:spacing w:after="0" w:line="240" w:lineRule="auto"/>
              <w:ind w:firstLine="180"/>
            </w:pPr>
            <w:r w:rsidRPr="001A6319">
              <w:t>4. Змішана</w:t>
            </w:r>
          </w:p>
        </w:tc>
        <w:tc>
          <w:tcPr>
            <w:tcW w:w="7920" w:type="dxa"/>
          </w:tcPr>
          <w:p w14:paraId="7AA9F30C" w14:textId="77777777" w:rsidR="00E43371" w:rsidRPr="001A6319" w:rsidRDefault="00E43371" w:rsidP="00673C73">
            <w:pPr>
              <w:spacing w:after="0" w:line="240" w:lineRule="auto"/>
              <w:ind w:firstLine="72"/>
            </w:pPr>
            <w:r w:rsidRPr="001A6319">
              <w:t>г) Економічна система, в якій рішення основних проблем економіки базується на звичаях.</w:t>
            </w:r>
          </w:p>
        </w:tc>
      </w:tr>
    </w:tbl>
    <w:p w14:paraId="369E6D44" w14:textId="77777777" w:rsidR="00E43371" w:rsidRDefault="00E43371" w:rsidP="00E43371">
      <w:pPr>
        <w:spacing w:after="0" w:line="240" w:lineRule="auto"/>
        <w:ind w:firstLine="720"/>
        <w:jc w:val="both"/>
        <w:rPr>
          <w:i/>
          <w:lang w:val="ru-RU"/>
        </w:rPr>
      </w:pPr>
    </w:p>
    <w:p w14:paraId="1612DCBC" w14:textId="5D563827" w:rsidR="006A61B9" w:rsidRPr="001A6319" w:rsidRDefault="006A61B9" w:rsidP="006A61B9">
      <w:pPr>
        <w:spacing w:after="0" w:line="240" w:lineRule="auto"/>
        <w:ind w:firstLine="720"/>
        <w:jc w:val="both"/>
        <w:rPr>
          <w:i/>
          <w:lang w:val="ru-RU"/>
        </w:rPr>
      </w:pPr>
      <w:r>
        <w:rPr>
          <w:i/>
        </w:rPr>
        <w:t>3</w:t>
      </w:r>
      <w:r w:rsidRPr="001A6319">
        <w:rPr>
          <w:i/>
        </w:rPr>
        <w:t>. Чи є правильним твердження:</w:t>
      </w:r>
      <w:r>
        <w:rPr>
          <w:i/>
        </w:rPr>
        <w:t>-0,5 бала</w:t>
      </w:r>
    </w:p>
    <w:p w14:paraId="6CAADDAE" w14:textId="77777777" w:rsidR="006A61B9" w:rsidRDefault="006A61B9" w:rsidP="006A61B9">
      <w:pPr>
        <w:spacing w:after="0" w:line="240" w:lineRule="auto"/>
        <w:ind w:firstLine="720"/>
        <w:jc w:val="both"/>
      </w:pPr>
      <w:r w:rsidRPr="00CC2BAB">
        <w:t>Приватні блага – це блага, які водночас можуть споживатися багатьма особами, незалежно від того, може чи не може їх оплатити кожний окремий споживач.</w:t>
      </w:r>
    </w:p>
    <w:p w14:paraId="72073DB1" w14:textId="77777777" w:rsidR="006A61B9" w:rsidRDefault="006A61B9" w:rsidP="006A61B9">
      <w:pPr>
        <w:spacing w:after="0" w:line="240" w:lineRule="auto"/>
        <w:ind w:firstLine="720"/>
        <w:jc w:val="both"/>
      </w:pPr>
      <w:r>
        <w:t>Будь-яка національна економіка поєднує само регулятивні та регулятивні механізми, які застосовує уряд.</w:t>
      </w:r>
    </w:p>
    <w:p w14:paraId="1AD69548" w14:textId="77777777" w:rsidR="006A61B9" w:rsidRDefault="006A61B9" w:rsidP="006A61B9">
      <w:pPr>
        <w:spacing w:after="0" w:line="240" w:lineRule="auto"/>
        <w:ind w:firstLine="720"/>
        <w:jc w:val="both"/>
      </w:pPr>
      <w:r>
        <w:t>Прямі методи впливу держави на економіку називають економічними, а непрямі – адміністративними.</w:t>
      </w:r>
    </w:p>
    <w:p w14:paraId="5B785444" w14:textId="77777777" w:rsidR="006A61B9" w:rsidRDefault="006A61B9" w:rsidP="006A61B9">
      <w:pPr>
        <w:spacing w:after="0" w:line="240" w:lineRule="auto"/>
        <w:ind w:firstLine="720"/>
        <w:jc w:val="both"/>
        <w:rPr>
          <w:i/>
          <w:lang w:val="ru-RU"/>
        </w:rPr>
      </w:pPr>
    </w:p>
    <w:p w14:paraId="7EB66CEA" w14:textId="3880E422" w:rsidR="006A61B9" w:rsidRPr="001A6319" w:rsidRDefault="006A61B9" w:rsidP="006A61B9">
      <w:pPr>
        <w:spacing w:after="0" w:line="240" w:lineRule="auto"/>
        <w:ind w:firstLine="720"/>
        <w:jc w:val="both"/>
        <w:rPr>
          <w:b/>
          <w:i/>
        </w:rPr>
      </w:pPr>
      <w:r>
        <w:rPr>
          <w:i/>
          <w:lang w:val="ru-RU"/>
        </w:rPr>
        <w:t>4</w:t>
      </w:r>
      <w:r w:rsidRPr="001A6319">
        <w:rPr>
          <w:i/>
          <w:lang w:val="ru-RU"/>
        </w:rPr>
        <w:t>.</w:t>
      </w:r>
      <w:r w:rsidRPr="001A6319">
        <w:rPr>
          <w:lang w:val="ru-RU"/>
        </w:rPr>
        <w:t xml:space="preserve"> </w:t>
      </w:r>
      <w:r w:rsidRPr="001A6319">
        <w:rPr>
          <w:i/>
        </w:rPr>
        <w:t>Тестування</w:t>
      </w:r>
      <w:r w:rsidRPr="001A6319">
        <w:rPr>
          <w:b/>
          <w:i/>
        </w:rPr>
        <w:t xml:space="preserve"> </w:t>
      </w:r>
      <w:r w:rsidRPr="001A6319">
        <w:t>(завдання додаються)</w:t>
      </w:r>
      <w:r>
        <w:t xml:space="preserve"> 2 бала</w:t>
      </w:r>
    </w:p>
    <w:p w14:paraId="6F1A02B9" w14:textId="77777777" w:rsidR="006A61B9" w:rsidRDefault="006A61B9" w:rsidP="00E43371">
      <w:pPr>
        <w:spacing w:after="0" w:line="240" w:lineRule="auto"/>
        <w:ind w:firstLine="720"/>
        <w:jc w:val="both"/>
        <w:rPr>
          <w:i/>
          <w:lang w:val="ru-RU"/>
        </w:rPr>
      </w:pPr>
    </w:p>
    <w:p w14:paraId="20807AA3" w14:textId="77777777" w:rsidR="006A61B9" w:rsidRPr="006A61B9" w:rsidRDefault="006A61B9" w:rsidP="00E43371">
      <w:pPr>
        <w:spacing w:after="0" w:line="240" w:lineRule="auto"/>
        <w:ind w:firstLine="720"/>
        <w:jc w:val="both"/>
        <w:rPr>
          <w:b/>
          <w:bCs/>
          <w:i/>
          <w:lang w:val="ru-RU"/>
        </w:rPr>
      </w:pPr>
      <w:r w:rsidRPr="006A61B9">
        <w:rPr>
          <w:b/>
          <w:bCs/>
          <w:i/>
          <w:lang w:val="ru-RU"/>
        </w:rPr>
        <w:t>Д/з:</w:t>
      </w:r>
    </w:p>
    <w:p w14:paraId="76D28EC9" w14:textId="1535C1A6" w:rsidR="00E43371" w:rsidRPr="001A6319" w:rsidRDefault="00E43371" w:rsidP="00E43371">
      <w:pPr>
        <w:spacing w:after="0" w:line="240" w:lineRule="auto"/>
        <w:ind w:firstLine="720"/>
        <w:jc w:val="both"/>
        <w:rPr>
          <w:i/>
          <w:lang w:val="ru-RU"/>
        </w:rPr>
      </w:pPr>
      <w:r w:rsidRPr="001A6319">
        <w:rPr>
          <w:i/>
          <w:lang w:val="ru-RU"/>
        </w:rPr>
        <w:t>Практичні ситуації</w:t>
      </w:r>
      <w:r w:rsidR="006A61B9">
        <w:rPr>
          <w:i/>
          <w:lang w:val="ru-RU"/>
        </w:rPr>
        <w:t xml:space="preserve"> (1 бал). 1 на вибір</w:t>
      </w:r>
    </w:p>
    <w:p w14:paraId="06BCA0FF" w14:textId="77777777" w:rsidR="00E43371" w:rsidRPr="001A6319" w:rsidRDefault="00E43371" w:rsidP="00E43371">
      <w:pPr>
        <w:spacing w:after="0" w:line="240" w:lineRule="auto"/>
        <w:ind w:firstLine="720"/>
        <w:jc w:val="both"/>
      </w:pPr>
      <w:r w:rsidRPr="001A6319">
        <w:lastRenderedPageBreak/>
        <w:t>1. Капіталізм можна охарактеризувати як автоматичну систему саморегулювання, яку приводить в дію особиста вигода індивідів і регулює конкуренція. Поясніть та оцініть це положення.</w:t>
      </w:r>
    </w:p>
    <w:p w14:paraId="0D790060" w14:textId="77777777" w:rsidR="00E43371" w:rsidRPr="001A6319" w:rsidRDefault="00E43371" w:rsidP="00E43371">
      <w:pPr>
        <w:spacing w:after="0" w:line="240" w:lineRule="auto"/>
        <w:ind w:firstLine="720"/>
        <w:jc w:val="both"/>
      </w:pPr>
      <w:r w:rsidRPr="001A6319">
        <w:t>2. Поясніть на прикладах, як ринкова систем відповідає на питання Що? Як? Для кого? Чому економічним суб’єктам доводиться здійснювати економічний вибір?</w:t>
      </w:r>
    </w:p>
    <w:p w14:paraId="76101D04" w14:textId="77777777" w:rsidR="00E43371" w:rsidRPr="001A6319" w:rsidRDefault="00E43371" w:rsidP="00E43371">
      <w:pPr>
        <w:spacing w:after="0" w:line="240" w:lineRule="auto"/>
        <w:ind w:firstLine="720"/>
        <w:jc w:val="both"/>
      </w:pPr>
      <w:r w:rsidRPr="001A6319">
        <w:t>3. Припустимо, що Україна повернулася до централізованого управління економікою, а ви стали головою Держплану. Серед мільйонів рішень, які Вам треба прийняти, є такі: якими будуть планові обсяги випуску компакт-дисків на наступний рік, диски яких співаків будуть випускатися і хто буде отримувати ці диски:</w:t>
      </w:r>
    </w:p>
    <w:p w14:paraId="633620DB" w14:textId="77777777" w:rsidR="00E43371" w:rsidRPr="001A6319" w:rsidRDefault="00E43371" w:rsidP="00E43371">
      <w:pPr>
        <w:spacing w:after="0" w:line="240" w:lineRule="auto"/>
        <w:ind w:firstLine="720"/>
        <w:jc w:val="both"/>
      </w:pPr>
      <w:r w:rsidRPr="001A6319">
        <w:t xml:space="preserve">а) </w:t>
      </w:r>
      <w:r>
        <w:t>я</w:t>
      </w:r>
      <w:r w:rsidRPr="001A6319">
        <w:t>ка інформація про виготовлення дисків та про населення України буде Вам потрібна для прийняття рішення?</w:t>
      </w:r>
    </w:p>
    <w:p w14:paraId="2E975BE2" w14:textId="77777777" w:rsidR="00E43371" w:rsidRPr="001A6319" w:rsidRDefault="00E43371" w:rsidP="00E43371">
      <w:pPr>
        <w:spacing w:after="0" w:line="240" w:lineRule="auto"/>
        <w:ind w:firstLine="720"/>
        <w:jc w:val="both"/>
      </w:pPr>
      <w:r w:rsidRPr="001A6319">
        <w:t xml:space="preserve">б) </w:t>
      </w:r>
      <w:r>
        <w:t>я</w:t>
      </w:r>
      <w:r w:rsidRPr="001A6319">
        <w:t xml:space="preserve">к ваші рішення вплинуть на показники обсягів випуску </w:t>
      </w:r>
      <w:r w:rsidRPr="001A6319">
        <w:rPr>
          <w:lang w:val="en-US"/>
        </w:rPr>
        <w:t>CD</w:t>
      </w:r>
      <w:r w:rsidRPr="001A6319">
        <w:t>-плеєрів?</w:t>
      </w:r>
    </w:p>
    <w:p w14:paraId="7FACBD45" w14:textId="77777777" w:rsidR="00E43371" w:rsidRDefault="00E43371" w:rsidP="00E43371">
      <w:pPr>
        <w:spacing w:after="0" w:line="240" w:lineRule="auto"/>
        <w:ind w:firstLine="720"/>
        <w:rPr>
          <w:b/>
        </w:rPr>
      </w:pPr>
    </w:p>
    <w:p w14:paraId="62FBB777" w14:textId="77777777" w:rsidR="00E43371" w:rsidRDefault="00E43371" w:rsidP="00E43371">
      <w:pPr>
        <w:spacing w:after="0" w:line="240" w:lineRule="auto"/>
        <w:ind w:firstLine="720"/>
        <w:rPr>
          <w:b/>
        </w:rPr>
      </w:pPr>
    </w:p>
    <w:p w14:paraId="19C767E5" w14:textId="77777777" w:rsidR="00E43371" w:rsidRDefault="00E43371" w:rsidP="00E43371">
      <w:pPr>
        <w:spacing w:after="0" w:line="240" w:lineRule="auto"/>
        <w:ind w:firstLine="720"/>
        <w:jc w:val="both"/>
        <w:rPr>
          <w:b/>
          <w:i/>
        </w:rPr>
      </w:pPr>
    </w:p>
    <w:p w14:paraId="11E97E82" w14:textId="43BCB734" w:rsidR="00E43371" w:rsidRPr="001A6319" w:rsidRDefault="00E43371" w:rsidP="00E43371">
      <w:pPr>
        <w:spacing w:after="0" w:line="240" w:lineRule="auto"/>
        <w:ind w:firstLine="720"/>
        <w:jc w:val="both"/>
      </w:pPr>
      <w:r>
        <w:rPr>
          <w:b/>
          <w:i/>
        </w:rPr>
        <w:t xml:space="preserve"> </w:t>
      </w:r>
      <w:r w:rsidRPr="001A6319">
        <w:rPr>
          <w:b/>
          <w:i/>
        </w:rPr>
        <w:t>Підведення підсумків заняття</w:t>
      </w:r>
    </w:p>
    <w:p w14:paraId="45A6EB30" w14:textId="77777777" w:rsidR="005E1030" w:rsidRDefault="005E1030"/>
    <w:sectPr w:rsidR="005E10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ACD"/>
    <w:rsid w:val="002E5241"/>
    <w:rsid w:val="003B327C"/>
    <w:rsid w:val="00406167"/>
    <w:rsid w:val="004C279C"/>
    <w:rsid w:val="005E1030"/>
    <w:rsid w:val="006A0ACD"/>
    <w:rsid w:val="006A61B9"/>
    <w:rsid w:val="00B31A47"/>
    <w:rsid w:val="00C92099"/>
    <w:rsid w:val="00E43371"/>
    <w:rsid w:val="00EC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0A17"/>
  <w15:docId w15:val="{792C7056-9CC8-47D9-9241-0737FD93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371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43371"/>
    <w:pPr>
      <w:spacing w:after="0" w:line="240" w:lineRule="auto"/>
      <w:ind w:left="720" w:hanging="357"/>
      <w:contextualSpacing/>
    </w:pPr>
    <w:rPr>
      <w:rFonts w:eastAsia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2199</Words>
  <Characters>1254</Characters>
  <Application>Microsoft Office Word</Application>
  <DocSecurity>0</DocSecurity>
  <Lines>10</Lines>
  <Paragraphs>6</Paragraphs>
  <ScaleCrop>false</ScaleCrop>
  <Company>SPecialiST RePack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user103</dc:creator>
  <cp:keywords/>
  <dc:description/>
  <cp:lastModifiedBy>Власник</cp:lastModifiedBy>
  <cp:revision>3</cp:revision>
  <dcterms:created xsi:type="dcterms:W3CDTF">2020-09-24T11:58:00Z</dcterms:created>
  <dcterms:modified xsi:type="dcterms:W3CDTF">2023-11-24T03:37:00Z</dcterms:modified>
</cp:coreProperties>
</file>