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2EB8" w14:textId="77777777" w:rsidR="00A62F44" w:rsidRPr="00A62F44" w:rsidRDefault="00A62F44" w:rsidP="00A62F44">
      <w:pPr>
        <w:suppressAutoHyphens/>
        <w:spacing w:after="0" w:line="276" w:lineRule="auto"/>
        <w:jc w:val="center"/>
        <w:rPr>
          <w:rFonts w:ascii="Times New Roman" w:eastAsia="Times New Roman" w:hAnsi="Times New Roman" w:cs="Times New Roman"/>
          <w:b/>
          <w:kern w:val="0"/>
          <w:sz w:val="24"/>
          <w:szCs w:val="28"/>
          <w:lang w:eastAsia="ar-SA"/>
          <w14:ligatures w14:val="none"/>
        </w:rPr>
      </w:pPr>
      <w:r w:rsidRPr="00A62F44">
        <w:rPr>
          <w:rFonts w:ascii="Times New Roman" w:eastAsia="Times New Roman" w:hAnsi="Times New Roman" w:cs="Times New Roman"/>
          <w:b/>
          <w:kern w:val="0"/>
          <w:sz w:val="24"/>
          <w:szCs w:val="28"/>
          <w:lang w:eastAsia="ar-SA"/>
          <w14:ligatures w14:val="none"/>
        </w:rPr>
        <w:t>МІНІСТЕРСТВО ОСВІТИ І НАУКИ УКРАЇНИ</w:t>
      </w:r>
    </w:p>
    <w:p w14:paraId="692C2305" w14:textId="77777777" w:rsidR="00A62F44" w:rsidRPr="00A62F44" w:rsidRDefault="00A62F44" w:rsidP="00A62F44">
      <w:pPr>
        <w:suppressAutoHyphens/>
        <w:spacing w:after="0" w:line="276" w:lineRule="auto"/>
        <w:jc w:val="center"/>
        <w:rPr>
          <w:rFonts w:ascii="Times New Roman" w:eastAsia="Times New Roman" w:hAnsi="Times New Roman" w:cs="Times New Roman"/>
          <w:b/>
          <w:kern w:val="0"/>
          <w:sz w:val="24"/>
          <w:szCs w:val="28"/>
          <w:lang w:val="ru-RU" w:eastAsia="ar-SA"/>
          <w14:ligatures w14:val="none"/>
        </w:rPr>
      </w:pPr>
      <w:r w:rsidRPr="00A62F44">
        <w:rPr>
          <w:rFonts w:ascii="Times New Roman" w:eastAsia="Times New Roman" w:hAnsi="Times New Roman" w:cs="Times New Roman"/>
          <w:b/>
          <w:kern w:val="0"/>
          <w:sz w:val="24"/>
          <w:szCs w:val="28"/>
          <w:lang w:eastAsia="ar-SA"/>
          <w14:ligatures w14:val="none"/>
        </w:rPr>
        <w:t>ВСП «ЕКОНОМІКО-ПРАВНИЧИЙ ФАХОВИЙ КОЛЕДЖ</w:t>
      </w:r>
    </w:p>
    <w:p w14:paraId="5D486BA1" w14:textId="77777777" w:rsidR="00A62F44" w:rsidRPr="00A62F44" w:rsidRDefault="00A62F44" w:rsidP="00A62F44">
      <w:pPr>
        <w:suppressAutoHyphens/>
        <w:spacing w:after="0" w:line="276" w:lineRule="auto"/>
        <w:jc w:val="center"/>
        <w:rPr>
          <w:rFonts w:ascii="Times New Roman" w:eastAsia="Times New Roman" w:hAnsi="Times New Roman" w:cs="Times New Roman"/>
          <w:b/>
          <w:kern w:val="0"/>
          <w:sz w:val="24"/>
          <w:szCs w:val="28"/>
          <w:lang w:eastAsia="ar-SA"/>
          <w14:ligatures w14:val="none"/>
        </w:rPr>
      </w:pPr>
      <w:r w:rsidRPr="00A62F44">
        <w:rPr>
          <w:rFonts w:ascii="Times New Roman" w:eastAsia="Times New Roman" w:hAnsi="Times New Roman" w:cs="Times New Roman"/>
          <w:b/>
          <w:kern w:val="0"/>
          <w:sz w:val="24"/>
          <w:szCs w:val="28"/>
          <w:lang w:eastAsia="ar-SA"/>
          <w14:ligatures w14:val="none"/>
        </w:rPr>
        <w:t>ЗАПОРІЗЬКОГО НАЦІОНАЛЬНОГО УНІВЕРСИТЕТУ»</w:t>
      </w:r>
    </w:p>
    <w:p w14:paraId="3E55E025" w14:textId="77777777" w:rsidR="00A62F44" w:rsidRPr="00A62F44" w:rsidRDefault="00A62F44" w:rsidP="00A62F44">
      <w:pPr>
        <w:suppressAutoHyphens/>
        <w:spacing w:after="0" w:line="360" w:lineRule="auto"/>
        <w:jc w:val="center"/>
        <w:rPr>
          <w:rFonts w:ascii="Times New Roman" w:eastAsia="Times New Roman" w:hAnsi="Times New Roman" w:cs="Times New Roman"/>
          <w:kern w:val="0"/>
          <w:sz w:val="20"/>
          <w:szCs w:val="20"/>
          <w:lang w:eastAsia="ar-SA"/>
          <w14:ligatures w14:val="none"/>
        </w:rPr>
      </w:pPr>
    </w:p>
    <w:p w14:paraId="7F84D16A" w14:textId="77777777" w:rsidR="00A62F44" w:rsidRPr="00A62F44" w:rsidRDefault="00A62F44" w:rsidP="00A62F44">
      <w:pPr>
        <w:suppressAutoHyphens/>
        <w:spacing w:after="0" w:line="360" w:lineRule="auto"/>
        <w:jc w:val="center"/>
        <w:rPr>
          <w:rFonts w:ascii="Times New Roman" w:eastAsia="Times New Roman" w:hAnsi="Times New Roman" w:cs="Times New Roman"/>
          <w:kern w:val="0"/>
          <w:sz w:val="20"/>
          <w:szCs w:val="20"/>
          <w:lang w:eastAsia="ar-SA"/>
          <w14:ligatures w14:val="none"/>
        </w:rPr>
      </w:pPr>
    </w:p>
    <w:p w14:paraId="2562D7E1" w14:textId="77777777" w:rsidR="00A62F44" w:rsidRPr="00A62F44" w:rsidRDefault="00A62F44" w:rsidP="00A62F44">
      <w:pPr>
        <w:suppressAutoHyphens/>
        <w:spacing w:after="0" w:line="360" w:lineRule="auto"/>
        <w:rPr>
          <w:rFonts w:ascii="Times New Roman" w:eastAsia="Times New Roman" w:hAnsi="Times New Roman" w:cs="Times New Roman"/>
          <w:kern w:val="0"/>
          <w:sz w:val="24"/>
          <w:szCs w:val="24"/>
          <w:lang w:eastAsia="ar-SA"/>
          <w14:ligatures w14:val="none"/>
        </w:rPr>
      </w:pPr>
    </w:p>
    <w:p w14:paraId="5C009CB1" w14:textId="77777777" w:rsidR="00A62F44" w:rsidRPr="00A62F44" w:rsidRDefault="00A62F44" w:rsidP="00A62F44">
      <w:pPr>
        <w:suppressAutoHyphens/>
        <w:spacing w:after="0" w:line="240" w:lineRule="auto"/>
        <w:ind w:left="2832" w:hanging="705"/>
        <w:jc w:val="right"/>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b/>
          <w:kern w:val="0"/>
          <w:sz w:val="24"/>
          <w:szCs w:val="24"/>
          <w:lang w:eastAsia="ar-SA"/>
          <w14:ligatures w14:val="none"/>
        </w:rPr>
        <w:t>ЗАТВЕРДЖУЮ</w:t>
      </w:r>
    </w:p>
    <w:p w14:paraId="1E8816DB" w14:textId="77777777" w:rsidR="00A62F44" w:rsidRPr="00A62F44" w:rsidRDefault="00A62F44" w:rsidP="00A62F44">
      <w:pPr>
        <w:suppressAutoHyphens/>
        <w:spacing w:after="0" w:line="240" w:lineRule="auto"/>
        <w:ind w:left="5400" w:hanging="705"/>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Директор </w:t>
      </w:r>
    </w:p>
    <w:p w14:paraId="65E1A041" w14:textId="77777777" w:rsidR="00A62F44" w:rsidRPr="00A62F44" w:rsidRDefault="00A62F44" w:rsidP="00A62F44">
      <w:pPr>
        <w:suppressAutoHyphens/>
        <w:spacing w:after="0" w:line="240" w:lineRule="auto"/>
        <w:ind w:left="5400" w:hanging="705"/>
        <w:rPr>
          <w:rFonts w:ascii="Times New Roman" w:eastAsia="Times New Roman" w:hAnsi="Times New Roman" w:cs="Times New Roman"/>
          <w:kern w:val="0"/>
          <w:sz w:val="16"/>
          <w:szCs w:val="24"/>
          <w:lang w:val="ru-RU" w:eastAsia="ar-SA"/>
          <w14:ligatures w14:val="none"/>
        </w:rPr>
      </w:pPr>
      <w:r w:rsidRPr="00A62F44">
        <w:rPr>
          <w:rFonts w:ascii="Times New Roman" w:eastAsia="Times New Roman" w:hAnsi="Times New Roman" w:cs="Times New Roman"/>
          <w:kern w:val="0"/>
          <w:sz w:val="24"/>
          <w:szCs w:val="28"/>
          <w:lang w:eastAsia="ar-SA"/>
          <w14:ligatures w14:val="none"/>
        </w:rPr>
        <w:t xml:space="preserve">_________________   Олена </w:t>
      </w:r>
      <w:r w:rsidRPr="00A62F44">
        <w:rPr>
          <w:rFonts w:ascii="Times New Roman" w:eastAsia="Times New Roman" w:hAnsi="Times New Roman" w:cs="Times New Roman"/>
          <w:caps/>
          <w:kern w:val="0"/>
          <w:sz w:val="24"/>
          <w:szCs w:val="28"/>
          <w:lang w:eastAsia="ar-SA"/>
          <w14:ligatures w14:val="none"/>
        </w:rPr>
        <w:t>Грибанова</w:t>
      </w:r>
      <w:r w:rsidRPr="00A62F44">
        <w:rPr>
          <w:rFonts w:ascii="Times New Roman" w:eastAsia="Times New Roman" w:hAnsi="Times New Roman" w:cs="Times New Roman"/>
          <w:caps/>
          <w:kern w:val="0"/>
          <w:sz w:val="16"/>
          <w:szCs w:val="24"/>
          <w:lang w:eastAsia="ar-SA"/>
          <w14:ligatures w14:val="none"/>
        </w:rPr>
        <w:t xml:space="preserve">  </w:t>
      </w:r>
    </w:p>
    <w:p w14:paraId="1BCDCF82" w14:textId="77777777" w:rsidR="00A62F44" w:rsidRPr="00A62F44" w:rsidRDefault="00A62F44" w:rsidP="00A62F44">
      <w:pPr>
        <w:suppressAutoHyphens/>
        <w:spacing w:after="0" w:line="240" w:lineRule="auto"/>
        <w:ind w:hanging="705"/>
        <w:rPr>
          <w:rFonts w:ascii="Times New Roman" w:eastAsia="Times New Roman" w:hAnsi="Times New Roman" w:cs="Times New Roman"/>
          <w:kern w:val="0"/>
          <w:sz w:val="16"/>
          <w:szCs w:val="16"/>
          <w:lang w:val="ru-RU" w:eastAsia="ar-SA"/>
          <w14:ligatures w14:val="none"/>
        </w:rPr>
      </w:pPr>
    </w:p>
    <w:p w14:paraId="419E654D" w14:textId="77777777" w:rsidR="00A62F44" w:rsidRPr="00A62F44" w:rsidRDefault="00A62F44" w:rsidP="00A62F44">
      <w:pPr>
        <w:suppressAutoHyphens/>
        <w:spacing w:after="0" w:line="240" w:lineRule="auto"/>
        <w:ind w:hanging="705"/>
        <w:rPr>
          <w:rFonts w:ascii="Times New Roman" w:eastAsia="Times New Roman" w:hAnsi="Times New Roman" w:cs="Times New Roman"/>
          <w:kern w:val="0"/>
          <w:sz w:val="24"/>
          <w:szCs w:val="24"/>
          <w:lang w:val="ru-RU" w:eastAsia="ar-SA"/>
          <w14:ligatures w14:val="none"/>
        </w:rPr>
      </w:pPr>
      <w:r w:rsidRPr="00A62F44">
        <w:rPr>
          <w:rFonts w:ascii="Times New Roman" w:eastAsia="Times New Roman" w:hAnsi="Times New Roman" w:cs="Times New Roman"/>
          <w:kern w:val="0"/>
          <w:sz w:val="24"/>
          <w:szCs w:val="24"/>
          <w:lang w:val="ru-RU" w:eastAsia="ar-SA"/>
          <w14:ligatures w14:val="none"/>
        </w:rPr>
        <w:t xml:space="preserve">                                                                                          </w:t>
      </w:r>
      <w:r w:rsidRPr="00A62F44">
        <w:rPr>
          <w:rFonts w:ascii="Times New Roman" w:eastAsia="Times New Roman" w:hAnsi="Times New Roman" w:cs="Times New Roman"/>
          <w:kern w:val="0"/>
          <w:sz w:val="24"/>
          <w:szCs w:val="24"/>
          <w:lang w:eastAsia="ar-SA"/>
          <w14:ligatures w14:val="none"/>
        </w:rPr>
        <w:t>«______»_______________202</w:t>
      </w:r>
      <w:r w:rsidRPr="00A62F44">
        <w:rPr>
          <w:rFonts w:ascii="Times New Roman" w:eastAsia="Times New Roman" w:hAnsi="Times New Roman" w:cs="Times New Roman"/>
          <w:kern w:val="0"/>
          <w:sz w:val="24"/>
          <w:szCs w:val="24"/>
          <w:lang w:val="ru-RU" w:eastAsia="ar-SA"/>
          <w14:ligatures w14:val="none"/>
        </w:rPr>
        <w:t>3</w:t>
      </w:r>
    </w:p>
    <w:p w14:paraId="74A101DA" w14:textId="77777777" w:rsidR="00A62F44" w:rsidRPr="00A62F44" w:rsidRDefault="00A62F44" w:rsidP="00A62F44">
      <w:pPr>
        <w:suppressAutoHyphens/>
        <w:spacing w:after="0" w:line="240" w:lineRule="auto"/>
        <w:rPr>
          <w:rFonts w:ascii="Times New Roman" w:eastAsia="Times New Roman" w:hAnsi="Times New Roman" w:cs="Times New Roman"/>
          <w:kern w:val="0"/>
          <w:sz w:val="24"/>
          <w:szCs w:val="24"/>
          <w:lang w:eastAsia="ar-SA"/>
          <w14:ligatures w14:val="none"/>
        </w:rPr>
      </w:pPr>
    </w:p>
    <w:p w14:paraId="5FD101F4"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val="ru-RU" w:eastAsia="ar-SA"/>
          <w14:ligatures w14:val="none"/>
        </w:rPr>
      </w:pPr>
    </w:p>
    <w:p w14:paraId="7044CDEC"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p>
    <w:p w14:paraId="1A9CC03C" w14:textId="613AAC13" w:rsidR="00A62F44" w:rsidRPr="00A62F44" w:rsidRDefault="00A62F44" w:rsidP="00A62F44">
      <w:pPr>
        <w:suppressAutoHyphens/>
        <w:overflowPunct w:val="0"/>
        <w:autoSpaceDE w:val="0"/>
        <w:autoSpaceDN w:val="0"/>
        <w:adjustRightInd w:val="0"/>
        <w:spacing w:after="0" w:line="300" w:lineRule="auto"/>
        <w:jc w:val="center"/>
        <w:textAlignment w:val="baseline"/>
        <w:rPr>
          <w:rFonts w:ascii="Times New Roman" w:eastAsia="Times New Roman" w:hAnsi="Times New Roman" w:cs="Times New Roman"/>
          <w:b/>
          <w:bCs/>
          <w:kern w:val="0"/>
          <w:sz w:val="28"/>
          <w:szCs w:val="28"/>
          <w:lang w:eastAsia="ar-SA"/>
          <w14:ligatures w14:val="none"/>
        </w:rPr>
      </w:pPr>
      <w:r>
        <w:rPr>
          <w:rFonts w:ascii="Times New Roman" w:eastAsia="Times New Roman" w:hAnsi="Times New Roman" w:cs="Times New Roman"/>
          <w:b/>
          <w:kern w:val="0"/>
          <w:sz w:val="32"/>
          <w:szCs w:val="32"/>
          <w:lang w:val="en-US" w:eastAsia="ru-RU"/>
          <w14:ligatures w14:val="none"/>
        </w:rPr>
        <w:t>HR</w:t>
      </w:r>
      <w:r w:rsidRPr="00123EA8">
        <w:rPr>
          <w:rFonts w:ascii="Times New Roman" w:eastAsia="Times New Roman" w:hAnsi="Times New Roman" w:cs="Times New Roman"/>
          <w:b/>
          <w:kern w:val="0"/>
          <w:sz w:val="32"/>
          <w:szCs w:val="32"/>
          <w:lang w:val="ru-RU" w:eastAsia="ru-RU"/>
          <w14:ligatures w14:val="none"/>
        </w:rPr>
        <w:t xml:space="preserve">- </w:t>
      </w:r>
      <w:r w:rsidRPr="00A62F44">
        <w:rPr>
          <w:rFonts w:ascii="Times New Roman" w:eastAsia="Times New Roman" w:hAnsi="Times New Roman" w:cs="Times New Roman"/>
          <w:b/>
          <w:kern w:val="0"/>
          <w:sz w:val="32"/>
          <w:szCs w:val="32"/>
          <w:lang w:eastAsia="ru-RU"/>
          <w14:ligatures w14:val="none"/>
        </w:rPr>
        <w:t xml:space="preserve">МЕНЕДЖМЕНТ </w:t>
      </w:r>
    </w:p>
    <w:p w14:paraId="0A878E0C" w14:textId="77777777" w:rsidR="00A62F44" w:rsidRPr="00A62F44" w:rsidRDefault="00A62F44" w:rsidP="00A62F44">
      <w:pPr>
        <w:keepNext/>
        <w:tabs>
          <w:tab w:val="num" w:pos="432"/>
        </w:tabs>
        <w:suppressAutoHyphens/>
        <w:spacing w:after="240" w:line="240" w:lineRule="auto"/>
        <w:ind w:left="432" w:hanging="432"/>
        <w:jc w:val="center"/>
        <w:outlineLvl w:val="0"/>
        <w:rPr>
          <w:rFonts w:ascii="Arial" w:eastAsia="Times New Roman" w:hAnsi="Arial" w:cs="Arial"/>
          <w:b/>
          <w:bCs/>
          <w:caps/>
          <w:kern w:val="0"/>
          <w:sz w:val="20"/>
          <w:szCs w:val="20"/>
          <w:lang w:eastAsia="ar-SA"/>
          <w14:ligatures w14:val="none"/>
        </w:rPr>
      </w:pPr>
    </w:p>
    <w:p w14:paraId="0D612A72" w14:textId="77777777" w:rsidR="00A62F44" w:rsidRPr="00A62F44" w:rsidRDefault="00A62F44" w:rsidP="00A62F44">
      <w:pPr>
        <w:suppressAutoHyphens/>
        <w:spacing w:after="0" w:line="240" w:lineRule="auto"/>
        <w:jc w:val="center"/>
        <w:rPr>
          <w:rFonts w:ascii="Times New Roman" w:eastAsia="Times New Roman" w:hAnsi="Times New Roman" w:cs="Times New Roman"/>
          <w:i/>
          <w:iCs/>
          <w:kern w:val="0"/>
          <w:sz w:val="28"/>
          <w:szCs w:val="28"/>
          <w:lang w:val="ru-RU" w:eastAsia="ar-SA"/>
          <w14:ligatures w14:val="none"/>
        </w:rPr>
      </w:pPr>
      <w:r w:rsidRPr="00A62F44">
        <w:rPr>
          <w:rFonts w:ascii="Times New Roman" w:eastAsia="Times New Roman" w:hAnsi="Times New Roman" w:cs="Times New Roman"/>
          <w:iCs/>
          <w:kern w:val="0"/>
          <w:sz w:val="28"/>
          <w:szCs w:val="28"/>
          <w:lang w:eastAsia="ar-SA"/>
          <w14:ligatures w14:val="none"/>
        </w:rPr>
        <w:t>РОБОЧА ПРОГРАМА НАВЧАЛЬНОЇ ДИСЦИПЛІНИ</w:t>
      </w:r>
      <w:r w:rsidRPr="00A62F44">
        <w:rPr>
          <w:rFonts w:ascii="Times New Roman" w:eastAsia="Times New Roman" w:hAnsi="Times New Roman" w:cs="Times New Roman"/>
          <w:i/>
          <w:iCs/>
          <w:kern w:val="0"/>
          <w:sz w:val="28"/>
          <w:szCs w:val="28"/>
          <w:lang w:eastAsia="ar-SA"/>
          <w14:ligatures w14:val="none"/>
        </w:rPr>
        <w:t xml:space="preserve"> </w:t>
      </w:r>
    </w:p>
    <w:p w14:paraId="63A600D9" w14:textId="77777777" w:rsidR="00A62F44" w:rsidRPr="00A62F44" w:rsidRDefault="00A62F44" w:rsidP="00A62F44">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p>
    <w:p w14:paraId="727B6FD4" w14:textId="77777777" w:rsidR="00A62F44" w:rsidRPr="00A62F44" w:rsidRDefault="00A62F44" w:rsidP="00A62F44">
      <w:pPr>
        <w:overflowPunct w:val="0"/>
        <w:autoSpaceDE w:val="0"/>
        <w:autoSpaceDN w:val="0"/>
        <w:adjustRightInd w:val="0"/>
        <w:spacing w:after="0" w:line="300" w:lineRule="auto"/>
        <w:jc w:val="center"/>
        <w:textAlignment w:val="baseline"/>
        <w:rPr>
          <w:rFonts w:ascii="Times New Roman" w:eastAsia="Times New Roman" w:hAnsi="Times New Roman" w:cs="Times New Roman"/>
          <w:b/>
          <w:kern w:val="0"/>
          <w:sz w:val="28"/>
          <w:szCs w:val="20"/>
          <w:lang w:eastAsia="ru-RU"/>
          <w14:ligatures w14:val="none"/>
        </w:rPr>
      </w:pPr>
      <w:r w:rsidRPr="00A62F44">
        <w:rPr>
          <w:rFonts w:ascii="Times New Roman" w:eastAsia="Times New Roman" w:hAnsi="Times New Roman" w:cs="Times New Roman"/>
          <w:b/>
          <w:kern w:val="0"/>
          <w:sz w:val="28"/>
          <w:szCs w:val="28"/>
          <w:lang w:eastAsia="ru-RU"/>
          <w14:ligatures w14:val="none"/>
        </w:rPr>
        <w:t xml:space="preserve">підготовки </w:t>
      </w:r>
      <w:r w:rsidRPr="00A62F44">
        <w:rPr>
          <w:rFonts w:ascii="Times New Roman" w:eastAsia="Times New Roman" w:hAnsi="Times New Roman" w:cs="Times New Roman"/>
          <w:i/>
          <w:kern w:val="0"/>
          <w:sz w:val="28"/>
          <w:szCs w:val="28"/>
          <w:lang w:eastAsia="ru-RU"/>
          <w14:ligatures w14:val="none"/>
        </w:rPr>
        <w:t>фахових молодших бакалаврів</w:t>
      </w:r>
      <w:r w:rsidRPr="00A62F44">
        <w:rPr>
          <w:rFonts w:ascii="Times New Roman" w:eastAsia="Times New Roman" w:hAnsi="Times New Roman" w:cs="Times New Roman"/>
          <w:b/>
          <w:kern w:val="0"/>
          <w:sz w:val="28"/>
          <w:szCs w:val="28"/>
          <w:lang w:eastAsia="ru-RU"/>
          <w14:ligatures w14:val="none"/>
        </w:rPr>
        <w:t xml:space="preserve"> </w:t>
      </w:r>
    </w:p>
    <w:p w14:paraId="047E008B" w14:textId="77777777" w:rsidR="00A62F44" w:rsidRPr="00A62F44" w:rsidRDefault="00A62F44" w:rsidP="00A62F44">
      <w:pPr>
        <w:overflowPunct w:val="0"/>
        <w:autoSpaceDE w:val="0"/>
        <w:autoSpaceDN w:val="0"/>
        <w:adjustRightInd w:val="0"/>
        <w:spacing w:after="0" w:line="300" w:lineRule="auto"/>
        <w:jc w:val="center"/>
        <w:textAlignment w:val="baseline"/>
        <w:rPr>
          <w:rFonts w:ascii="Times New Roman" w:eastAsia="Times New Roman" w:hAnsi="Times New Roman" w:cs="Times New Roman"/>
          <w:i/>
          <w:kern w:val="0"/>
          <w:sz w:val="28"/>
          <w:szCs w:val="28"/>
          <w:lang w:eastAsia="ru-RU"/>
          <w14:ligatures w14:val="none"/>
        </w:rPr>
      </w:pPr>
      <w:r w:rsidRPr="00A62F44">
        <w:rPr>
          <w:rFonts w:ascii="Times New Roman" w:eastAsia="Times New Roman" w:hAnsi="Times New Roman" w:cs="Times New Roman"/>
          <w:b/>
          <w:kern w:val="0"/>
          <w:sz w:val="28"/>
          <w:szCs w:val="28"/>
          <w:lang w:eastAsia="ru-RU"/>
          <w14:ligatures w14:val="none"/>
        </w:rPr>
        <w:t xml:space="preserve">галузі знань: </w:t>
      </w:r>
      <w:r w:rsidRPr="00A62F44">
        <w:rPr>
          <w:rFonts w:ascii="Times New Roman" w:eastAsia="Times New Roman" w:hAnsi="Times New Roman" w:cs="Times New Roman"/>
          <w:i/>
          <w:kern w:val="0"/>
          <w:sz w:val="28"/>
          <w:szCs w:val="28"/>
          <w:lang w:eastAsia="ar-SA"/>
          <w14:ligatures w14:val="none"/>
        </w:rPr>
        <w:t>07</w:t>
      </w:r>
      <w:r w:rsidRPr="00A62F44">
        <w:rPr>
          <w:rFonts w:ascii="Times New Roman" w:eastAsia="Times New Roman" w:hAnsi="Times New Roman" w:cs="Times New Roman"/>
          <w:i/>
          <w:kern w:val="0"/>
          <w:sz w:val="28"/>
          <w:szCs w:val="28"/>
          <w:lang w:eastAsia="ru-RU"/>
          <w14:ligatures w14:val="none"/>
        </w:rPr>
        <w:t xml:space="preserve"> у</w:t>
      </w:r>
      <w:r w:rsidRPr="00A62F44">
        <w:rPr>
          <w:rFonts w:ascii="Times New Roman" w:eastAsia="Times New Roman" w:hAnsi="Times New Roman" w:cs="Times New Roman"/>
          <w:i/>
          <w:kern w:val="0"/>
          <w:sz w:val="28"/>
          <w:szCs w:val="28"/>
          <w:lang w:eastAsia="ar-SA"/>
          <w14:ligatures w14:val="none"/>
        </w:rPr>
        <w:t>правління та адміністрування</w:t>
      </w:r>
    </w:p>
    <w:p w14:paraId="70E796F4" w14:textId="77777777" w:rsidR="00A62F44" w:rsidRPr="00A62F44" w:rsidRDefault="00A62F44" w:rsidP="00A62F44">
      <w:pPr>
        <w:overflowPunct w:val="0"/>
        <w:autoSpaceDE w:val="0"/>
        <w:autoSpaceDN w:val="0"/>
        <w:adjustRightInd w:val="0"/>
        <w:spacing w:after="0" w:line="300" w:lineRule="auto"/>
        <w:jc w:val="center"/>
        <w:textAlignment w:val="baseline"/>
        <w:rPr>
          <w:rFonts w:ascii="Times New Roman" w:eastAsia="Times New Roman" w:hAnsi="Times New Roman" w:cs="Times New Roman"/>
          <w:i/>
          <w:kern w:val="0"/>
          <w:sz w:val="28"/>
          <w:szCs w:val="28"/>
          <w:lang w:eastAsia="ru-RU"/>
          <w14:ligatures w14:val="none"/>
        </w:rPr>
      </w:pPr>
      <w:r w:rsidRPr="00A62F44">
        <w:rPr>
          <w:rFonts w:ascii="Times New Roman" w:eastAsia="Times New Roman" w:hAnsi="Times New Roman" w:cs="Times New Roman"/>
          <w:b/>
          <w:kern w:val="0"/>
          <w:sz w:val="28"/>
          <w:szCs w:val="28"/>
          <w:lang w:eastAsia="ru-RU"/>
          <w14:ligatures w14:val="none"/>
        </w:rPr>
        <w:t xml:space="preserve">спеціальності: </w:t>
      </w:r>
      <w:r w:rsidRPr="00A62F44">
        <w:rPr>
          <w:rFonts w:ascii="Times New Roman" w:eastAsia="Times New Roman" w:hAnsi="Times New Roman" w:cs="Times New Roman"/>
          <w:i/>
          <w:kern w:val="0"/>
          <w:sz w:val="28"/>
          <w:szCs w:val="28"/>
          <w:lang w:eastAsia="ru-RU"/>
          <w14:ligatures w14:val="none"/>
        </w:rPr>
        <w:t>073 менеджмент</w:t>
      </w:r>
    </w:p>
    <w:p w14:paraId="7F971343"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A62F44">
        <w:rPr>
          <w:rFonts w:ascii="Times New Roman" w:eastAsia="Times New Roman" w:hAnsi="Times New Roman" w:cs="Times New Roman"/>
          <w:b/>
          <w:kern w:val="0"/>
          <w:sz w:val="28"/>
          <w:szCs w:val="28"/>
          <w:lang w:eastAsia="ar-SA"/>
          <w14:ligatures w14:val="none"/>
        </w:rPr>
        <w:t>освітньо-професійної програми:</w:t>
      </w:r>
      <w:r w:rsidRPr="00A62F44">
        <w:rPr>
          <w:rFonts w:ascii="Times New Roman" w:eastAsia="Times New Roman" w:hAnsi="Times New Roman" w:cs="Times New Roman"/>
          <w:kern w:val="0"/>
          <w:sz w:val="28"/>
          <w:szCs w:val="28"/>
          <w:lang w:eastAsia="ar-SA"/>
          <w14:ligatures w14:val="none"/>
        </w:rPr>
        <w:t xml:space="preserve"> </w:t>
      </w:r>
      <w:r w:rsidRPr="00A62F44">
        <w:rPr>
          <w:rFonts w:ascii="Times New Roman" w:eastAsia="Times New Roman" w:hAnsi="Times New Roman" w:cs="Times New Roman"/>
          <w:i/>
          <w:kern w:val="0"/>
          <w:sz w:val="28"/>
          <w:szCs w:val="28"/>
          <w:lang w:eastAsia="ar-SA"/>
          <w14:ligatures w14:val="none"/>
        </w:rPr>
        <w:t>організація виробництва</w:t>
      </w:r>
    </w:p>
    <w:p w14:paraId="61CADEA9"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3ECCD3D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2E7756F"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1491021D"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1A0ABD66" w14:textId="77777777" w:rsidR="00A62F44" w:rsidRPr="00A62F44" w:rsidRDefault="00A62F44" w:rsidP="00A62F44">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910A1A3" w14:textId="77777777" w:rsidR="00A62F44" w:rsidRPr="00A62F44" w:rsidRDefault="00A62F44" w:rsidP="00A62F44">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E15AACD" w14:textId="77777777" w:rsidR="00A62F44" w:rsidRPr="00A62F44" w:rsidRDefault="00A62F44" w:rsidP="00A62F44">
      <w:pPr>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b/>
          <w:bCs/>
          <w:kern w:val="0"/>
          <w:sz w:val="24"/>
          <w:szCs w:val="24"/>
          <w:lang w:eastAsia="ar-SA"/>
          <w14:ligatures w14:val="none"/>
        </w:rPr>
        <w:t>Укладач:</w:t>
      </w:r>
      <w:r w:rsidRPr="00A62F44">
        <w:rPr>
          <w:rFonts w:ascii="Times New Roman" w:eastAsia="Times New Roman" w:hAnsi="Times New Roman" w:cs="Times New Roman"/>
          <w:kern w:val="0"/>
          <w:sz w:val="24"/>
          <w:szCs w:val="24"/>
          <w:lang w:eastAsia="ar-SA"/>
          <w14:ligatures w14:val="none"/>
        </w:rPr>
        <w:t xml:space="preserve"> Світлана МАРКОВА</w:t>
      </w:r>
    </w:p>
    <w:p w14:paraId="20466A58"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486A6CCA"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5DC4B6A"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bl>
      <w:tblPr>
        <w:tblW w:w="0" w:type="auto"/>
        <w:tblLook w:val="01E0" w:firstRow="1" w:lastRow="1" w:firstColumn="1" w:lastColumn="1" w:noHBand="0" w:noVBand="0"/>
      </w:tblPr>
      <w:tblGrid>
        <w:gridCol w:w="4826"/>
        <w:gridCol w:w="4745"/>
      </w:tblGrid>
      <w:tr w:rsidR="00A62F44" w:rsidRPr="00A62F44" w14:paraId="730E2E6C" w14:textId="77777777" w:rsidTr="00686D66">
        <w:tc>
          <w:tcPr>
            <w:tcW w:w="4826" w:type="dxa"/>
            <w:shd w:val="clear" w:color="auto" w:fill="auto"/>
          </w:tcPr>
          <w:p w14:paraId="5F45E6AA"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Обговорено та ухвалено</w:t>
            </w:r>
          </w:p>
          <w:p w14:paraId="17AEFAB3"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на засіданні циклової комісії економічних дисциплін та менеджменту _____________</w:t>
            </w:r>
          </w:p>
          <w:p w14:paraId="2ED470EE"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Протокол № 1  від  “05” вересня 2023</w:t>
            </w:r>
          </w:p>
          <w:p w14:paraId="26FD3460"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Голова ЦК____________________________</w:t>
            </w:r>
          </w:p>
          <w:p w14:paraId="5ACF1F84" w14:textId="77777777" w:rsidR="00A62F44" w:rsidRPr="00A62F44" w:rsidRDefault="00A62F44" w:rsidP="00A62F44">
            <w:pPr>
              <w:widowControl w:val="0"/>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__________________</w:t>
            </w:r>
            <w:r w:rsidRPr="00A62F44">
              <w:rPr>
                <w:rFonts w:ascii="Times New Roman" w:eastAsia="Times New Roman" w:hAnsi="Times New Roman" w:cs="Times New Roman"/>
                <w:kern w:val="0"/>
                <w:sz w:val="24"/>
                <w:szCs w:val="24"/>
                <w:u w:val="single"/>
                <w:lang w:eastAsia="ar-SA"/>
                <w14:ligatures w14:val="none"/>
              </w:rPr>
              <w:t xml:space="preserve">Ірина  </w:t>
            </w:r>
            <w:r w:rsidRPr="00A62F44">
              <w:rPr>
                <w:rFonts w:ascii="Times New Roman" w:eastAsia="Times New Roman" w:hAnsi="Times New Roman" w:cs="Times New Roman"/>
                <w:caps/>
                <w:kern w:val="0"/>
                <w:sz w:val="24"/>
                <w:szCs w:val="24"/>
                <w:u w:val="single"/>
                <w:lang w:eastAsia="ar-SA"/>
                <w14:ligatures w14:val="none"/>
              </w:rPr>
              <w:t>Мордвінова</w:t>
            </w:r>
          </w:p>
          <w:p w14:paraId="56F8E038" w14:textId="77777777" w:rsidR="00A62F44" w:rsidRPr="00A62F44" w:rsidRDefault="00A62F44" w:rsidP="00A62F44">
            <w:pPr>
              <w:widowControl w:val="0"/>
              <w:suppressAutoHyphens/>
              <w:spacing w:after="0" w:line="240" w:lineRule="auto"/>
              <w:jc w:val="center"/>
              <w:rPr>
                <w:rFonts w:ascii="Times New Roman" w:eastAsia="Times New Roman" w:hAnsi="Times New Roman" w:cs="Times New Roman"/>
                <w:kern w:val="0"/>
                <w:vertAlign w:val="superscript"/>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       </w:t>
            </w:r>
            <w:r w:rsidRPr="00A62F44">
              <w:rPr>
                <w:rFonts w:ascii="Times New Roman" w:eastAsia="Times New Roman" w:hAnsi="Times New Roman" w:cs="Times New Roman"/>
                <w:kern w:val="0"/>
                <w:sz w:val="24"/>
                <w:szCs w:val="24"/>
                <w:vertAlign w:val="superscript"/>
                <w:lang w:eastAsia="ar-SA"/>
                <w14:ligatures w14:val="none"/>
              </w:rPr>
              <w:t>(підпис)</w:t>
            </w:r>
            <w:r w:rsidRPr="00A62F44">
              <w:rPr>
                <w:rFonts w:ascii="Times New Roman" w:eastAsia="Times New Roman" w:hAnsi="Times New Roman" w:cs="Times New Roman"/>
                <w:kern w:val="0"/>
                <w:sz w:val="24"/>
                <w:szCs w:val="24"/>
                <w:lang w:eastAsia="ar-SA"/>
                <w14:ligatures w14:val="none"/>
              </w:rPr>
              <w:t xml:space="preserve">                            </w:t>
            </w:r>
            <w:r w:rsidRPr="00A62F44">
              <w:rPr>
                <w:rFonts w:ascii="Times New Roman" w:eastAsia="Times New Roman" w:hAnsi="Times New Roman" w:cs="Times New Roman"/>
                <w:kern w:val="0"/>
                <w:vertAlign w:val="superscript"/>
                <w:lang w:eastAsia="ar-SA"/>
                <w14:ligatures w14:val="none"/>
              </w:rPr>
              <w:t>(ініціали, прізвище )</w:t>
            </w:r>
          </w:p>
        </w:tc>
        <w:tc>
          <w:tcPr>
            <w:tcW w:w="4745" w:type="dxa"/>
            <w:shd w:val="clear" w:color="auto" w:fill="auto"/>
          </w:tcPr>
          <w:p w14:paraId="24BEB94F" w14:textId="77777777" w:rsidR="00A62F44" w:rsidRPr="00A62F44" w:rsidRDefault="00A62F44" w:rsidP="00A62F44">
            <w:pPr>
              <w:widowControl w:val="0"/>
              <w:suppressAutoHyphens/>
              <w:spacing w:after="0" w:line="240" w:lineRule="auto"/>
              <w:ind w:left="35"/>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Ухвалено методичною радою коледжу </w:t>
            </w:r>
          </w:p>
          <w:p w14:paraId="43D7D3EE"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p>
          <w:p w14:paraId="49EA2F32"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p>
          <w:p w14:paraId="382173EC"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val="ru-RU" w:eastAsia="ar-SA"/>
                <w14:ligatures w14:val="none"/>
              </w:rPr>
            </w:pPr>
            <w:r w:rsidRPr="00A62F44">
              <w:rPr>
                <w:rFonts w:ascii="Times New Roman" w:eastAsia="Times New Roman" w:hAnsi="Times New Roman" w:cs="Times New Roman"/>
                <w:kern w:val="0"/>
                <w:sz w:val="24"/>
                <w:szCs w:val="24"/>
                <w:lang w:eastAsia="ar-SA"/>
                <w14:ligatures w14:val="none"/>
              </w:rPr>
              <w:t>Протокол № 1 від “29” серпня 2023</w:t>
            </w:r>
          </w:p>
          <w:p w14:paraId="7668E7A4"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Заступник директора з НМР </w:t>
            </w:r>
          </w:p>
          <w:p w14:paraId="318B86A6"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_______________</w:t>
            </w:r>
            <w:r w:rsidRPr="00A62F44">
              <w:rPr>
                <w:rFonts w:ascii="Times New Roman" w:eastAsia="Times New Roman" w:hAnsi="Times New Roman" w:cs="Times New Roman"/>
                <w:kern w:val="0"/>
                <w:sz w:val="24"/>
                <w:szCs w:val="24"/>
                <w:u w:val="single"/>
                <w:lang w:eastAsia="ar-SA"/>
                <w14:ligatures w14:val="none"/>
              </w:rPr>
              <w:t xml:space="preserve">Альона </w:t>
            </w:r>
            <w:r w:rsidRPr="00A62F44">
              <w:rPr>
                <w:rFonts w:ascii="Times New Roman" w:eastAsia="Times New Roman" w:hAnsi="Times New Roman" w:cs="Times New Roman"/>
                <w:caps/>
                <w:kern w:val="0"/>
                <w:sz w:val="24"/>
                <w:szCs w:val="24"/>
                <w:u w:val="single"/>
                <w:lang w:eastAsia="ar-SA"/>
                <w14:ligatures w14:val="none"/>
              </w:rPr>
              <w:t>Ходаковська</w:t>
            </w:r>
          </w:p>
          <w:p w14:paraId="50B962C0" w14:textId="77777777" w:rsidR="00A62F44" w:rsidRPr="00A62F44" w:rsidRDefault="00A62F44" w:rsidP="00A62F44">
            <w:pPr>
              <w:widowControl w:val="0"/>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         </w:t>
            </w:r>
            <w:r w:rsidRPr="00A62F44">
              <w:rPr>
                <w:rFonts w:ascii="Times New Roman" w:eastAsia="Times New Roman" w:hAnsi="Times New Roman" w:cs="Times New Roman"/>
                <w:kern w:val="0"/>
                <w:sz w:val="24"/>
                <w:szCs w:val="24"/>
                <w:vertAlign w:val="superscript"/>
                <w:lang w:eastAsia="ar-SA"/>
                <w14:ligatures w14:val="none"/>
              </w:rPr>
              <w:t>(підпис)</w:t>
            </w:r>
            <w:r w:rsidRPr="00A62F44">
              <w:rPr>
                <w:rFonts w:ascii="Times New Roman" w:eastAsia="Times New Roman" w:hAnsi="Times New Roman" w:cs="Times New Roman"/>
                <w:kern w:val="0"/>
                <w:sz w:val="24"/>
                <w:szCs w:val="24"/>
                <w:lang w:eastAsia="ar-SA"/>
                <w14:ligatures w14:val="none"/>
              </w:rPr>
              <w:t xml:space="preserve">                         </w:t>
            </w:r>
            <w:r w:rsidRPr="00A62F44">
              <w:rPr>
                <w:rFonts w:ascii="Times New Roman" w:eastAsia="Times New Roman" w:hAnsi="Times New Roman" w:cs="Times New Roman"/>
                <w:kern w:val="0"/>
                <w:vertAlign w:val="superscript"/>
                <w:lang w:eastAsia="ar-SA"/>
                <w14:ligatures w14:val="none"/>
              </w:rPr>
              <w:t>(ініціали, прізвище )</w:t>
            </w:r>
          </w:p>
        </w:tc>
      </w:tr>
    </w:tbl>
    <w:p w14:paraId="0217DACD"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68319DCC"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27F8536"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01263AE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32AE013D"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87254C8"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352B56E9"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A62F44">
        <w:rPr>
          <w:rFonts w:ascii="Times New Roman" w:eastAsia="Times New Roman" w:hAnsi="Times New Roman" w:cs="Times New Roman"/>
          <w:kern w:val="0"/>
          <w:sz w:val="28"/>
          <w:szCs w:val="28"/>
          <w:lang w:eastAsia="ar-SA"/>
          <w14:ligatures w14:val="none"/>
        </w:rPr>
        <w:t>202</w:t>
      </w:r>
      <w:r w:rsidRPr="00A62F44">
        <w:rPr>
          <w:rFonts w:ascii="Times New Roman" w:eastAsia="Times New Roman" w:hAnsi="Times New Roman" w:cs="Times New Roman"/>
          <w:kern w:val="0"/>
          <w:sz w:val="28"/>
          <w:szCs w:val="28"/>
          <w:lang w:val="en-US" w:eastAsia="ar-SA"/>
          <w14:ligatures w14:val="none"/>
        </w:rPr>
        <w:t>3</w:t>
      </w:r>
      <w:r w:rsidRPr="00A62F44">
        <w:rPr>
          <w:rFonts w:ascii="Times New Roman" w:eastAsia="Times New Roman" w:hAnsi="Times New Roman" w:cs="Times New Roman"/>
          <w:kern w:val="0"/>
          <w:sz w:val="28"/>
          <w:szCs w:val="28"/>
          <w:lang w:eastAsia="ar-SA"/>
          <w14:ligatures w14:val="none"/>
        </w:rPr>
        <w:t xml:space="preserve"> рік</w:t>
      </w:r>
    </w:p>
    <w:p w14:paraId="5AB1E722" w14:textId="77777777" w:rsidR="00A62F44" w:rsidRPr="00A62F44" w:rsidRDefault="00A62F44" w:rsidP="00A62F44">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A62F44">
        <w:rPr>
          <w:rFonts w:ascii="Times New Roman" w:eastAsia="Times New Roman" w:hAnsi="Times New Roman" w:cs="Times New Roman"/>
          <w:kern w:val="0"/>
          <w:sz w:val="28"/>
          <w:szCs w:val="28"/>
          <w:lang w:eastAsia="ar-SA"/>
          <w14:ligatures w14:val="none"/>
        </w:rPr>
        <w:br w:type="page"/>
      </w:r>
      <w:r w:rsidRPr="00A62F44">
        <w:rPr>
          <w:rFonts w:ascii="Times New Roman" w:eastAsia="Times New Roman" w:hAnsi="Times New Roman" w:cs="Times New Roman"/>
          <w:b/>
          <w:bCs/>
          <w:kern w:val="0"/>
          <w:sz w:val="28"/>
          <w:szCs w:val="28"/>
          <w:lang w:eastAsia="ar-SA"/>
          <w14:ligatures w14:val="none"/>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A62F44" w:rsidRPr="00A62F44" w14:paraId="0075ECF4" w14:textId="77777777" w:rsidTr="00686D66">
        <w:trPr>
          <w:trHeight w:val="579"/>
        </w:trPr>
        <w:tc>
          <w:tcPr>
            <w:tcW w:w="2896" w:type="dxa"/>
            <w:vMerge w:val="restart"/>
            <w:vAlign w:val="center"/>
          </w:tcPr>
          <w:p w14:paraId="75FCEFEB"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 xml:space="preserve">Найменування показників </w:t>
            </w:r>
          </w:p>
        </w:tc>
        <w:tc>
          <w:tcPr>
            <w:tcW w:w="3262" w:type="dxa"/>
            <w:vMerge w:val="restart"/>
            <w:vAlign w:val="center"/>
          </w:tcPr>
          <w:p w14:paraId="038D122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 xml:space="preserve">Галузь знань, </w:t>
            </w:r>
          </w:p>
          <w:p w14:paraId="55FDCE03"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спеціальність, освітньо-кваліфікаційний рівень</w:t>
            </w:r>
          </w:p>
        </w:tc>
        <w:tc>
          <w:tcPr>
            <w:tcW w:w="3420" w:type="dxa"/>
            <w:gridSpan w:val="2"/>
            <w:vAlign w:val="center"/>
          </w:tcPr>
          <w:p w14:paraId="04D52841"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Характеристика навчальної дисципліни</w:t>
            </w:r>
          </w:p>
        </w:tc>
      </w:tr>
      <w:tr w:rsidR="00A62F44" w:rsidRPr="00A62F44" w14:paraId="1E2C6DEA" w14:textId="77777777" w:rsidTr="00686D66">
        <w:trPr>
          <w:trHeight w:val="549"/>
        </w:trPr>
        <w:tc>
          <w:tcPr>
            <w:tcW w:w="2896" w:type="dxa"/>
            <w:vMerge/>
            <w:vAlign w:val="center"/>
          </w:tcPr>
          <w:p w14:paraId="47100DFA"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p>
        </w:tc>
        <w:tc>
          <w:tcPr>
            <w:tcW w:w="3262" w:type="dxa"/>
            <w:vMerge/>
            <w:vAlign w:val="center"/>
          </w:tcPr>
          <w:p w14:paraId="4DF518A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p>
        </w:tc>
        <w:tc>
          <w:tcPr>
            <w:tcW w:w="3420" w:type="dxa"/>
            <w:gridSpan w:val="2"/>
            <w:vAlign w:val="center"/>
          </w:tcPr>
          <w:p w14:paraId="4EBF5BAA" w14:textId="77777777" w:rsidR="00A62F44" w:rsidRPr="00A62F44" w:rsidRDefault="00A62F44" w:rsidP="00A62F44">
            <w:pPr>
              <w:suppressAutoHyphens/>
              <w:spacing w:after="0" w:line="240" w:lineRule="auto"/>
              <w:jc w:val="center"/>
              <w:rPr>
                <w:rFonts w:ascii="Times New Roman" w:eastAsia="Times New Roman" w:hAnsi="Times New Roman" w:cs="Times New Roman"/>
                <w:b/>
                <w:kern w:val="0"/>
                <w:sz w:val="20"/>
                <w:szCs w:val="20"/>
                <w:lang w:eastAsia="ar-SA"/>
                <w14:ligatures w14:val="none"/>
              </w:rPr>
            </w:pPr>
            <w:r w:rsidRPr="00A62F44">
              <w:rPr>
                <w:rFonts w:ascii="Times New Roman" w:eastAsia="Times New Roman" w:hAnsi="Times New Roman" w:cs="Times New Roman"/>
                <w:b/>
                <w:kern w:val="0"/>
                <w:sz w:val="20"/>
                <w:szCs w:val="20"/>
                <w:lang w:eastAsia="ar-SA"/>
                <w14:ligatures w14:val="none"/>
              </w:rPr>
              <w:t>денна форма здобуття освіти</w:t>
            </w:r>
          </w:p>
        </w:tc>
      </w:tr>
      <w:tr w:rsidR="00A62F44" w:rsidRPr="00A62F44" w14:paraId="6D051053" w14:textId="77777777" w:rsidTr="00686D66">
        <w:trPr>
          <w:trHeight w:val="860"/>
        </w:trPr>
        <w:tc>
          <w:tcPr>
            <w:tcW w:w="2896" w:type="dxa"/>
            <w:vAlign w:val="center"/>
          </w:tcPr>
          <w:p w14:paraId="298165BA" w14:textId="70045448" w:rsidR="00A62F44" w:rsidRPr="00A62F44" w:rsidRDefault="00A62F44" w:rsidP="00A62F44">
            <w:pPr>
              <w:suppressAutoHyphens/>
              <w:spacing w:before="60" w:after="60" w:line="240" w:lineRule="auto"/>
              <w:rPr>
                <w:rFonts w:ascii="Times New Roman" w:eastAsia="Times New Roman" w:hAnsi="Times New Roman" w:cs="Times New Roman"/>
                <w:kern w:val="0"/>
                <w:sz w:val="24"/>
                <w:szCs w:val="24"/>
                <w:lang w:val="en-US" w:eastAsia="ar-SA"/>
                <w14:ligatures w14:val="none"/>
              </w:rPr>
            </w:pPr>
            <w:r w:rsidRPr="00A62F44">
              <w:rPr>
                <w:rFonts w:ascii="Times New Roman" w:eastAsia="Times New Roman" w:hAnsi="Times New Roman" w:cs="Times New Roman"/>
                <w:kern w:val="0"/>
                <w:sz w:val="24"/>
                <w:szCs w:val="24"/>
                <w:lang w:eastAsia="ar-SA"/>
                <w14:ligatures w14:val="none"/>
              </w:rPr>
              <w:t xml:space="preserve">Кількість кредитів -  </w:t>
            </w:r>
            <w:r>
              <w:rPr>
                <w:rFonts w:ascii="Times New Roman" w:eastAsia="Times New Roman" w:hAnsi="Times New Roman" w:cs="Times New Roman"/>
                <w:kern w:val="0"/>
                <w:sz w:val="24"/>
                <w:szCs w:val="24"/>
                <w:lang w:val="en-US" w:eastAsia="ar-SA"/>
                <w14:ligatures w14:val="none"/>
              </w:rPr>
              <w:t>3</w:t>
            </w:r>
          </w:p>
        </w:tc>
        <w:tc>
          <w:tcPr>
            <w:tcW w:w="3262" w:type="dxa"/>
          </w:tcPr>
          <w:p w14:paraId="6428617E"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Галузь знань</w:t>
            </w:r>
          </w:p>
          <w:p w14:paraId="7C30FF34"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___</w:t>
            </w:r>
            <w:r w:rsidRPr="00A62F44">
              <w:rPr>
                <w:rFonts w:ascii="Times New Roman" w:eastAsia="Times New Roman" w:hAnsi="Times New Roman" w:cs="Times New Roman"/>
                <w:kern w:val="0"/>
                <w:sz w:val="20"/>
                <w:szCs w:val="20"/>
                <w:u w:val="single"/>
                <w:lang w:eastAsia="ar-SA"/>
                <w14:ligatures w14:val="none"/>
              </w:rPr>
              <w:t xml:space="preserve"> менеджмент і адміністрування </w:t>
            </w:r>
          </w:p>
          <w:p w14:paraId="7EBB6553"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A62F44">
              <w:rPr>
                <w:rFonts w:ascii="Times New Roman" w:eastAsia="Times New Roman" w:hAnsi="Times New Roman" w:cs="Times New Roman"/>
                <w:kern w:val="0"/>
                <w:sz w:val="16"/>
                <w:szCs w:val="16"/>
                <w:lang w:eastAsia="ar-SA"/>
                <w14:ligatures w14:val="none"/>
              </w:rPr>
              <w:t>(шифр і назва)</w:t>
            </w:r>
          </w:p>
        </w:tc>
        <w:tc>
          <w:tcPr>
            <w:tcW w:w="3420" w:type="dxa"/>
            <w:gridSpan w:val="2"/>
            <w:vAlign w:val="center"/>
          </w:tcPr>
          <w:p w14:paraId="762B0FAB" w14:textId="7209ADDD" w:rsidR="00A62F44" w:rsidRPr="00A62F44" w:rsidRDefault="00A62F44" w:rsidP="00A62F44">
            <w:pPr>
              <w:suppressAutoHyphens/>
              <w:spacing w:after="0" w:line="240" w:lineRule="auto"/>
              <w:jc w:val="center"/>
              <w:rPr>
                <w:rFonts w:ascii="Times New Roman" w:eastAsia="Times New Roman" w:hAnsi="Times New Roman" w:cs="Times New Roman"/>
                <w:i/>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Вибіркова навчальна дисципліна</w:t>
            </w:r>
          </w:p>
        </w:tc>
      </w:tr>
      <w:tr w:rsidR="00A62F44" w:rsidRPr="00A62F44" w14:paraId="62E5C9EB" w14:textId="77777777" w:rsidTr="00686D66">
        <w:trPr>
          <w:trHeight w:val="631"/>
        </w:trPr>
        <w:tc>
          <w:tcPr>
            <w:tcW w:w="2896" w:type="dxa"/>
            <w:vMerge w:val="restart"/>
            <w:vAlign w:val="center"/>
          </w:tcPr>
          <w:p w14:paraId="76502E12" w14:textId="4B199D45" w:rsidR="00A62F44" w:rsidRPr="00A62F44" w:rsidRDefault="00A62F44" w:rsidP="00A62F44">
            <w:pPr>
              <w:suppressAutoHyphens/>
              <w:spacing w:before="60" w:after="60" w:line="240" w:lineRule="auto"/>
              <w:rPr>
                <w:rFonts w:ascii="Times New Roman" w:eastAsia="Times New Roman" w:hAnsi="Times New Roman" w:cs="Times New Roman"/>
                <w:kern w:val="0"/>
                <w:sz w:val="24"/>
                <w:szCs w:val="24"/>
                <w:lang w:val="en-US" w:eastAsia="ar-SA"/>
                <w14:ligatures w14:val="none"/>
              </w:rPr>
            </w:pPr>
            <w:r w:rsidRPr="00A62F44">
              <w:rPr>
                <w:rFonts w:ascii="Times New Roman" w:eastAsia="Times New Roman" w:hAnsi="Times New Roman" w:cs="Times New Roman"/>
                <w:kern w:val="0"/>
                <w:sz w:val="24"/>
                <w:szCs w:val="24"/>
                <w:lang w:eastAsia="ar-SA"/>
                <w14:ligatures w14:val="none"/>
              </w:rPr>
              <w:t>Розділів –</w:t>
            </w:r>
            <w:r>
              <w:rPr>
                <w:rFonts w:ascii="Times New Roman" w:eastAsia="Times New Roman" w:hAnsi="Times New Roman" w:cs="Times New Roman"/>
                <w:kern w:val="0"/>
                <w:sz w:val="24"/>
                <w:szCs w:val="24"/>
                <w:lang w:eastAsia="ar-SA"/>
                <w14:ligatures w14:val="none"/>
              </w:rPr>
              <w:t>6</w:t>
            </w:r>
          </w:p>
        </w:tc>
        <w:tc>
          <w:tcPr>
            <w:tcW w:w="3262" w:type="dxa"/>
            <w:vMerge w:val="restart"/>
            <w:vAlign w:val="center"/>
          </w:tcPr>
          <w:p w14:paraId="7D04545C"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Спеціальність </w:t>
            </w:r>
            <w:r w:rsidRPr="00A62F44">
              <w:rPr>
                <w:rFonts w:ascii="Times New Roman" w:eastAsia="Times New Roman" w:hAnsi="Times New Roman" w:cs="Times New Roman"/>
                <w:kern w:val="0"/>
                <w:sz w:val="20"/>
                <w:szCs w:val="20"/>
                <w:u w:val="single"/>
                <w:lang w:eastAsia="ar-SA"/>
                <w14:ligatures w14:val="none"/>
              </w:rPr>
              <w:t xml:space="preserve"> організація виробництва </w:t>
            </w:r>
          </w:p>
          <w:p w14:paraId="2A2535F3"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A62F44">
              <w:rPr>
                <w:rFonts w:ascii="Times New Roman" w:eastAsia="Times New Roman" w:hAnsi="Times New Roman" w:cs="Times New Roman"/>
                <w:kern w:val="0"/>
                <w:sz w:val="16"/>
                <w:szCs w:val="16"/>
                <w:lang w:eastAsia="ar-SA"/>
                <w14:ligatures w14:val="none"/>
              </w:rPr>
              <w:t>(шифр і назва)</w:t>
            </w:r>
          </w:p>
        </w:tc>
        <w:tc>
          <w:tcPr>
            <w:tcW w:w="3420" w:type="dxa"/>
            <w:gridSpan w:val="2"/>
            <w:vAlign w:val="center"/>
          </w:tcPr>
          <w:p w14:paraId="70936DBC" w14:textId="6DDC6D65" w:rsidR="00A62F44" w:rsidRPr="00A62F44" w:rsidRDefault="00A62F44" w:rsidP="00A62F44">
            <w:pPr>
              <w:suppressAutoHyphens/>
              <w:spacing w:after="0" w:line="240" w:lineRule="auto"/>
              <w:jc w:val="center"/>
              <w:rPr>
                <w:rFonts w:ascii="Times New Roman" w:eastAsia="Times New Roman" w:hAnsi="Times New Roman" w:cs="Times New Roman"/>
                <w:b/>
                <w:kern w:val="0"/>
                <w:sz w:val="24"/>
                <w:szCs w:val="24"/>
                <w:lang w:val="en-US" w:eastAsia="ar-SA"/>
                <w14:ligatures w14:val="none"/>
              </w:rPr>
            </w:pPr>
            <w:r w:rsidRPr="00A62F44">
              <w:rPr>
                <w:rFonts w:ascii="Times New Roman" w:eastAsia="Times New Roman" w:hAnsi="Times New Roman" w:cs="Times New Roman"/>
                <w:b/>
                <w:kern w:val="0"/>
                <w:sz w:val="24"/>
                <w:szCs w:val="24"/>
                <w:lang w:eastAsia="ar-SA"/>
                <w14:ligatures w14:val="none"/>
              </w:rPr>
              <w:t xml:space="preserve">Рік підготовки: </w:t>
            </w:r>
            <w:r w:rsidRPr="00A62F44">
              <w:rPr>
                <w:rFonts w:ascii="Times New Roman" w:eastAsia="Times New Roman" w:hAnsi="Times New Roman" w:cs="Times New Roman"/>
                <w:b/>
                <w:kern w:val="0"/>
                <w:sz w:val="24"/>
                <w:szCs w:val="24"/>
                <w:lang w:val="en-US" w:eastAsia="ar-SA"/>
                <w14:ligatures w14:val="none"/>
              </w:rPr>
              <w:t>3</w:t>
            </w:r>
          </w:p>
        </w:tc>
      </w:tr>
      <w:tr w:rsidR="00A62F44" w:rsidRPr="00A62F44" w14:paraId="22F0E6BA" w14:textId="77777777" w:rsidTr="00E364BF">
        <w:trPr>
          <w:trHeight w:val="396"/>
        </w:trPr>
        <w:tc>
          <w:tcPr>
            <w:tcW w:w="2896" w:type="dxa"/>
            <w:vMerge/>
            <w:tcBorders>
              <w:bottom w:val="single" w:sz="4" w:space="0" w:color="auto"/>
            </w:tcBorders>
            <w:vAlign w:val="center"/>
          </w:tcPr>
          <w:p w14:paraId="248029B2" w14:textId="77777777" w:rsidR="00A62F44" w:rsidRPr="00A62F44" w:rsidRDefault="00A62F44" w:rsidP="00A62F44">
            <w:pPr>
              <w:suppressAutoHyphens/>
              <w:spacing w:before="60" w:after="60" w:line="240" w:lineRule="auto"/>
              <w:rPr>
                <w:rFonts w:ascii="Times New Roman" w:eastAsia="Times New Roman" w:hAnsi="Times New Roman" w:cs="Times New Roman"/>
                <w:color w:val="FF0000"/>
                <w:kern w:val="0"/>
                <w:sz w:val="24"/>
                <w:szCs w:val="24"/>
                <w:lang w:eastAsia="ar-SA"/>
                <w14:ligatures w14:val="none"/>
              </w:rPr>
            </w:pPr>
          </w:p>
        </w:tc>
        <w:tc>
          <w:tcPr>
            <w:tcW w:w="3262" w:type="dxa"/>
            <w:vMerge/>
            <w:tcBorders>
              <w:bottom w:val="single" w:sz="4" w:space="0" w:color="auto"/>
            </w:tcBorders>
            <w:vAlign w:val="center"/>
          </w:tcPr>
          <w:p w14:paraId="63CC45AA"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p>
        </w:tc>
        <w:tc>
          <w:tcPr>
            <w:tcW w:w="3420" w:type="dxa"/>
            <w:gridSpan w:val="2"/>
            <w:vMerge w:val="restart"/>
            <w:vAlign w:val="center"/>
          </w:tcPr>
          <w:p w14:paraId="2A6E07C4" w14:textId="2A5CA96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4E0B4F60" w14:textId="47768F8E"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5-й</w:t>
            </w:r>
          </w:p>
        </w:tc>
      </w:tr>
      <w:tr w:rsidR="00A62F44" w:rsidRPr="00A62F44" w14:paraId="1BE6E8A7" w14:textId="77777777" w:rsidTr="00E364BF">
        <w:trPr>
          <w:trHeight w:val="570"/>
        </w:trPr>
        <w:tc>
          <w:tcPr>
            <w:tcW w:w="2896" w:type="dxa"/>
            <w:vMerge w:val="restart"/>
            <w:tcBorders>
              <w:bottom w:val="single" w:sz="4" w:space="0" w:color="auto"/>
            </w:tcBorders>
            <w:vAlign w:val="center"/>
          </w:tcPr>
          <w:p w14:paraId="0ED020AD" w14:textId="2EEC4D1F" w:rsidR="00A62F44" w:rsidRPr="00A62F44" w:rsidRDefault="00A62F44" w:rsidP="00A62F44">
            <w:pPr>
              <w:suppressAutoHyphens/>
              <w:spacing w:before="60" w:after="60" w:line="240" w:lineRule="auto"/>
              <w:rPr>
                <w:rFonts w:ascii="Times New Roman" w:eastAsia="Times New Roman" w:hAnsi="Times New Roman" w:cs="Times New Roman"/>
                <w:kern w:val="0"/>
                <w:sz w:val="24"/>
                <w:szCs w:val="24"/>
                <w:lang w:val="en-US" w:eastAsia="ar-SA"/>
                <w14:ligatures w14:val="none"/>
              </w:rPr>
            </w:pPr>
            <w:r w:rsidRPr="00A62F44">
              <w:rPr>
                <w:rFonts w:ascii="Times New Roman" w:eastAsia="Times New Roman" w:hAnsi="Times New Roman" w:cs="Times New Roman"/>
                <w:kern w:val="0"/>
                <w:sz w:val="24"/>
                <w:szCs w:val="24"/>
                <w:lang w:eastAsia="ar-SA"/>
                <w14:ligatures w14:val="none"/>
              </w:rPr>
              <w:t>Загальна кількість годин -</w:t>
            </w:r>
            <w:r>
              <w:rPr>
                <w:rFonts w:ascii="Times New Roman" w:eastAsia="Times New Roman" w:hAnsi="Times New Roman" w:cs="Times New Roman"/>
                <w:kern w:val="0"/>
                <w:sz w:val="24"/>
                <w:szCs w:val="24"/>
                <w:lang w:eastAsia="ar-SA"/>
                <w14:ligatures w14:val="none"/>
              </w:rPr>
              <w:t>90</w:t>
            </w:r>
          </w:p>
        </w:tc>
        <w:tc>
          <w:tcPr>
            <w:tcW w:w="3262" w:type="dxa"/>
            <w:vMerge/>
            <w:tcBorders>
              <w:bottom w:val="single" w:sz="4" w:space="0" w:color="auto"/>
            </w:tcBorders>
            <w:vAlign w:val="center"/>
          </w:tcPr>
          <w:p w14:paraId="61823BAD"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p>
        </w:tc>
        <w:tc>
          <w:tcPr>
            <w:tcW w:w="3420" w:type="dxa"/>
            <w:gridSpan w:val="2"/>
            <w:vMerge/>
            <w:tcBorders>
              <w:bottom w:val="single" w:sz="4" w:space="0" w:color="auto"/>
            </w:tcBorders>
            <w:vAlign w:val="center"/>
          </w:tcPr>
          <w:p w14:paraId="7675AFD1"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r>
      <w:tr w:rsidR="00A62F44" w:rsidRPr="00A62F44" w14:paraId="58C5D063" w14:textId="77777777" w:rsidTr="00686D66">
        <w:trPr>
          <w:trHeight w:val="709"/>
        </w:trPr>
        <w:tc>
          <w:tcPr>
            <w:tcW w:w="2896" w:type="dxa"/>
            <w:vMerge/>
            <w:vAlign w:val="center"/>
          </w:tcPr>
          <w:p w14:paraId="04780EBC" w14:textId="77777777" w:rsidR="00A62F44" w:rsidRPr="00A62F44" w:rsidRDefault="00A62F44" w:rsidP="00A62F44">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262" w:type="dxa"/>
            <w:vMerge/>
            <w:vAlign w:val="center"/>
          </w:tcPr>
          <w:p w14:paraId="0CDA0164"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p>
        </w:tc>
        <w:tc>
          <w:tcPr>
            <w:tcW w:w="3420" w:type="dxa"/>
            <w:gridSpan w:val="2"/>
            <w:vAlign w:val="center"/>
          </w:tcPr>
          <w:p w14:paraId="22740A8F" w14:textId="77777777" w:rsidR="00A62F44" w:rsidRPr="00A62F44" w:rsidRDefault="00A62F44" w:rsidP="00A62F4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62F44">
              <w:rPr>
                <w:rFonts w:ascii="Times New Roman" w:eastAsia="Times New Roman" w:hAnsi="Times New Roman" w:cs="Times New Roman"/>
                <w:b/>
                <w:kern w:val="0"/>
                <w:sz w:val="24"/>
                <w:szCs w:val="24"/>
                <w:lang w:eastAsia="ar-SA"/>
                <w14:ligatures w14:val="none"/>
              </w:rPr>
              <w:t>Лекції</w:t>
            </w:r>
          </w:p>
        </w:tc>
      </w:tr>
      <w:tr w:rsidR="00A62F44" w:rsidRPr="00A62F44" w14:paraId="00228525" w14:textId="77777777" w:rsidTr="006E0A78">
        <w:trPr>
          <w:trHeight w:val="320"/>
        </w:trPr>
        <w:tc>
          <w:tcPr>
            <w:tcW w:w="2896" w:type="dxa"/>
            <w:vMerge w:val="restart"/>
            <w:vAlign w:val="center"/>
          </w:tcPr>
          <w:p w14:paraId="37D847E6" w14:textId="77777777" w:rsidR="00A62F44" w:rsidRPr="00A62F44" w:rsidRDefault="00A62F44" w:rsidP="00A62F44">
            <w:pPr>
              <w:suppressAutoHyphens/>
              <w:spacing w:after="0" w:line="240" w:lineRule="auto"/>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Тижневих аудиторних годин для денної форми навчання: – 3год</w:t>
            </w:r>
          </w:p>
        </w:tc>
        <w:tc>
          <w:tcPr>
            <w:tcW w:w="3262" w:type="dxa"/>
            <w:vMerge w:val="restart"/>
            <w:vAlign w:val="center"/>
          </w:tcPr>
          <w:p w14:paraId="7F4B0589"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Освітньо-професійна програма</w:t>
            </w:r>
          </w:p>
          <w:p w14:paraId="7C2067CE"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62F44">
              <w:rPr>
                <w:rFonts w:ascii="Times New Roman" w:eastAsia="Times New Roman" w:hAnsi="Times New Roman" w:cs="Times New Roman"/>
                <w:kern w:val="0"/>
                <w:sz w:val="20"/>
                <w:szCs w:val="20"/>
                <w:lang w:eastAsia="ar-SA"/>
                <w14:ligatures w14:val="none"/>
              </w:rPr>
              <w:t>________________________</w:t>
            </w:r>
          </w:p>
          <w:p w14:paraId="023B409A" w14:textId="77777777" w:rsidR="00A62F44" w:rsidRPr="00A62F44" w:rsidRDefault="00A62F44" w:rsidP="00A62F44">
            <w:pPr>
              <w:suppressAutoHyphens/>
              <w:spacing w:after="0" w:line="240" w:lineRule="auto"/>
              <w:jc w:val="center"/>
              <w:rPr>
                <w:rFonts w:ascii="Times New Roman" w:eastAsia="Times New Roman" w:hAnsi="Times New Roman" w:cs="Times New Roman"/>
                <w:b/>
                <w:kern w:val="0"/>
                <w:sz w:val="20"/>
                <w:szCs w:val="20"/>
                <w:lang w:eastAsia="ar-SA"/>
                <w14:ligatures w14:val="none"/>
              </w:rPr>
            </w:pPr>
            <w:r w:rsidRPr="00A62F44">
              <w:rPr>
                <w:rFonts w:ascii="Times New Roman" w:eastAsia="Times New Roman" w:hAnsi="Times New Roman" w:cs="Times New Roman"/>
                <w:kern w:val="0"/>
                <w:sz w:val="14"/>
                <w:szCs w:val="14"/>
                <w:lang w:eastAsia="ar-SA"/>
                <w14:ligatures w14:val="none"/>
              </w:rPr>
              <w:t>(якщо програм декілька, вписати назви усіх програм )</w:t>
            </w:r>
          </w:p>
        </w:tc>
        <w:tc>
          <w:tcPr>
            <w:tcW w:w="3420" w:type="dxa"/>
            <w:gridSpan w:val="2"/>
            <w:vAlign w:val="center"/>
          </w:tcPr>
          <w:p w14:paraId="04DBD261" w14:textId="4868FAB4"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val="en-US" w:eastAsia="ar-SA"/>
                <w14:ligatures w14:val="none"/>
              </w:rPr>
              <w:t>0</w:t>
            </w:r>
            <w:r w:rsidR="00123EA8">
              <w:rPr>
                <w:rFonts w:ascii="Times New Roman" w:eastAsia="Times New Roman" w:hAnsi="Times New Roman" w:cs="Times New Roman"/>
                <w:kern w:val="0"/>
                <w:sz w:val="24"/>
                <w:szCs w:val="24"/>
                <w:lang w:val="en-US" w:eastAsia="ar-SA"/>
                <w14:ligatures w14:val="none"/>
              </w:rPr>
              <w:t xml:space="preserve"> </w:t>
            </w:r>
            <w:r w:rsidRPr="00A62F44">
              <w:rPr>
                <w:rFonts w:ascii="Times New Roman" w:eastAsia="Times New Roman" w:hAnsi="Times New Roman" w:cs="Times New Roman"/>
                <w:kern w:val="0"/>
                <w:sz w:val="24"/>
                <w:szCs w:val="24"/>
                <w:lang w:eastAsia="ar-SA"/>
                <w14:ligatures w14:val="none"/>
              </w:rPr>
              <w:t>год.</w:t>
            </w:r>
          </w:p>
        </w:tc>
      </w:tr>
      <w:tr w:rsidR="00A62F44" w:rsidRPr="00A62F44" w14:paraId="720E2798" w14:textId="77777777" w:rsidTr="00686D66">
        <w:trPr>
          <w:trHeight w:val="320"/>
        </w:trPr>
        <w:tc>
          <w:tcPr>
            <w:tcW w:w="2896" w:type="dxa"/>
            <w:vMerge/>
            <w:vAlign w:val="center"/>
          </w:tcPr>
          <w:p w14:paraId="475A8EDE" w14:textId="77777777" w:rsidR="00A62F44" w:rsidRPr="00A62F44" w:rsidRDefault="00A62F44" w:rsidP="00A62F44">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262" w:type="dxa"/>
            <w:vMerge/>
            <w:vAlign w:val="center"/>
          </w:tcPr>
          <w:p w14:paraId="7827BDDA"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420" w:type="dxa"/>
            <w:gridSpan w:val="2"/>
            <w:vAlign w:val="center"/>
          </w:tcPr>
          <w:p w14:paraId="27AB4F4E" w14:textId="77777777" w:rsidR="00A62F44" w:rsidRPr="00A62F44" w:rsidRDefault="00A62F44" w:rsidP="00A62F4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62F44">
              <w:rPr>
                <w:rFonts w:ascii="Times New Roman" w:eastAsia="Times New Roman" w:hAnsi="Times New Roman" w:cs="Times New Roman"/>
                <w:b/>
                <w:kern w:val="0"/>
                <w:sz w:val="24"/>
                <w:szCs w:val="24"/>
                <w:lang w:eastAsia="ar-SA"/>
                <w14:ligatures w14:val="none"/>
              </w:rPr>
              <w:t>Практичні, семінарські</w:t>
            </w:r>
          </w:p>
        </w:tc>
      </w:tr>
      <w:tr w:rsidR="00A62F44" w:rsidRPr="00A62F44" w14:paraId="7E9AFF04" w14:textId="77777777" w:rsidTr="00D31328">
        <w:trPr>
          <w:trHeight w:val="320"/>
        </w:trPr>
        <w:tc>
          <w:tcPr>
            <w:tcW w:w="2896" w:type="dxa"/>
            <w:vMerge/>
            <w:vAlign w:val="center"/>
          </w:tcPr>
          <w:p w14:paraId="2411DE44" w14:textId="77777777" w:rsidR="00A62F44" w:rsidRPr="00A62F44" w:rsidRDefault="00A62F44" w:rsidP="00A62F44">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262" w:type="dxa"/>
            <w:vMerge/>
            <w:vAlign w:val="center"/>
          </w:tcPr>
          <w:p w14:paraId="5C88ADD8"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420" w:type="dxa"/>
            <w:gridSpan w:val="2"/>
            <w:vAlign w:val="center"/>
          </w:tcPr>
          <w:p w14:paraId="544BE4F2" w14:textId="26D6D6C9"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val="en-US" w:eastAsia="ar-SA"/>
                <w14:ligatures w14:val="none"/>
              </w:rPr>
              <w:t>20</w:t>
            </w:r>
            <w:r w:rsidRPr="00A62F44">
              <w:rPr>
                <w:rFonts w:ascii="Times New Roman" w:eastAsia="Times New Roman" w:hAnsi="Times New Roman" w:cs="Times New Roman"/>
                <w:kern w:val="0"/>
                <w:sz w:val="24"/>
                <w:szCs w:val="24"/>
                <w:lang w:eastAsia="ar-SA"/>
                <w14:ligatures w14:val="none"/>
              </w:rPr>
              <w:t xml:space="preserve"> год.</w:t>
            </w:r>
          </w:p>
        </w:tc>
      </w:tr>
      <w:tr w:rsidR="00A62F44" w:rsidRPr="00A62F44" w14:paraId="6AFE3E9B" w14:textId="77777777" w:rsidTr="00686D66">
        <w:trPr>
          <w:trHeight w:val="138"/>
        </w:trPr>
        <w:tc>
          <w:tcPr>
            <w:tcW w:w="2896" w:type="dxa"/>
            <w:vMerge/>
            <w:vAlign w:val="center"/>
          </w:tcPr>
          <w:p w14:paraId="1B362AE6"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262" w:type="dxa"/>
            <w:vMerge/>
            <w:vAlign w:val="center"/>
          </w:tcPr>
          <w:p w14:paraId="08188982"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420" w:type="dxa"/>
            <w:gridSpan w:val="2"/>
            <w:vAlign w:val="center"/>
          </w:tcPr>
          <w:p w14:paraId="305FEC6F" w14:textId="77777777" w:rsidR="00A62F44" w:rsidRPr="00A62F44" w:rsidRDefault="00A62F44" w:rsidP="00A62F4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62F44">
              <w:rPr>
                <w:rFonts w:ascii="Times New Roman" w:eastAsia="Times New Roman" w:hAnsi="Times New Roman" w:cs="Times New Roman"/>
                <w:b/>
                <w:kern w:val="0"/>
                <w:sz w:val="24"/>
                <w:szCs w:val="24"/>
                <w:lang w:eastAsia="ar-SA"/>
                <w14:ligatures w14:val="none"/>
              </w:rPr>
              <w:t>Лабораторні</w:t>
            </w:r>
          </w:p>
        </w:tc>
      </w:tr>
      <w:tr w:rsidR="00A62F44" w:rsidRPr="00A62F44" w14:paraId="2B1331A2" w14:textId="77777777" w:rsidTr="00686D66">
        <w:trPr>
          <w:trHeight w:val="138"/>
        </w:trPr>
        <w:tc>
          <w:tcPr>
            <w:tcW w:w="2896" w:type="dxa"/>
            <w:vMerge/>
            <w:vAlign w:val="center"/>
          </w:tcPr>
          <w:p w14:paraId="36B4A9CF"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262" w:type="dxa"/>
            <w:vMerge w:val="restart"/>
            <w:vAlign w:val="center"/>
          </w:tcPr>
          <w:p w14:paraId="4BE33A72" w14:textId="77777777" w:rsidR="00A62F44" w:rsidRPr="00A62F44" w:rsidRDefault="00A62F44" w:rsidP="00A62F44">
            <w:pPr>
              <w:spacing w:after="0" w:line="240" w:lineRule="auto"/>
              <w:jc w:val="center"/>
              <w:rPr>
                <w:rFonts w:ascii="Times New Roman" w:eastAsia="Calibri" w:hAnsi="Times New Roman" w:cs="Times New Roman"/>
                <w:kern w:val="0"/>
                <w:sz w:val="24"/>
                <w:szCs w:val="24"/>
                <w:lang w:eastAsia="ru-RU"/>
                <w14:ligatures w14:val="none"/>
              </w:rPr>
            </w:pPr>
            <w:r w:rsidRPr="00A62F44">
              <w:rPr>
                <w:rFonts w:ascii="Times New Roman" w:eastAsia="Calibri" w:hAnsi="Times New Roman" w:cs="Times New Roman"/>
                <w:kern w:val="0"/>
                <w:sz w:val="24"/>
                <w:szCs w:val="24"/>
                <w:lang w:eastAsia="ru-RU"/>
                <w14:ligatures w14:val="none"/>
              </w:rPr>
              <w:t>Освітньо-професійний ступінь:</w:t>
            </w:r>
          </w:p>
          <w:p w14:paraId="674615DB"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62F44">
              <w:rPr>
                <w:rFonts w:ascii="Times New Roman" w:eastAsia="Calibri" w:hAnsi="Times New Roman" w:cs="Times New Roman"/>
                <w:kern w:val="0"/>
                <w:sz w:val="24"/>
                <w:szCs w:val="24"/>
                <w:lang w:eastAsia="ru-RU"/>
                <w14:ligatures w14:val="none"/>
              </w:rPr>
              <w:t>фаховий молодший бакалавр</w:t>
            </w:r>
          </w:p>
        </w:tc>
        <w:tc>
          <w:tcPr>
            <w:tcW w:w="1620" w:type="dxa"/>
            <w:vAlign w:val="center"/>
          </w:tcPr>
          <w:p w14:paraId="06C168B9" w14:textId="77777777" w:rsidR="00A62F44" w:rsidRPr="00A62F44" w:rsidRDefault="00A62F44" w:rsidP="00A62F44">
            <w:pPr>
              <w:suppressAutoHyphens/>
              <w:spacing w:after="0" w:line="240" w:lineRule="auto"/>
              <w:jc w:val="center"/>
              <w:rPr>
                <w:rFonts w:ascii="Times New Roman" w:eastAsia="Times New Roman" w:hAnsi="Times New Roman" w:cs="Times New Roman"/>
                <w:i/>
                <w:kern w:val="0"/>
                <w:sz w:val="24"/>
                <w:szCs w:val="24"/>
                <w:lang w:eastAsia="ar-SA"/>
                <w14:ligatures w14:val="none"/>
              </w:rPr>
            </w:pPr>
          </w:p>
        </w:tc>
        <w:tc>
          <w:tcPr>
            <w:tcW w:w="1800" w:type="dxa"/>
            <w:vAlign w:val="center"/>
          </w:tcPr>
          <w:p w14:paraId="44DB45D7" w14:textId="77777777" w:rsidR="00A62F44" w:rsidRPr="00A62F44" w:rsidRDefault="00A62F44" w:rsidP="00A62F44">
            <w:pPr>
              <w:suppressAutoHyphens/>
              <w:spacing w:after="0" w:line="240" w:lineRule="auto"/>
              <w:rPr>
                <w:rFonts w:ascii="Times New Roman" w:eastAsia="Times New Roman" w:hAnsi="Times New Roman" w:cs="Times New Roman"/>
                <w:i/>
                <w:kern w:val="0"/>
                <w:sz w:val="24"/>
                <w:szCs w:val="24"/>
                <w:lang w:eastAsia="ar-SA"/>
                <w14:ligatures w14:val="none"/>
              </w:rPr>
            </w:pPr>
          </w:p>
        </w:tc>
      </w:tr>
      <w:tr w:rsidR="00A62F44" w:rsidRPr="00A62F44" w14:paraId="18681899" w14:textId="77777777" w:rsidTr="00686D66">
        <w:trPr>
          <w:trHeight w:val="138"/>
        </w:trPr>
        <w:tc>
          <w:tcPr>
            <w:tcW w:w="2896" w:type="dxa"/>
            <w:vMerge/>
            <w:vAlign w:val="center"/>
          </w:tcPr>
          <w:p w14:paraId="1A63D63E"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262" w:type="dxa"/>
            <w:vMerge/>
            <w:vAlign w:val="center"/>
          </w:tcPr>
          <w:p w14:paraId="031EB97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420" w:type="dxa"/>
            <w:gridSpan w:val="2"/>
            <w:vAlign w:val="center"/>
          </w:tcPr>
          <w:p w14:paraId="4CBD6212" w14:textId="77777777" w:rsidR="00A62F44" w:rsidRPr="00A62F44" w:rsidRDefault="00A62F44" w:rsidP="00A62F4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62F44">
              <w:rPr>
                <w:rFonts w:ascii="Times New Roman" w:eastAsia="Times New Roman" w:hAnsi="Times New Roman" w:cs="Times New Roman"/>
                <w:b/>
                <w:kern w:val="0"/>
                <w:sz w:val="24"/>
                <w:szCs w:val="24"/>
                <w:lang w:eastAsia="ar-SA"/>
                <w14:ligatures w14:val="none"/>
              </w:rPr>
              <w:t>Самостійна робота</w:t>
            </w:r>
          </w:p>
        </w:tc>
      </w:tr>
      <w:tr w:rsidR="00A62F44" w:rsidRPr="00A62F44" w14:paraId="1246E84E" w14:textId="77777777" w:rsidTr="00997E86">
        <w:trPr>
          <w:trHeight w:val="138"/>
        </w:trPr>
        <w:tc>
          <w:tcPr>
            <w:tcW w:w="2896" w:type="dxa"/>
            <w:vMerge/>
            <w:vAlign w:val="center"/>
          </w:tcPr>
          <w:p w14:paraId="6C8457B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262" w:type="dxa"/>
            <w:vMerge/>
            <w:vAlign w:val="center"/>
          </w:tcPr>
          <w:p w14:paraId="2C25A873"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420" w:type="dxa"/>
            <w:gridSpan w:val="2"/>
            <w:vAlign w:val="center"/>
          </w:tcPr>
          <w:p w14:paraId="202C4B3D" w14:textId="77777777" w:rsidR="00A62F44" w:rsidRPr="00A62F44" w:rsidRDefault="00A62F44" w:rsidP="00A62F44">
            <w:pPr>
              <w:suppressAutoHyphens/>
              <w:spacing w:after="0" w:line="240" w:lineRule="auto"/>
              <w:jc w:val="center"/>
              <w:rPr>
                <w:rFonts w:ascii="Times New Roman" w:eastAsia="Times New Roman" w:hAnsi="Times New Roman" w:cs="Times New Roman"/>
                <w:i/>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60 год.</w:t>
            </w:r>
          </w:p>
          <w:p w14:paraId="3A560D3E" w14:textId="5E4F27A5"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p>
        </w:tc>
      </w:tr>
      <w:tr w:rsidR="00A62F44" w:rsidRPr="00A62F44" w14:paraId="300F5872" w14:textId="77777777" w:rsidTr="00686D66">
        <w:trPr>
          <w:trHeight w:val="138"/>
        </w:trPr>
        <w:tc>
          <w:tcPr>
            <w:tcW w:w="2896" w:type="dxa"/>
            <w:vMerge/>
            <w:vAlign w:val="center"/>
          </w:tcPr>
          <w:p w14:paraId="454AB793"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262" w:type="dxa"/>
            <w:vMerge/>
            <w:vAlign w:val="center"/>
          </w:tcPr>
          <w:p w14:paraId="5E7167EE"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p>
        </w:tc>
        <w:tc>
          <w:tcPr>
            <w:tcW w:w="3420" w:type="dxa"/>
            <w:gridSpan w:val="2"/>
            <w:vAlign w:val="center"/>
          </w:tcPr>
          <w:p w14:paraId="3FACF405" w14:textId="77777777" w:rsidR="00A62F44" w:rsidRPr="00A62F44" w:rsidRDefault="00A62F44" w:rsidP="00A62F44">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62F44">
              <w:rPr>
                <w:rFonts w:ascii="Times New Roman" w:eastAsia="Times New Roman" w:hAnsi="Times New Roman" w:cs="Times New Roman"/>
                <w:b/>
                <w:kern w:val="0"/>
                <w:sz w:val="24"/>
                <w:szCs w:val="24"/>
                <w:lang w:eastAsia="ar-SA"/>
                <w14:ligatures w14:val="none"/>
              </w:rPr>
              <w:t>Вид контролю</w:t>
            </w:r>
            <w:r w:rsidRPr="00A62F44">
              <w:rPr>
                <w:rFonts w:ascii="Times New Roman" w:eastAsia="Times New Roman" w:hAnsi="Times New Roman" w:cs="Times New Roman"/>
                <w:kern w:val="0"/>
                <w:sz w:val="24"/>
                <w:szCs w:val="24"/>
                <w:lang w:eastAsia="ar-SA"/>
                <w14:ligatures w14:val="none"/>
              </w:rPr>
              <w:t xml:space="preserve">: </w:t>
            </w:r>
          </w:p>
          <w:p w14:paraId="691A467F" w14:textId="306C22D0" w:rsidR="00A62F44" w:rsidRPr="00A62F44" w:rsidRDefault="00A62F44" w:rsidP="00A62F44">
            <w:pPr>
              <w:suppressAutoHyphens/>
              <w:spacing w:after="0" w:line="240" w:lineRule="auto"/>
              <w:jc w:val="center"/>
              <w:rPr>
                <w:rFonts w:ascii="Times New Roman" w:eastAsia="Times New Roman" w:hAnsi="Times New Roman" w:cs="Times New Roman"/>
                <w:i/>
                <w:kern w:val="0"/>
                <w:sz w:val="24"/>
                <w:szCs w:val="24"/>
                <w:lang w:eastAsia="ar-SA"/>
                <w14:ligatures w14:val="none"/>
              </w:rPr>
            </w:pPr>
            <w:r w:rsidRPr="00A62F44">
              <w:rPr>
                <w:rFonts w:ascii="Times New Roman" w:eastAsia="Times New Roman" w:hAnsi="Times New Roman" w:cs="Times New Roman"/>
                <w:kern w:val="0"/>
                <w:sz w:val="24"/>
                <w:szCs w:val="24"/>
                <w:lang w:eastAsia="ar-SA"/>
                <w14:ligatures w14:val="none"/>
              </w:rPr>
              <w:t xml:space="preserve">залік                 </w:t>
            </w:r>
          </w:p>
        </w:tc>
      </w:tr>
    </w:tbl>
    <w:p w14:paraId="57C0CCE1" w14:textId="77777777" w:rsidR="00A62F44" w:rsidRPr="00A62F44" w:rsidRDefault="00A62F44" w:rsidP="00A62F44">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p>
    <w:p w14:paraId="1A80A7CF" w14:textId="77777777" w:rsidR="00A62F44" w:rsidRPr="00A62F44" w:rsidRDefault="00A62F44" w:rsidP="00A62F44">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4B28265" w14:textId="77777777" w:rsidR="00A62F44" w:rsidRPr="00A62F44" w:rsidRDefault="00A62F44" w:rsidP="00A62F44">
      <w:pPr>
        <w:keepNext/>
        <w:suppressAutoHyphens/>
        <w:spacing w:after="120" w:line="240" w:lineRule="auto"/>
        <w:jc w:val="center"/>
        <w:outlineLvl w:val="2"/>
        <w:rPr>
          <w:rFonts w:ascii="Times New Roman" w:eastAsia="Times New Roman" w:hAnsi="Times New Roman" w:cs="Times New Roman"/>
          <w:b/>
          <w:iCs/>
          <w:kern w:val="0"/>
          <w:sz w:val="24"/>
          <w:szCs w:val="24"/>
          <w:lang w:eastAsia="ar-SA"/>
          <w14:ligatures w14:val="none"/>
        </w:rPr>
      </w:pPr>
      <w:r w:rsidRPr="00A62F44">
        <w:rPr>
          <w:rFonts w:ascii="Times New Roman" w:eastAsia="Times New Roman" w:hAnsi="Times New Roman" w:cs="Times New Roman"/>
          <w:b/>
          <w:iCs/>
          <w:kern w:val="0"/>
          <w:sz w:val="24"/>
          <w:szCs w:val="24"/>
          <w:lang w:eastAsia="ar-SA"/>
          <w14:ligatures w14:val="none"/>
        </w:rPr>
        <w:t>2. Мета та завдання навчальної дисципліни</w:t>
      </w:r>
    </w:p>
    <w:p w14:paraId="16291562" w14:textId="77777777"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Метою вивчення навчальної дисципліни «HR-менеджмент» є засвоєння здобувачами вищої освіти системних знань щодо об’єктивних закономірностей, умов, процесів і специфічних особливостей HR-менеджменту, набуття вмінь з формування та реалізації кадрової політики в організаціях, раціонального відбору працівників на посади та формування дієвого трудового колективу, оцінювання та розвитку працівників, а також цілеспрямованого використання їх потенціалу з вартуванням особливостей сучасного бізнес-середовища. Основними завданнями вивчення дисципліни «HR-менеджмент» є: </w:t>
      </w:r>
    </w:p>
    <w:p w14:paraId="693DF308" w14:textId="77777777"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 вивчення ефективної системи управління людським капіталом; </w:t>
      </w:r>
    </w:p>
    <w:p w14:paraId="1E99EEB8" w14:textId="77777777"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 засвоєння концептуальних засад та методологічних принципів управління людським капіталом; </w:t>
      </w:r>
    </w:p>
    <w:p w14:paraId="3418C9E4" w14:textId="3605FBCE"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 набуття навичок формування та аналіз стану кадрової політики організації; </w:t>
      </w:r>
    </w:p>
    <w:p w14:paraId="35A40E6E" w14:textId="77777777"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 набуття навичок проектування системи управління персоналом та нормативної чисельності працівників кадрової служби підприємства; </w:t>
      </w:r>
    </w:p>
    <w:p w14:paraId="0395C734" w14:textId="1267DD5E"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 набуття навичок управління соціальним розвитком трудового колективу з вартуванням особливостей сучасного бізнес-середовища. </w:t>
      </w:r>
    </w:p>
    <w:p w14:paraId="7B60229E" w14:textId="77777777"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A62F44">
        <w:rPr>
          <w:rFonts w:ascii="Times New Roman" w:hAnsi="Times New Roman" w:cs="Times New Roman"/>
          <w:sz w:val="28"/>
          <w:szCs w:val="28"/>
        </w:rPr>
        <w:t>компетентностей</w:t>
      </w:r>
      <w:proofErr w:type="spellEnd"/>
      <w:r w:rsidRPr="00A62F44">
        <w:rPr>
          <w:rFonts w:ascii="Times New Roman" w:hAnsi="Times New Roman" w:cs="Times New Roman"/>
          <w:sz w:val="28"/>
          <w:szCs w:val="28"/>
        </w:rPr>
        <w:t xml:space="preserve">: </w:t>
      </w:r>
    </w:p>
    <w:p w14:paraId="1F99A69B" w14:textId="77777777" w:rsidR="00A62F44" w:rsidRDefault="00A62F44" w:rsidP="00A62F44">
      <w:pPr>
        <w:spacing w:after="0" w:line="240" w:lineRule="auto"/>
        <w:ind w:firstLine="567"/>
        <w:jc w:val="both"/>
        <w:rPr>
          <w:rFonts w:ascii="Times New Roman" w:hAnsi="Times New Roman" w:cs="Times New Roman"/>
          <w:sz w:val="28"/>
          <w:szCs w:val="28"/>
        </w:rPr>
      </w:pPr>
    </w:p>
    <w:p w14:paraId="6A238B50" w14:textId="77777777" w:rsidR="00A62F44" w:rsidRDefault="00A62F44" w:rsidP="00A62F44">
      <w:pPr>
        <w:spacing w:after="0" w:line="240" w:lineRule="auto"/>
        <w:ind w:firstLine="567"/>
        <w:jc w:val="both"/>
        <w:rPr>
          <w:rFonts w:ascii="Times New Roman" w:hAnsi="Times New Roman" w:cs="Times New Roman"/>
          <w:sz w:val="28"/>
          <w:szCs w:val="28"/>
        </w:rPr>
      </w:pPr>
    </w:p>
    <w:p w14:paraId="6E4650A5" w14:textId="77777777" w:rsidR="00A62F44" w:rsidRDefault="00A62F44" w:rsidP="00A62F44">
      <w:pPr>
        <w:spacing w:after="0" w:line="240" w:lineRule="auto"/>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5"/>
        <w:gridCol w:w="4814"/>
      </w:tblGrid>
      <w:tr w:rsidR="00A62F44" w14:paraId="31A0A987" w14:textId="77777777" w:rsidTr="00A62F44">
        <w:tc>
          <w:tcPr>
            <w:tcW w:w="4815" w:type="dxa"/>
          </w:tcPr>
          <w:p w14:paraId="332EC35C" w14:textId="762C3C8F"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Результати навчання та компетентності </w:t>
            </w:r>
          </w:p>
        </w:tc>
        <w:tc>
          <w:tcPr>
            <w:tcW w:w="4814" w:type="dxa"/>
          </w:tcPr>
          <w:p w14:paraId="2AD467D9" w14:textId="1A1C252D"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Методи і контрольні заходи</w:t>
            </w:r>
          </w:p>
        </w:tc>
      </w:tr>
      <w:tr w:rsidR="00A62F44" w14:paraId="094B6DD4" w14:textId="77777777" w:rsidTr="009A257F">
        <w:tc>
          <w:tcPr>
            <w:tcW w:w="9629" w:type="dxa"/>
            <w:gridSpan w:val="2"/>
          </w:tcPr>
          <w:p w14:paraId="7B9474A2" w14:textId="3B5E5F67" w:rsidR="00A62F44" w:rsidRDefault="00A62F44" w:rsidP="00A62F44">
            <w:pPr>
              <w:jc w:val="center"/>
              <w:rPr>
                <w:rFonts w:ascii="Times New Roman" w:hAnsi="Times New Roman" w:cs="Times New Roman"/>
                <w:sz w:val="28"/>
                <w:szCs w:val="28"/>
              </w:rPr>
            </w:pPr>
            <w:r w:rsidRPr="00A62F44">
              <w:rPr>
                <w:rFonts w:ascii="Times New Roman" w:hAnsi="Times New Roman" w:cs="Times New Roman"/>
                <w:sz w:val="28"/>
                <w:szCs w:val="28"/>
              </w:rPr>
              <w:t>Результати навчання</w:t>
            </w:r>
          </w:p>
        </w:tc>
      </w:tr>
      <w:tr w:rsidR="00A62F44" w14:paraId="65B43ED2" w14:textId="77777777" w:rsidTr="00A62F44">
        <w:tc>
          <w:tcPr>
            <w:tcW w:w="4815" w:type="dxa"/>
          </w:tcPr>
          <w:p w14:paraId="33DCA5CE" w14:textId="0C819B32"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p>
        </w:tc>
        <w:tc>
          <w:tcPr>
            <w:tcW w:w="4814" w:type="dxa"/>
          </w:tcPr>
          <w:p w14:paraId="3B0F5B74" w14:textId="77777777"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Методи навчання: словесні, наочні, аналітичні, репродуктивні та продуктивні </w:t>
            </w:r>
          </w:p>
          <w:p w14:paraId="5E99B6D7" w14:textId="4A084A18"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Контрольні заходи: - тестування;</w:t>
            </w:r>
          </w:p>
          <w:p w14:paraId="094A9219" w14:textId="77777777"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 - термінологічні диктанти; - опитування; </w:t>
            </w:r>
          </w:p>
          <w:p w14:paraId="2DC124F9" w14:textId="6632193D"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 практичне завдання: аналіз </w:t>
            </w:r>
            <w:proofErr w:type="spellStart"/>
            <w:r w:rsidRPr="00A62F44">
              <w:rPr>
                <w:rFonts w:ascii="Times New Roman" w:hAnsi="Times New Roman" w:cs="Times New Roman"/>
                <w:sz w:val="28"/>
                <w:szCs w:val="28"/>
              </w:rPr>
              <w:t>струткури</w:t>
            </w:r>
            <w:proofErr w:type="spellEnd"/>
            <w:r w:rsidRPr="00A62F44">
              <w:rPr>
                <w:rFonts w:ascii="Times New Roman" w:hAnsi="Times New Roman" w:cs="Times New Roman"/>
                <w:sz w:val="28"/>
                <w:szCs w:val="28"/>
              </w:rPr>
              <w:t xml:space="preserve"> персоналу компанії</w:t>
            </w:r>
          </w:p>
        </w:tc>
      </w:tr>
      <w:tr w:rsidR="00A62F44" w14:paraId="3CF877C8" w14:textId="77777777" w:rsidTr="00A62F44">
        <w:tc>
          <w:tcPr>
            <w:tcW w:w="4815" w:type="dxa"/>
          </w:tcPr>
          <w:p w14:paraId="2CACCE75" w14:textId="7B1FD0DB" w:rsidR="00A62F44" w:rsidRDefault="00A62F44" w:rsidP="00A62F44">
            <w:pPr>
              <w:jc w:val="both"/>
              <w:rPr>
                <w:rFonts w:ascii="Times New Roman" w:hAnsi="Times New Roman" w:cs="Times New Roman"/>
                <w:sz w:val="28"/>
                <w:szCs w:val="28"/>
              </w:rPr>
            </w:pPr>
            <w:r w:rsidRPr="00A62F44">
              <w:rPr>
                <w:rFonts w:ascii="Times New Roman" w:hAnsi="Times New Roman" w:cs="Times New Roman"/>
                <w:sz w:val="28"/>
                <w:szCs w:val="28"/>
              </w:rPr>
              <w:t>Ідентифікувати проблеми в організації та обґрунтовувати методи їх вирішення;</w:t>
            </w:r>
          </w:p>
        </w:tc>
        <w:tc>
          <w:tcPr>
            <w:tcW w:w="4814" w:type="dxa"/>
          </w:tcPr>
          <w:p w14:paraId="4EDADA60" w14:textId="32D190CD" w:rsidR="00A62F44" w:rsidRDefault="00A62F44" w:rsidP="00A62F44">
            <w:pPr>
              <w:jc w:val="both"/>
              <w:rPr>
                <w:rFonts w:ascii="Times New Roman" w:hAnsi="Times New Roman" w:cs="Times New Roman"/>
                <w:sz w:val="28"/>
                <w:szCs w:val="28"/>
              </w:rPr>
            </w:pPr>
          </w:p>
        </w:tc>
      </w:tr>
      <w:tr w:rsidR="00A62F44" w14:paraId="2FF50A86" w14:textId="77777777" w:rsidTr="00A62F44">
        <w:tc>
          <w:tcPr>
            <w:tcW w:w="4815" w:type="dxa"/>
          </w:tcPr>
          <w:p w14:paraId="11B6C893" w14:textId="77B73BB6" w:rsidR="00A62F44" w:rsidRP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Організовувати та здійснювати ефективні комунікації всередині колективу, з представниками різних професійних груп та в міжнародному контексті</w:t>
            </w:r>
          </w:p>
        </w:tc>
        <w:tc>
          <w:tcPr>
            <w:tcW w:w="4814" w:type="dxa"/>
          </w:tcPr>
          <w:p w14:paraId="2C395EC2" w14:textId="77777777" w:rsidR="00A62F44" w:rsidRDefault="00A62F44" w:rsidP="00A62F44">
            <w:pPr>
              <w:jc w:val="both"/>
              <w:rPr>
                <w:rFonts w:ascii="Times New Roman" w:hAnsi="Times New Roman" w:cs="Times New Roman"/>
                <w:sz w:val="28"/>
                <w:szCs w:val="28"/>
              </w:rPr>
            </w:pPr>
          </w:p>
        </w:tc>
      </w:tr>
      <w:tr w:rsidR="00A62F44" w14:paraId="6657D0AE" w14:textId="77777777" w:rsidTr="00A62F44">
        <w:tc>
          <w:tcPr>
            <w:tcW w:w="4815" w:type="dxa"/>
          </w:tcPr>
          <w:p w14:paraId="094A9D19" w14:textId="1EED27F2" w:rsidR="00A62F44" w:rsidRP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Демонструвати лідерські навички та вміння працювати у команді, взаємодіяти з людьми, впливати на їх поведінку для вирішення професійних задач</w:t>
            </w:r>
          </w:p>
        </w:tc>
        <w:tc>
          <w:tcPr>
            <w:tcW w:w="4814" w:type="dxa"/>
          </w:tcPr>
          <w:p w14:paraId="0E798108" w14:textId="77777777" w:rsidR="00A62F44" w:rsidRDefault="00A62F44" w:rsidP="00A62F44">
            <w:pPr>
              <w:jc w:val="both"/>
              <w:rPr>
                <w:rFonts w:ascii="Times New Roman" w:hAnsi="Times New Roman" w:cs="Times New Roman"/>
                <w:sz w:val="28"/>
                <w:szCs w:val="28"/>
              </w:rPr>
            </w:pPr>
          </w:p>
        </w:tc>
      </w:tr>
      <w:tr w:rsidR="00A62F44" w14:paraId="59F110B8" w14:textId="77777777" w:rsidTr="00A62F44">
        <w:tc>
          <w:tcPr>
            <w:tcW w:w="4815" w:type="dxa"/>
          </w:tcPr>
          <w:p w14:paraId="64C9E009" w14:textId="380FA3D5" w:rsidR="00A62F44" w:rsidRP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Мати навички забезпечення особистого професійного розвитку та планування власного часу</w:t>
            </w:r>
          </w:p>
        </w:tc>
        <w:tc>
          <w:tcPr>
            <w:tcW w:w="4814" w:type="dxa"/>
          </w:tcPr>
          <w:p w14:paraId="2FA4A23F" w14:textId="77777777" w:rsidR="00A62F44" w:rsidRDefault="00A62F44" w:rsidP="00A62F44">
            <w:pPr>
              <w:jc w:val="both"/>
              <w:rPr>
                <w:rFonts w:ascii="Times New Roman" w:hAnsi="Times New Roman" w:cs="Times New Roman"/>
                <w:sz w:val="28"/>
                <w:szCs w:val="28"/>
              </w:rPr>
            </w:pPr>
          </w:p>
        </w:tc>
      </w:tr>
      <w:tr w:rsidR="002E2C09" w14:paraId="0DA7C8AB" w14:textId="77777777" w:rsidTr="002C7611">
        <w:tc>
          <w:tcPr>
            <w:tcW w:w="9629" w:type="dxa"/>
            <w:gridSpan w:val="2"/>
          </w:tcPr>
          <w:p w14:paraId="306E2C57" w14:textId="58CEF185" w:rsidR="002E2C09" w:rsidRDefault="002E2C09" w:rsidP="002E2C09">
            <w:pPr>
              <w:jc w:val="center"/>
              <w:rPr>
                <w:rFonts w:ascii="Times New Roman" w:hAnsi="Times New Roman" w:cs="Times New Roman"/>
                <w:sz w:val="28"/>
                <w:szCs w:val="28"/>
              </w:rPr>
            </w:pPr>
            <w:r w:rsidRPr="00A62F44">
              <w:rPr>
                <w:rFonts w:ascii="Times New Roman" w:hAnsi="Times New Roman" w:cs="Times New Roman"/>
                <w:sz w:val="28"/>
                <w:szCs w:val="28"/>
              </w:rPr>
              <w:t>Компетентності</w:t>
            </w:r>
          </w:p>
        </w:tc>
      </w:tr>
      <w:tr w:rsidR="002E2C09" w14:paraId="05AE34ED" w14:textId="77777777" w:rsidTr="00A62F44">
        <w:tc>
          <w:tcPr>
            <w:tcW w:w="4815" w:type="dxa"/>
          </w:tcPr>
          <w:p w14:paraId="6158A562" w14:textId="70A610D0" w:rsidR="002E2C09" w:rsidRP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Здатність до спілкуватися з представниками інших професійних груп різного рівня (з експертами з інших галузей знань/видів економічної діяльності)</w:t>
            </w:r>
          </w:p>
        </w:tc>
        <w:tc>
          <w:tcPr>
            <w:tcW w:w="4814" w:type="dxa"/>
          </w:tcPr>
          <w:p w14:paraId="69B6685C" w14:textId="77777777" w:rsidR="002E2C09"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Методи навчання: словесні, наочні, аналітичні, репродуктивні та продуктивні </w:t>
            </w:r>
          </w:p>
          <w:p w14:paraId="2F1D4B2A" w14:textId="77777777" w:rsidR="002E2C09"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Контрольні заходи: </w:t>
            </w:r>
          </w:p>
          <w:p w14:paraId="578696EE" w14:textId="77777777" w:rsidR="002E2C09"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 тестування;</w:t>
            </w:r>
          </w:p>
          <w:p w14:paraId="3291296B" w14:textId="77777777" w:rsidR="002E2C09"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 - термінологічні диктанти; - опитування;</w:t>
            </w:r>
          </w:p>
          <w:p w14:paraId="20CD792B" w14:textId="3439BA67" w:rsidR="002E2C09"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 - засвоєння методів та інструментарію HRменеджменту - практичне завдання: формування плану питань для співбесіди з кандидатом на заміщення вакантної посади </w:t>
            </w:r>
          </w:p>
        </w:tc>
      </w:tr>
      <w:tr w:rsidR="002E2C09" w14:paraId="0898CC63" w14:textId="77777777" w:rsidTr="00A62F44">
        <w:tc>
          <w:tcPr>
            <w:tcW w:w="4815" w:type="dxa"/>
          </w:tcPr>
          <w:p w14:paraId="11565914" w14:textId="4419C72F" w:rsidR="002E2C09" w:rsidRP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Здатність мотивувати людей та рухатися до спільної мети</w:t>
            </w:r>
          </w:p>
        </w:tc>
        <w:tc>
          <w:tcPr>
            <w:tcW w:w="4814" w:type="dxa"/>
          </w:tcPr>
          <w:p w14:paraId="38A40D23" w14:textId="77777777" w:rsidR="002E2C09" w:rsidRDefault="002E2C09" w:rsidP="00A62F44">
            <w:pPr>
              <w:jc w:val="both"/>
              <w:rPr>
                <w:rFonts w:ascii="Times New Roman" w:hAnsi="Times New Roman" w:cs="Times New Roman"/>
                <w:sz w:val="28"/>
                <w:szCs w:val="28"/>
              </w:rPr>
            </w:pPr>
          </w:p>
        </w:tc>
      </w:tr>
      <w:tr w:rsidR="002E2C09" w14:paraId="026F5151" w14:textId="77777777" w:rsidTr="00A62F44">
        <w:tc>
          <w:tcPr>
            <w:tcW w:w="4815" w:type="dxa"/>
          </w:tcPr>
          <w:p w14:paraId="3448685C" w14:textId="7CD23CA2" w:rsidR="002E2C09" w:rsidRP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Здатність діяти на основі етичних міркувань (мотивів).</w:t>
            </w:r>
          </w:p>
        </w:tc>
        <w:tc>
          <w:tcPr>
            <w:tcW w:w="4814" w:type="dxa"/>
          </w:tcPr>
          <w:p w14:paraId="58D870E1" w14:textId="77777777" w:rsidR="002E2C09" w:rsidRDefault="002E2C09" w:rsidP="00A62F44">
            <w:pPr>
              <w:jc w:val="both"/>
              <w:rPr>
                <w:rFonts w:ascii="Times New Roman" w:hAnsi="Times New Roman" w:cs="Times New Roman"/>
                <w:sz w:val="28"/>
                <w:szCs w:val="28"/>
              </w:rPr>
            </w:pPr>
          </w:p>
        </w:tc>
      </w:tr>
      <w:tr w:rsidR="00A62F44" w14:paraId="6B71A253" w14:textId="77777777" w:rsidTr="00A62F44">
        <w:tc>
          <w:tcPr>
            <w:tcW w:w="4815" w:type="dxa"/>
          </w:tcPr>
          <w:p w14:paraId="4F73B0A9" w14:textId="4563D4AA" w:rsid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lastRenderedPageBreak/>
              <w:t xml:space="preserve">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 Здатність до саморозвитку, навчання впродовж життя та ефективного </w:t>
            </w:r>
            <w:proofErr w:type="spellStart"/>
            <w:r w:rsidRPr="00A62F44">
              <w:rPr>
                <w:rFonts w:ascii="Times New Roman" w:hAnsi="Times New Roman" w:cs="Times New Roman"/>
                <w:sz w:val="28"/>
                <w:szCs w:val="28"/>
              </w:rPr>
              <w:t>самоменеджменту</w:t>
            </w:r>
            <w:proofErr w:type="spellEnd"/>
          </w:p>
        </w:tc>
        <w:tc>
          <w:tcPr>
            <w:tcW w:w="4814" w:type="dxa"/>
          </w:tcPr>
          <w:p w14:paraId="23180482" w14:textId="4831FBCA" w:rsidR="00A62F44" w:rsidRDefault="002E2C09" w:rsidP="00A62F44">
            <w:pPr>
              <w:jc w:val="both"/>
              <w:rPr>
                <w:rFonts w:ascii="Times New Roman" w:hAnsi="Times New Roman" w:cs="Times New Roman"/>
                <w:sz w:val="28"/>
                <w:szCs w:val="28"/>
              </w:rPr>
            </w:pPr>
            <w:r w:rsidRPr="00A62F44">
              <w:rPr>
                <w:rFonts w:ascii="Times New Roman" w:hAnsi="Times New Roman" w:cs="Times New Roman"/>
                <w:sz w:val="28"/>
                <w:szCs w:val="28"/>
              </w:rPr>
              <w:t xml:space="preserve">Завдання 1. Рішення задач. Завдання 2. Скласти резюме з наявної автобіографії. Завдання 3. Розробити </w:t>
            </w:r>
            <w:proofErr w:type="spellStart"/>
            <w:r w:rsidRPr="00A62F44">
              <w:rPr>
                <w:rFonts w:ascii="Times New Roman" w:hAnsi="Times New Roman" w:cs="Times New Roman"/>
                <w:sz w:val="28"/>
                <w:szCs w:val="28"/>
              </w:rPr>
              <w:t>професіограму</w:t>
            </w:r>
            <w:proofErr w:type="spellEnd"/>
            <w:r w:rsidRPr="00A62F44">
              <w:rPr>
                <w:rFonts w:ascii="Times New Roman" w:hAnsi="Times New Roman" w:cs="Times New Roman"/>
                <w:sz w:val="28"/>
                <w:szCs w:val="28"/>
              </w:rPr>
              <w:t xml:space="preserve"> для спеціалістів обраного фаху Здатність формувати лідерські якості та демонструвати їх в процесі управління людьми; Здатність використовувати психологічні технології роботи з персоналом</w:t>
            </w:r>
          </w:p>
        </w:tc>
      </w:tr>
    </w:tbl>
    <w:p w14:paraId="526A17A1" w14:textId="77777777" w:rsidR="002E2C09" w:rsidRDefault="002E2C09" w:rsidP="00A62F44">
      <w:pPr>
        <w:spacing w:after="0" w:line="240" w:lineRule="auto"/>
        <w:ind w:firstLine="567"/>
        <w:jc w:val="both"/>
        <w:rPr>
          <w:rFonts w:ascii="Times New Roman" w:hAnsi="Times New Roman" w:cs="Times New Roman"/>
          <w:sz w:val="28"/>
          <w:szCs w:val="28"/>
        </w:rPr>
      </w:pPr>
    </w:p>
    <w:p w14:paraId="5BC8DC37" w14:textId="3D1464C1" w:rsidR="00A62F44"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 xml:space="preserve">Міждисциплінарні зв’язки. Вивчення навчальної дисципліни «HR-менеджмент» базується на теоретичних положеннях класиків економіки, менеджменту, маркетингу, соціології, психології, соціальної психології та педагогіки. </w:t>
      </w:r>
    </w:p>
    <w:p w14:paraId="4E7499B9" w14:textId="3B6CE639" w:rsidR="00E82A69" w:rsidRDefault="00A62F44" w:rsidP="00A62F44">
      <w:pPr>
        <w:spacing w:after="0" w:line="240" w:lineRule="auto"/>
        <w:ind w:firstLine="567"/>
        <w:jc w:val="both"/>
        <w:rPr>
          <w:rFonts w:ascii="Times New Roman" w:hAnsi="Times New Roman" w:cs="Times New Roman"/>
          <w:sz w:val="28"/>
          <w:szCs w:val="28"/>
        </w:rPr>
      </w:pPr>
      <w:r w:rsidRPr="00A62F44">
        <w:rPr>
          <w:rFonts w:ascii="Times New Roman" w:hAnsi="Times New Roman" w:cs="Times New Roman"/>
          <w:sz w:val="28"/>
          <w:szCs w:val="28"/>
        </w:rPr>
        <w:t>Основою вивчення є теоретичні положення щодо управління, налагодження та координації роботи персоналу в сучасних умовах ринку, розробки механізмів їх розвитку. Курс пов'язаний з курсами: «Менеджмент», «Філософія»</w:t>
      </w:r>
    </w:p>
    <w:p w14:paraId="440A2FB7" w14:textId="77777777" w:rsidR="00A62F44" w:rsidRDefault="00A62F44" w:rsidP="00A62F44">
      <w:pPr>
        <w:spacing w:after="0" w:line="240" w:lineRule="auto"/>
        <w:ind w:firstLine="567"/>
        <w:rPr>
          <w:rFonts w:ascii="Times New Roman" w:hAnsi="Times New Roman" w:cs="Times New Roman"/>
          <w:sz w:val="28"/>
          <w:szCs w:val="28"/>
        </w:rPr>
      </w:pPr>
    </w:p>
    <w:p w14:paraId="2E7A7CDA"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3. Програма навчальної дисципліни</w:t>
      </w:r>
    </w:p>
    <w:p w14:paraId="2C887262" w14:textId="77777777" w:rsidR="002E2C09" w:rsidRDefault="002E2C09" w:rsidP="002E2C09">
      <w:pPr>
        <w:spacing w:after="0" w:line="240" w:lineRule="auto"/>
        <w:ind w:firstLine="567"/>
        <w:jc w:val="both"/>
        <w:rPr>
          <w:rFonts w:ascii="Times New Roman" w:hAnsi="Times New Roman" w:cs="Times New Roman"/>
          <w:sz w:val="28"/>
          <w:szCs w:val="28"/>
        </w:rPr>
      </w:pPr>
      <w:bookmarkStart w:id="0" w:name="_Hlk157769077"/>
    </w:p>
    <w:p w14:paraId="481F917F" w14:textId="77777777" w:rsidR="002E2C09" w:rsidRP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sz w:val="28"/>
          <w:szCs w:val="28"/>
        </w:rPr>
        <w:t xml:space="preserve"> </w:t>
      </w:r>
      <w:r w:rsidRPr="002E2C09">
        <w:rPr>
          <w:rFonts w:ascii="Times New Roman" w:hAnsi="Times New Roman" w:cs="Times New Roman"/>
          <w:b/>
          <w:bCs/>
          <w:sz w:val="28"/>
          <w:szCs w:val="28"/>
        </w:rPr>
        <w:t xml:space="preserve">Змістовий модуль 1. Сутність сучасних концепцій HR-менеджменту </w:t>
      </w:r>
    </w:p>
    <w:p w14:paraId="6C069046" w14:textId="77777777" w:rsid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b/>
          <w:bCs/>
          <w:sz w:val="28"/>
          <w:szCs w:val="28"/>
        </w:rPr>
        <w:t>Тема 1. HR-менеджмент у системі менеджменту організацій</w:t>
      </w:r>
    </w:p>
    <w:p w14:paraId="4D341350" w14:textId="1F571D2A"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 Роль та значення управління персоналом як науки. Людина як суб'єкт і об'єкт управління персоналом. Орієнтація персоналу на корпоративну культуру. Особливості та роль персоналу в досягненні конкурентоспроможності сучасних організацій. Проблеми та тенденції у кадровому менеджменті успішних компаній. Управління персоналом як специфічна функція менеджменту. Зміст понять «трудові ресурси», «персонал», «трудовий потенціал» «кадри». Системний підхід до управління персоналом організації. Основні елементи (підсистеми) управління персоналом. Етапи історичного розвитку управління персоналом. Аналіз сучасних концепцій і теорій управління персоналом. Зміст концепцій «управління кадрами», «управління персоналом», «менеджмент персоналу», «управління людськими ресурсами». Особливості управління персоналом у закордонних компаніях: можливості використання досвіду. Поняття та значення кадрової політики в організації. Фактори, що впливають на формування кадрової політики та умови її реалізації. Класифікація типів кадрової політики за основними ознаками. Зміст кадрової політики на різних етапах життєвого циклу організації. Етапи розробки (проектування) кадрової політики та їх зміст: нормування, програмування та моніторинг персоналу. Розробка та реалізація кадрової політики у концептуальних кадрових документах. Правова база для. здійснення сучасної кадрової політики (зміст та протиріччя). Сутність стратегії управління персоналом. Основні типи кадрової стратегії. Взаємозв'язок стратегії розвитку організації, стратегії управління персоналом та кадрової політики. Механізм розроблення та реалізації стратегії управління персоналом. Прогнозування в роботі з персоналом як основа розроблення кадрової стратегії. </w:t>
      </w:r>
    </w:p>
    <w:p w14:paraId="76A126B6" w14:textId="77777777" w:rsidR="002E2C09" w:rsidRDefault="002E2C09" w:rsidP="002E2C09">
      <w:pPr>
        <w:spacing w:after="0" w:line="240" w:lineRule="auto"/>
        <w:ind w:firstLine="567"/>
        <w:jc w:val="both"/>
        <w:rPr>
          <w:rFonts w:ascii="Times New Roman" w:hAnsi="Times New Roman" w:cs="Times New Roman"/>
          <w:sz w:val="28"/>
          <w:szCs w:val="28"/>
        </w:rPr>
      </w:pPr>
    </w:p>
    <w:p w14:paraId="6186C5B5" w14:textId="0A5B9649" w:rsidR="002E2C09" w:rsidRP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b/>
          <w:bCs/>
          <w:sz w:val="28"/>
          <w:szCs w:val="28"/>
        </w:rPr>
        <w:lastRenderedPageBreak/>
        <w:t xml:space="preserve">Тема 2. HR-менеджмент як соціальна система </w:t>
      </w:r>
    </w:p>
    <w:p w14:paraId="05CA1306"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Характерні риси особистості, що пов'язані з її поведінкою в організації. Поняття особистості. Ціннісна орієнтація працівника. Індивід й індивідуальність: спільне та відмінне персоналу. Класифікація персоналу за категоріями та її характеристика: виробничий персонал (робітники) та управлінський персонал (службовці), зміст виконуваних функцій та основні категорії в організаціях </w:t>
      </w:r>
      <w:proofErr w:type="spellStart"/>
      <w:r w:rsidRPr="002E2C09">
        <w:rPr>
          <w:rFonts w:ascii="Times New Roman" w:hAnsi="Times New Roman" w:cs="Times New Roman"/>
          <w:sz w:val="28"/>
          <w:szCs w:val="28"/>
        </w:rPr>
        <w:t>різних,сфер</w:t>
      </w:r>
      <w:proofErr w:type="spellEnd"/>
      <w:r w:rsidRPr="002E2C09">
        <w:rPr>
          <w:rFonts w:ascii="Times New Roman" w:hAnsi="Times New Roman" w:cs="Times New Roman"/>
          <w:sz w:val="28"/>
          <w:szCs w:val="28"/>
        </w:rPr>
        <w:t xml:space="preserve"> діяльності. Основні характеристики персоналу організації. Чисельність та структура персоналу організації. Нормативна, фактична облікова та середньооблікова чисельність працівників організації. Структура персоналу: організаційна, соціальна, штатна, рольова, функціональна. Співвідношення та зміст понять «професія», «спеціальність», «кваліфікація», «посада». Вимоги до </w:t>
      </w:r>
      <w:proofErr w:type="spellStart"/>
      <w:r w:rsidRPr="002E2C09">
        <w:rPr>
          <w:rFonts w:ascii="Times New Roman" w:hAnsi="Times New Roman" w:cs="Times New Roman"/>
          <w:sz w:val="28"/>
          <w:szCs w:val="28"/>
        </w:rPr>
        <w:t>професійнокваліфікаційного</w:t>
      </w:r>
      <w:proofErr w:type="spellEnd"/>
      <w:r w:rsidRPr="002E2C09">
        <w:rPr>
          <w:rFonts w:ascii="Times New Roman" w:hAnsi="Times New Roman" w:cs="Times New Roman"/>
          <w:sz w:val="28"/>
          <w:szCs w:val="28"/>
        </w:rPr>
        <w:t xml:space="preserve"> рівня працівників. Компетентність і компетенції працівника. Види компетенцій та їх рівні. Професійна компетентність і професійна придатність. Призначення та роль сучасних служб персоналу в організації. Стан, проблеми і тенденції розвитку кадрових служб. Основні функції та відповідальність кадрових служб. Статус, організаційна побудова та принципи розподілу повноважень між працівниками кадрових служб. Ролі та функції менеджера з персоналу В організації роботи кадрової служби. Вимоги до ділових, професійних та особистісних рис менеджера з персоналу. Інформаційне та методичне забезпечення служби персоналу. Автоматизовані програми з управління персоналом. Основні регламентуючі документи в організації діяльності кадрових служб. Організація обліку та звітності з персоналу. Заходи з охорони та безпеки кадрової інформації в організації. Змістовий модуль 2. Згуртованість та соціальний розвиток в системі HR-менеджменту </w:t>
      </w:r>
    </w:p>
    <w:p w14:paraId="5B65AB3F" w14:textId="77777777" w:rsidR="002E2C09" w:rsidRDefault="002E2C09" w:rsidP="002E2C09">
      <w:pPr>
        <w:spacing w:after="0" w:line="240" w:lineRule="auto"/>
        <w:ind w:firstLine="567"/>
        <w:jc w:val="both"/>
        <w:rPr>
          <w:rFonts w:ascii="Times New Roman" w:hAnsi="Times New Roman" w:cs="Times New Roman"/>
          <w:sz w:val="28"/>
          <w:szCs w:val="28"/>
        </w:rPr>
      </w:pPr>
    </w:p>
    <w:p w14:paraId="2AA89B37" w14:textId="77777777" w:rsidR="002E2C09" w:rsidRPr="00123EA8" w:rsidRDefault="002E2C09" w:rsidP="002E2C09">
      <w:pPr>
        <w:spacing w:after="0" w:line="240" w:lineRule="auto"/>
        <w:ind w:firstLine="567"/>
        <w:jc w:val="both"/>
        <w:rPr>
          <w:rFonts w:ascii="Times New Roman" w:hAnsi="Times New Roman" w:cs="Times New Roman"/>
          <w:b/>
          <w:bCs/>
          <w:sz w:val="28"/>
          <w:szCs w:val="28"/>
        </w:rPr>
      </w:pPr>
      <w:r w:rsidRPr="00123EA8">
        <w:rPr>
          <w:rFonts w:ascii="Times New Roman" w:hAnsi="Times New Roman" w:cs="Times New Roman"/>
          <w:b/>
          <w:bCs/>
          <w:sz w:val="28"/>
          <w:szCs w:val="28"/>
        </w:rPr>
        <w:t xml:space="preserve">Тема 3. Формування колективу організації </w:t>
      </w:r>
    </w:p>
    <w:p w14:paraId="4EA60DA5"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Колектив як соціальна група. Ознаки колективу: єдність мети, умовна відокремленість, організаційна та територіальна єдність. Функції колективу та його різновиди в організації. Роль керівника та менеджера з персоналу у формуванні колективу. Види структур трудового колективу: функціональна, </w:t>
      </w:r>
      <w:proofErr w:type="spellStart"/>
      <w:r w:rsidRPr="002E2C09">
        <w:rPr>
          <w:rFonts w:ascii="Times New Roman" w:hAnsi="Times New Roman" w:cs="Times New Roman"/>
          <w:sz w:val="28"/>
          <w:szCs w:val="28"/>
        </w:rPr>
        <w:t>професійно-кватіфікаційна</w:t>
      </w:r>
      <w:proofErr w:type="spellEnd"/>
      <w:r w:rsidRPr="002E2C09">
        <w:rPr>
          <w:rFonts w:ascii="Times New Roman" w:hAnsi="Times New Roman" w:cs="Times New Roman"/>
          <w:sz w:val="28"/>
          <w:szCs w:val="28"/>
        </w:rPr>
        <w:t>. соціально-демографічна, вікова, соціально-психологічна, соціально</w:t>
      </w:r>
      <w:r>
        <w:rPr>
          <w:rFonts w:ascii="Times New Roman" w:hAnsi="Times New Roman" w:cs="Times New Roman"/>
          <w:sz w:val="28"/>
          <w:szCs w:val="28"/>
        </w:rPr>
        <w:t>-</w:t>
      </w:r>
      <w:r w:rsidRPr="002E2C09">
        <w:rPr>
          <w:rFonts w:ascii="Times New Roman" w:hAnsi="Times New Roman" w:cs="Times New Roman"/>
          <w:sz w:val="28"/>
          <w:szCs w:val="28"/>
        </w:rPr>
        <w:t xml:space="preserve">класова. Колектив як вища форма внутрішньої організації групи. Ознаки колективу, Принципи та етапи процесу створення трудового колективу. Роль корпоративної культури у формуванні колективу організації: норми, цінності, традиції. Формальна і неформальна структура трудового колективу. Типи формальних груп в організації. Фактори утворення неформальних груп та основні ознаки їх існування. Різновиди малих груп в управлінні персоналом. Чинники ефективної роботи групи. Специфіка жіночих колективів. </w:t>
      </w:r>
    </w:p>
    <w:p w14:paraId="18D86C98" w14:textId="77777777" w:rsidR="002E2C09" w:rsidRDefault="002E2C09" w:rsidP="002E2C09">
      <w:pPr>
        <w:spacing w:after="0" w:line="240" w:lineRule="auto"/>
        <w:ind w:firstLine="567"/>
        <w:jc w:val="both"/>
        <w:rPr>
          <w:rFonts w:ascii="Times New Roman" w:hAnsi="Times New Roman" w:cs="Times New Roman"/>
          <w:sz w:val="28"/>
          <w:szCs w:val="28"/>
        </w:rPr>
      </w:pPr>
    </w:p>
    <w:p w14:paraId="1C5353DC" w14:textId="77777777" w:rsidR="002E2C09" w:rsidRPr="00123EA8" w:rsidRDefault="002E2C09" w:rsidP="002E2C09">
      <w:pPr>
        <w:spacing w:after="0" w:line="240" w:lineRule="auto"/>
        <w:ind w:firstLine="567"/>
        <w:jc w:val="both"/>
        <w:rPr>
          <w:rFonts w:ascii="Times New Roman" w:hAnsi="Times New Roman" w:cs="Times New Roman"/>
          <w:b/>
          <w:bCs/>
          <w:sz w:val="28"/>
          <w:szCs w:val="28"/>
        </w:rPr>
      </w:pPr>
      <w:r w:rsidRPr="00123EA8">
        <w:rPr>
          <w:rFonts w:ascii="Times New Roman" w:hAnsi="Times New Roman" w:cs="Times New Roman"/>
          <w:b/>
          <w:bCs/>
          <w:sz w:val="28"/>
          <w:szCs w:val="28"/>
        </w:rPr>
        <w:t xml:space="preserve">Тема 4. Згуртованість та соціальний розвиток колективу </w:t>
      </w:r>
    </w:p>
    <w:p w14:paraId="72E1EC8A"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Згуртованість колективу: сутність і стадії. Особливості управління персоналом і етапах розвитку колективу. Колективи згуртовані, розчленовані та роз'єднані. Фактори, п впливають на згуртованість колективу. Поняття про команду та командну роботу управлінні персоналом. Колектив і команда: спільне та від'ємне.. Соціально-психологічні особливості колективу як об'єкта </w:t>
      </w:r>
      <w:r w:rsidRPr="002E2C09">
        <w:rPr>
          <w:rFonts w:ascii="Times New Roman" w:hAnsi="Times New Roman" w:cs="Times New Roman"/>
          <w:sz w:val="28"/>
          <w:szCs w:val="28"/>
        </w:rPr>
        <w:lastRenderedPageBreak/>
        <w:t xml:space="preserve">управління. Психологічна сумісність членів колективу та чинники, що її обумовлюють. Соціальні ролі особистості. Вимоги до психологічних якостей працівників і керівників сучасних організацій. Метод вивчення соціально-психологічного клімату в. колективі. Сутність і значення соціального розвитку колективу. Зміст, етапи розробки проект; затвердження та реалізація плану соціального розвитку. Характеристика основних розділів документальне відображення. Методи збирання соціальної інформації. </w:t>
      </w:r>
    </w:p>
    <w:p w14:paraId="08359D83" w14:textId="77777777" w:rsidR="002E2C09" w:rsidRDefault="002E2C09" w:rsidP="002E2C09">
      <w:pPr>
        <w:spacing w:after="0" w:line="240" w:lineRule="auto"/>
        <w:ind w:firstLine="567"/>
        <w:jc w:val="both"/>
        <w:rPr>
          <w:rFonts w:ascii="Times New Roman" w:hAnsi="Times New Roman" w:cs="Times New Roman"/>
          <w:sz w:val="28"/>
          <w:szCs w:val="28"/>
        </w:rPr>
      </w:pPr>
    </w:p>
    <w:p w14:paraId="6F1C84F0" w14:textId="77777777" w:rsidR="002E2C09" w:rsidRDefault="002E2C09" w:rsidP="002E2C09">
      <w:pPr>
        <w:spacing w:after="0" w:line="240" w:lineRule="auto"/>
        <w:ind w:firstLine="567"/>
        <w:jc w:val="both"/>
        <w:rPr>
          <w:rFonts w:ascii="Times New Roman" w:hAnsi="Times New Roman" w:cs="Times New Roman"/>
          <w:sz w:val="28"/>
          <w:szCs w:val="28"/>
        </w:rPr>
      </w:pPr>
    </w:p>
    <w:p w14:paraId="03763A66" w14:textId="75266CD1" w:rsidR="002E2C09" w:rsidRPr="002E2C09" w:rsidRDefault="002E2C09" w:rsidP="002E2C09">
      <w:pPr>
        <w:spacing w:after="0" w:line="240" w:lineRule="auto"/>
        <w:ind w:firstLine="567"/>
        <w:jc w:val="center"/>
        <w:rPr>
          <w:rFonts w:ascii="Times New Roman" w:hAnsi="Times New Roman" w:cs="Times New Roman"/>
          <w:b/>
          <w:bCs/>
          <w:sz w:val="28"/>
          <w:szCs w:val="28"/>
        </w:rPr>
      </w:pPr>
      <w:r w:rsidRPr="002E2C09">
        <w:rPr>
          <w:rFonts w:ascii="Times New Roman" w:hAnsi="Times New Roman" w:cs="Times New Roman"/>
          <w:b/>
          <w:bCs/>
          <w:sz w:val="28"/>
          <w:szCs w:val="28"/>
        </w:rPr>
        <w:t>Змістовий модуль 3. Концепції набору та відбору в системі управління людським капіталом</w:t>
      </w:r>
    </w:p>
    <w:p w14:paraId="6095FD61" w14:textId="77777777" w:rsidR="002E2C09" w:rsidRP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b/>
          <w:bCs/>
          <w:sz w:val="28"/>
          <w:szCs w:val="28"/>
        </w:rPr>
        <w:t xml:space="preserve">Тема 5. Організація набору та відбору персоналу </w:t>
      </w:r>
    </w:p>
    <w:p w14:paraId="0AAB93F7"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Поняття кадрового планування. Мета та завдання планування роботи персоналом на підприємстві. Види планування: стратегічне, тактичне, операційне (поточне). Фактори, що впливають на визначення потреб у персоналі. Поняття маркетингу персоналу та його функції. Методи визначення потреб підприємства у персоналі. Характеристика методів планування персоналу. Планування чисельності персоналу за категоріями посад: основна та додаткова потреби у персоналі. Аналіз внутрішніх та зовнішніх джерел майбутніх потреб у персоналі. Способи нормування ресурсів. Оперативний план роботи з персоналом в організації. Індивідуальний план працівника. Структура інформації про персонал. Зміст процесу набору та наймання працівників. Основні джерела інформації про вакансії. Визначення вакантних місць. Формування вимог до претендентів. </w:t>
      </w:r>
      <w:proofErr w:type="spellStart"/>
      <w:r w:rsidRPr="002E2C09">
        <w:rPr>
          <w:rFonts w:ascii="Times New Roman" w:hAnsi="Times New Roman" w:cs="Times New Roman"/>
          <w:sz w:val="28"/>
          <w:szCs w:val="28"/>
        </w:rPr>
        <w:t>Професіограма</w:t>
      </w:r>
      <w:proofErr w:type="spellEnd"/>
      <w:r w:rsidRPr="002E2C09">
        <w:rPr>
          <w:rFonts w:ascii="Times New Roman" w:hAnsi="Times New Roman" w:cs="Times New Roman"/>
          <w:sz w:val="28"/>
          <w:szCs w:val="28"/>
        </w:rPr>
        <w:t xml:space="preserve">: модель співробітника і модель посади. Залучення персоналу: створення бази даних кваліфікованих кандидатів для відбору. Характеристика джерел залучення кандидатів. Роль кадрових агентств. Професійна орієнтація та профорієнтаційна робота. Методи та форми професійної орієнтації. Профорієнтація: суть і завдання, організація роботи. Методи управління професійною орієнтацією працівників. Зарубіжний досвід. Моделі та методи відбору працівників. Критерії відбору працівників. Загальні процедури найму персоналу в організаціях. Етапи відбору кадрів. Професійний відбір персоналу. Первинний відбір. Техніка проведення телефонної розмови з приводу працевлаштування. Анкетування, Правила проведення інтерв'ю, з представниками різних рівнів управління організації. Види співбесід. Довідки про кандидата. Співбесіда з керівником підрозділу. Аналізування та оцінювання індивідуальних відмінностей претендентів, їх зіставлення. Випробування. Рішення про </w:t>
      </w:r>
      <w:proofErr w:type="spellStart"/>
      <w:r w:rsidRPr="002E2C09">
        <w:rPr>
          <w:rFonts w:ascii="Times New Roman" w:hAnsi="Times New Roman" w:cs="Times New Roman"/>
          <w:sz w:val="28"/>
          <w:szCs w:val="28"/>
        </w:rPr>
        <w:t>найм</w:t>
      </w:r>
      <w:proofErr w:type="spellEnd"/>
      <w:r w:rsidRPr="002E2C09">
        <w:rPr>
          <w:rFonts w:ascii="Times New Roman" w:hAnsi="Times New Roman" w:cs="Times New Roman"/>
          <w:sz w:val="28"/>
          <w:szCs w:val="28"/>
        </w:rPr>
        <w:t xml:space="preserve">. Трудова адаптація та її види: організаційна, соціально-психологічна, професійна, психофізіологічна. Первинна та вторинна адаптація. Входження та інтеграція. Швидкість трудової адаптації та фактори, що її зумовлюють. Керівна і виховна роль керівника та менеджера персоналу. Інструктаж. Наставництво. </w:t>
      </w:r>
    </w:p>
    <w:p w14:paraId="186BB355" w14:textId="77777777" w:rsidR="002E2C09" w:rsidRDefault="002E2C09" w:rsidP="002E2C09">
      <w:pPr>
        <w:spacing w:after="0" w:line="240" w:lineRule="auto"/>
        <w:ind w:firstLine="567"/>
        <w:jc w:val="both"/>
        <w:rPr>
          <w:rFonts w:ascii="Times New Roman" w:hAnsi="Times New Roman" w:cs="Times New Roman"/>
          <w:sz w:val="28"/>
          <w:szCs w:val="28"/>
        </w:rPr>
      </w:pPr>
    </w:p>
    <w:p w14:paraId="76F96C5D" w14:textId="77777777" w:rsidR="002E2C09" w:rsidRP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b/>
          <w:bCs/>
          <w:sz w:val="28"/>
          <w:szCs w:val="28"/>
        </w:rPr>
        <w:t xml:space="preserve">Тема 6. Оцінювання персоналу в організації </w:t>
      </w:r>
    </w:p>
    <w:p w14:paraId="2E5E64D9" w14:textId="76CB794D"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Оцінювання персоналу в сучасній організації. Сутність та різновиди оцінювання персоналу за цілями. Критерії та методи оцінювання персоналу. Якісні, кількісні та комбіновані методи ділового оцінювання працівників організації. Основні принципи ефективного ділового оцінювання працівників. </w:t>
      </w:r>
      <w:r w:rsidRPr="002E2C09">
        <w:rPr>
          <w:rFonts w:ascii="Times New Roman" w:hAnsi="Times New Roman" w:cs="Times New Roman"/>
          <w:sz w:val="28"/>
          <w:szCs w:val="28"/>
        </w:rPr>
        <w:lastRenderedPageBreak/>
        <w:t xml:space="preserve">Оцінювання якості роботи різних категорій персоналу. Методи оцінювання управлінського персоналу: за діловими якостями, за складністю виконуваних функцій, за результатами та цілям діяльності. Критерії та різновиди ділового оцінювання керівників: оцінювання результатів основної та другорядної діяльності, оцінювання поведінки в колективі, виконання функцій: управління колективом та оцінювання результатів роботи підлеглих. Показники оцінюванню різних категорій посад керівників. Основні критерії оцінювання спеціалістів: рівень кваліфікації, творчість винахідливість, ініціативність, виконавська і трудова дисципліна. Оцінювання робітників службовців: рівень кваліфікації, виконавська і трудова дисципліна, якісні показники роботи дотримання правил техніки безпеки тощо. Атестування персоналу: сутність та види. Призначення та зміст атестаційної комісії. Організація та порядок проведення атестації персоналу. Зміст атестації для різних категорій персоналу. Документальне супроводження атестації. Використання результатів атестації персоналу. </w:t>
      </w:r>
    </w:p>
    <w:p w14:paraId="6930318B" w14:textId="77777777" w:rsidR="002E2C09" w:rsidRDefault="002E2C09" w:rsidP="002E2C09">
      <w:pPr>
        <w:spacing w:after="0" w:line="240" w:lineRule="auto"/>
        <w:ind w:firstLine="567"/>
        <w:jc w:val="both"/>
        <w:rPr>
          <w:rFonts w:ascii="Times New Roman" w:hAnsi="Times New Roman" w:cs="Times New Roman"/>
          <w:sz w:val="28"/>
          <w:szCs w:val="28"/>
        </w:rPr>
      </w:pPr>
    </w:p>
    <w:p w14:paraId="588A8551" w14:textId="7E66A441" w:rsidR="002E2C09" w:rsidRPr="002E2C09" w:rsidRDefault="002E2C09" w:rsidP="00123EA8">
      <w:pPr>
        <w:spacing w:after="0" w:line="240" w:lineRule="auto"/>
        <w:ind w:firstLine="567"/>
        <w:jc w:val="center"/>
        <w:rPr>
          <w:rFonts w:ascii="Times New Roman" w:hAnsi="Times New Roman" w:cs="Times New Roman"/>
          <w:b/>
          <w:bCs/>
          <w:sz w:val="28"/>
          <w:szCs w:val="28"/>
        </w:rPr>
      </w:pPr>
      <w:r w:rsidRPr="002E2C09">
        <w:rPr>
          <w:rFonts w:ascii="Times New Roman" w:hAnsi="Times New Roman" w:cs="Times New Roman"/>
          <w:b/>
          <w:bCs/>
          <w:sz w:val="28"/>
          <w:szCs w:val="28"/>
        </w:rPr>
        <w:t>Змістовий модуль 4. Сучасні концепції HR-менеджменту: складові та ефективність</w:t>
      </w:r>
    </w:p>
    <w:p w14:paraId="349FB0B4" w14:textId="77777777" w:rsidR="002E2C09" w:rsidRP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b/>
          <w:bCs/>
          <w:sz w:val="28"/>
          <w:szCs w:val="28"/>
        </w:rPr>
        <w:t xml:space="preserve">Тема 7. Управління розвитком і рухом персоналу організації </w:t>
      </w:r>
    </w:p>
    <w:p w14:paraId="492E743D"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Загальний і професійний розвиток персоналу. Сутність та завдання професійного розвитку персоналу. Виявлення та аналізування потреб персоналу. Навчання персоналу. Програми підготовки персоналу. Професійна підготовка, підвищення кваліфікації, перепідготовка. Післядипломна та додаткова освіта. Стажування. Зміст понять «самоосвіта», «саморозвиток». Перспективи професійного зростання в Україні. Поняття про трудову кар'єру та службове .зростання. Планування та управління службовою кар'єрою працівників. Моделі кар'єри: горизонтальна та вертикальна. Фактори, що визначають напрям та швидкість кар'єри. Створення відповідних умов для кар'єрного зростання працівників. Управління мобільністю кадрів. Аналізування потреб та оцінка плану розвитку персоналу. Планування та підготовка кадрового резерву. Формування списку кадрового резерву за категоріями персоналу. Особливості підготовки резерву управлінських кадрів. Ротація кадрів як форма руху і підвищення кваліфікації працівників. Переміщення, переведення на іншу посаду, роботу. Суміщення професій. Види кадрових нововведень. Інноваційний потенціал працівника. </w:t>
      </w:r>
    </w:p>
    <w:p w14:paraId="05E628A1" w14:textId="77777777" w:rsidR="002E2C09" w:rsidRDefault="002E2C09" w:rsidP="002E2C09">
      <w:pPr>
        <w:spacing w:after="0" w:line="240" w:lineRule="auto"/>
        <w:ind w:firstLine="567"/>
        <w:jc w:val="both"/>
        <w:rPr>
          <w:rFonts w:ascii="Times New Roman" w:hAnsi="Times New Roman" w:cs="Times New Roman"/>
          <w:sz w:val="28"/>
          <w:szCs w:val="28"/>
        </w:rPr>
      </w:pPr>
    </w:p>
    <w:p w14:paraId="536CCC8D" w14:textId="77777777" w:rsidR="002E2C09" w:rsidRPr="002E2C09" w:rsidRDefault="002E2C09" w:rsidP="002E2C09">
      <w:pPr>
        <w:spacing w:after="0" w:line="240" w:lineRule="auto"/>
        <w:ind w:firstLine="567"/>
        <w:jc w:val="both"/>
        <w:rPr>
          <w:rFonts w:ascii="Times New Roman" w:hAnsi="Times New Roman" w:cs="Times New Roman"/>
          <w:b/>
          <w:bCs/>
          <w:sz w:val="28"/>
          <w:szCs w:val="28"/>
        </w:rPr>
      </w:pPr>
      <w:r w:rsidRPr="002E2C09">
        <w:rPr>
          <w:rFonts w:ascii="Times New Roman" w:hAnsi="Times New Roman" w:cs="Times New Roman"/>
          <w:b/>
          <w:bCs/>
          <w:sz w:val="28"/>
          <w:szCs w:val="28"/>
        </w:rPr>
        <w:t xml:space="preserve">Тема 8. Управління процесом вивільнення персоналу </w:t>
      </w:r>
    </w:p>
    <w:p w14:paraId="074A42A7" w14:textId="77777777" w:rsidR="002E2C09" w:rsidRPr="002E2C09" w:rsidRDefault="002E2C09" w:rsidP="002E2C09">
      <w:pPr>
        <w:spacing w:after="0" w:line="240" w:lineRule="auto"/>
        <w:ind w:firstLine="567"/>
        <w:jc w:val="both"/>
        <w:rPr>
          <w:rFonts w:ascii="Times New Roman" w:hAnsi="Times New Roman" w:cs="Times New Roman"/>
          <w:b/>
          <w:bCs/>
          <w:sz w:val="28"/>
          <w:szCs w:val="28"/>
        </w:rPr>
      </w:pPr>
    </w:p>
    <w:p w14:paraId="1726CDBA" w14:textId="0FF00DB3"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Причини та фактори вивільнення персоналу. Процедура звільнення. Соціальні та виробничі критерії вибору працівників на звільнення. Соціальні гарантії. Особливості виходу працівників на пенсію як форма звільнення. Поняття та значення абсентеїзму. Управління плинністю кадрів та фактори, що їх зумовлюють. Показники абсолютні та відносні. Типові порушення трудової та виконавської дисципліни, причини їх виникнення. Нещасні випадки. Дисциплінарний вплив. Розробка заходів із регулювання плинності персоналу. Управління якістю трудового життя працівників організації. Управління безпекою персоналу: техніка безпеки та охорони здоров'я працівників в </w:t>
      </w:r>
      <w:r w:rsidRPr="002E2C09">
        <w:rPr>
          <w:rFonts w:ascii="Times New Roman" w:hAnsi="Times New Roman" w:cs="Times New Roman"/>
          <w:sz w:val="28"/>
          <w:szCs w:val="28"/>
        </w:rPr>
        <w:lastRenderedPageBreak/>
        <w:t xml:space="preserve">організації. Профілактичні та протиепідемічні заходи в управлінні персоналом на підприємстві. </w:t>
      </w:r>
    </w:p>
    <w:p w14:paraId="46E37DB5" w14:textId="77777777" w:rsidR="002E2C09" w:rsidRDefault="002E2C09" w:rsidP="002E2C09">
      <w:pPr>
        <w:spacing w:after="0" w:line="240" w:lineRule="auto"/>
        <w:ind w:firstLine="567"/>
        <w:jc w:val="both"/>
        <w:rPr>
          <w:rFonts w:ascii="Times New Roman" w:hAnsi="Times New Roman" w:cs="Times New Roman"/>
          <w:sz w:val="28"/>
          <w:szCs w:val="28"/>
        </w:rPr>
      </w:pPr>
    </w:p>
    <w:p w14:paraId="5DCF0591"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b/>
          <w:bCs/>
          <w:sz w:val="28"/>
          <w:szCs w:val="28"/>
        </w:rPr>
        <w:t>Тема 9. Ефективність HR-менеджменту</w:t>
      </w:r>
      <w:r w:rsidRPr="002E2C09">
        <w:rPr>
          <w:rFonts w:ascii="Times New Roman" w:hAnsi="Times New Roman" w:cs="Times New Roman"/>
          <w:sz w:val="28"/>
          <w:szCs w:val="28"/>
        </w:rPr>
        <w:t xml:space="preserve"> </w:t>
      </w:r>
    </w:p>
    <w:bookmarkEnd w:id="0"/>
    <w:p w14:paraId="52826383" w14:textId="77777777" w:rsidR="002E2C09" w:rsidRDefault="002E2C09" w:rsidP="002E2C09">
      <w:pPr>
        <w:spacing w:after="0" w:line="240" w:lineRule="auto"/>
        <w:ind w:firstLine="567"/>
        <w:jc w:val="both"/>
        <w:rPr>
          <w:rFonts w:ascii="Times New Roman" w:hAnsi="Times New Roman" w:cs="Times New Roman"/>
          <w:sz w:val="28"/>
          <w:szCs w:val="28"/>
        </w:rPr>
      </w:pPr>
      <w:r w:rsidRPr="002E2C09">
        <w:rPr>
          <w:rFonts w:ascii="Times New Roman" w:hAnsi="Times New Roman" w:cs="Times New Roman"/>
          <w:sz w:val="28"/>
          <w:szCs w:val="28"/>
        </w:rPr>
        <w:t xml:space="preserve">Система економічних, соціальних та організаційних показників управління персоналом: сутність та зміст. Критерії ефективності управління персоналом. Комплексна оцінка ефективності управління персоналом: сутність, переваги та недоліки у застосуванні. Методи оцінювання ефективності результатів роботи персоналу. . Взаємозалежність ефективності діяльності підприємства та результатів роботи персоналу. Показники оцінювання . ефективності діяльності підрозділів з управління персоналом. Ефективність витрат на персонал. Роль кадрового аудиту та кадрового консультування в підвищенні ефективності управління персоналом. </w:t>
      </w:r>
    </w:p>
    <w:p w14:paraId="31189255" w14:textId="77777777" w:rsidR="002E2C09" w:rsidRDefault="002E2C09" w:rsidP="002E2C09">
      <w:pPr>
        <w:spacing w:after="0" w:line="240" w:lineRule="auto"/>
        <w:ind w:firstLine="567"/>
        <w:jc w:val="both"/>
        <w:rPr>
          <w:rFonts w:ascii="Times New Roman" w:hAnsi="Times New Roman" w:cs="Times New Roman"/>
          <w:sz w:val="28"/>
          <w:szCs w:val="28"/>
        </w:rPr>
      </w:pPr>
    </w:p>
    <w:p w14:paraId="5BC5BCEB" w14:textId="329B3BB5" w:rsidR="00AF3CA0" w:rsidRPr="007E7635" w:rsidRDefault="002E2C09" w:rsidP="007E7635">
      <w:pPr>
        <w:spacing w:after="0" w:line="240" w:lineRule="auto"/>
        <w:ind w:firstLine="567"/>
        <w:jc w:val="center"/>
        <w:rPr>
          <w:rFonts w:ascii="Times New Roman" w:hAnsi="Times New Roman" w:cs="Times New Roman"/>
          <w:b/>
          <w:bCs/>
          <w:sz w:val="28"/>
          <w:szCs w:val="28"/>
        </w:rPr>
      </w:pPr>
      <w:r w:rsidRPr="002E2C09">
        <w:rPr>
          <w:rFonts w:ascii="Times New Roman" w:hAnsi="Times New Roman" w:cs="Times New Roman"/>
          <w:b/>
          <w:bCs/>
          <w:sz w:val="28"/>
          <w:szCs w:val="28"/>
        </w:rPr>
        <w:t>4. Структура навчальної дисципліни</w:t>
      </w:r>
    </w:p>
    <w:tbl>
      <w:tblPr>
        <w:tblW w:w="49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3"/>
        <w:gridCol w:w="1261"/>
        <w:gridCol w:w="1011"/>
        <w:gridCol w:w="1002"/>
        <w:gridCol w:w="994"/>
        <w:gridCol w:w="1191"/>
      </w:tblGrid>
      <w:tr w:rsidR="00AF3CA0" w:rsidRPr="00123EA8" w14:paraId="10B77E49" w14:textId="77777777" w:rsidTr="00686D66">
        <w:trPr>
          <w:cantSplit/>
        </w:trPr>
        <w:tc>
          <w:tcPr>
            <w:tcW w:w="2112" w:type="pct"/>
            <w:vMerge w:val="restart"/>
            <w:vAlign w:val="center"/>
          </w:tcPr>
          <w:p w14:paraId="4BED7064" w14:textId="77777777" w:rsidR="00AF3CA0" w:rsidRPr="00123EA8" w:rsidRDefault="00AF3CA0" w:rsidP="00123EA8">
            <w:pPr>
              <w:spacing w:after="0" w:line="240" w:lineRule="auto"/>
              <w:jc w:val="center"/>
              <w:rPr>
                <w:rFonts w:ascii="Times New Roman" w:hAnsi="Times New Roman" w:cs="Times New Roman"/>
                <w:sz w:val="28"/>
                <w:szCs w:val="28"/>
              </w:rPr>
            </w:pPr>
            <w:bookmarkStart w:id="1" w:name="_Hlk157770179"/>
            <w:r w:rsidRPr="00123EA8">
              <w:rPr>
                <w:rFonts w:ascii="Times New Roman" w:hAnsi="Times New Roman" w:cs="Times New Roman"/>
                <w:sz w:val="28"/>
                <w:szCs w:val="28"/>
              </w:rPr>
              <w:t>Назви тематичних розділів і тем</w:t>
            </w:r>
          </w:p>
        </w:tc>
        <w:tc>
          <w:tcPr>
            <w:tcW w:w="2888" w:type="pct"/>
            <w:gridSpan w:val="5"/>
            <w:vAlign w:val="center"/>
          </w:tcPr>
          <w:p w14:paraId="6EFD912E"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Кількість годин</w:t>
            </w:r>
          </w:p>
        </w:tc>
      </w:tr>
      <w:tr w:rsidR="00AF3CA0" w:rsidRPr="00123EA8" w14:paraId="5DCC39EF" w14:textId="77777777" w:rsidTr="00686D66">
        <w:trPr>
          <w:cantSplit/>
        </w:trPr>
        <w:tc>
          <w:tcPr>
            <w:tcW w:w="2112" w:type="pct"/>
            <w:vMerge/>
            <w:vAlign w:val="center"/>
          </w:tcPr>
          <w:p w14:paraId="6A7471A3"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2888" w:type="pct"/>
            <w:gridSpan w:val="5"/>
            <w:vAlign w:val="center"/>
          </w:tcPr>
          <w:p w14:paraId="1038601F"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денна форма</w:t>
            </w:r>
          </w:p>
        </w:tc>
      </w:tr>
      <w:tr w:rsidR="00AF3CA0" w:rsidRPr="00123EA8" w14:paraId="771301C5" w14:textId="77777777" w:rsidTr="00686D66">
        <w:trPr>
          <w:cantSplit/>
        </w:trPr>
        <w:tc>
          <w:tcPr>
            <w:tcW w:w="2112" w:type="pct"/>
            <w:vMerge/>
            <w:vAlign w:val="center"/>
          </w:tcPr>
          <w:p w14:paraId="7ED77A42"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67" w:type="pct"/>
            <w:vMerge w:val="restart"/>
            <w:vAlign w:val="center"/>
          </w:tcPr>
          <w:p w14:paraId="2B7A4085"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усього</w:t>
            </w:r>
          </w:p>
        </w:tc>
        <w:tc>
          <w:tcPr>
            <w:tcW w:w="2221" w:type="pct"/>
            <w:gridSpan w:val="4"/>
            <w:vAlign w:val="center"/>
          </w:tcPr>
          <w:p w14:paraId="0C0A029D"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у тому числі</w:t>
            </w:r>
          </w:p>
        </w:tc>
      </w:tr>
      <w:tr w:rsidR="00AF3CA0" w:rsidRPr="00123EA8" w14:paraId="50F5E556" w14:textId="77777777" w:rsidTr="00123EA8">
        <w:trPr>
          <w:cantSplit/>
        </w:trPr>
        <w:tc>
          <w:tcPr>
            <w:tcW w:w="2112" w:type="pct"/>
            <w:vMerge/>
            <w:vAlign w:val="center"/>
          </w:tcPr>
          <w:p w14:paraId="2F37E05F"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67" w:type="pct"/>
            <w:vMerge/>
            <w:vAlign w:val="center"/>
          </w:tcPr>
          <w:p w14:paraId="0DA77574"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535" w:type="pct"/>
            <w:vAlign w:val="center"/>
          </w:tcPr>
          <w:p w14:paraId="6C51ADEB"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л</w:t>
            </w:r>
          </w:p>
        </w:tc>
        <w:tc>
          <w:tcPr>
            <w:tcW w:w="530" w:type="pct"/>
            <w:vAlign w:val="center"/>
          </w:tcPr>
          <w:p w14:paraId="1489F4DA"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с/п</w:t>
            </w:r>
          </w:p>
        </w:tc>
        <w:tc>
          <w:tcPr>
            <w:tcW w:w="526" w:type="pct"/>
            <w:vAlign w:val="center"/>
          </w:tcPr>
          <w:p w14:paraId="0B831901" w14:textId="77777777" w:rsidR="00AF3CA0" w:rsidRPr="00123EA8" w:rsidRDefault="00AF3CA0" w:rsidP="00123EA8">
            <w:pPr>
              <w:spacing w:after="0" w:line="240" w:lineRule="auto"/>
              <w:jc w:val="center"/>
              <w:rPr>
                <w:rFonts w:ascii="Times New Roman" w:hAnsi="Times New Roman" w:cs="Times New Roman"/>
                <w:sz w:val="28"/>
                <w:szCs w:val="28"/>
              </w:rPr>
            </w:pPr>
            <w:proofErr w:type="spellStart"/>
            <w:r w:rsidRPr="00123EA8">
              <w:rPr>
                <w:rFonts w:ascii="Times New Roman" w:hAnsi="Times New Roman" w:cs="Times New Roman"/>
                <w:sz w:val="28"/>
                <w:szCs w:val="28"/>
              </w:rPr>
              <w:t>лаб</w:t>
            </w:r>
            <w:proofErr w:type="spellEnd"/>
            <w:r w:rsidRPr="00123EA8">
              <w:rPr>
                <w:rFonts w:ascii="Times New Roman" w:hAnsi="Times New Roman" w:cs="Times New Roman"/>
                <w:sz w:val="28"/>
                <w:szCs w:val="28"/>
              </w:rPr>
              <w:t>.</w:t>
            </w:r>
          </w:p>
        </w:tc>
        <w:tc>
          <w:tcPr>
            <w:tcW w:w="630" w:type="pct"/>
            <w:vAlign w:val="center"/>
          </w:tcPr>
          <w:p w14:paraId="3F62EB9E" w14:textId="77777777" w:rsidR="00AF3CA0" w:rsidRPr="00123EA8" w:rsidRDefault="00AF3CA0" w:rsidP="00123EA8">
            <w:pPr>
              <w:spacing w:after="0" w:line="240" w:lineRule="auto"/>
              <w:jc w:val="center"/>
              <w:rPr>
                <w:rFonts w:ascii="Times New Roman" w:hAnsi="Times New Roman" w:cs="Times New Roman"/>
                <w:sz w:val="28"/>
                <w:szCs w:val="28"/>
              </w:rPr>
            </w:pPr>
            <w:proofErr w:type="spellStart"/>
            <w:r w:rsidRPr="00123EA8">
              <w:rPr>
                <w:rFonts w:ascii="Times New Roman" w:hAnsi="Times New Roman" w:cs="Times New Roman"/>
                <w:sz w:val="28"/>
                <w:szCs w:val="28"/>
              </w:rPr>
              <w:t>сам.роб</w:t>
            </w:r>
            <w:proofErr w:type="spellEnd"/>
            <w:r w:rsidRPr="00123EA8">
              <w:rPr>
                <w:rFonts w:ascii="Times New Roman" w:hAnsi="Times New Roman" w:cs="Times New Roman"/>
                <w:sz w:val="28"/>
                <w:szCs w:val="28"/>
              </w:rPr>
              <w:t xml:space="preserve">. </w:t>
            </w:r>
            <w:proofErr w:type="spellStart"/>
            <w:r w:rsidRPr="00123EA8">
              <w:rPr>
                <w:rFonts w:ascii="Times New Roman" w:hAnsi="Times New Roman" w:cs="Times New Roman"/>
                <w:sz w:val="28"/>
                <w:szCs w:val="28"/>
              </w:rPr>
              <w:t>інд.завд</w:t>
            </w:r>
            <w:proofErr w:type="spellEnd"/>
            <w:r w:rsidRPr="00123EA8">
              <w:rPr>
                <w:rFonts w:ascii="Times New Roman" w:hAnsi="Times New Roman" w:cs="Times New Roman"/>
                <w:sz w:val="28"/>
                <w:szCs w:val="28"/>
              </w:rPr>
              <w:t>.</w:t>
            </w:r>
          </w:p>
        </w:tc>
      </w:tr>
      <w:tr w:rsidR="00AF3CA0" w:rsidRPr="00123EA8" w14:paraId="2D36122C" w14:textId="77777777" w:rsidTr="00123EA8">
        <w:tc>
          <w:tcPr>
            <w:tcW w:w="2112" w:type="pct"/>
          </w:tcPr>
          <w:p w14:paraId="046C0563"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1</w:t>
            </w:r>
          </w:p>
        </w:tc>
        <w:tc>
          <w:tcPr>
            <w:tcW w:w="667" w:type="pct"/>
          </w:tcPr>
          <w:p w14:paraId="3F176515"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2</w:t>
            </w:r>
          </w:p>
        </w:tc>
        <w:tc>
          <w:tcPr>
            <w:tcW w:w="535" w:type="pct"/>
          </w:tcPr>
          <w:p w14:paraId="7F8DA05B"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3</w:t>
            </w:r>
          </w:p>
        </w:tc>
        <w:tc>
          <w:tcPr>
            <w:tcW w:w="530" w:type="pct"/>
          </w:tcPr>
          <w:p w14:paraId="774DB911"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4</w:t>
            </w:r>
          </w:p>
        </w:tc>
        <w:tc>
          <w:tcPr>
            <w:tcW w:w="526" w:type="pct"/>
          </w:tcPr>
          <w:p w14:paraId="7BC1C4AC"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5</w:t>
            </w:r>
          </w:p>
        </w:tc>
        <w:tc>
          <w:tcPr>
            <w:tcW w:w="630" w:type="pct"/>
          </w:tcPr>
          <w:p w14:paraId="53A2F24B"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6</w:t>
            </w:r>
          </w:p>
        </w:tc>
      </w:tr>
      <w:tr w:rsidR="00AF3CA0" w:rsidRPr="00123EA8" w14:paraId="2828F438" w14:textId="77777777" w:rsidTr="00686D66">
        <w:trPr>
          <w:cantSplit/>
        </w:trPr>
        <w:tc>
          <w:tcPr>
            <w:tcW w:w="5000" w:type="pct"/>
            <w:gridSpan w:val="6"/>
          </w:tcPr>
          <w:p w14:paraId="0E63DD2E" w14:textId="4A976273"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 xml:space="preserve">Розділ 1. </w:t>
            </w:r>
            <w:r w:rsidR="00123EA8" w:rsidRPr="002E2C09">
              <w:rPr>
                <w:rFonts w:ascii="Times New Roman" w:hAnsi="Times New Roman" w:cs="Times New Roman"/>
                <w:b/>
                <w:bCs/>
                <w:sz w:val="28"/>
                <w:szCs w:val="28"/>
              </w:rPr>
              <w:t>Сутність сучасних концепцій HR-менеджменту</w:t>
            </w:r>
          </w:p>
        </w:tc>
      </w:tr>
      <w:tr w:rsidR="00AF3CA0" w:rsidRPr="00123EA8" w14:paraId="045608D1" w14:textId="77777777" w:rsidTr="00123EA8">
        <w:tc>
          <w:tcPr>
            <w:tcW w:w="2112" w:type="pct"/>
          </w:tcPr>
          <w:p w14:paraId="462DDF43" w14:textId="1BF567B9" w:rsidR="00AF3CA0" w:rsidRPr="00123EA8" w:rsidRDefault="00123EA8" w:rsidP="00123EA8">
            <w:pPr>
              <w:spacing w:after="0" w:line="240" w:lineRule="auto"/>
              <w:jc w:val="both"/>
              <w:rPr>
                <w:rFonts w:ascii="Times New Roman" w:hAnsi="Times New Roman" w:cs="Times New Roman"/>
                <w:sz w:val="28"/>
                <w:szCs w:val="28"/>
              </w:rPr>
            </w:pPr>
            <w:r w:rsidRPr="00857991">
              <w:rPr>
                <w:rFonts w:ascii="Times New Roman" w:hAnsi="Times New Roman" w:cs="Times New Roman"/>
                <w:sz w:val="28"/>
                <w:szCs w:val="28"/>
              </w:rPr>
              <w:t>Тема 1. HR-менеджмент у системі менеджменту організацій</w:t>
            </w:r>
          </w:p>
        </w:tc>
        <w:tc>
          <w:tcPr>
            <w:tcW w:w="667" w:type="pct"/>
          </w:tcPr>
          <w:p w14:paraId="68DADBCA" w14:textId="7D64EDEC"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1</w:t>
            </w:r>
            <w:r w:rsidR="004E4506">
              <w:rPr>
                <w:rFonts w:ascii="Times New Roman" w:hAnsi="Times New Roman" w:cs="Times New Roman"/>
                <w:sz w:val="28"/>
                <w:szCs w:val="28"/>
                <w:lang w:val="en-US"/>
              </w:rPr>
              <w:t>4</w:t>
            </w:r>
          </w:p>
        </w:tc>
        <w:tc>
          <w:tcPr>
            <w:tcW w:w="535" w:type="pct"/>
          </w:tcPr>
          <w:p w14:paraId="2F2EB50B" w14:textId="71B0D610"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0" w:type="pct"/>
          </w:tcPr>
          <w:p w14:paraId="2DE4269D" w14:textId="77777777"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3</w:t>
            </w:r>
          </w:p>
        </w:tc>
        <w:tc>
          <w:tcPr>
            <w:tcW w:w="526" w:type="pct"/>
          </w:tcPr>
          <w:p w14:paraId="24AA10AE"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2B4EAD2B" w14:textId="77777777"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10</w:t>
            </w:r>
          </w:p>
        </w:tc>
      </w:tr>
      <w:tr w:rsidR="00AF3CA0" w:rsidRPr="00123EA8" w14:paraId="39A95476" w14:textId="77777777" w:rsidTr="00123EA8">
        <w:tc>
          <w:tcPr>
            <w:tcW w:w="2112" w:type="pct"/>
          </w:tcPr>
          <w:p w14:paraId="739CE442" w14:textId="3D0A1E5F" w:rsidR="00AF3CA0" w:rsidRPr="00123EA8" w:rsidRDefault="00123EA8" w:rsidP="00123EA8">
            <w:pPr>
              <w:spacing w:after="0" w:line="240" w:lineRule="auto"/>
              <w:jc w:val="both"/>
              <w:rPr>
                <w:rFonts w:ascii="Times New Roman" w:hAnsi="Times New Roman" w:cs="Times New Roman"/>
                <w:sz w:val="28"/>
                <w:szCs w:val="28"/>
              </w:rPr>
            </w:pPr>
            <w:r w:rsidRPr="00857991">
              <w:rPr>
                <w:rFonts w:ascii="Times New Roman" w:hAnsi="Times New Roman" w:cs="Times New Roman"/>
                <w:sz w:val="28"/>
                <w:szCs w:val="28"/>
              </w:rPr>
              <w:t xml:space="preserve">Тема 2. HR-менеджмент як соціальна система </w:t>
            </w:r>
          </w:p>
        </w:tc>
        <w:tc>
          <w:tcPr>
            <w:tcW w:w="667" w:type="pct"/>
          </w:tcPr>
          <w:p w14:paraId="64EDA9DE" w14:textId="74DE7A50"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1</w:t>
            </w:r>
            <w:r w:rsidR="004E4506">
              <w:rPr>
                <w:rFonts w:ascii="Times New Roman" w:hAnsi="Times New Roman" w:cs="Times New Roman"/>
                <w:sz w:val="28"/>
                <w:szCs w:val="28"/>
                <w:lang w:val="en-US"/>
              </w:rPr>
              <w:t>4</w:t>
            </w:r>
          </w:p>
        </w:tc>
        <w:tc>
          <w:tcPr>
            <w:tcW w:w="535" w:type="pct"/>
          </w:tcPr>
          <w:p w14:paraId="0C9A8716" w14:textId="439223F7"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0" w:type="pct"/>
          </w:tcPr>
          <w:p w14:paraId="1F3D1DE0" w14:textId="77777777"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3</w:t>
            </w:r>
          </w:p>
        </w:tc>
        <w:tc>
          <w:tcPr>
            <w:tcW w:w="526" w:type="pct"/>
          </w:tcPr>
          <w:p w14:paraId="06AFEDC6"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26417EC7" w14:textId="77777777"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10</w:t>
            </w:r>
          </w:p>
        </w:tc>
      </w:tr>
      <w:tr w:rsidR="00AF3CA0" w:rsidRPr="00123EA8" w14:paraId="45CF8AA5" w14:textId="77777777" w:rsidTr="00123EA8">
        <w:tc>
          <w:tcPr>
            <w:tcW w:w="2112" w:type="pct"/>
          </w:tcPr>
          <w:p w14:paraId="301A073D" w14:textId="33FD6AC2" w:rsidR="00AF3CA0" w:rsidRPr="00123EA8" w:rsidRDefault="00123EA8" w:rsidP="00123EA8">
            <w:pPr>
              <w:spacing w:after="0" w:line="240" w:lineRule="auto"/>
              <w:jc w:val="both"/>
              <w:rPr>
                <w:rFonts w:ascii="Times New Roman" w:hAnsi="Times New Roman" w:cs="Times New Roman"/>
                <w:sz w:val="28"/>
                <w:szCs w:val="28"/>
              </w:rPr>
            </w:pPr>
            <w:r w:rsidRPr="00857991">
              <w:rPr>
                <w:rFonts w:ascii="Times New Roman" w:hAnsi="Times New Roman" w:cs="Times New Roman"/>
                <w:sz w:val="28"/>
                <w:szCs w:val="28"/>
              </w:rPr>
              <w:t xml:space="preserve">Тема 3. Формування колективу організації </w:t>
            </w:r>
          </w:p>
        </w:tc>
        <w:tc>
          <w:tcPr>
            <w:tcW w:w="667" w:type="pct"/>
          </w:tcPr>
          <w:p w14:paraId="719476DD" w14:textId="1D135A96" w:rsidR="00AF3CA0" w:rsidRPr="00123EA8" w:rsidRDefault="004E4506"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35" w:type="pct"/>
          </w:tcPr>
          <w:p w14:paraId="67A0F5F7" w14:textId="1D7407C5"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0" w:type="pct"/>
          </w:tcPr>
          <w:p w14:paraId="25090456" w14:textId="77777777"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lang w:val="en-US"/>
              </w:rPr>
              <w:t>3</w:t>
            </w:r>
          </w:p>
        </w:tc>
        <w:tc>
          <w:tcPr>
            <w:tcW w:w="526" w:type="pct"/>
          </w:tcPr>
          <w:p w14:paraId="65F81787"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79AB9066" w14:textId="1F677ABD"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F3CA0" w:rsidRPr="00123EA8" w14:paraId="2A5265D1" w14:textId="77777777" w:rsidTr="00123EA8">
        <w:tc>
          <w:tcPr>
            <w:tcW w:w="2112" w:type="pct"/>
          </w:tcPr>
          <w:p w14:paraId="4606C3DE" w14:textId="3098F67B" w:rsidR="00AF3CA0" w:rsidRPr="00123EA8" w:rsidRDefault="00123EA8" w:rsidP="00123EA8">
            <w:pPr>
              <w:spacing w:after="0" w:line="240" w:lineRule="auto"/>
              <w:jc w:val="both"/>
              <w:rPr>
                <w:rFonts w:ascii="Times New Roman" w:hAnsi="Times New Roman" w:cs="Times New Roman"/>
                <w:sz w:val="28"/>
                <w:szCs w:val="28"/>
              </w:rPr>
            </w:pPr>
            <w:r w:rsidRPr="00857991">
              <w:rPr>
                <w:rFonts w:ascii="Times New Roman" w:hAnsi="Times New Roman" w:cs="Times New Roman"/>
                <w:sz w:val="28"/>
                <w:szCs w:val="28"/>
              </w:rPr>
              <w:t xml:space="preserve">Тема 4. Згуртованість та соціальний розвиток колективу </w:t>
            </w:r>
          </w:p>
        </w:tc>
        <w:tc>
          <w:tcPr>
            <w:tcW w:w="667" w:type="pct"/>
          </w:tcPr>
          <w:p w14:paraId="0C94F305" w14:textId="51883360" w:rsidR="00AF3CA0" w:rsidRPr="00123EA8" w:rsidRDefault="004E4506"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35" w:type="pct"/>
          </w:tcPr>
          <w:p w14:paraId="493BB259" w14:textId="462B3425"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30" w:type="pct"/>
          </w:tcPr>
          <w:p w14:paraId="1235EEA1" w14:textId="63AAE933"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6" w:type="pct"/>
          </w:tcPr>
          <w:p w14:paraId="3A10585A"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201A4193" w14:textId="5A984C7A"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F3CA0" w:rsidRPr="00123EA8" w14:paraId="508D60E6" w14:textId="77777777" w:rsidTr="00123EA8">
        <w:tc>
          <w:tcPr>
            <w:tcW w:w="2112" w:type="pct"/>
          </w:tcPr>
          <w:p w14:paraId="12F66603" w14:textId="7777777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Разом за розділом 1</w:t>
            </w:r>
          </w:p>
        </w:tc>
        <w:tc>
          <w:tcPr>
            <w:tcW w:w="667" w:type="pct"/>
          </w:tcPr>
          <w:p w14:paraId="11B4358B" w14:textId="6F818F6D" w:rsidR="00AF3CA0" w:rsidRPr="00123EA8" w:rsidRDefault="004E4506"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535" w:type="pct"/>
          </w:tcPr>
          <w:p w14:paraId="4976CEAB" w14:textId="5F0F21B5"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30" w:type="pct"/>
          </w:tcPr>
          <w:p w14:paraId="6DE3404C" w14:textId="3C7DFA73"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26" w:type="pct"/>
          </w:tcPr>
          <w:p w14:paraId="42269D11"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5E647FF2" w14:textId="739D24A8"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00AF3CA0" w:rsidRPr="00123EA8">
              <w:rPr>
                <w:rFonts w:ascii="Times New Roman" w:hAnsi="Times New Roman" w:cs="Times New Roman"/>
                <w:sz w:val="28"/>
                <w:szCs w:val="28"/>
                <w:lang w:val="en-US"/>
              </w:rPr>
              <w:t>0</w:t>
            </w:r>
          </w:p>
        </w:tc>
      </w:tr>
      <w:tr w:rsidR="00AF3CA0" w:rsidRPr="00123EA8" w14:paraId="3E895481" w14:textId="77777777" w:rsidTr="00686D66">
        <w:trPr>
          <w:cantSplit/>
        </w:trPr>
        <w:tc>
          <w:tcPr>
            <w:tcW w:w="5000" w:type="pct"/>
            <w:gridSpan w:val="6"/>
          </w:tcPr>
          <w:p w14:paraId="5ACB264E" w14:textId="0C86EB97" w:rsidR="00AF3CA0" w:rsidRPr="00123EA8" w:rsidRDefault="00AF3CA0" w:rsidP="00123EA8">
            <w:pPr>
              <w:spacing w:after="0" w:line="240" w:lineRule="auto"/>
              <w:jc w:val="center"/>
              <w:rPr>
                <w:rFonts w:ascii="Times New Roman" w:hAnsi="Times New Roman" w:cs="Times New Roman"/>
                <w:sz w:val="28"/>
                <w:szCs w:val="28"/>
              </w:rPr>
            </w:pPr>
            <w:r w:rsidRPr="00123EA8">
              <w:rPr>
                <w:rFonts w:ascii="Times New Roman" w:hAnsi="Times New Roman" w:cs="Times New Roman"/>
                <w:sz w:val="28"/>
                <w:szCs w:val="28"/>
              </w:rPr>
              <w:t xml:space="preserve">Розділ 2. </w:t>
            </w:r>
            <w:r w:rsidR="00123EA8" w:rsidRPr="002E2C09">
              <w:rPr>
                <w:rFonts w:ascii="Times New Roman" w:hAnsi="Times New Roman" w:cs="Times New Roman"/>
                <w:b/>
                <w:bCs/>
                <w:sz w:val="28"/>
                <w:szCs w:val="28"/>
              </w:rPr>
              <w:t>Концепції набору та відбору в системі управління людським капіталом</w:t>
            </w:r>
          </w:p>
        </w:tc>
      </w:tr>
      <w:tr w:rsidR="00AF3CA0" w:rsidRPr="00123EA8" w14:paraId="4E5C748A" w14:textId="77777777" w:rsidTr="00123EA8">
        <w:tc>
          <w:tcPr>
            <w:tcW w:w="2112" w:type="pct"/>
          </w:tcPr>
          <w:p w14:paraId="357BAE5C" w14:textId="6E6FB3A0" w:rsidR="00AF3CA0" w:rsidRPr="00123EA8" w:rsidRDefault="00123EA8" w:rsidP="00123EA8">
            <w:pPr>
              <w:spacing w:after="0" w:line="240" w:lineRule="auto"/>
              <w:jc w:val="both"/>
              <w:rPr>
                <w:rFonts w:ascii="Times New Roman" w:hAnsi="Times New Roman" w:cs="Times New Roman"/>
                <w:sz w:val="28"/>
                <w:szCs w:val="28"/>
              </w:rPr>
            </w:pPr>
            <w:r w:rsidRPr="00123EA8">
              <w:rPr>
                <w:rFonts w:ascii="Times New Roman" w:hAnsi="Times New Roman" w:cs="Times New Roman"/>
                <w:sz w:val="28"/>
                <w:szCs w:val="28"/>
              </w:rPr>
              <w:t>Тема 5. Організація набору та відбору Тема 6. Оцінювання персоналу в організації персоналу</w:t>
            </w:r>
          </w:p>
        </w:tc>
        <w:tc>
          <w:tcPr>
            <w:tcW w:w="667" w:type="pct"/>
          </w:tcPr>
          <w:p w14:paraId="64DCBC90" w14:textId="26BFEAD9"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35" w:type="pct"/>
          </w:tcPr>
          <w:p w14:paraId="033AC28C" w14:textId="70C0E798"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0" w:type="pct"/>
          </w:tcPr>
          <w:p w14:paraId="00462D5C" w14:textId="40999F23"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26" w:type="pct"/>
          </w:tcPr>
          <w:p w14:paraId="1F46D441"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7B498411" w14:textId="598ADC4A"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F3CA0" w:rsidRPr="00123EA8" w14:paraId="340CAAAB" w14:textId="77777777" w:rsidTr="00123EA8">
        <w:tc>
          <w:tcPr>
            <w:tcW w:w="2112" w:type="pct"/>
          </w:tcPr>
          <w:p w14:paraId="4BEFAF6B" w14:textId="245EB164" w:rsidR="00AF3CA0" w:rsidRPr="00123EA8" w:rsidRDefault="00123EA8" w:rsidP="00123EA8">
            <w:pPr>
              <w:spacing w:after="0" w:line="240" w:lineRule="auto"/>
              <w:jc w:val="both"/>
              <w:rPr>
                <w:rFonts w:ascii="Times New Roman" w:hAnsi="Times New Roman" w:cs="Times New Roman"/>
                <w:sz w:val="28"/>
                <w:szCs w:val="28"/>
              </w:rPr>
            </w:pPr>
            <w:r w:rsidRPr="00123EA8">
              <w:rPr>
                <w:rFonts w:ascii="Times New Roman" w:hAnsi="Times New Roman" w:cs="Times New Roman"/>
                <w:sz w:val="28"/>
                <w:szCs w:val="28"/>
              </w:rPr>
              <w:t xml:space="preserve">Тема 7. Управління розвитком і рухом персоналу організації </w:t>
            </w:r>
          </w:p>
        </w:tc>
        <w:tc>
          <w:tcPr>
            <w:tcW w:w="667" w:type="pct"/>
          </w:tcPr>
          <w:p w14:paraId="45297B2E" w14:textId="2BA153B6"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35" w:type="pct"/>
          </w:tcPr>
          <w:p w14:paraId="63676F59" w14:textId="3381A4A3"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0" w:type="pct"/>
          </w:tcPr>
          <w:p w14:paraId="122788CB" w14:textId="607AE8AA"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26" w:type="pct"/>
          </w:tcPr>
          <w:p w14:paraId="11B796F6"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4B270C38" w14:textId="3F31F141"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AF3CA0" w:rsidRPr="00123EA8" w14:paraId="2285EF59" w14:textId="77777777" w:rsidTr="00123EA8">
        <w:tc>
          <w:tcPr>
            <w:tcW w:w="2112" w:type="pct"/>
          </w:tcPr>
          <w:p w14:paraId="64FC324B" w14:textId="051AC121" w:rsidR="00AF3CA0" w:rsidRPr="00123EA8" w:rsidRDefault="00123EA8" w:rsidP="00123EA8">
            <w:pPr>
              <w:spacing w:after="0" w:line="240" w:lineRule="auto"/>
              <w:jc w:val="both"/>
              <w:rPr>
                <w:rFonts w:ascii="Times New Roman" w:hAnsi="Times New Roman" w:cs="Times New Roman"/>
                <w:sz w:val="28"/>
                <w:szCs w:val="28"/>
              </w:rPr>
            </w:pPr>
            <w:r w:rsidRPr="00123EA8">
              <w:rPr>
                <w:rFonts w:ascii="Times New Roman" w:hAnsi="Times New Roman" w:cs="Times New Roman"/>
                <w:sz w:val="28"/>
                <w:szCs w:val="28"/>
              </w:rPr>
              <w:t xml:space="preserve">Тема 8. Управління процесом вивільнення персоналу </w:t>
            </w:r>
          </w:p>
        </w:tc>
        <w:tc>
          <w:tcPr>
            <w:tcW w:w="667" w:type="pct"/>
          </w:tcPr>
          <w:p w14:paraId="3A224EB9" w14:textId="32A6E0D6"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35" w:type="pct"/>
          </w:tcPr>
          <w:p w14:paraId="5132E320" w14:textId="0F95C2C8"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0" w:type="pct"/>
          </w:tcPr>
          <w:p w14:paraId="28402D40" w14:textId="663CB1A0"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26" w:type="pct"/>
          </w:tcPr>
          <w:p w14:paraId="4114B5EF"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529468D1" w14:textId="1653C52C"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AF3CA0" w:rsidRPr="00123EA8" w14:paraId="00419A50" w14:textId="77777777" w:rsidTr="00123EA8">
        <w:tc>
          <w:tcPr>
            <w:tcW w:w="2112" w:type="pct"/>
          </w:tcPr>
          <w:p w14:paraId="073BDF82" w14:textId="00219BB2" w:rsidR="00AF3CA0" w:rsidRPr="00123EA8" w:rsidRDefault="00123EA8" w:rsidP="00123EA8">
            <w:pPr>
              <w:spacing w:after="0" w:line="240" w:lineRule="auto"/>
              <w:jc w:val="both"/>
              <w:rPr>
                <w:rFonts w:ascii="Times New Roman" w:hAnsi="Times New Roman" w:cs="Times New Roman"/>
                <w:sz w:val="28"/>
                <w:szCs w:val="28"/>
              </w:rPr>
            </w:pPr>
            <w:r w:rsidRPr="00123EA8">
              <w:rPr>
                <w:rFonts w:ascii="Times New Roman" w:hAnsi="Times New Roman" w:cs="Times New Roman"/>
                <w:sz w:val="28"/>
                <w:szCs w:val="28"/>
              </w:rPr>
              <w:t xml:space="preserve">Тема 9. Ефективність HR-менеджменту </w:t>
            </w:r>
          </w:p>
        </w:tc>
        <w:tc>
          <w:tcPr>
            <w:tcW w:w="667" w:type="pct"/>
          </w:tcPr>
          <w:p w14:paraId="1EFA3E38" w14:textId="3DC7E449"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535" w:type="pct"/>
          </w:tcPr>
          <w:p w14:paraId="0131A278" w14:textId="7F5E23A8"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30" w:type="pct"/>
          </w:tcPr>
          <w:p w14:paraId="68328AF1" w14:textId="4177283B"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26" w:type="pct"/>
          </w:tcPr>
          <w:p w14:paraId="760925FA"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5802D8BC" w14:textId="256A0EA7"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AF3CA0" w:rsidRPr="00123EA8" w14:paraId="6992B22A" w14:textId="77777777" w:rsidTr="00123EA8">
        <w:tc>
          <w:tcPr>
            <w:tcW w:w="2112" w:type="pct"/>
          </w:tcPr>
          <w:p w14:paraId="19510AA7" w14:textId="77777777" w:rsidR="00AF3CA0" w:rsidRPr="00123EA8" w:rsidRDefault="00AF3CA0" w:rsidP="00123EA8">
            <w:pPr>
              <w:spacing w:after="0" w:line="240" w:lineRule="auto"/>
              <w:jc w:val="center"/>
              <w:rPr>
                <w:rFonts w:ascii="Times New Roman" w:hAnsi="Times New Roman" w:cs="Times New Roman"/>
                <w:sz w:val="28"/>
                <w:szCs w:val="28"/>
                <w:lang w:val="en-US"/>
              </w:rPr>
            </w:pPr>
            <w:r w:rsidRPr="00123EA8">
              <w:rPr>
                <w:rFonts w:ascii="Times New Roman" w:hAnsi="Times New Roman" w:cs="Times New Roman"/>
                <w:sz w:val="28"/>
                <w:szCs w:val="28"/>
              </w:rPr>
              <w:lastRenderedPageBreak/>
              <w:t xml:space="preserve">Разом за розділом </w:t>
            </w:r>
            <w:r w:rsidRPr="00123EA8">
              <w:rPr>
                <w:rFonts w:ascii="Times New Roman" w:hAnsi="Times New Roman" w:cs="Times New Roman"/>
                <w:sz w:val="28"/>
                <w:szCs w:val="28"/>
                <w:lang w:val="en-US"/>
              </w:rPr>
              <w:t>2</w:t>
            </w:r>
          </w:p>
        </w:tc>
        <w:tc>
          <w:tcPr>
            <w:tcW w:w="667" w:type="pct"/>
          </w:tcPr>
          <w:p w14:paraId="55125C38" w14:textId="29775E53"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535" w:type="pct"/>
          </w:tcPr>
          <w:p w14:paraId="3C68A8FC" w14:textId="628CFB3D"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30" w:type="pct"/>
          </w:tcPr>
          <w:p w14:paraId="1627A0D1" w14:textId="6F5B7038"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26" w:type="pct"/>
          </w:tcPr>
          <w:p w14:paraId="09514087"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0D254347" w14:textId="477239BC"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AF3CA0" w:rsidRPr="00123EA8" w14:paraId="356EE425" w14:textId="77777777" w:rsidTr="00123EA8">
        <w:tc>
          <w:tcPr>
            <w:tcW w:w="2112" w:type="pct"/>
          </w:tcPr>
          <w:p w14:paraId="3BC9D804" w14:textId="77777777" w:rsidR="00AF3CA0" w:rsidRPr="00123EA8" w:rsidRDefault="00AF3CA0" w:rsidP="00123EA8">
            <w:pPr>
              <w:spacing w:after="0" w:line="240" w:lineRule="auto"/>
              <w:jc w:val="center"/>
              <w:rPr>
                <w:rFonts w:ascii="Times New Roman" w:hAnsi="Times New Roman" w:cs="Times New Roman"/>
                <w:i/>
                <w:sz w:val="28"/>
                <w:szCs w:val="28"/>
              </w:rPr>
            </w:pPr>
            <w:r w:rsidRPr="00123EA8">
              <w:rPr>
                <w:rFonts w:ascii="Times New Roman" w:hAnsi="Times New Roman" w:cs="Times New Roman"/>
                <w:i/>
                <w:sz w:val="28"/>
                <w:szCs w:val="28"/>
              </w:rPr>
              <w:t>Усього годин</w:t>
            </w:r>
          </w:p>
        </w:tc>
        <w:tc>
          <w:tcPr>
            <w:tcW w:w="667" w:type="pct"/>
          </w:tcPr>
          <w:p w14:paraId="4970D45D" w14:textId="2FCCBF8A" w:rsidR="00AF3CA0" w:rsidRPr="00123EA8" w:rsidRDefault="004E4506"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535" w:type="pct"/>
          </w:tcPr>
          <w:p w14:paraId="088FD57F" w14:textId="71060770"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30" w:type="pct"/>
          </w:tcPr>
          <w:p w14:paraId="10FE1739" w14:textId="1D5FC606"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526" w:type="pct"/>
          </w:tcPr>
          <w:p w14:paraId="7ECD8E04" w14:textId="77777777" w:rsidR="00AF3CA0" w:rsidRPr="00123EA8" w:rsidRDefault="00AF3CA0" w:rsidP="00123EA8">
            <w:pPr>
              <w:spacing w:after="0" w:line="240" w:lineRule="auto"/>
              <w:jc w:val="center"/>
              <w:rPr>
                <w:rFonts w:ascii="Times New Roman" w:hAnsi="Times New Roman" w:cs="Times New Roman"/>
                <w:sz w:val="28"/>
                <w:szCs w:val="28"/>
              </w:rPr>
            </w:pPr>
          </w:p>
        </w:tc>
        <w:tc>
          <w:tcPr>
            <w:tcW w:w="630" w:type="pct"/>
          </w:tcPr>
          <w:p w14:paraId="2ECE2504" w14:textId="045EB6DB" w:rsidR="00AF3CA0" w:rsidRPr="00123EA8" w:rsidRDefault="00123EA8" w:rsidP="00123EA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r>
      <w:bookmarkEnd w:id="1"/>
    </w:tbl>
    <w:p w14:paraId="7A33232C" w14:textId="77777777" w:rsidR="00AF3CA0" w:rsidRPr="00AF3CA0" w:rsidRDefault="00AF3CA0" w:rsidP="00AF3CA0">
      <w:pPr>
        <w:jc w:val="center"/>
        <w:rPr>
          <w:rFonts w:ascii="Times New Roman" w:hAnsi="Times New Roman" w:cs="Times New Roman"/>
          <w:b/>
          <w:bCs/>
          <w:sz w:val="28"/>
          <w:szCs w:val="28"/>
        </w:rPr>
      </w:pPr>
    </w:p>
    <w:p w14:paraId="3822687A" w14:textId="65DA8197" w:rsidR="007E7635" w:rsidRPr="00AF3CA0" w:rsidRDefault="00AF3CA0" w:rsidP="007E7635">
      <w:pPr>
        <w:jc w:val="center"/>
        <w:rPr>
          <w:rFonts w:ascii="Times New Roman" w:hAnsi="Times New Roman" w:cs="Times New Roman"/>
          <w:b/>
          <w:bCs/>
          <w:sz w:val="28"/>
          <w:szCs w:val="28"/>
        </w:rPr>
      </w:pPr>
      <w:r w:rsidRPr="00AF3CA0">
        <w:rPr>
          <w:rFonts w:ascii="Times New Roman" w:hAnsi="Times New Roman" w:cs="Times New Roman"/>
          <w:b/>
          <w:bCs/>
          <w:sz w:val="28"/>
          <w:szCs w:val="28"/>
        </w:rPr>
        <w:t xml:space="preserve">5. Теми лекційних занять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251"/>
        <w:gridCol w:w="1377"/>
        <w:gridCol w:w="1375"/>
      </w:tblGrid>
      <w:tr w:rsidR="00AF3CA0" w:rsidRPr="007E7635" w14:paraId="0D7D8A16" w14:textId="77777777" w:rsidTr="00686D66">
        <w:tc>
          <w:tcPr>
            <w:tcW w:w="325" w:type="pct"/>
            <w:vMerge w:val="restart"/>
            <w:tcBorders>
              <w:top w:val="single" w:sz="4" w:space="0" w:color="auto"/>
              <w:left w:val="single" w:sz="4" w:space="0" w:color="auto"/>
              <w:right w:val="single" w:sz="4" w:space="0" w:color="auto"/>
            </w:tcBorders>
          </w:tcPr>
          <w:p w14:paraId="2AEAA8BC" w14:textId="77777777"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w:t>
            </w:r>
          </w:p>
          <w:p w14:paraId="07580E11" w14:textId="77777777"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з/п</w:t>
            </w:r>
          </w:p>
        </w:tc>
        <w:tc>
          <w:tcPr>
            <w:tcW w:w="3246" w:type="pct"/>
            <w:vMerge w:val="restart"/>
            <w:tcBorders>
              <w:top w:val="single" w:sz="4" w:space="0" w:color="auto"/>
              <w:left w:val="single" w:sz="4" w:space="0" w:color="auto"/>
              <w:right w:val="single" w:sz="4" w:space="0" w:color="auto"/>
            </w:tcBorders>
          </w:tcPr>
          <w:p w14:paraId="58204684" w14:textId="77777777"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Назва теми</w:t>
            </w:r>
          </w:p>
        </w:tc>
        <w:tc>
          <w:tcPr>
            <w:tcW w:w="1429" w:type="pct"/>
            <w:gridSpan w:val="2"/>
            <w:tcBorders>
              <w:top w:val="single" w:sz="4" w:space="0" w:color="auto"/>
              <w:left w:val="single" w:sz="4" w:space="0" w:color="auto"/>
              <w:bottom w:val="single" w:sz="4" w:space="0" w:color="auto"/>
              <w:right w:val="single" w:sz="4" w:space="0" w:color="auto"/>
            </w:tcBorders>
          </w:tcPr>
          <w:p w14:paraId="693E1376" w14:textId="77777777"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Кількість годин</w:t>
            </w:r>
          </w:p>
        </w:tc>
      </w:tr>
      <w:tr w:rsidR="00AF3CA0" w:rsidRPr="007E7635" w14:paraId="67274AA3" w14:textId="77777777" w:rsidTr="00686D66">
        <w:tc>
          <w:tcPr>
            <w:tcW w:w="325" w:type="pct"/>
            <w:vMerge/>
            <w:tcBorders>
              <w:left w:val="single" w:sz="4" w:space="0" w:color="auto"/>
              <w:bottom w:val="single" w:sz="4" w:space="0" w:color="auto"/>
              <w:right w:val="single" w:sz="4" w:space="0" w:color="auto"/>
            </w:tcBorders>
          </w:tcPr>
          <w:p w14:paraId="242716E8" w14:textId="77777777" w:rsidR="00AF3CA0" w:rsidRPr="007E7635" w:rsidRDefault="00AF3CA0" w:rsidP="007E7635">
            <w:pPr>
              <w:spacing w:after="0" w:line="240" w:lineRule="auto"/>
              <w:jc w:val="center"/>
              <w:rPr>
                <w:rFonts w:ascii="Times New Roman" w:hAnsi="Times New Roman" w:cs="Times New Roman"/>
                <w:sz w:val="28"/>
                <w:szCs w:val="28"/>
              </w:rPr>
            </w:pPr>
          </w:p>
        </w:tc>
        <w:tc>
          <w:tcPr>
            <w:tcW w:w="3246" w:type="pct"/>
            <w:vMerge/>
            <w:tcBorders>
              <w:left w:val="single" w:sz="4" w:space="0" w:color="auto"/>
              <w:bottom w:val="single" w:sz="4" w:space="0" w:color="auto"/>
              <w:right w:val="single" w:sz="4" w:space="0" w:color="auto"/>
            </w:tcBorders>
          </w:tcPr>
          <w:p w14:paraId="0AA67C81" w14:textId="77777777" w:rsidR="00AF3CA0" w:rsidRPr="007E7635" w:rsidRDefault="00AF3CA0" w:rsidP="007E7635">
            <w:pPr>
              <w:spacing w:after="0" w:line="240" w:lineRule="auto"/>
              <w:jc w:val="center"/>
              <w:rPr>
                <w:rFonts w:ascii="Times New Roman" w:hAnsi="Times New Roman" w:cs="Times New Roman"/>
                <w:sz w:val="28"/>
                <w:szCs w:val="28"/>
              </w:rPr>
            </w:pPr>
          </w:p>
        </w:tc>
        <w:tc>
          <w:tcPr>
            <w:tcW w:w="715" w:type="pct"/>
            <w:tcBorders>
              <w:top w:val="single" w:sz="4" w:space="0" w:color="auto"/>
              <w:left w:val="single" w:sz="4" w:space="0" w:color="auto"/>
              <w:bottom w:val="single" w:sz="4" w:space="0" w:color="auto"/>
              <w:right w:val="single" w:sz="4" w:space="0" w:color="auto"/>
            </w:tcBorders>
          </w:tcPr>
          <w:p w14:paraId="7B73D1E5"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6</w:t>
            </w:r>
          </w:p>
          <w:p w14:paraId="30031983" w14:textId="101B1EA8"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семестр</w:t>
            </w:r>
          </w:p>
        </w:tc>
        <w:tc>
          <w:tcPr>
            <w:tcW w:w="714" w:type="pct"/>
            <w:tcBorders>
              <w:top w:val="single" w:sz="4" w:space="0" w:color="auto"/>
              <w:left w:val="single" w:sz="4" w:space="0" w:color="auto"/>
              <w:bottom w:val="single" w:sz="4" w:space="0" w:color="auto"/>
              <w:right w:val="single" w:sz="4" w:space="0" w:color="auto"/>
            </w:tcBorders>
          </w:tcPr>
          <w:p w14:paraId="01F6765C" w14:textId="2548273E" w:rsidR="00AF3CA0" w:rsidRPr="007E7635" w:rsidRDefault="00AF3CA0" w:rsidP="007E7635">
            <w:pPr>
              <w:spacing w:after="0" w:line="240" w:lineRule="auto"/>
              <w:jc w:val="center"/>
              <w:rPr>
                <w:rFonts w:ascii="Times New Roman" w:hAnsi="Times New Roman" w:cs="Times New Roman"/>
                <w:sz w:val="28"/>
                <w:szCs w:val="28"/>
              </w:rPr>
            </w:pPr>
          </w:p>
        </w:tc>
      </w:tr>
      <w:tr w:rsidR="007E7635" w:rsidRPr="007E7635" w14:paraId="07B57B7D" w14:textId="77777777" w:rsidTr="00686D66">
        <w:tc>
          <w:tcPr>
            <w:tcW w:w="325" w:type="pct"/>
            <w:tcBorders>
              <w:top w:val="single" w:sz="4" w:space="0" w:color="auto"/>
              <w:left w:val="single" w:sz="4" w:space="0" w:color="auto"/>
              <w:bottom w:val="single" w:sz="4" w:space="0" w:color="auto"/>
              <w:right w:val="single" w:sz="4" w:space="0" w:color="auto"/>
            </w:tcBorders>
          </w:tcPr>
          <w:p w14:paraId="6967374A"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3246" w:type="pct"/>
            <w:tcBorders>
              <w:top w:val="single" w:sz="4" w:space="0" w:color="auto"/>
              <w:left w:val="single" w:sz="4" w:space="0" w:color="auto"/>
              <w:bottom w:val="single" w:sz="4" w:space="0" w:color="auto"/>
              <w:right w:val="single" w:sz="4" w:space="0" w:color="auto"/>
            </w:tcBorders>
          </w:tcPr>
          <w:p w14:paraId="37C10E31" w14:textId="373F6B3C"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Тема 1. HR-менеджмент у системі менеджменту організацій</w:t>
            </w:r>
          </w:p>
        </w:tc>
        <w:tc>
          <w:tcPr>
            <w:tcW w:w="715" w:type="pct"/>
            <w:tcBorders>
              <w:top w:val="single" w:sz="4" w:space="0" w:color="auto"/>
              <w:left w:val="single" w:sz="4" w:space="0" w:color="auto"/>
              <w:bottom w:val="single" w:sz="4" w:space="0" w:color="auto"/>
              <w:right w:val="single" w:sz="4" w:space="0" w:color="auto"/>
            </w:tcBorders>
          </w:tcPr>
          <w:p w14:paraId="044A2E65"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2CE27BD6"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6683E6A4" w14:textId="77777777" w:rsidTr="00686D66">
        <w:tc>
          <w:tcPr>
            <w:tcW w:w="325" w:type="pct"/>
            <w:tcBorders>
              <w:top w:val="single" w:sz="4" w:space="0" w:color="auto"/>
              <w:left w:val="single" w:sz="4" w:space="0" w:color="auto"/>
              <w:bottom w:val="single" w:sz="4" w:space="0" w:color="auto"/>
              <w:right w:val="single" w:sz="4" w:space="0" w:color="auto"/>
            </w:tcBorders>
          </w:tcPr>
          <w:p w14:paraId="584F2D78"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2.</w:t>
            </w:r>
          </w:p>
        </w:tc>
        <w:tc>
          <w:tcPr>
            <w:tcW w:w="3246" w:type="pct"/>
            <w:tcBorders>
              <w:top w:val="single" w:sz="4" w:space="0" w:color="auto"/>
              <w:left w:val="single" w:sz="4" w:space="0" w:color="auto"/>
              <w:bottom w:val="single" w:sz="4" w:space="0" w:color="auto"/>
              <w:right w:val="single" w:sz="4" w:space="0" w:color="auto"/>
            </w:tcBorders>
          </w:tcPr>
          <w:p w14:paraId="7090443C" w14:textId="346FC36D"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2. HR-менеджмент як соціальна система </w:t>
            </w:r>
          </w:p>
        </w:tc>
        <w:tc>
          <w:tcPr>
            <w:tcW w:w="715" w:type="pct"/>
            <w:tcBorders>
              <w:top w:val="single" w:sz="4" w:space="0" w:color="auto"/>
              <w:left w:val="single" w:sz="4" w:space="0" w:color="auto"/>
              <w:bottom w:val="single" w:sz="4" w:space="0" w:color="auto"/>
              <w:right w:val="single" w:sz="4" w:space="0" w:color="auto"/>
            </w:tcBorders>
          </w:tcPr>
          <w:p w14:paraId="6996A45C"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532C5349"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7EB78256" w14:textId="77777777" w:rsidTr="00686D66">
        <w:tc>
          <w:tcPr>
            <w:tcW w:w="325" w:type="pct"/>
            <w:tcBorders>
              <w:top w:val="single" w:sz="4" w:space="0" w:color="auto"/>
              <w:left w:val="single" w:sz="4" w:space="0" w:color="auto"/>
              <w:bottom w:val="single" w:sz="4" w:space="0" w:color="auto"/>
              <w:right w:val="single" w:sz="4" w:space="0" w:color="auto"/>
            </w:tcBorders>
          </w:tcPr>
          <w:p w14:paraId="6D341A96"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3.</w:t>
            </w:r>
          </w:p>
        </w:tc>
        <w:tc>
          <w:tcPr>
            <w:tcW w:w="3246" w:type="pct"/>
            <w:tcBorders>
              <w:top w:val="single" w:sz="4" w:space="0" w:color="auto"/>
              <w:left w:val="single" w:sz="4" w:space="0" w:color="auto"/>
              <w:bottom w:val="single" w:sz="4" w:space="0" w:color="auto"/>
              <w:right w:val="single" w:sz="4" w:space="0" w:color="auto"/>
            </w:tcBorders>
          </w:tcPr>
          <w:p w14:paraId="02ECD3BF" w14:textId="7568C85B"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3. Формування колективу організації </w:t>
            </w:r>
          </w:p>
        </w:tc>
        <w:tc>
          <w:tcPr>
            <w:tcW w:w="715" w:type="pct"/>
            <w:tcBorders>
              <w:top w:val="single" w:sz="4" w:space="0" w:color="auto"/>
              <w:left w:val="single" w:sz="4" w:space="0" w:color="auto"/>
              <w:bottom w:val="single" w:sz="4" w:space="0" w:color="auto"/>
              <w:right w:val="single" w:sz="4" w:space="0" w:color="auto"/>
            </w:tcBorders>
          </w:tcPr>
          <w:p w14:paraId="5284058D" w14:textId="6B68A42B"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2DD5D0C9"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3FDACC05" w14:textId="77777777" w:rsidTr="00686D66">
        <w:tc>
          <w:tcPr>
            <w:tcW w:w="325" w:type="pct"/>
            <w:tcBorders>
              <w:top w:val="single" w:sz="4" w:space="0" w:color="auto"/>
              <w:left w:val="single" w:sz="4" w:space="0" w:color="auto"/>
              <w:bottom w:val="single" w:sz="4" w:space="0" w:color="auto"/>
              <w:right w:val="single" w:sz="4" w:space="0" w:color="auto"/>
            </w:tcBorders>
          </w:tcPr>
          <w:p w14:paraId="61101CD8"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4.</w:t>
            </w:r>
          </w:p>
        </w:tc>
        <w:tc>
          <w:tcPr>
            <w:tcW w:w="3246" w:type="pct"/>
            <w:tcBorders>
              <w:top w:val="single" w:sz="4" w:space="0" w:color="auto"/>
              <w:left w:val="single" w:sz="4" w:space="0" w:color="auto"/>
              <w:bottom w:val="single" w:sz="4" w:space="0" w:color="auto"/>
              <w:right w:val="single" w:sz="4" w:space="0" w:color="auto"/>
            </w:tcBorders>
          </w:tcPr>
          <w:p w14:paraId="422F7132" w14:textId="2AD1DBDD"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4. Згуртованість та соціальний розвиток колективу </w:t>
            </w:r>
          </w:p>
        </w:tc>
        <w:tc>
          <w:tcPr>
            <w:tcW w:w="715" w:type="pct"/>
            <w:tcBorders>
              <w:top w:val="single" w:sz="4" w:space="0" w:color="auto"/>
              <w:left w:val="single" w:sz="4" w:space="0" w:color="auto"/>
              <w:bottom w:val="single" w:sz="4" w:space="0" w:color="auto"/>
              <w:right w:val="single" w:sz="4" w:space="0" w:color="auto"/>
            </w:tcBorders>
          </w:tcPr>
          <w:p w14:paraId="31166621"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2</w:t>
            </w:r>
          </w:p>
        </w:tc>
        <w:tc>
          <w:tcPr>
            <w:tcW w:w="714" w:type="pct"/>
            <w:tcBorders>
              <w:top w:val="single" w:sz="4" w:space="0" w:color="auto"/>
              <w:left w:val="single" w:sz="4" w:space="0" w:color="auto"/>
              <w:bottom w:val="single" w:sz="4" w:space="0" w:color="auto"/>
              <w:right w:val="single" w:sz="4" w:space="0" w:color="auto"/>
            </w:tcBorders>
          </w:tcPr>
          <w:p w14:paraId="4358C718"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595CE755" w14:textId="77777777" w:rsidTr="00686D66">
        <w:tc>
          <w:tcPr>
            <w:tcW w:w="325" w:type="pct"/>
            <w:tcBorders>
              <w:top w:val="single" w:sz="4" w:space="0" w:color="auto"/>
              <w:left w:val="single" w:sz="4" w:space="0" w:color="auto"/>
              <w:bottom w:val="single" w:sz="4" w:space="0" w:color="auto"/>
              <w:right w:val="single" w:sz="4" w:space="0" w:color="auto"/>
            </w:tcBorders>
          </w:tcPr>
          <w:p w14:paraId="47D1AFA9"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5.</w:t>
            </w:r>
          </w:p>
        </w:tc>
        <w:tc>
          <w:tcPr>
            <w:tcW w:w="3246" w:type="pct"/>
            <w:tcBorders>
              <w:top w:val="single" w:sz="4" w:space="0" w:color="auto"/>
              <w:left w:val="single" w:sz="4" w:space="0" w:color="auto"/>
              <w:bottom w:val="single" w:sz="4" w:space="0" w:color="auto"/>
              <w:right w:val="single" w:sz="4" w:space="0" w:color="auto"/>
            </w:tcBorders>
          </w:tcPr>
          <w:p w14:paraId="524CCA0C" w14:textId="781ABEA8"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Тема 5. Організація набору та відбору Тема 6. Оцінювання персоналу в організації персоналу</w:t>
            </w:r>
          </w:p>
        </w:tc>
        <w:tc>
          <w:tcPr>
            <w:tcW w:w="715" w:type="pct"/>
            <w:tcBorders>
              <w:top w:val="single" w:sz="4" w:space="0" w:color="auto"/>
              <w:left w:val="single" w:sz="4" w:space="0" w:color="auto"/>
              <w:bottom w:val="single" w:sz="4" w:space="0" w:color="auto"/>
              <w:right w:val="single" w:sz="4" w:space="0" w:color="auto"/>
            </w:tcBorders>
          </w:tcPr>
          <w:p w14:paraId="66F01E86" w14:textId="42A1AB0B"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24CFF7A9"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02E7E1AE" w14:textId="77777777" w:rsidTr="00686D66">
        <w:tc>
          <w:tcPr>
            <w:tcW w:w="325" w:type="pct"/>
            <w:tcBorders>
              <w:top w:val="single" w:sz="4" w:space="0" w:color="auto"/>
              <w:left w:val="single" w:sz="4" w:space="0" w:color="auto"/>
              <w:bottom w:val="single" w:sz="4" w:space="0" w:color="auto"/>
              <w:right w:val="single" w:sz="4" w:space="0" w:color="auto"/>
            </w:tcBorders>
          </w:tcPr>
          <w:p w14:paraId="5C239905"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6.</w:t>
            </w:r>
          </w:p>
        </w:tc>
        <w:tc>
          <w:tcPr>
            <w:tcW w:w="3246" w:type="pct"/>
            <w:tcBorders>
              <w:top w:val="single" w:sz="4" w:space="0" w:color="auto"/>
              <w:left w:val="single" w:sz="4" w:space="0" w:color="auto"/>
              <w:bottom w:val="single" w:sz="4" w:space="0" w:color="auto"/>
              <w:right w:val="single" w:sz="4" w:space="0" w:color="auto"/>
            </w:tcBorders>
          </w:tcPr>
          <w:p w14:paraId="5CB2394B" w14:textId="6F26BF22"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7. Управління розвитком і рухом персоналу організації </w:t>
            </w:r>
          </w:p>
        </w:tc>
        <w:tc>
          <w:tcPr>
            <w:tcW w:w="715" w:type="pct"/>
            <w:tcBorders>
              <w:top w:val="single" w:sz="4" w:space="0" w:color="auto"/>
              <w:left w:val="single" w:sz="4" w:space="0" w:color="auto"/>
              <w:bottom w:val="single" w:sz="4" w:space="0" w:color="auto"/>
              <w:right w:val="single" w:sz="4" w:space="0" w:color="auto"/>
            </w:tcBorders>
          </w:tcPr>
          <w:p w14:paraId="3C4CE257" w14:textId="5617B952"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6C93F340"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7119FE8B" w14:textId="77777777" w:rsidTr="00686D66">
        <w:tc>
          <w:tcPr>
            <w:tcW w:w="325" w:type="pct"/>
            <w:tcBorders>
              <w:top w:val="single" w:sz="4" w:space="0" w:color="auto"/>
              <w:left w:val="single" w:sz="4" w:space="0" w:color="auto"/>
              <w:bottom w:val="single" w:sz="4" w:space="0" w:color="auto"/>
              <w:right w:val="single" w:sz="4" w:space="0" w:color="auto"/>
            </w:tcBorders>
          </w:tcPr>
          <w:p w14:paraId="14C97467"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7.</w:t>
            </w:r>
          </w:p>
        </w:tc>
        <w:tc>
          <w:tcPr>
            <w:tcW w:w="3246" w:type="pct"/>
            <w:tcBorders>
              <w:top w:val="single" w:sz="4" w:space="0" w:color="auto"/>
              <w:left w:val="single" w:sz="4" w:space="0" w:color="auto"/>
              <w:bottom w:val="single" w:sz="4" w:space="0" w:color="auto"/>
              <w:right w:val="single" w:sz="4" w:space="0" w:color="auto"/>
            </w:tcBorders>
          </w:tcPr>
          <w:p w14:paraId="0F8362FF" w14:textId="7D051E55"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8. Управління процесом вивільнення персоналу </w:t>
            </w:r>
          </w:p>
        </w:tc>
        <w:tc>
          <w:tcPr>
            <w:tcW w:w="715" w:type="pct"/>
            <w:tcBorders>
              <w:top w:val="single" w:sz="4" w:space="0" w:color="auto"/>
              <w:left w:val="single" w:sz="4" w:space="0" w:color="auto"/>
              <w:bottom w:val="single" w:sz="4" w:space="0" w:color="auto"/>
              <w:right w:val="single" w:sz="4" w:space="0" w:color="auto"/>
            </w:tcBorders>
          </w:tcPr>
          <w:p w14:paraId="3E79975F" w14:textId="52D5FCD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59B0DCF8"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7E7635" w:rsidRPr="007E7635" w14:paraId="0B35E03B" w14:textId="77777777" w:rsidTr="00686D66">
        <w:tc>
          <w:tcPr>
            <w:tcW w:w="325" w:type="pct"/>
            <w:tcBorders>
              <w:top w:val="single" w:sz="4" w:space="0" w:color="auto"/>
              <w:left w:val="single" w:sz="4" w:space="0" w:color="auto"/>
              <w:bottom w:val="single" w:sz="4" w:space="0" w:color="auto"/>
              <w:right w:val="single" w:sz="4" w:space="0" w:color="auto"/>
            </w:tcBorders>
          </w:tcPr>
          <w:p w14:paraId="0D46FC48"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8.</w:t>
            </w:r>
          </w:p>
        </w:tc>
        <w:tc>
          <w:tcPr>
            <w:tcW w:w="3246" w:type="pct"/>
            <w:tcBorders>
              <w:top w:val="single" w:sz="4" w:space="0" w:color="auto"/>
              <w:left w:val="single" w:sz="4" w:space="0" w:color="auto"/>
              <w:bottom w:val="single" w:sz="4" w:space="0" w:color="auto"/>
              <w:right w:val="single" w:sz="4" w:space="0" w:color="auto"/>
            </w:tcBorders>
          </w:tcPr>
          <w:p w14:paraId="77490B47" w14:textId="1879C4C1" w:rsidR="007E7635" w:rsidRPr="007E7635" w:rsidRDefault="007E7635" w:rsidP="007E7635">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9. Ефективність HR-менеджменту </w:t>
            </w:r>
          </w:p>
        </w:tc>
        <w:tc>
          <w:tcPr>
            <w:tcW w:w="715" w:type="pct"/>
            <w:tcBorders>
              <w:top w:val="single" w:sz="4" w:space="0" w:color="auto"/>
              <w:left w:val="single" w:sz="4" w:space="0" w:color="auto"/>
              <w:bottom w:val="single" w:sz="4" w:space="0" w:color="auto"/>
              <w:right w:val="single" w:sz="4" w:space="0" w:color="auto"/>
            </w:tcBorders>
          </w:tcPr>
          <w:p w14:paraId="48429AAE" w14:textId="77777777" w:rsidR="007E7635" w:rsidRPr="007E7635" w:rsidRDefault="007E7635"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2</w:t>
            </w:r>
          </w:p>
        </w:tc>
        <w:tc>
          <w:tcPr>
            <w:tcW w:w="714" w:type="pct"/>
            <w:tcBorders>
              <w:top w:val="single" w:sz="4" w:space="0" w:color="auto"/>
              <w:left w:val="single" w:sz="4" w:space="0" w:color="auto"/>
              <w:bottom w:val="single" w:sz="4" w:space="0" w:color="auto"/>
              <w:right w:val="single" w:sz="4" w:space="0" w:color="auto"/>
            </w:tcBorders>
          </w:tcPr>
          <w:p w14:paraId="3E34D0AA" w14:textId="77777777" w:rsidR="007E7635" w:rsidRPr="007E7635" w:rsidRDefault="007E7635" w:rsidP="007E7635">
            <w:pPr>
              <w:spacing w:after="0" w:line="240" w:lineRule="auto"/>
              <w:jc w:val="center"/>
              <w:rPr>
                <w:rFonts w:ascii="Times New Roman" w:hAnsi="Times New Roman" w:cs="Times New Roman"/>
                <w:sz w:val="28"/>
                <w:szCs w:val="28"/>
                <w:lang w:val="en-US"/>
              </w:rPr>
            </w:pPr>
          </w:p>
        </w:tc>
      </w:tr>
      <w:tr w:rsidR="00AF3CA0" w:rsidRPr="007E7635" w14:paraId="3C4133CA" w14:textId="77777777" w:rsidTr="00686D66">
        <w:tc>
          <w:tcPr>
            <w:tcW w:w="325" w:type="pct"/>
            <w:tcBorders>
              <w:top w:val="single" w:sz="4" w:space="0" w:color="auto"/>
              <w:left w:val="single" w:sz="4" w:space="0" w:color="auto"/>
              <w:bottom w:val="single" w:sz="4" w:space="0" w:color="auto"/>
              <w:right w:val="single" w:sz="4" w:space="0" w:color="auto"/>
            </w:tcBorders>
          </w:tcPr>
          <w:p w14:paraId="77B675B4" w14:textId="77777777" w:rsidR="00AF3CA0" w:rsidRPr="007E7635" w:rsidRDefault="00AF3CA0" w:rsidP="007E7635">
            <w:pPr>
              <w:spacing w:after="0" w:line="240" w:lineRule="auto"/>
              <w:jc w:val="center"/>
              <w:rPr>
                <w:rFonts w:ascii="Times New Roman" w:hAnsi="Times New Roman" w:cs="Times New Roman"/>
                <w:sz w:val="28"/>
                <w:szCs w:val="28"/>
              </w:rPr>
            </w:pPr>
          </w:p>
        </w:tc>
        <w:tc>
          <w:tcPr>
            <w:tcW w:w="3246" w:type="pct"/>
            <w:tcBorders>
              <w:top w:val="single" w:sz="4" w:space="0" w:color="auto"/>
              <w:left w:val="single" w:sz="4" w:space="0" w:color="auto"/>
              <w:bottom w:val="single" w:sz="4" w:space="0" w:color="auto"/>
              <w:right w:val="single" w:sz="4" w:space="0" w:color="auto"/>
            </w:tcBorders>
          </w:tcPr>
          <w:p w14:paraId="2DCE7E0B" w14:textId="77777777"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 xml:space="preserve">Разом </w:t>
            </w:r>
          </w:p>
        </w:tc>
        <w:tc>
          <w:tcPr>
            <w:tcW w:w="715" w:type="pct"/>
            <w:tcBorders>
              <w:top w:val="single" w:sz="4" w:space="0" w:color="auto"/>
              <w:left w:val="single" w:sz="4" w:space="0" w:color="auto"/>
              <w:bottom w:val="single" w:sz="4" w:space="0" w:color="auto"/>
              <w:right w:val="single" w:sz="4" w:space="0" w:color="auto"/>
            </w:tcBorders>
          </w:tcPr>
          <w:p w14:paraId="65C62504" w14:textId="33B503A1" w:rsidR="00AF3CA0" w:rsidRPr="007E7635" w:rsidRDefault="00AF3CA0" w:rsidP="007E7635">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r w:rsidR="007E7635" w:rsidRPr="007E7635">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7D86ED0E" w14:textId="6F030949" w:rsidR="00AF3CA0" w:rsidRPr="007E7635" w:rsidRDefault="00AF3CA0" w:rsidP="007E7635">
            <w:pPr>
              <w:spacing w:after="0" w:line="240" w:lineRule="auto"/>
              <w:jc w:val="center"/>
              <w:rPr>
                <w:rFonts w:ascii="Times New Roman" w:hAnsi="Times New Roman" w:cs="Times New Roman"/>
                <w:sz w:val="28"/>
                <w:szCs w:val="28"/>
              </w:rPr>
            </w:pPr>
          </w:p>
        </w:tc>
      </w:tr>
    </w:tbl>
    <w:p w14:paraId="2C6C900B" w14:textId="77777777" w:rsidR="00AF3CA0" w:rsidRPr="00AF3CA0" w:rsidRDefault="00AF3CA0" w:rsidP="00AF3CA0">
      <w:pPr>
        <w:jc w:val="center"/>
        <w:rPr>
          <w:rFonts w:ascii="Times New Roman" w:hAnsi="Times New Roman" w:cs="Times New Roman"/>
          <w:b/>
          <w:bCs/>
          <w:sz w:val="28"/>
          <w:szCs w:val="28"/>
        </w:rPr>
      </w:pPr>
    </w:p>
    <w:p w14:paraId="0DF7B4FF" w14:textId="62BB796C" w:rsidR="00AF3CA0" w:rsidRPr="00AF3CA0" w:rsidRDefault="00AF3CA0" w:rsidP="007E7635">
      <w:pPr>
        <w:jc w:val="center"/>
        <w:rPr>
          <w:rFonts w:ascii="Times New Roman" w:hAnsi="Times New Roman" w:cs="Times New Roman"/>
          <w:b/>
          <w:bCs/>
          <w:sz w:val="28"/>
          <w:szCs w:val="28"/>
        </w:rPr>
      </w:pPr>
      <w:r w:rsidRPr="00AF3CA0">
        <w:rPr>
          <w:rFonts w:ascii="Times New Roman" w:hAnsi="Times New Roman" w:cs="Times New Roman"/>
          <w:b/>
          <w:bCs/>
          <w:sz w:val="28"/>
          <w:szCs w:val="28"/>
        </w:rPr>
        <w:t xml:space="preserve">6. Теми семінарських занять (практичних/лабораторних)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251"/>
        <w:gridCol w:w="1377"/>
        <w:gridCol w:w="1375"/>
      </w:tblGrid>
      <w:tr w:rsidR="007E7635" w:rsidRPr="007E7635" w14:paraId="75A656A4" w14:textId="77777777" w:rsidTr="004033ED">
        <w:tc>
          <w:tcPr>
            <w:tcW w:w="325" w:type="pct"/>
            <w:vMerge w:val="restart"/>
            <w:tcBorders>
              <w:top w:val="single" w:sz="4" w:space="0" w:color="auto"/>
              <w:left w:val="single" w:sz="4" w:space="0" w:color="auto"/>
              <w:right w:val="single" w:sz="4" w:space="0" w:color="auto"/>
            </w:tcBorders>
          </w:tcPr>
          <w:p w14:paraId="5AADCA27"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w:t>
            </w:r>
          </w:p>
          <w:p w14:paraId="58312264"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з/п</w:t>
            </w:r>
          </w:p>
        </w:tc>
        <w:tc>
          <w:tcPr>
            <w:tcW w:w="3246" w:type="pct"/>
            <w:vMerge w:val="restart"/>
            <w:tcBorders>
              <w:top w:val="single" w:sz="4" w:space="0" w:color="auto"/>
              <w:left w:val="single" w:sz="4" w:space="0" w:color="auto"/>
              <w:right w:val="single" w:sz="4" w:space="0" w:color="auto"/>
            </w:tcBorders>
          </w:tcPr>
          <w:p w14:paraId="70014991"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Назва теми</w:t>
            </w:r>
          </w:p>
        </w:tc>
        <w:tc>
          <w:tcPr>
            <w:tcW w:w="1429" w:type="pct"/>
            <w:gridSpan w:val="2"/>
            <w:tcBorders>
              <w:top w:val="single" w:sz="4" w:space="0" w:color="auto"/>
              <w:left w:val="single" w:sz="4" w:space="0" w:color="auto"/>
              <w:bottom w:val="single" w:sz="4" w:space="0" w:color="auto"/>
              <w:right w:val="single" w:sz="4" w:space="0" w:color="auto"/>
            </w:tcBorders>
          </w:tcPr>
          <w:p w14:paraId="7C702773"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Кількість годин</w:t>
            </w:r>
          </w:p>
        </w:tc>
      </w:tr>
      <w:tr w:rsidR="007E7635" w:rsidRPr="007E7635" w14:paraId="60817F5C" w14:textId="77777777" w:rsidTr="004033ED">
        <w:tc>
          <w:tcPr>
            <w:tcW w:w="325" w:type="pct"/>
            <w:vMerge/>
            <w:tcBorders>
              <w:left w:val="single" w:sz="4" w:space="0" w:color="auto"/>
              <w:bottom w:val="single" w:sz="4" w:space="0" w:color="auto"/>
              <w:right w:val="single" w:sz="4" w:space="0" w:color="auto"/>
            </w:tcBorders>
          </w:tcPr>
          <w:p w14:paraId="0956D921" w14:textId="77777777" w:rsidR="007E7635" w:rsidRPr="007E7635" w:rsidRDefault="007E7635" w:rsidP="004033ED">
            <w:pPr>
              <w:spacing w:after="0" w:line="240" w:lineRule="auto"/>
              <w:jc w:val="center"/>
              <w:rPr>
                <w:rFonts w:ascii="Times New Roman" w:hAnsi="Times New Roman" w:cs="Times New Roman"/>
                <w:sz w:val="28"/>
                <w:szCs w:val="28"/>
              </w:rPr>
            </w:pPr>
          </w:p>
        </w:tc>
        <w:tc>
          <w:tcPr>
            <w:tcW w:w="3246" w:type="pct"/>
            <w:vMerge/>
            <w:tcBorders>
              <w:left w:val="single" w:sz="4" w:space="0" w:color="auto"/>
              <w:bottom w:val="single" w:sz="4" w:space="0" w:color="auto"/>
              <w:right w:val="single" w:sz="4" w:space="0" w:color="auto"/>
            </w:tcBorders>
          </w:tcPr>
          <w:p w14:paraId="63D46ABA" w14:textId="77777777" w:rsidR="007E7635" w:rsidRPr="007E7635" w:rsidRDefault="007E7635" w:rsidP="004033ED">
            <w:pPr>
              <w:spacing w:after="0" w:line="240" w:lineRule="auto"/>
              <w:jc w:val="center"/>
              <w:rPr>
                <w:rFonts w:ascii="Times New Roman" w:hAnsi="Times New Roman" w:cs="Times New Roman"/>
                <w:sz w:val="28"/>
                <w:szCs w:val="28"/>
              </w:rPr>
            </w:pPr>
          </w:p>
        </w:tc>
        <w:tc>
          <w:tcPr>
            <w:tcW w:w="715" w:type="pct"/>
            <w:tcBorders>
              <w:top w:val="single" w:sz="4" w:space="0" w:color="auto"/>
              <w:left w:val="single" w:sz="4" w:space="0" w:color="auto"/>
              <w:bottom w:val="single" w:sz="4" w:space="0" w:color="auto"/>
              <w:right w:val="single" w:sz="4" w:space="0" w:color="auto"/>
            </w:tcBorders>
          </w:tcPr>
          <w:p w14:paraId="670F540F"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6</w:t>
            </w:r>
          </w:p>
          <w:p w14:paraId="5218B244"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семестр</w:t>
            </w:r>
          </w:p>
        </w:tc>
        <w:tc>
          <w:tcPr>
            <w:tcW w:w="714" w:type="pct"/>
            <w:tcBorders>
              <w:top w:val="single" w:sz="4" w:space="0" w:color="auto"/>
              <w:left w:val="single" w:sz="4" w:space="0" w:color="auto"/>
              <w:bottom w:val="single" w:sz="4" w:space="0" w:color="auto"/>
              <w:right w:val="single" w:sz="4" w:space="0" w:color="auto"/>
            </w:tcBorders>
          </w:tcPr>
          <w:p w14:paraId="187BCD59" w14:textId="77777777" w:rsidR="007E7635" w:rsidRPr="007E7635" w:rsidRDefault="007E7635" w:rsidP="004033ED">
            <w:pPr>
              <w:spacing w:after="0" w:line="240" w:lineRule="auto"/>
              <w:jc w:val="center"/>
              <w:rPr>
                <w:rFonts w:ascii="Times New Roman" w:hAnsi="Times New Roman" w:cs="Times New Roman"/>
                <w:sz w:val="28"/>
                <w:szCs w:val="28"/>
              </w:rPr>
            </w:pPr>
          </w:p>
        </w:tc>
      </w:tr>
      <w:tr w:rsidR="007E7635" w:rsidRPr="007E7635" w14:paraId="46A40CF2" w14:textId="77777777" w:rsidTr="004033ED">
        <w:tc>
          <w:tcPr>
            <w:tcW w:w="325" w:type="pct"/>
            <w:tcBorders>
              <w:top w:val="single" w:sz="4" w:space="0" w:color="auto"/>
              <w:left w:val="single" w:sz="4" w:space="0" w:color="auto"/>
              <w:bottom w:val="single" w:sz="4" w:space="0" w:color="auto"/>
              <w:right w:val="single" w:sz="4" w:space="0" w:color="auto"/>
            </w:tcBorders>
          </w:tcPr>
          <w:p w14:paraId="62FFD6D1"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3246" w:type="pct"/>
            <w:tcBorders>
              <w:top w:val="single" w:sz="4" w:space="0" w:color="auto"/>
              <w:left w:val="single" w:sz="4" w:space="0" w:color="auto"/>
              <w:bottom w:val="single" w:sz="4" w:space="0" w:color="auto"/>
              <w:right w:val="single" w:sz="4" w:space="0" w:color="auto"/>
            </w:tcBorders>
          </w:tcPr>
          <w:p w14:paraId="0BE10D6F"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Тема 1. HR-менеджмент у системі менеджменту організацій</w:t>
            </w:r>
          </w:p>
        </w:tc>
        <w:tc>
          <w:tcPr>
            <w:tcW w:w="715" w:type="pct"/>
            <w:tcBorders>
              <w:top w:val="single" w:sz="4" w:space="0" w:color="auto"/>
              <w:left w:val="single" w:sz="4" w:space="0" w:color="auto"/>
              <w:bottom w:val="single" w:sz="4" w:space="0" w:color="auto"/>
              <w:right w:val="single" w:sz="4" w:space="0" w:color="auto"/>
            </w:tcBorders>
          </w:tcPr>
          <w:p w14:paraId="53CD1851" w14:textId="6D7CCB19"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14" w:type="pct"/>
            <w:tcBorders>
              <w:top w:val="single" w:sz="4" w:space="0" w:color="auto"/>
              <w:left w:val="single" w:sz="4" w:space="0" w:color="auto"/>
              <w:bottom w:val="single" w:sz="4" w:space="0" w:color="auto"/>
              <w:right w:val="single" w:sz="4" w:space="0" w:color="auto"/>
            </w:tcBorders>
          </w:tcPr>
          <w:p w14:paraId="7E2AAFB7"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799A7074" w14:textId="77777777" w:rsidTr="004033ED">
        <w:tc>
          <w:tcPr>
            <w:tcW w:w="325" w:type="pct"/>
            <w:tcBorders>
              <w:top w:val="single" w:sz="4" w:space="0" w:color="auto"/>
              <w:left w:val="single" w:sz="4" w:space="0" w:color="auto"/>
              <w:bottom w:val="single" w:sz="4" w:space="0" w:color="auto"/>
              <w:right w:val="single" w:sz="4" w:space="0" w:color="auto"/>
            </w:tcBorders>
          </w:tcPr>
          <w:p w14:paraId="1E91775C"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2.</w:t>
            </w:r>
          </w:p>
        </w:tc>
        <w:tc>
          <w:tcPr>
            <w:tcW w:w="3246" w:type="pct"/>
            <w:tcBorders>
              <w:top w:val="single" w:sz="4" w:space="0" w:color="auto"/>
              <w:left w:val="single" w:sz="4" w:space="0" w:color="auto"/>
              <w:bottom w:val="single" w:sz="4" w:space="0" w:color="auto"/>
              <w:right w:val="single" w:sz="4" w:space="0" w:color="auto"/>
            </w:tcBorders>
          </w:tcPr>
          <w:p w14:paraId="4D9CB6EC"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2. HR-менеджмент як соціальна система </w:t>
            </w:r>
          </w:p>
        </w:tc>
        <w:tc>
          <w:tcPr>
            <w:tcW w:w="715" w:type="pct"/>
            <w:tcBorders>
              <w:top w:val="single" w:sz="4" w:space="0" w:color="auto"/>
              <w:left w:val="single" w:sz="4" w:space="0" w:color="auto"/>
              <w:bottom w:val="single" w:sz="4" w:space="0" w:color="auto"/>
              <w:right w:val="single" w:sz="4" w:space="0" w:color="auto"/>
            </w:tcBorders>
          </w:tcPr>
          <w:p w14:paraId="102265E9" w14:textId="678860FC"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14" w:type="pct"/>
            <w:tcBorders>
              <w:top w:val="single" w:sz="4" w:space="0" w:color="auto"/>
              <w:left w:val="single" w:sz="4" w:space="0" w:color="auto"/>
              <w:bottom w:val="single" w:sz="4" w:space="0" w:color="auto"/>
              <w:right w:val="single" w:sz="4" w:space="0" w:color="auto"/>
            </w:tcBorders>
          </w:tcPr>
          <w:p w14:paraId="12AC5DE2"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0B9B711C" w14:textId="77777777" w:rsidTr="004033ED">
        <w:tc>
          <w:tcPr>
            <w:tcW w:w="325" w:type="pct"/>
            <w:tcBorders>
              <w:top w:val="single" w:sz="4" w:space="0" w:color="auto"/>
              <w:left w:val="single" w:sz="4" w:space="0" w:color="auto"/>
              <w:bottom w:val="single" w:sz="4" w:space="0" w:color="auto"/>
              <w:right w:val="single" w:sz="4" w:space="0" w:color="auto"/>
            </w:tcBorders>
          </w:tcPr>
          <w:p w14:paraId="34D90BAD"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3.</w:t>
            </w:r>
          </w:p>
        </w:tc>
        <w:tc>
          <w:tcPr>
            <w:tcW w:w="3246" w:type="pct"/>
            <w:tcBorders>
              <w:top w:val="single" w:sz="4" w:space="0" w:color="auto"/>
              <w:left w:val="single" w:sz="4" w:space="0" w:color="auto"/>
              <w:bottom w:val="single" w:sz="4" w:space="0" w:color="auto"/>
              <w:right w:val="single" w:sz="4" w:space="0" w:color="auto"/>
            </w:tcBorders>
          </w:tcPr>
          <w:p w14:paraId="05A1B74E"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3. Формування колективу організації </w:t>
            </w:r>
          </w:p>
        </w:tc>
        <w:tc>
          <w:tcPr>
            <w:tcW w:w="715" w:type="pct"/>
            <w:tcBorders>
              <w:top w:val="single" w:sz="4" w:space="0" w:color="auto"/>
              <w:left w:val="single" w:sz="4" w:space="0" w:color="auto"/>
              <w:bottom w:val="single" w:sz="4" w:space="0" w:color="auto"/>
              <w:right w:val="single" w:sz="4" w:space="0" w:color="auto"/>
            </w:tcBorders>
          </w:tcPr>
          <w:p w14:paraId="2801DB71" w14:textId="75FD9AC1"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14" w:type="pct"/>
            <w:tcBorders>
              <w:top w:val="single" w:sz="4" w:space="0" w:color="auto"/>
              <w:left w:val="single" w:sz="4" w:space="0" w:color="auto"/>
              <w:bottom w:val="single" w:sz="4" w:space="0" w:color="auto"/>
              <w:right w:val="single" w:sz="4" w:space="0" w:color="auto"/>
            </w:tcBorders>
          </w:tcPr>
          <w:p w14:paraId="6A4C490D"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3C183EEE" w14:textId="77777777" w:rsidTr="004033ED">
        <w:tc>
          <w:tcPr>
            <w:tcW w:w="325" w:type="pct"/>
            <w:tcBorders>
              <w:top w:val="single" w:sz="4" w:space="0" w:color="auto"/>
              <w:left w:val="single" w:sz="4" w:space="0" w:color="auto"/>
              <w:bottom w:val="single" w:sz="4" w:space="0" w:color="auto"/>
              <w:right w:val="single" w:sz="4" w:space="0" w:color="auto"/>
            </w:tcBorders>
          </w:tcPr>
          <w:p w14:paraId="654EFC89"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4.</w:t>
            </w:r>
          </w:p>
        </w:tc>
        <w:tc>
          <w:tcPr>
            <w:tcW w:w="3246" w:type="pct"/>
            <w:tcBorders>
              <w:top w:val="single" w:sz="4" w:space="0" w:color="auto"/>
              <w:left w:val="single" w:sz="4" w:space="0" w:color="auto"/>
              <w:bottom w:val="single" w:sz="4" w:space="0" w:color="auto"/>
              <w:right w:val="single" w:sz="4" w:space="0" w:color="auto"/>
            </w:tcBorders>
          </w:tcPr>
          <w:p w14:paraId="223B0AE8"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4. Згуртованість та соціальний розвиток колективу </w:t>
            </w:r>
          </w:p>
        </w:tc>
        <w:tc>
          <w:tcPr>
            <w:tcW w:w="715" w:type="pct"/>
            <w:tcBorders>
              <w:top w:val="single" w:sz="4" w:space="0" w:color="auto"/>
              <w:left w:val="single" w:sz="4" w:space="0" w:color="auto"/>
              <w:bottom w:val="single" w:sz="4" w:space="0" w:color="auto"/>
              <w:right w:val="single" w:sz="4" w:space="0" w:color="auto"/>
            </w:tcBorders>
          </w:tcPr>
          <w:p w14:paraId="4E1E38C7" w14:textId="1D26DDF2"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tcPr>
          <w:p w14:paraId="7875039B"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6955A5DA" w14:textId="77777777" w:rsidTr="004033ED">
        <w:tc>
          <w:tcPr>
            <w:tcW w:w="325" w:type="pct"/>
            <w:tcBorders>
              <w:top w:val="single" w:sz="4" w:space="0" w:color="auto"/>
              <w:left w:val="single" w:sz="4" w:space="0" w:color="auto"/>
              <w:bottom w:val="single" w:sz="4" w:space="0" w:color="auto"/>
              <w:right w:val="single" w:sz="4" w:space="0" w:color="auto"/>
            </w:tcBorders>
          </w:tcPr>
          <w:p w14:paraId="0933006A"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5.</w:t>
            </w:r>
          </w:p>
        </w:tc>
        <w:tc>
          <w:tcPr>
            <w:tcW w:w="3246" w:type="pct"/>
            <w:tcBorders>
              <w:top w:val="single" w:sz="4" w:space="0" w:color="auto"/>
              <w:left w:val="single" w:sz="4" w:space="0" w:color="auto"/>
              <w:bottom w:val="single" w:sz="4" w:space="0" w:color="auto"/>
              <w:right w:val="single" w:sz="4" w:space="0" w:color="auto"/>
            </w:tcBorders>
          </w:tcPr>
          <w:p w14:paraId="04A38EB8"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Тема 5. Організація набору та відбору Тема 6. Оцінювання персоналу в організації персоналу</w:t>
            </w:r>
          </w:p>
        </w:tc>
        <w:tc>
          <w:tcPr>
            <w:tcW w:w="715" w:type="pct"/>
            <w:tcBorders>
              <w:top w:val="single" w:sz="4" w:space="0" w:color="auto"/>
              <w:left w:val="single" w:sz="4" w:space="0" w:color="auto"/>
              <w:bottom w:val="single" w:sz="4" w:space="0" w:color="auto"/>
              <w:right w:val="single" w:sz="4" w:space="0" w:color="auto"/>
            </w:tcBorders>
          </w:tcPr>
          <w:p w14:paraId="11A6E2C4" w14:textId="771D3BE4"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14" w:type="pct"/>
            <w:tcBorders>
              <w:top w:val="single" w:sz="4" w:space="0" w:color="auto"/>
              <w:left w:val="single" w:sz="4" w:space="0" w:color="auto"/>
              <w:bottom w:val="single" w:sz="4" w:space="0" w:color="auto"/>
              <w:right w:val="single" w:sz="4" w:space="0" w:color="auto"/>
            </w:tcBorders>
          </w:tcPr>
          <w:p w14:paraId="4A563C57"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4CE1A585" w14:textId="77777777" w:rsidTr="004033ED">
        <w:tc>
          <w:tcPr>
            <w:tcW w:w="325" w:type="pct"/>
            <w:tcBorders>
              <w:top w:val="single" w:sz="4" w:space="0" w:color="auto"/>
              <w:left w:val="single" w:sz="4" w:space="0" w:color="auto"/>
              <w:bottom w:val="single" w:sz="4" w:space="0" w:color="auto"/>
              <w:right w:val="single" w:sz="4" w:space="0" w:color="auto"/>
            </w:tcBorders>
          </w:tcPr>
          <w:p w14:paraId="15C88AA4"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6.</w:t>
            </w:r>
          </w:p>
        </w:tc>
        <w:tc>
          <w:tcPr>
            <w:tcW w:w="3246" w:type="pct"/>
            <w:tcBorders>
              <w:top w:val="single" w:sz="4" w:space="0" w:color="auto"/>
              <w:left w:val="single" w:sz="4" w:space="0" w:color="auto"/>
              <w:bottom w:val="single" w:sz="4" w:space="0" w:color="auto"/>
              <w:right w:val="single" w:sz="4" w:space="0" w:color="auto"/>
            </w:tcBorders>
          </w:tcPr>
          <w:p w14:paraId="497B8560"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7. Управління розвитком і рухом персоналу організації </w:t>
            </w:r>
          </w:p>
        </w:tc>
        <w:tc>
          <w:tcPr>
            <w:tcW w:w="715" w:type="pct"/>
            <w:tcBorders>
              <w:top w:val="single" w:sz="4" w:space="0" w:color="auto"/>
              <w:left w:val="single" w:sz="4" w:space="0" w:color="auto"/>
              <w:bottom w:val="single" w:sz="4" w:space="0" w:color="auto"/>
              <w:right w:val="single" w:sz="4" w:space="0" w:color="auto"/>
            </w:tcBorders>
          </w:tcPr>
          <w:p w14:paraId="22B89EE0" w14:textId="378F95C3"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14" w:type="pct"/>
            <w:tcBorders>
              <w:top w:val="single" w:sz="4" w:space="0" w:color="auto"/>
              <w:left w:val="single" w:sz="4" w:space="0" w:color="auto"/>
              <w:bottom w:val="single" w:sz="4" w:space="0" w:color="auto"/>
              <w:right w:val="single" w:sz="4" w:space="0" w:color="auto"/>
            </w:tcBorders>
          </w:tcPr>
          <w:p w14:paraId="1FB3B98A"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7654F5CE" w14:textId="77777777" w:rsidTr="004033ED">
        <w:tc>
          <w:tcPr>
            <w:tcW w:w="325" w:type="pct"/>
            <w:tcBorders>
              <w:top w:val="single" w:sz="4" w:space="0" w:color="auto"/>
              <w:left w:val="single" w:sz="4" w:space="0" w:color="auto"/>
              <w:bottom w:val="single" w:sz="4" w:space="0" w:color="auto"/>
              <w:right w:val="single" w:sz="4" w:space="0" w:color="auto"/>
            </w:tcBorders>
          </w:tcPr>
          <w:p w14:paraId="0797B69D"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7.</w:t>
            </w:r>
          </w:p>
        </w:tc>
        <w:tc>
          <w:tcPr>
            <w:tcW w:w="3246" w:type="pct"/>
            <w:tcBorders>
              <w:top w:val="single" w:sz="4" w:space="0" w:color="auto"/>
              <w:left w:val="single" w:sz="4" w:space="0" w:color="auto"/>
              <w:bottom w:val="single" w:sz="4" w:space="0" w:color="auto"/>
              <w:right w:val="single" w:sz="4" w:space="0" w:color="auto"/>
            </w:tcBorders>
          </w:tcPr>
          <w:p w14:paraId="62454999"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8. Управління процесом вивільнення персоналу </w:t>
            </w:r>
          </w:p>
        </w:tc>
        <w:tc>
          <w:tcPr>
            <w:tcW w:w="715" w:type="pct"/>
            <w:tcBorders>
              <w:top w:val="single" w:sz="4" w:space="0" w:color="auto"/>
              <w:left w:val="single" w:sz="4" w:space="0" w:color="auto"/>
              <w:bottom w:val="single" w:sz="4" w:space="0" w:color="auto"/>
              <w:right w:val="single" w:sz="4" w:space="0" w:color="auto"/>
            </w:tcBorders>
          </w:tcPr>
          <w:p w14:paraId="17256500" w14:textId="1A711E1A"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14" w:type="pct"/>
            <w:tcBorders>
              <w:top w:val="single" w:sz="4" w:space="0" w:color="auto"/>
              <w:left w:val="single" w:sz="4" w:space="0" w:color="auto"/>
              <w:bottom w:val="single" w:sz="4" w:space="0" w:color="auto"/>
              <w:right w:val="single" w:sz="4" w:space="0" w:color="auto"/>
            </w:tcBorders>
          </w:tcPr>
          <w:p w14:paraId="10A0727E"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70AA550A" w14:textId="77777777" w:rsidTr="004033ED">
        <w:tc>
          <w:tcPr>
            <w:tcW w:w="325" w:type="pct"/>
            <w:tcBorders>
              <w:top w:val="single" w:sz="4" w:space="0" w:color="auto"/>
              <w:left w:val="single" w:sz="4" w:space="0" w:color="auto"/>
              <w:bottom w:val="single" w:sz="4" w:space="0" w:color="auto"/>
              <w:right w:val="single" w:sz="4" w:space="0" w:color="auto"/>
            </w:tcBorders>
          </w:tcPr>
          <w:p w14:paraId="3466DC38"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8.</w:t>
            </w:r>
          </w:p>
        </w:tc>
        <w:tc>
          <w:tcPr>
            <w:tcW w:w="3246" w:type="pct"/>
            <w:tcBorders>
              <w:top w:val="single" w:sz="4" w:space="0" w:color="auto"/>
              <w:left w:val="single" w:sz="4" w:space="0" w:color="auto"/>
              <w:bottom w:val="single" w:sz="4" w:space="0" w:color="auto"/>
              <w:right w:val="single" w:sz="4" w:space="0" w:color="auto"/>
            </w:tcBorders>
          </w:tcPr>
          <w:p w14:paraId="691B17E6"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9. Ефективність HR-менеджменту </w:t>
            </w:r>
          </w:p>
        </w:tc>
        <w:tc>
          <w:tcPr>
            <w:tcW w:w="715" w:type="pct"/>
            <w:tcBorders>
              <w:top w:val="single" w:sz="4" w:space="0" w:color="auto"/>
              <w:left w:val="single" w:sz="4" w:space="0" w:color="auto"/>
              <w:bottom w:val="single" w:sz="4" w:space="0" w:color="auto"/>
              <w:right w:val="single" w:sz="4" w:space="0" w:color="auto"/>
            </w:tcBorders>
          </w:tcPr>
          <w:p w14:paraId="4F70BE4D" w14:textId="5552F39A"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14" w:type="pct"/>
            <w:tcBorders>
              <w:top w:val="single" w:sz="4" w:space="0" w:color="auto"/>
              <w:left w:val="single" w:sz="4" w:space="0" w:color="auto"/>
              <w:bottom w:val="single" w:sz="4" w:space="0" w:color="auto"/>
              <w:right w:val="single" w:sz="4" w:space="0" w:color="auto"/>
            </w:tcBorders>
          </w:tcPr>
          <w:p w14:paraId="33417175"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19D03D85" w14:textId="77777777" w:rsidTr="004033ED">
        <w:tc>
          <w:tcPr>
            <w:tcW w:w="325" w:type="pct"/>
            <w:tcBorders>
              <w:top w:val="single" w:sz="4" w:space="0" w:color="auto"/>
              <w:left w:val="single" w:sz="4" w:space="0" w:color="auto"/>
              <w:bottom w:val="single" w:sz="4" w:space="0" w:color="auto"/>
              <w:right w:val="single" w:sz="4" w:space="0" w:color="auto"/>
            </w:tcBorders>
          </w:tcPr>
          <w:p w14:paraId="518D6209" w14:textId="77777777" w:rsidR="007E7635" w:rsidRPr="007E7635" w:rsidRDefault="007E7635" w:rsidP="004033ED">
            <w:pPr>
              <w:spacing w:after="0" w:line="240" w:lineRule="auto"/>
              <w:jc w:val="center"/>
              <w:rPr>
                <w:rFonts w:ascii="Times New Roman" w:hAnsi="Times New Roman" w:cs="Times New Roman"/>
                <w:sz w:val="28"/>
                <w:szCs w:val="28"/>
              </w:rPr>
            </w:pPr>
          </w:p>
        </w:tc>
        <w:tc>
          <w:tcPr>
            <w:tcW w:w="3246" w:type="pct"/>
            <w:tcBorders>
              <w:top w:val="single" w:sz="4" w:space="0" w:color="auto"/>
              <w:left w:val="single" w:sz="4" w:space="0" w:color="auto"/>
              <w:bottom w:val="single" w:sz="4" w:space="0" w:color="auto"/>
              <w:right w:val="single" w:sz="4" w:space="0" w:color="auto"/>
            </w:tcBorders>
          </w:tcPr>
          <w:p w14:paraId="37F6C16C"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 xml:space="preserve">Разом </w:t>
            </w:r>
          </w:p>
        </w:tc>
        <w:tc>
          <w:tcPr>
            <w:tcW w:w="715" w:type="pct"/>
            <w:tcBorders>
              <w:top w:val="single" w:sz="4" w:space="0" w:color="auto"/>
              <w:left w:val="single" w:sz="4" w:space="0" w:color="auto"/>
              <w:bottom w:val="single" w:sz="4" w:space="0" w:color="auto"/>
              <w:right w:val="single" w:sz="4" w:space="0" w:color="auto"/>
            </w:tcBorders>
          </w:tcPr>
          <w:p w14:paraId="10671106" w14:textId="570E8C38"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7E7635" w:rsidRPr="007E7635">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5D04BCEA" w14:textId="77777777" w:rsidR="007E7635" w:rsidRPr="007E7635" w:rsidRDefault="007E7635" w:rsidP="004033ED">
            <w:pPr>
              <w:spacing w:after="0" w:line="240" w:lineRule="auto"/>
              <w:jc w:val="center"/>
              <w:rPr>
                <w:rFonts w:ascii="Times New Roman" w:hAnsi="Times New Roman" w:cs="Times New Roman"/>
                <w:sz w:val="28"/>
                <w:szCs w:val="28"/>
              </w:rPr>
            </w:pPr>
          </w:p>
        </w:tc>
      </w:tr>
    </w:tbl>
    <w:p w14:paraId="375CE3BD" w14:textId="77777777" w:rsidR="00AF3CA0" w:rsidRPr="00AF3CA0" w:rsidRDefault="00AF3CA0" w:rsidP="00AF3CA0">
      <w:pPr>
        <w:jc w:val="center"/>
        <w:rPr>
          <w:rFonts w:ascii="Times New Roman" w:hAnsi="Times New Roman" w:cs="Times New Roman"/>
          <w:b/>
          <w:bCs/>
          <w:sz w:val="28"/>
          <w:szCs w:val="28"/>
        </w:rPr>
      </w:pPr>
    </w:p>
    <w:p w14:paraId="0199A65A" w14:textId="77777777" w:rsidR="00AF3CA0" w:rsidRPr="00AF3CA0" w:rsidRDefault="00AF3CA0" w:rsidP="00AF3CA0">
      <w:pPr>
        <w:jc w:val="center"/>
        <w:rPr>
          <w:rFonts w:ascii="Times New Roman" w:hAnsi="Times New Roman" w:cs="Times New Roman"/>
          <w:b/>
          <w:bCs/>
          <w:sz w:val="28"/>
          <w:szCs w:val="28"/>
        </w:rPr>
      </w:pPr>
      <w:r w:rsidRPr="00AF3CA0">
        <w:rPr>
          <w:rFonts w:ascii="Times New Roman" w:hAnsi="Times New Roman" w:cs="Times New Roman"/>
          <w:b/>
          <w:bCs/>
          <w:sz w:val="28"/>
          <w:szCs w:val="28"/>
        </w:rPr>
        <w:t>7. Самостійна робота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251"/>
        <w:gridCol w:w="1377"/>
        <w:gridCol w:w="1375"/>
      </w:tblGrid>
      <w:tr w:rsidR="007E7635" w:rsidRPr="007E7635" w14:paraId="37715A93" w14:textId="77777777" w:rsidTr="004033ED">
        <w:tc>
          <w:tcPr>
            <w:tcW w:w="325" w:type="pct"/>
            <w:vMerge w:val="restart"/>
            <w:tcBorders>
              <w:top w:val="single" w:sz="4" w:space="0" w:color="auto"/>
              <w:left w:val="single" w:sz="4" w:space="0" w:color="auto"/>
              <w:right w:val="single" w:sz="4" w:space="0" w:color="auto"/>
            </w:tcBorders>
          </w:tcPr>
          <w:p w14:paraId="64D4C8FE"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lastRenderedPageBreak/>
              <w:t>№</w:t>
            </w:r>
          </w:p>
          <w:p w14:paraId="522FA285"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з/п</w:t>
            </w:r>
          </w:p>
        </w:tc>
        <w:tc>
          <w:tcPr>
            <w:tcW w:w="3246" w:type="pct"/>
            <w:vMerge w:val="restart"/>
            <w:tcBorders>
              <w:top w:val="single" w:sz="4" w:space="0" w:color="auto"/>
              <w:left w:val="single" w:sz="4" w:space="0" w:color="auto"/>
              <w:right w:val="single" w:sz="4" w:space="0" w:color="auto"/>
            </w:tcBorders>
          </w:tcPr>
          <w:p w14:paraId="087AB7E3"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Назва теми</w:t>
            </w:r>
          </w:p>
        </w:tc>
        <w:tc>
          <w:tcPr>
            <w:tcW w:w="1429" w:type="pct"/>
            <w:gridSpan w:val="2"/>
            <w:tcBorders>
              <w:top w:val="single" w:sz="4" w:space="0" w:color="auto"/>
              <w:left w:val="single" w:sz="4" w:space="0" w:color="auto"/>
              <w:bottom w:val="single" w:sz="4" w:space="0" w:color="auto"/>
              <w:right w:val="single" w:sz="4" w:space="0" w:color="auto"/>
            </w:tcBorders>
          </w:tcPr>
          <w:p w14:paraId="66ED44B2"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Кількість годин</w:t>
            </w:r>
          </w:p>
        </w:tc>
      </w:tr>
      <w:tr w:rsidR="007E7635" w:rsidRPr="007E7635" w14:paraId="0D20D0F4" w14:textId="77777777" w:rsidTr="004033ED">
        <w:tc>
          <w:tcPr>
            <w:tcW w:w="325" w:type="pct"/>
            <w:vMerge/>
            <w:tcBorders>
              <w:left w:val="single" w:sz="4" w:space="0" w:color="auto"/>
              <w:bottom w:val="single" w:sz="4" w:space="0" w:color="auto"/>
              <w:right w:val="single" w:sz="4" w:space="0" w:color="auto"/>
            </w:tcBorders>
          </w:tcPr>
          <w:p w14:paraId="12AC8130" w14:textId="77777777" w:rsidR="007E7635" w:rsidRPr="007E7635" w:rsidRDefault="007E7635" w:rsidP="004033ED">
            <w:pPr>
              <w:spacing w:after="0" w:line="240" w:lineRule="auto"/>
              <w:jc w:val="center"/>
              <w:rPr>
                <w:rFonts w:ascii="Times New Roman" w:hAnsi="Times New Roman" w:cs="Times New Roman"/>
                <w:sz w:val="28"/>
                <w:szCs w:val="28"/>
              </w:rPr>
            </w:pPr>
          </w:p>
        </w:tc>
        <w:tc>
          <w:tcPr>
            <w:tcW w:w="3246" w:type="pct"/>
            <w:vMerge/>
            <w:tcBorders>
              <w:left w:val="single" w:sz="4" w:space="0" w:color="auto"/>
              <w:bottom w:val="single" w:sz="4" w:space="0" w:color="auto"/>
              <w:right w:val="single" w:sz="4" w:space="0" w:color="auto"/>
            </w:tcBorders>
          </w:tcPr>
          <w:p w14:paraId="7EE4C25C" w14:textId="77777777" w:rsidR="007E7635" w:rsidRPr="007E7635" w:rsidRDefault="007E7635" w:rsidP="004033ED">
            <w:pPr>
              <w:spacing w:after="0" w:line="240" w:lineRule="auto"/>
              <w:jc w:val="center"/>
              <w:rPr>
                <w:rFonts w:ascii="Times New Roman" w:hAnsi="Times New Roman" w:cs="Times New Roman"/>
                <w:sz w:val="28"/>
                <w:szCs w:val="28"/>
              </w:rPr>
            </w:pPr>
          </w:p>
        </w:tc>
        <w:tc>
          <w:tcPr>
            <w:tcW w:w="715" w:type="pct"/>
            <w:tcBorders>
              <w:top w:val="single" w:sz="4" w:space="0" w:color="auto"/>
              <w:left w:val="single" w:sz="4" w:space="0" w:color="auto"/>
              <w:bottom w:val="single" w:sz="4" w:space="0" w:color="auto"/>
              <w:right w:val="single" w:sz="4" w:space="0" w:color="auto"/>
            </w:tcBorders>
          </w:tcPr>
          <w:p w14:paraId="29013EE8"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6</w:t>
            </w:r>
          </w:p>
          <w:p w14:paraId="2FD70AF2"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семестр</w:t>
            </w:r>
          </w:p>
        </w:tc>
        <w:tc>
          <w:tcPr>
            <w:tcW w:w="714" w:type="pct"/>
            <w:tcBorders>
              <w:top w:val="single" w:sz="4" w:space="0" w:color="auto"/>
              <w:left w:val="single" w:sz="4" w:space="0" w:color="auto"/>
              <w:bottom w:val="single" w:sz="4" w:space="0" w:color="auto"/>
              <w:right w:val="single" w:sz="4" w:space="0" w:color="auto"/>
            </w:tcBorders>
          </w:tcPr>
          <w:p w14:paraId="67CBB663" w14:textId="77777777" w:rsidR="007E7635" w:rsidRPr="007E7635" w:rsidRDefault="007E7635" w:rsidP="004033ED">
            <w:pPr>
              <w:spacing w:after="0" w:line="240" w:lineRule="auto"/>
              <w:jc w:val="center"/>
              <w:rPr>
                <w:rFonts w:ascii="Times New Roman" w:hAnsi="Times New Roman" w:cs="Times New Roman"/>
                <w:sz w:val="28"/>
                <w:szCs w:val="28"/>
              </w:rPr>
            </w:pPr>
          </w:p>
        </w:tc>
      </w:tr>
      <w:tr w:rsidR="007E7635" w:rsidRPr="007E7635" w14:paraId="2CA8BECA" w14:textId="77777777" w:rsidTr="004033ED">
        <w:tc>
          <w:tcPr>
            <w:tcW w:w="325" w:type="pct"/>
            <w:tcBorders>
              <w:top w:val="single" w:sz="4" w:space="0" w:color="auto"/>
              <w:left w:val="single" w:sz="4" w:space="0" w:color="auto"/>
              <w:bottom w:val="single" w:sz="4" w:space="0" w:color="auto"/>
              <w:right w:val="single" w:sz="4" w:space="0" w:color="auto"/>
            </w:tcBorders>
          </w:tcPr>
          <w:p w14:paraId="3EFCE414"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p>
        </w:tc>
        <w:tc>
          <w:tcPr>
            <w:tcW w:w="3246" w:type="pct"/>
            <w:tcBorders>
              <w:top w:val="single" w:sz="4" w:space="0" w:color="auto"/>
              <w:left w:val="single" w:sz="4" w:space="0" w:color="auto"/>
              <w:bottom w:val="single" w:sz="4" w:space="0" w:color="auto"/>
              <w:right w:val="single" w:sz="4" w:space="0" w:color="auto"/>
            </w:tcBorders>
          </w:tcPr>
          <w:p w14:paraId="06C69907"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Тема 1. HR-менеджмент у системі менеджменту організацій</w:t>
            </w:r>
          </w:p>
        </w:tc>
        <w:tc>
          <w:tcPr>
            <w:tcW w:w="715" w:type="pct"/>
            <w:tcBorders>
              <w:top w:val="single" w:sz="4" w:space="0" w:color="auto"/>
              <w:left w:val="single" w:sz="4" w:space="0" w:color="auto"/>
              <w:bottom w:val="single" w:sz="4" w:space="0" w:color="auto"/>
              <w:right w:val="single" w:sz="4" w:space="0" w:color="auto"/>
            </w:tcBorders>
          </w:tcPr>
          <w:p w14:paraId="0BE95925" w14:textId="642635E8"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r w:rsidR="009D6D03">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120D8B61"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452ED896" w14:textId="77777777" w:rsidTr="004033ED">
        <w:tc>
          <w:tcPr>
            <w:tcW w:w="325" w:type="pct"/>
            <w:tcBorders>
              <w:top w:val="single" w:sz="4" w:space="0" w:color="auto"/>
              <w:left w:val="single" w:sz="4" w:space="0" w:color="auto"/>
              <w:bottom w:val="single" w:sz="4" w:space="0" w:color="auto"/>
              <w:right w:val="single" w:sz="4" w:space="0" w:color="auto"/>
            </w:tcBorders>
          </w:tcPr>
          <w:p w14:paraId="60AC07D9"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2.</w:t>
            </w:r>
          </w:p>
        </w:tc>
        <w:tc>
          <w:tcPr>
            <w:tcW w:w="3246" w:type="pct"/>
            <w:tcBorders>
              <w:top w:val="single" w:sz="4" w:space="0" w:color="auto"/>
              <w:left w:val="single" w:sz="4" w:space="0" w:color="auto"/>
              <w:bottom w:val="single" w:sz="4" w:space="0" w:color="auto"/>
              <w:right w:val="single" w:sz="4" w:space="0" w:color="auto"/>
            </w:tcBorders>
          </w:tcPr>
          <w:p w14:paraId="42B60013"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2. HR-менеджмент як соціальна система </w:t>
            </w:r>
          </w:p>
        </w:tc>
        <w:tc>
          <w:tcPr>
            <w:tcW w:w="715" w:type="pct"/>
            <w:tcBorders>
              <w:top w:val="single" w:sz="4" w:space="0" w:color="auto"/>
              <w:left w:val="single" w:sz="4" w:space="0" w:color="auto"/>
              <w:bottom w:val="single" w:sz="4" w:space="0" w:color="auto"/>
              <w:right w:val="single" w:sz="4" w:space="0" w:color="auto"/>
            </w:tcBorders>
          </w:tcPr>
          <w:p w14:paraId="5B2DB67D" w14:textId="28EEDEE6"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r w:rsidR="009D6D03">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03BEAE3C"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64E83F25" w14:textId="77777777" w:rsidTr="004033ED">
        <w:tc>
          <w:tcPr>
            <w:tcW w:w="325" w:type="pct"/>
            <w:tcBorders>
              <w:top w:val="single" w:sz="4" w:space="0" w:color="auto"/>
              <w:left w:val="single" w:sz="4" w:space="0" w:color="auto"/>
              <w:bottom w:val="single" w:sz="4" w:space="0" w:color="auto"/>
              <w:right w:val="single" w:sz="4" w:space="0" w:color="auto"/>
            </w:tcBorders>
          </w:tcPr>
          <w:p w14:paraId="3137D373"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3.</w:t>
            </w:r>
          </w:p>
        </w:tc>
        <w:tc>
          <w:tcPr>
            <w:tcW w:w="3246" w:type="pct"/>
            <w:tcBorders>
              <w:top w:val="single" w:sz="4" w:space="0" w:color="auto"/>
              <w:left w:val="single" w:sz="4" w:space="0" w:color="auto"/>
              <w:bottom w:val="single" w:sz="4" w:space="0" w:color="auto"/>
              <w:right w:val="single" w:sz="4" w:space="0" w:color="auto"/>
            </w:tcBorders>
          </w:tcPr>
          <w:p w14:paraId="45B7BE44"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3. Формування колективу організації </w:t>
            </w:r>
          </w:p>
        </w:tc>
        <w:tc>
          <w:tcPr>
            <w:tcW w:w="715" w:type="pct"/>
            <w:tcBorders>
              <w:top w:val="single" w:sz="4" w:space="0" w:color="auto"/>
              <w:left w:val="single" w:sz="4" w:space="0" w:color="auto"/>
              <w:bottom w:val="single" w:sz="4" w:space="0" w:color="auto"/>
              <w:right w:val="single" w:sz="4" w:space="0" w:color="auto"/>
            </w:tcBorders>
          </w:tcPr>
          <w:p w14:paraId="350B083A" w14:textId="1C69618B"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14" w:type="pct"/>
            <w:tcBorders>
              <w:top w:val="single" w:sz="4" w:space="0" w:color="auto"/>
              <w:left w:val="single" w:sz="4" w:space="0" w:color="auto"/>
              <w:bottom w:val="single" w:sz="4" w:space="0" w:color="auto"/>
              <w:right w:val="single" w:sz="4" w:space="0" w:color="auto"/>
            </w:tcBorders>
          </w:tcPr>
          <w:p w14:paraId="03476487"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0F2BA199" w14:textId="77777777" w:rsidTr="004033ED">
        <w:tc>
          <w:tcPr>
            <w:tcW w:w="325" w:type="pct"/>
            <w:tcBorders>
              <w:top w:val="single" w:sz="4" w:space="0" w:color="auto"/>
              <w:left w:val="single" w:sz="4" w:space="0" w:color="auto"/>
              <w:bottom w:val="single" w:sz="4" w:space="0" w:color="auto"/>
              <w:right w:val="single" w:sz="4" w:space="0" w:color="auto"/>
            </w:tcBorders>
          </w:tcPr>
          <w:p w14:paraId="3CCB5FD0"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4.</w:t>
            </w:r>
          </w:p>
        </w:tc>
        <w:tc>
          <w:tcPr>
            <w:tcW w:w="3246" w:type="pct"/>
            <w:tcBorders>
              <w:top w:val="single" w:sz="4" w:space="0" w:color="auto"/>
              <w:left w:val="single" w:sz="4" w:space="0" w:color="auto"/>
              <w:bottom w:val="single" w:sz="4" w:space="0" w:color="auto"/>
              <w:right w:val="single" w:sz="4" w:space="0" w:color="auto"/>
            </w:tcBorders>
          </w:tcPr>
          <w:p w14:paraId="61277239"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4. Згуртованість та соціальний розвиток колективу </w:t>
            </w:r>
          </w:p>
        </w:tc>
        <w:tc>
          <w:tcPr>
            <w:tcW w:w="715" w:type="pct"/>
            <w:tcBorders>
              <w:top w:val="single" w:sz="4" w:space="0" w:color="auto"/>
              <w:left w:val="single" w:sz="4" w:space="0" w:color="auto"/>
              <w:bottom w:val="single" w:sz="4" w:space="0" w:color="auto"/>
              <w:right w:val="single" w:sz="4" w:space="0" w:color="auto"/>
            </w:tcBorders>
          </w:tcPr>
          <w:p w14:paraId="4155CF5F" w14:textId="6EA129A3"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14" w:type="pct"/>
            <w:tcBorders>
              <w:top w:val="single" w:sz="4" w:space="0" w:color="auto"/>
              <w:left w:val="single" w:sz="4" w:space="0" w:color="auto"/>
              <w:bottom w:val="single" w:sz="4" w:space="0" w:color="auto"/>
              <w:right w:val="single" w:sz="4" w:space="0" w:color="auto"/>
            </w:tcBorders>
          </w:tcPr>
          <w:p w14:paraId="1401411D"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1C66A0EB" w14:textId="77777777" w:rsidTr="004033ED">
        <w:tc>
          <w:tcPr>
            <w:tcW w:w="325" w:type="pct"/>
            <w:tcBorders>
              <w:top w:val="single" w:sz="4" w:space="0" w:color="auto"/>
              <w:left w:val="single" w:sz="4" w:space="0" w:color="auto"/>
              <w:bottom w:val="single" w:sz="4" w:space="0" w:color="auto"/>
              <w:right w:val="single" w:sz="4" w:space="0" w:color="auto"/>
            </w:tcBorders>
          </w:tcPr>
          <w:p w14:paraId="17E31691"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5.</w:t>
            </w:r>
          </w:p>
        </w:tc>
        <w:tc>
          <w:tcPr>
            <w:tcW w:w="3246" w:type="pct"/>
            <w:tcBorders>
              <w:top w:val="single" w:sz="4" w:space="0" w:color="auto"/>
              <w:left w:val="single" w:sz="4" w:space="0" w:color="auto"/>
              <w:bottom w:val="single" w:sz="4" w:space="0" w:color="auto"/>
              <w:right w:val="single" w:sz="4" w:space="0" w:color="auto"/>
            </w:tcBorders>
          </w:tcPr>
          <w:p w14:paraId="7DE5840D"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Тема 5. Організація набору та відбору Тема 6. Оцінювання персоналу в організації персоналу</w:t>
            </w:r>
          </w:p>
        </w:tc>
        <w:tc>
          <w:tcPr>
            <w:tcW w:w="715" w:type="pct"/>
            <w:tcBorders>
              <w:top w:val="single" w:sz="4" w:space="0" w:color="auto"/>
              <w:left w:val="single" w:sz="4" w:space="0" w:color="auto"/>
              <w:bottom w:val="single" w:sz="4" w:space="0" w:color="auto"/>
              <w:right w:val="single" w:sz="4" w:space="0" w:color="auto"/>
            </w:tcBorders>
          </w:tcPr>
          <w:p w14:paraId="6907DC95" w14:textId="37C753C4"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r w:rsidR="009D6D03">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6DA635B0"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57FACA9D" w14:textId="77777777" w:rsidTr="004033ED">
        <w:tc>
          <w:tcPr>
            <w:tcW w:w="325" w:type="pct"/>
            <w:tcBorders>
              <w:top w:val="single" w:sz="4" w:space="0" w:color="auto"/>
              <w:left w:val="single" w:sz="4" w:space="0" w:color="auto"/>
              <w:bottom w:val="single" w:sz="4" w:space="0" w:color="auto"/>
              <w:right w:val="single" w:sz="4" w:space="0" w:color="auto"/>
            </w:tcBorders>
          </w:tcPr>
          <w:p w14:paraId="28381424"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6.</w:t>
            </w:r>
          </w:p>
        </w:tc>
        <w:tc>
          <w:tcPr>
            <w:tcW w:w="3246" w:type="pct"/>
            <w:tcBorders>
              <w:top w:val="single" w:sz="4" w:space="0" w:color="auto"/>
              <w:left w:val="single" w:sz="4" w:space="0" w:color="auto"/>
              <w:bottom w:val="single" w:sz="4" w:space="0" w:color="auto"/>
              <w:right w:val="single" w:sz="4" w:space="0" w:color="auto"/>
            </w:tcBorders>
          </w:tcPr>
          <w:p w14:paraId="0A696879"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7. Управління розвитком і рухом персоналу організації </w:t>
            </w:r>
          </w:p>
        </w:tc>
        <w:tc>
          <w:tcPr>
            <w:tcW w:w="715" w:type="pct"/>
            <w:tcBorders>
              <w:top w:val="single" w:sz="4" w:space="0" w:color="auto"/>
              <w:left w:val="single" w:sz="4" w:space="0" w:color="auto"/>
              <w:bottom w:val="single" w:sz="4" w:space="0" w:color="auto"/>
              <w:right w:val="single" w:sz="4" w:space="0" w:color="auto"/>
            </w:tcBorders>
          </w:tcPr>
          <w:p w14:paraId="08D990B3" w14:textId="74E56249"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1</w:t>
            </w:r>
            <w:r w:rsidR="009D6D03">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1D90D2FC"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617683A8" w14:textId="77777777" w:rsidTr="004033ED">
        <w:tc>
          <w:tcPr>
            <w:tcW w:w="325" w:type="pct"/>
            <w:tcBorders>
              <w:top w:val="single" w:sz="4" w:space="0" w:color="auto"/>
              <w:left w:val="single" w:sz="4" w:space="0" w:color="auto"/>
              <w:bottom w:val="single" w:sz="4" w:space="0" w:color="auto"/>
              <w:right w:val="single" w:sz="4" w:space="0" w:color="auto"/>
            </w:tcBorders>
          </w:tcPr>
          <w:p w14:paraId="4B3BC44C"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7.</w:t>
            </w:r>
          </w:p>
        </w:tc>
        <w:tc>
          <w:tcPr>
            <w:tcW w:w="3246" w:type="pct"/>
            <w:tcBorders>
              <w:top w:val="single" w:sz="4" w:space="0" w:color="auto"/>
              <w:left w:val="single" w:sz="4" w:space="0" w:color="auto"/>
              <w:bottom w:val="single" w:sz="4" w:space="0" w:color="auto"/>
              <w:right w:val="single" w:sz="4" w:space="0" w:color="auto"/>
            </w:tcBorders>
          </w:tcPr>
          <w:p w14:paraId="4EE67A97"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8. Управління процесом вивільнення персоналу </w:t>
            </w:r>
          </w:p>
        </w:tc>
        <w:tc>
          <w:tcPr>
            <w:tcW w:w="715" w:type="pct"/>
            <w:tcBorders>
              <w:top w:val="single" w:sz="4" w:space="0" w:color="auto"/>
              <w:left w:val="single" w:sz="4" w:space="0" w:color="auto"/>
              <w:bottom w:val="single" w:sz="4" w:space="0" w:color="auto"/>
              <w:right w:val="single" w:sz="4" w:space="0" w:color="auto"/>
            </w:tcBorders>
          </w:tcPr>
          <w:p w14:paraId="7AF9CAAB" w14:textId="414A7D3B"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14" w:type="pct"/>
            <w:tcBorders>
              <w:top w:val="single" w:sz="4" w:space="0" w:color="auto"/>
              <w:left w:val="single" w:sz="4" w:space="0" w:color="auto"/>
              <w:bottom w:val="single" w:sz="4" w:space="0" w:color="auto"/>
              <w:right w:val="single" w:sz="4" w:space="0" w:color="auto"/>
            </w:tcBorders>
          </w:tcPr>
          <w:p w14:paraId="5BE0FDD4"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3F57EBFE" w14:textId="77777777" w:rsidTr="004033ED">
        <w:tc>
          <w:tcPr>
            <w:tcW w:w="325" w:type="pct"/>
            <w:tcBorders>
              <w:top w:val="single" w:sz="4" w:space="0" w:color="auto"/>
              <w:left w:val="single" w:sz="4" w:space="0" w:color="auto"/>
              <w:bottom w:val="single" w:sz="4" w:space="0" w:color="auto"/>
              <w:right w:val="single" w:sz="4" w:space="0" w:color="auto"/>
            </w:tcBorders>
          </w:tcPr>
          <w:p w14:paraId="1AA5B57A"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8.</w:t>
            </w:r>
          </w:p>
        </w:tc>
        <w:tc>
          <w:tcPr>
            <w:tcW w:w="3246" w:type="pct"/>
            <w:tcBorders>
              <w:top w:val="single" w:sz="4" w:space="0" w:color="auto"/>
              <w:left w:val="single" w:sz="4" w:space="0" w:color="auto"/>
              <w:bottom w:val="single" w:sz="4" w:space="0" w:color="auto"/>
              <w:right w:val="single" w:sz="4" w:space="0" w:color="auto"/>
            </w:tcBorders>
          </w:tcPr>
          <w:p w14:paraId="622FBCF2" w14:textId="77777777" w:rsidR="007E7635" w:rsidRPr="007E7635" w:rsidRDefault="007E7635" w:rsidP="004033ED">
            <w:pPr>
              <w:spacing w:after="0" w:line="240" w:lineRule="auto"/>
              <w:rPr>
                <w:rFonts w:ascii="Times New Roman" w:hAnsi="Times New Roman" w:cs="Times New Roman"/>
                <w:sz w:val="28"/>
                <w:szCs w:val="28"/>
              </w:rPr>
            </w:pPr>
            <w:r w:rsidRPr="007E7635">
              <w:rPr>
                <w:rFonts w:ascii="Times New Roman" w:hAnsi="Times New Roman" w:cs="Times New Roman"/>
                <w:sz w:val="28"/>
                <w:szCs w:val="28"/>
              </w:rPr>
              <w:t xml:space="preserve">Тема 9. Ефективність HR-менеджменту </w:t>
            </w:r>
          </w:p>
        </w:tc>
        <w:tc>
          <w:tcPr>
            <w:tcW w:w="715" w:type="pct"/>
            <w:tcBorders>
              <w:top w:val="single" w:sz="4" w:space="0" w:color="auto"/>
              <w:left w:val="single" w:sz="4" w:space="0" w:color="auto"/>
              <w:bottom w:val="single" w:sz="4" w:space="0" w:color="auto"/>
              <w:right w:val="single" w:sz="4" w:space="0" w:color="auto"/>
            </w:tcBorders>
          </w:tcPr>
          <w:p w14:paraId="5C706F85" w14:textId="2EF561C0"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14" w:type="pct"/>
            <w:tcBorders>
              <w:top w:val="single" w:sz="4" w:space="0" w:color="auto"/>
              <w:left w:val="single" w:sz="4" w:space="0" w:color="auto"/>
              <w:bottom w:val="single" w:sz="4" w:space="0" w:color="auto"/>
              <w:right w:val="single" w:sz="4" w:space="0" w:color="auto"/>
            </w:tcBorders>
          </w:tcPr>
          <w:p w14:paraId="607338D3" w14:textId="77777777" w:rsidR="007E7635" w:rsidRPr="007E7635" w:rsidRDefault="007E7635" w:rsidP="004033ED">
            <w:pPr>
              <w:spacing w:after="0" w:line="240" w:lineRule="auto"/>
              <w:jc w:val="center"/>
              <w:rPr>
                <w:rFonts w:ascii="Times New Roman" w:hAnsi="Times New Roman" w:cs="Times New Roman"/>
                <w:sz w:val="28"/>
                <w:szCs w:val="28"/>
                <w:lang w:val="en-US"/>
              </w:rPr>
            </w:pPr>
          </w:p>
        </w:tc>
      </w:tr>
      <w:tr w:rsidR="007E7635" w:rsidRPr="007E7635" w14:paraId="7D0277D1" w14:textId="77777777" w:rsidTr="004033ED">
        <w:tc>
          <w:tcPr>
            <w:tcW w:w="325" w:type="pct"/>
            <w:tcBorders>
              <w:top w:val="single" w:sz="4" w:space="0" w:color="auto"/>
              <w:left w:val="single" w:sz="4" w:space="0" w:color="auto"/>
              <w:bottom w:val="single" w:sz="4" w:space="0" w:color="auto"/>
              <w:right w:val="single" w:sz="4" w:space="0" w:color="auto"/>
            </w:tcBorders>
          </w:tcPr>
          <w:p w14:paraId="2B0533FC" w14:textId="77777777" w:rsidR="007E7635" w:rsidRPr="007E7635" w:rsidRDefault="007E7635" w:rsidP="004033ED">
            <w:pPr>
              <w:spacing w:after="0" w:line="240" w:lineRule="auto"/>
              <w:jc w:val="center"/>
              <w:rPr>
                <w:rFonts w:ascii="Times New Roman" w:hAnsi="Times New Roman" w:cs="Times New Roman"/>
                <w:sz w:val="28"/>
                <w:szCs w:val="28"/>
              </w:rPr>
            </w:pPr>
          </w:p>
        </w:tc>
        <w:tc>
          <w:tcPr>
            <w:tcW w:w="3246" w:type="pct"/>
            <w:tcBorders>
              <w:top w:val="single" w:sz="4" w:space="0" w:color="auto"/>
              <w:left w:val="single" w:sz="4" w:space="0" w:color="auto"/>
              <w:bottom w:val="single" w:sz="4" w:space="0" w:color="auto"/>
              <w:right w:val="single" w:sz="4" w:space="0" w:color="auto"/>
            </w:tcBorders>
          </w:tcPr>
          <w:p w14:paraId="01A813AE" w14:textId="77777777" w:rsidR="007E7635" w:rsidRPr="007E7635" w:rsidRDefault="007E7635" w:rsidP="004033ED">
            <w:pPr>
              <w:spacing w:after="0" w:line="240" w:lineRule="auto"/>
              <w:jc w:val="center"/>
              <w:rPr>
                <w:rFonts w:ascii="Times New Roman" w:hAnsi="Times New Roman" w:cs="Times New Roman"/>
                <w:sz w:val="28"/>
                <w:szCs w:val="28"/>
              </w:rPr>
            </w:pPr>
            <w:r w:rsidRPr="007E7635">
              <w:rPr>
                <w:rFonts w:ascii="Times New Roman" w:hAnsi="Times New Roman" w:cs="Times New Roman"/>
                <w:sz w:val="28"/>
                <w:szCs w:val="28"/>
              </w:rPr>
              <w:t xml:space="preserve">Разом </w:t>
            </w:r>
          </w:p>
        </w:tc>
        <w:tc>
          <w:tcPr>
            <w:tcW w:w="715" w:type="pct"/>
            <w:tcBorders>
              <w:top w:val="single" w:sz="4" w:space="0" w:color="auto"/>
              <w:left w:val="single" w:sz="4" w:space="0" w:color="auto"/>
              <w:bottom w:val="single" w:sz="4" w:space="0" w:color="auto"/>
              <w:right w:val="single" w:sz="4" w:space="0" w:color="auto"/>
            </w:tcBorders>
          </w:tcPr>
          <w:p w14:paraId="2807B87A" w14:textId="0A67DDF5" w:rsidR="007E7635" w:rsidRPr="007E7635" w:rsidRDefault="009D6D03" w:rsidP="00403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7E7635" w:rsidRPr="007E7635">
              <w:rPr>
                <w:rFonts w:ascii="Times New Roman" w:hAnsi="Times New Roman" w:cs="Times New Roman"/>
                <w:sz w:val="28"/>
                <w:szCs w:val="28"/>
              </w:rPr>
              <w:t>0</w:t>
            </w:r>
          </w:p>
        </w:tc>
        <w:tc>
          <w:tcPr>
            <w:tcW w:w="714" w:type="pct"/>
            <w:tcBorders>
              <w:top w:val="single" w:sz="4" w:space="0" w:color="auto"/>
              <w:left w:val="single" w:sz="4" w:space="0" w:color="auto"/>
              <w:bottom w:val="single" w:sz="4" w:space="0" w:color="auto"/>
              <w:right w:val="single" w:sz="4" w:space="0" w:color="auto"/>
            </w:tcBorders>
          </w:tcPr>
          <w:p w14:paraId="4B3CF7FD" w14:textId="77777777" w:rsidR="007E7635" w:rsidRPr="007E7635" w:rsidRDefault="007E7635" w:rsidP="004033ED">
            <w:pPr>
              <w:spacing w:after="0" w:line="240" w:lineRule="auto"/>
              <w:jc w:val="center"/>
              <w:rPr>
                <w:rFonts w:ascii="Times New Roman" w:hAnsi="Times New Roman" w:cs="Times New Roman"/>
                <w:sz w:val="28"/>
                <w:szCs w:val="28"/>
              </w:rPr>
            </w:pPr>
          </w:p>
        </w:tc>
      </w:tr>
    </w:tbl>
    <w:p w14:paraId="2BB8CE14" w14:textId="77777777" w:rsidR="006E074B" w:rsidRDefault="006E074B" w:rsidP="009D6D03">
      <w:pPr>
        <w:rPr>
          <w:rFonts w:ascii="Times New Roman" w:hAnsi="Times New Roman" w:cs="Times New Roman"/>
          <w:b/>
          <w:bCs/>
          <w:sz w:val="28"/>
          <w:szCs w:val="28"/>
        </w:rPr>
      </w:pPr>
    </w:p>
    <w:p w14:paraId="6D230F56" w14:textId="77777777" w:rsidR="006E074B" w:rsidRPr="006E074B" w:rsidRDefault="006E074B" w:rsidP="006E074B">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6E074B">
        <w:rPr>
          <w:rFonts w:ascii="Times New Roman" w:eastAsia="Times New Roman" w:hAnsi="Times New Roman" w:cs="Times New Roman"/>
          <w:b/>
          <w:kern w:val="0"/>
          <w:sz w:val="24"/>
          <w:szCs w:val="24"/>
          <w:lang w:eastAsia="ar-SA"/>
          <w14:ligatures w14:val="none"/>
        </w:rPr>
        <w:t xml:space="preserve">8. </w:t>
      </w:r>
      <w:r w:rsidRPr="006E074B">
        <w:rPr>
          <w:rFonts w:ascii="Times New Roman" w:eastAsia="Times New Roman" w:hAnsi="Times New Roman" w:cs="Times New Roman"/>
          <w:b/>
          <w:bCs/>
          <w:kern w:val="0"/>
          <w:sz w:val="24"/>
          <w:szCs w:val="24"/>
          <w:lang w:eastAsia="ar-SA"/>
          <w14:ligatures w14:val="none"/>
        </w:rPr>
        <w:t xml:space="preserve">   Види контролю і система накопичення балів</w:t>
      </w:r>
    </w:p>
    <w:p w14:paraId="4D44EB40"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Накопичення балів протягом поточної атестації – загальна кількість балів за  поточні атестації не повинна перевищувати 60 балів.</w:t>
      </w:r>
    </w:p>
    <w:p w14:paraId="6801E4FE"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1) робота на практичних заняттях (в аудиторії) – не більше 30 балів:</w:t>
      </w:r>
    </w:p>
    <w:p w14:paraId="2BBACFF2"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xml:space="preserve">– виступ з теми дискусії – 5 балів; </w:t>
      </w:r>
    </w:p>
    <w:p w14:paraId="38C8516E"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xml:space="preserve">– доповнення виступу, участь у дискусії – 3 бали; </w:t>
      </w:r>
    </w:p>
    <w:p w14:paraId="77E8AC9E"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xml:space="preserve">– виконання контрольних робіт на практичних заняттях – 5 балів; </w:t>
      </w:r>
    </w:p>
    <w:p w14:paraId="34332A6D"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val="ru-RU" w:eastAsia="ru-RU"/>
          <w14:ligatures w14:val="none"/>
        </w:rPr>
      </w:pPr>
      <w:r w:rsidRPr="006E074B">
        <w:rPr>
          <w:rFonts w:ascii="Times New Roman" w:eastAsia="Times New Roman" w:hAnsi="Times New Roman" w:cs="Times New Roman"/>
          <w:kern w:val="0"/>
          <w:sz w:val="24"/>
          <w:szCs w:val="24"/>
          <w:lang w:eastAsia="ar-SA"/>
          <w14:ligatures w14:val="none"/>
        </w:rPr>
        <w:t xml:space="preserve">– </w:t>
      </w:r>
      <w:proofErr w:type="spellStart"/>
      <w:r w:rsidRPr="006E074B">
        <w:rPr>
          <w:rFonts w:ascii="Times New Roman" w:eastAsia="Times New Roman" w:hAnsi="Times New Roman" w:cs="Times New Roman"/>
          <w:kern w:val="0"/>
          <w:sz w:val="24"/>
          <w:szCs w:val="24"/>
          <w:lang w:val="ru-RU" w:eastAsia="ru-RU"/>
          <w14:ligatures w14:val="none"/>
        </w:rPr>
        <w:t>ведення</w:t>
      </w:r>
      <w:proofErr w:type="spellEnd"/>
      <w:r w:rsidRPr="006E074B">
        <w:rPr>
          <w:rFonts w:ascii="Times New Roman" w:eastAsia="Times New Roman" w:hAnsi="Times New Roman" w:cs="Times New Roman"/>
          <w:kern w:val="0"/>
          <w:sz w:val="24"/>
          <w:szCs w:val="24"/>
          <w:lang w:val="ru-RU" w:eastAsia="ru-RU"/>
          <w14:ligatures w14:val="none"/>
        </w:rPr>
        <w:t xml:space="preserve"> конспекту – 2 </w:t>
      </w:r>
      <w:proofErr w:type="spellStart"/>
      <w:r w:rsidRPr="006E074B">
        <w:rPr>
          <w:rFonts w:ascii="Times New Roman" w:eastAsia="Times New Roman" w:hAnsi="Times New Roman" w:cs="Times New Roman"/>
          <w:kern w:val="0"/>
          <w:sz w:val="24"/>
          <w:szCs w:val="24"/>
          <w:lang w:val="ru-RU" w:eastAsia="ru-RU"/>
          <w14:ligatures w14:val="none"/>
        </w:rPr>
        <w:t>бали</w:t>
      </w:r>
      <w:proofErr w:type="spellEnd"/>
      <w:r w:rsidRPr="006E074B">
        <w:rPr>
          <w:rFonts w:ascii="Times New Roman" w:eastAsia="Times New Roman" w:hAnsi="Times New Roman" w:cs="Times New Roman"/>
          <w:kern w:val="0"/>
          <w:sz w:val="24"/>
          <w:szCs w:val="24"/>
          <w:lang w:val="ru-RU" w:eastAsia="ru-RU"/>
          <w14:ligatures w14:val="none"/>
        </w:rPr>
        <w:t>;</w:t>
      </w:r>
    </w:p>
    <w:p w14:paraId="29EF6959"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xml:space="preserve">– </w:t>
      </w:r>
      <w:proofErr w:type="spellStart"/>
      <w:r w:rsidRPr="006E074B">
        <w:rPr>
          <w:rFonts w:ascii="Times New Roman" w:eastAsia="Times New Roman" w:hAnsi="Times New Roman" w:cs="Times New Roman"/>
          <w:kern w:val="0"/>
          <w:sz w:val="24"/>
          <w:szCs w:val="24"/>
          <w:lang w:val="ru-RU" w:eastAsia="ru-RU"/>
          <w14:ligatures w14:val="none"/>
        </w:rPr>
        <w:t>виконання</w:t>
      </w:r>
      <w:proofErr w:type="spellEnd"/>
      <w:r w:rsidRPr="006E074B">
        <w:rPr>
          <w:rFonts w:ascii="Times New Roman" w:eastAsia="Times New Roman" w:hAnsi="Times New Roman" w:cs="Times New Roman"/>
          <w:kern w:val="0"/>
          <w:sz w:val="24"/>
          <w:szCs w:val="24"/>
          <w:lang w:val="ru-RU" w:eastAsia="ru-RU"/>
          <w14:ligatures w14:val="none"/>
        </w:rPr>
        <w:t xml:space="preserve"> </w:t>
      </w:r>
      <w:proofErr w:type="spellStart"/>
      <w:r w:rsidRPr="006E074B">
        <w:rPr>
          <w:rFonts w:ascii="Times New Roman" w:eastAsia="Times New Roman" w:hAnsi="Times New Roman" w:cs="Times New Roman"/>
          <w:kern w:val="0"/>
          <w:sz w:val="24"/>
          <w:szCs w:val="24"/>
          <w:lang w:val="ru-RU" w:eastAsia="ru-RU"/>
          <w14:ligatures w14:val="none"/>
        </w:rPr>
        <w:t>домашнього</w:t>
      </w:r>
      <w:proofErr w:type="spellEnd"/>
      <w:r w:rsidRPr="006E074B">
        <w:rPr>
          <w:rFonts w:ascii="Times New Roman" w:eastAsia="Times New Roman" w:hAnsi="Times New Roman" w:cs="Times New Roman"/>
          <w:kern w:val="0"/>
          <w:sz w:val="24"/>
          <w:szCs w:val="24"/>
          <w:lang w:val="ru-RU" w:eastAsia="ru-RU"/>
          <w14:ligatures w14:val="none"/>
        </w:rPr>
        <w:t xml:space="preserve"> </w:t>
      </w:r>
      <w:proofErr w:type="spellStart"/>
      <w:r w:rsidRPr="006E074B">
        <w:rPr>
          <w:rFonts w:ascii="Times New Roman" w:eastAsia="Times New Roman" w:hAnsi="Times New Roman" w:cs="Times New Roman"/>
          <w:kern w:val="0"/>
          <w:sz w:val="24"/>
          <w:szCs w:val="24"/>
          <w:lang w:val="ru-RU" w:eastAsia="ru-RU"/>
          <w14:ligatures w14:val="none"/>
        </w:rPr>
        <w:t>завдання</w:t>
      </w:r>
      <w:proofErr w:type="spellEnd"/>
      <w:r w:rsidRPr="006E074B">
        <w:rPr>
          <w:rFonts w:ascii="Times New Roman" w:eastAsia="Times New Roman" w:hAnsi="Times New Roman" w:cs="Times New Roman"/>
          <w:kern w:val="0"/>
          <w:sz w:val="24"/>
          <w:szCs w:val="24"/>
          <w:lang w:val="ru-RU" w:eastAsia="ru-RU"/>
          <w14:ligatures w14:val="none"/>
        </w:rPr>
        <w:t xml:space="preserve"> – 1 бал; </w:t>
      </w:r>
    </w:p>
    <w:p w14:paraId="60A93553"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xml:space="preserve">– розв’язання ситуаційних завдань з теми – 5 балів; </w:t>
      </w:r>
    </w:p>
    <w:p w14:paraId="566FA19E"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складання атестації (або тестування) – 10 балів.</w:t>
      </w:r>
    </w:p>
    <w:p w14:paraId="13981CE4"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xml:space="preserve">2) виконання завдань в системі електронного забезпечення навчання У </w:t>
      </w:r>
      <w:r w:rsidRPr="006E074B">
        <w:rPr>
          <w:rFonts w:ascii="Times New Roman" w:eastAsia="Times New Roman" w:hAnsi="Times New Roman" w:cs="Times New Roman"/>
          <w:kern w:val="0"/>
          <w:sz w:val="24"/>
          <w:szCs w:val="24"/>
          <w:lang w:val="en-US" w:eastAsia="ar-SA"/>
          <w14:ligatures w14:val="none"/>
        </w:rPr>
        <w:t>Moodle</w:t>
      </w:r>
      <w:r w:rsidRPr="006E074B">
        <w:rPr>
          <w:rFonts w:ascii="Times New Roman" w:eastAsia="Times New Roman" w:hAnsi="Times New Roman" w:cs="Times New Roman"/>
          <w:kern w:val="0"/>
          <w:sz w:val="24"/>
          <w:szCs w:val="24"/>
          <w:lang w:eastAsia="ar-SA"/>
          <w14:ligatures w14:val="none"/>
        </w:rPr>
        <w:t xml:space="preserve"> – не більше 30 балів;</w:t>
      </w:r>
    </w:p>
    <w:p w14:paraId="4D991F49"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3) додаткові бали – не більше 5 балів (участь у науковій роботі, видання публікацій, підготовка тез доповідей на наукові науково-практичні конференції, участь з виступами на науково-практичних конференціях тощо). Враховуються за рішенням викладача у випадку набору студентами за результатами двох поточних атестацій менше 60 балів, однак, загальна сума в кінцевому рахунку не повинна перевищувати 60 балів.</w:t>
      </w:r>
    </w:p>
    <w:p w14:paraId="0651FFCD"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Загальна сума балів протягом поточних атестацій розраховується як середньозважена оцінка, враховуючи максимальну активність та успішність студентів.</w:t>
      </w:r>
    </w:p>
    <w:p w14:paraId="12CF0B81"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Загальна кількість балів за підсумковий контроль – складає не більше 20 балів. Проведення підсумкового контролю складається з:</w:t>
      </w:r>
    </w:p>
    <w:p w14:paraId="2BF917E6"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перевірки рівня засвоєння теоретичних положень (відповіді на питання, пояснення термінів та дефініцій, виконання тестових завдань) – не більше 5 балів;</w:t>
      </w:r>
    </w:p>
    <w:p w14:paraId="0E16A9B3" w14:textId="77777777" w:rsidR="006E074B" w:rsidRPr="006E074B" w:rsidRDefault="006E074B" w:rsidP="006E074B">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6E074B">
        <w:rPr>
          <w:rFonts w:ascii="Times New Roman" w:eastAsia="Times New Roman" w:hAnsi="Times New Roman" w:cs="Times New Roman"/>
          <w:kern w:val="0"/>
          <w:sz w:val="24"/>
          <w:szCs w:val="24"/>
          <w:lang w:eastAsia="ar-SA"/>
          <w14:ligatures w14:val="none"/>
        </w:rPr>
        <w:t>– перевірки рівня практичних знань (розв’язок розрахункових або ситуаційних задач, виконання різних типів практичних завдань) – не більше 15 балів.</w:t>
      </w:r>
    </w:p>
    <w:p w14:paraId="1678F506" w14:textId="77777777" w:rsidR="006E074B" w:rsidRPr="006E074B" w:rsidRDefault="006E074B" w:rsidP="006E074B">
      <w:pPr>
        <w:pBdr>
          <w:top w:val="nil"/>
          <w:left w:val="nil"/>
          <w:bottom w:val="nil"/>
          <w:right w:val="nil"/>
          <w:between w:val="nil"/>
        </w:pBdr>
        <w:suppressAutoHyphens/>
        <w:spacing w:after="120" w:line="240" w:lineRule="auto"/>
        <w:ind w:left="1" w:hanging="3"/>
        <w:jc w:val="center"/>
        <w:rPr>
          <w:rFonts w:ascii="Times New Roman" w:eastAsia="Times New Roman" w:hAnsi="Times New Roman" w:cs="Times New Roman"/>
          <w:b/>
          <w:kern w:val="0"/>
          <w:sz w:val="24"/>
          <w:szCs w:val="24"/>
          <w:lang w:eastAsia="ar-SA"/>
          <w14:ligatures w14:val="none"/>
        </w:rPr>
      </w:pPr>
    </w:p>
    <w:p w14:paraId="395C951D"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4"/>
          <w:szCs w:val="24"/>
          <w:lang w:eastAsia="ar-SA"/>
          <w14:ligatures w14:val="none"/>
        </w:rPr>
      </w:pPr>
      <w:r w:rsidRPr="006E074B">
        <w:rPr>
          <w:rFonts w:ascii="Times New Roman" w:eastAsia="Times New Roman" w:hAnsi="Times New Roman" w:cs="Times New Roman"/>
          <w:b/>
          <w:kern w:val="0"/>
          <w:sz w:val="24"/>
          <w:szCs w:val="24"/>
          <w:lang w:eastAsia="ar-SA"/>
          <w14:ligatures w14:val="none"/>
        </w:rPr>
        <w:t>Шкала оцінювання: національна та ECTS</w:t>
      </w: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5"/>
        <w:gridCol w:w="1425"/>
        <w:gridCol w:w="1545"/>
        <w:gridCol w:w="1305"/>
        <w:gridCol w:w="1245"/>
        <w:gridCol w:w="2175"/>
      </w:tblGrid>
      <w:tr w:rsidR="006E074B" w:rsidRPr="006E074B" w14:paraId="2BBAB8E1" w14:textId="77777777" w:rsidTr="00686D66">
        <w:trPr>
          <w:trHeight w:val="1020"/>
        </w:trPr>
        <w:tc>
          <w:tcPr>
            <w:tcW w:w="14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FD13A46"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b/>
                <w:i/>
                <w:kern w:val="0"/>
                <w:sz w:val="26"/>
                <w:szCs w:val="26"/>
                <w:lang w:eastAsia="ar-SA"/>
                <w14:ligatures w14:val="none"/>
              </w:rPr>
            </w:pPr>
            <w:r w:rsidRPr="006E074B">
              <w:rPr>
                <w:rFonts w:ascii="Times New Roman" w:eastAsia="Times New Roman" w:hAnsi="Times New Roman" w:cs="Times New Roman"/>
                <w:b/>
                <w:i/>
                <w:kern w:val="0"/>
                <w:sz w:val="26"/>
                <w:szCs w:val="26"/>
                <w:lang w:eastAsia="ar-SA"/>
                <w14:ligatures w14:val="none"/>
              </w:rPr>
              <w:lastRenderedPageBreak/>
              <w:t>12-бальна шкала</w:t>
            </w:r>
          </w:p>
        </w:tc>
        <w:tc>
          <w:tcPr>
            <w:tcW w:w="1425" w:type="dxa"/>
            <w:tcBorders>
              <w:top w:val="single" w:sz="8" w:space="0" w:color="000000"/>
              <w:bottom w:val="single" w:sz="8" w:space="0" w:color="000000"/>
              <w:right w:val="single" w:sz="8" w:space="0" w:color="000000"/>
            </w:tcBorders>
            <w:tcMar>
              <w:top w:w="0" w:type="dxa"/>
              <w:left w:w="100" w:type="dxa"/>
              <w:bottom w:w="0" w:type="dxa"/>
              <w:right w:w="100" w:type="dxa"/>
            </w:tcMar>
          </w:tcPr>
          <w:p w14:paraId="08B566E0"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b/>
                <w:i/>
                <w:kern w:val="0"/>
                <w:sz w:val="26"/>
                <w:szCs w:val="26"/>
                <w:lang w:eastAsia="ar-SA"/>
                <w14:ligatures w14:val="none"/>
              </w:rPr>
            </w:pPr>
            <w:r w:rsidRPr="006E074B">
              <w:rPr>
                <w:rFonts w:ascii="Times New Roman" w:eastAsia="Times New Roman" w:hAnsi="Times New Roman" w:cs="Times New Roman"/>
                <w:b/>
                <w:i/>
                <w:kern w:val="0"/>
                <w:sz w:val="26"/>
                <w:szCs w:val="26"/>
                <w:lang w:eastAsia="ar-SA"/>
                <w14:ligatures w14:val="none"/>
              </w:rPr>
              <w:t>30-бальна шкала</w:t>
            </w:r>
          </w:p>
        </w:tc>
        <w:tc>
          <w:tcPr>
            <w:tcW w:w="1545" w:type="dxa"/>
            <w:tcBorders>
              <w:top w:val="single" w:sz="8" w:space="0" w:color="000000"/>
              <w:bottom w:val="single" w:sz="8" w:space="0" w:color="000000"/>
              <w:right w:val="single" w:sz="8" w:space="0" w:color="000000"/>
            </w:tcBorders>
            <w:tcMar>
              <w:top w:w="0" w:type="dxa"/>
              <w:left w:w="100" w:type="dxa"/>
              <w:bottom w:w="0" w:type="dxa"/>
              <w:right w:w="100" w:type="dxa"/>
            </w:tcMar>
          </w:tcPr>
          <w:p w14:paraId="323851E1"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b/>
                <w:i/>
                <w:kern w:val="0"/>
                <w:sz w:val="26"/>
                <w:szCs w:val="26"/>
                <w:lang w:eastAsia="ar-SA"/>
                <w14:ligatures w14:val="none"/>
              </w:rPr>
            </w:pPr>
            <w:r w:rsidRPr="006E074B">
              <w:rPr>
                <w:rFonts w:ascii="Times New Roman" w:eastAsia="Times New Roman" w:hAnsi="Times New Roman" w:cs="Times New Roman"/>
                <w:b/>
                <w:i/>
                <w:kern w:val="0"/>
                <w:sz w:val="26"/>
                <w:szCs w:val="26"/>
                <w:lang w:eastAsia="ar-SA"/>
                <w14:ligatures w14:val="none"/>
              </w:rPr>
              <w:t>100-бальна шкала</w:t>
            </w:r>
          </w:p>
        </w:tc>
        <w:tc>
          <w:tcPr>
            <w:tcW w:w="1305" w:type="dxa"/>
            <w:tcBorders>
              <w:top w:val="single" w:sz="8" w:space="0" w:color="000000"/>
              <w:bottom w:val="single" w:sz="8" w:space="0" w:color="000000"/>
              <w:right w:val="single" w:sz="8" w:space="0" w:color="000000"/>
            </w:tcBorders>
            <w:tcMar>
              <w:top w:w="0" w:type="dxa"/>
              <w:left w:w="100" w:type="dxa"/>
              <w:bottom w:w="0" w:type="dxa"/>
              <w:right w:w="100" w:type="dxa"/>
            </w:tcMar>
          </w:tcPr>
          <w:p w14:paraId="35A9E88D" w14:textId="77777777" w:rsidR="006E074B" w:rsidRPr="006E074B" w:rsidRDefault="006E074B" w:rsidP="006E074B">
            <w:pPr>
              <w:suppressAutoHyphens/>
              <w:spacing w:after="240" w:line="240" w:lineRule="auto"/>
              <w:ind w:left="1" w:hanging="3"/>
              <w:jc w:val="center"/>
              <w:rPr>
                <w:rFonts w:ascii="Times New Roman" w:eastAsia="Times New Roman" w:hAnsi="Times New Roman" w:cs="Times New Roman"/>
                <w:b/>
                <w:i/>
                <w:kern w:val="0"/>
                <w:sz w:val="26"/>
                <w:szCs w:val="26"/>
                <w:lang w:eastAsia="ar-SA"/>
                <w14:ligatures w14:val="none"/>
              </w:rPr>
            </w:pPr>
            <w:r w:rsidRPr="006E074B">
              <w:rPr>
                <w:rFonts w:ascii="Times New Roman" w:eastAsia="Times New Roman" w:hAnsi="Times New Roman" w:cs="Times New Roman"/>
                <w:b/>
                <w:i/>
                <w:kern w:val="0"/>
                <w:sz w:val="26"/>
                <w:szCs w:val="26"/>
                <w:lang w:eastAsia="ar-SA"/>
                <w14:ligatures w14:val="none"/>
              </w:rPr>
              <w:t>Шкала ECTS</w:t>
            </w:r>
          </w:p>
        </w:tc>
        <w:tc>
          <w:tcPr>
            <w:tcW w:w="1245" w:type="dxa"/>
            <w:tcBorders>
              <w:top w:val="single" w:sz="8" w:space="0" w:color="000000"/>
              <w:bottom w:val="single" w:sz="8" w:space="0" w:color="000000"/>
              <w:right w:val="single" w:sz="8" w:space="0" w:color="000000"/>
            </w:tcBorders>
            <w:tcMar>
              <w:top w:w="0" w:type="dxa"/>
              <w:left w:w="100" w:type="dxa"/>
              <w:bottom w:w="0" w:type="dxa"/>
              <w:right w:w="100" w:type="dxa"/>
            </w:tcMar>
          </w:tcPr>
          <w:p w14:paraId="524B2B75"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b/>
                <w:i/>
                <w:kern w:val="0"/>
                <w:sz w:val="26"/>
                <w:szCs w:val="26"/>
                <w:lang w:eastAsia="ar-SA"/>
                <w14:ligatures w14:val="none"/>
              </w:rPr>
            </w:pPr>
            <w:r w:rsidRPr="006E074B">
              <w:rPr>
                <w:rFonts w:ascii="Times New Roman" w:eastAsia="Times New Roman" w:hAnsi="Times New Roman" w:cs="Times New Roman"/>
                <w:b/>
                <w:i/>
                <w:kern w:val="0"/>
                <w:sz w:val="26"/>
                <w:szCs w:val="26"/>
                <w:lang w:eastAsia="ar-SA"/>
                <w14:ligatures w14:val="none"/>
              </w:rPr>
              <w:t>4-бальна шкала</w:t>
            </w:r>
          </w:p>
        </w:tc>
        <w:tc>
          <w:tcPr>
            <w:tcW w:w="2175" w:type="dxa"/>
            <w:tcBorders>
              <w:top w:val="single" w:sz="8" w:space="0" w:color="000000"/>
              <w:bottom w:val="single" w:sz="8" w:space="0" w:color="000000"/>
              <w:right w:val="single" w:sz="8" w:space="0" w:color="000000"/>
            </w:tcBorders>
            <w:tcMar>
              <w:top w:w="0" w:type="dxa"/>
              <w:left w:w="100" w:type="dxa"/>
              <w:bottom w:w="0" w:type="dxa"/>
              <w:right w:w="100" w:type="dxa"/>
            </w:tcMar>
          </w:tcPr>
          <w:p w14:paraId="28CF1739" w14:textId="77777777" w:rsidR="006E074B" w:rsidRPr="006E074B" w:rsidRDefault="006E074B" w:rsidP="006E074B">
            <w:pPr>
              <w:suppressAutoHyphens/>
              <w:spacing w:after="240" w:line="240" w:lineRule="auto"/>
              <w:ind w:left="1" w:hanging="3"/>
              <w:jc w:val="center"/>
              <w:rPr>
                <w:rFonts w:ascii="Times New Roman" w:eastAsia="Times New Roman" w:hAnsi="Times New Roman" w:cs="Times New Roman"/>
                <w:b/>
                <w:i/>
                <w:kern w:val="0"/>
                <w:sz w:val="26"/>
                <w:szCs w:val="26"/>
                <w:lang w:eastAsia="ar-SA"/>
                <w14:ligatures w14:val="none"/>
              </w:rPr>
            </w:pPr>
            <w:r w:rsidRPr="006E074B">
              <w:rPr>
                <w:rFonts w:ascii="Times New Roman" w:eastAsia="Times New Roman" w:hAnsi="Times New Roman" w:cs="Times New Roman"/>
                <w:b/>
                <w:i/>
                <w:kern w:val="0"/>
                <w:sz w:val="26"/>
                <w:szCs w:val="26"/>
                <w:lang w:eastAsia="ar-SA"/>
                <w14:ligatures w14:val="none"/>
              </w:rPr>
              <w:t>Національна шкала екзамен/залік*</w:t>
            </w:r>
          </w:p>
        </w:tc>
      </w:tr>
      <w:tr w:rsidR="006E074B" w:rsidRPr="006E074B" w14:paraId="2AEB053D" w14:textId="77777777" w:rsidTr="00686D66">
        <w:trPr>
          <w:trHeight w:val="28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5535B0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w:t>
            </w:r>
          </w:p>
        </w:tc>
        <w:tc>
          <w:tcPr>
            <w:tcW w:w="1425" w:type="dxa"/>
            <w:tcBorders>
              <w:bottom w:val="single" w:sz="8" w:space="0" w:color="000000"/>
              <w:right w:val="single" w:sz="8" w:space="0" w:color="000000"/>
            </w:tcBorders>
            <w:tcMar>
              <w:top w:w="0" w:type="dxa"/>
              <w:left w:w="100" w:type="dxa"/>
              <w:bottom w:w="0" w:type="dxa"/>
              <w:right w:w="100" w:type="dxa"/>
            </w:tcMar>
          </w:tcPr>
          <w:p w14:paraId="59D87D87"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0-3</w:t>
            </w:r>
          </w:p>
        </w:tc>
        <w:tc>
          <w:tcPr>
            <w:tcW w:w="1545" w:type="dxa"/>
            <w:tcBorders>
              <w:bottom w:val="single" w:sz="8" w:space="0" w:color="000000"/>
              <w:right w:val="single" w:sz="8" w:space="0" w:color="000000"/>
            </w:tcBorders>
            <w:tcMar>
              <w:top w:w="0" w:type="dxa"/>
              <w:left w:w="100" w:type="dxa"/>
              <w:bottom w:w="0" w:type="dxa"/>
              <w:right w:w="100" w:type="dxa"/>
            </w:tcMar>
          </w:tcPr>
          <w:p w14:paraId="61547749"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0-34</w:t>
            </w:r>
          </w:p>
        </w:tc>
        <w:tc>
          <w:tcPr>
            <w:tcW w:w="1305" w:type="dxa"/>
            <w:vMerge w:val="restart"/>
            <w:tcBorders>
              <w:bottom w:val="single" w:sz="8" w:space="0" w:color="000000"/>
              <w:right w:val="single" w:sz="8" w:space="0" w:color="000000"/>
            </w:tcBorders>
            <w:tcMar>
              <w:top w:w="0" w:type="dxa"/>
              <w:left w:w="100" w:type="dxa"/>
              <w:bottom w:w="0" w:type="dxa"/>
              <w:right w:w="100" w:type="dxa"/>
            </w:tcMar>
          </w:tcPr>
          <w:p w14:paraId="00712429"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FX</w:t>
            </w:r>
          </w:p>
        </w:tc>
        <w:tc>
          <w:tcPr>
            <w:tcW w:w="1245" w:type="dxa"/>
            <w:vMerge w:val="restart"/>
            <w:tcBorders>
              <w:bottom w:val="single" w:sz="8" w:space="0" w:color="000000"/>
              <w:right w:val="single" w:sz="8" w:space="0" w:color="000000"/>
            </w:tcBorders>
            <w:tcMar>
              <w:top w:w="0" w:type="dxa"/>
              <w:left w:w="100" w:type="dxa"/>
              <w:bottom w:w="0" w:type="dxa"/>
              <w:right w:w="100" w:type="dxa"/>
            </w:tcMar>
          </w:tcPr>
          <w:p w14:paraId="0F84D6F2"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2</w:t>
            </w:r>
          </w:p>
        </w:tc>
        <w:tc>
          <w:tcPr>
            <w:tcW w:w="2175" w:type="dxa"/>
            <w:vMerge w:val="restart"/>
            <w:tcBorders>
              <w:bottom w:val="single" w:sz="8" w:space="0" w:color="000000"/>
              <w:right w:val="single" w:sz="8" w:space="0" w:color="000000"/>
            </w:tcBorders>
            <w:tcMar>
              <w:top w:w="0" w:type="dxa"/>
              <w:left w:w="100" w:type="dxa"/>
              <w:bottom w:w="0" w:type="dxa"/>
              <w:right w:w="100" w:type="dxa"/>
            </w:tcMar>
          </w:tcPr>
          <w:p w14:paraId="7636AF2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Незадовільно</w:t>
            </w:r>
          </w:p>
        </w:tc>
      </w:tr>
      <w:tr w:rsidR="006E074B" w:rsidRPr="006E074B" w14:paraId="2FACE6E5" w14:textId="77777777" w:rsidTr="00686D66">
        <w:trPr>
          <w:trHeight w:val="28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534B3BA"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2</w:t>
            </w:r>
          </w:p>
        </w:tc>
        <w:tc>
          <w:tcPr>
            <w:tcW w:w="1425" w:type="dxa"/>
            <w:tcBorders>
              <w:bottom w:val="single" w:sz="8" w:space="0" w:color="000000"/>
              <w:right w:val="single" w:sz="8" w:space="0" w:color="000000"/>
            </w:tcBorders>
            <w:tcMar>
              <w:top w:w="0" w:type="dxa"/>
              <w:left w:w="100" w:type="dxa"/>
              <w:bottom w:w="0" w:type="dxa"/>
              <w:right w:w="100" w:type="dxa"/>
            </w:tcMar>
          </w:tcPr>
          <w:p w14:paraId="21DFB3C0"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4-6</w:t>
            </w:r>
          </w:p>
        </w:tc>
        <w:tc>
          <w:tcPr>
            <w:tcW w:w="1545" w:type="dxa"/>
            <w:tcBorders>
              <w:bottom w:val="single" w:sz="8" w:space="0" w:color="000000"/>
              <w:right w:val="single" w:sz="8" w:space="0" w:color="000000"/>
            </w:tcBorders>
            <w:tcMar>
              <w:top w:w="0" w:type="dxa"/>
              <w:left w:w="100" w:type="dxa"/>
              <w:bottom w:w="0" w:type="dxa"/>
              <w:right w:w="100" w:type="dxa"/>
            </w:tcMar>
          </w:tcPr>
          <w:p w14:paraId="1DFF83AD"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35-49</w:t>
            </w:r>
          </w:p>
        </w:tc>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6B3CCA"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081363"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DC7624"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606A0C20"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22B24A"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3</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291E8538"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7-9</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12E98200"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50-59</w:t>
            </w:r>
          </w:p>
        </w:tc>
        <w:tc>
          <w:tcPr>
            <w:tcW w:w="1305" w:type="dxa"/>
            <w:tcBorders>
              <w:bottom w:val="single" w:sz="8" w:space="0" w:color="000000"/>
              <w:right w:val="single" w:sz="8" w:space="0" w:color="000000"/>
            </w:tcBorders>
            <w:shd w:val="clear" w:color="auto" w:fill="auto"/>
            <w:tcMar>
              <w:top w:w="0" w:type="dxa"/>
              <w:left w:w="100" w:type="dxa"/>
              <w:bottom w:w="0" w:type="dxa"/>
              <w:right w:w="100" w:type="dxa"/>
            </w:tcMar>
          </w:tcPr>
          <w:p w14:paraId="232CE682"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F</w:t>
            </w: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93DF06"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DF9BD5"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26B526BD"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6007F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4</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021F18A8"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10-12</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7E018AC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60-64</w:t>
            </w:r>
          </w:p>
        </w:tc>
        <w:tc>
          <w:tcPr>
            <w:tcW w:w="130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1C367C92"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E</w:t>
            </w:r>
          </w:p>
        </w:tc>
        <w:tc>
          <w:tcPr>
            <w:tcW w:w="124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155A9F4"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3</w:t>
            </w:r>
          </w:p>
        </w:tc>
        <w:tc>
          <w:tcPr>
            <w:tcW w:w="217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E65E954"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Задовільно</w:t>
            </w:r>
          </w:p>
        </w:tc>
      </w:tr>
      <w:tr w:rsidR="006E074B" w:rsidRPr="006E074B" w14:paraId="2A2E5922"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E9BF7CE"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5</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107E56D5"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13-15</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59D5D74F"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65-69</w:t>
            </w:r>
          </w:p>
        </w:tc>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B1D8CC"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0D707E9"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5774F4"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5AA6A0FC"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1E326F"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6</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5481B84C"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16-18</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0F880BA3"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70-74</w:t>
            </w:r>
          </w:p>
        </w:tc>
        <w:tc>
          <w:tcPr>
            <w:tcW w:w="1305" w:type="dxa"/>
            <w:tcBorders>
              <w:bottom w:val="single" w:sz="8" w:space="0" w:color="000000"/>
              <w:right w:val="single" w:sz="8" w:space="0" w:color="000000"/>
            </w:tcBorders>
            <w:shd w:val="clear" w:color="auto" w:fill="auto"/>
            <w:tcMar>
              <w:top w:w="0" w:type="dxa"/>
              <w:left w:w="100" w:type="dxa"/>
              <w:bottom w:w="0" w:type="dxa"/>
              <w:right w:w="100" w:type="dxa"/>
            </w:tcMar>
          </w:tcPr>
          <w:p w14:paraId="71331F63"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D</w:t>
            </w: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481B7D"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53746F"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3DB794E0"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7ADB82"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7</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1543DCA7"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19-21</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67749EA6"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75-79</w:t>
            </w:r>
          </w:p>
        </w:tc>
        <w:tc>
          <w:tcPr>
            <w:tcW w:w="130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FF7380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C</w:t>
            </w:r>
          </w:p>
        </w:tc>
        <w:tc>
          <w:tcPr>
            <w:tcW w:w="124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4A2DF3DC"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4</w:t>
            </w:r>
          </w:p>
        </w:tc>
        <w:tc>
          <w:tcPr>
            <w:tcW w:w="217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5FF10E1F"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Добре</w:t>
            </w:r>
          </w:p>
        </w:tc>
      </w:tr>
      <w:tr w:rsidR="006E074B" w:rsidRPr="006E074B" w14:paraId="66D647A3"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D73881"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8</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499F929E"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22-24</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09C88481"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80-84</w:t>
            </w:r>
          </w:p>
        </w:tc>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8FF8D1"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494D5A"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9297766"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7E1C3E4E"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873246"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9</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6EA07D25"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25-27</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1DEDECD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85-89</w:t>
            </w:r>
          </w:p>
        </w:tc>
        <w:tc>
          <w:tcPr>
            <w:tcW w:w="1305" w:type="dxa"/>
            <w:tcBorders>
              <w:bottom w:val="single" w:sz="8" w:space="0" w:color="000000"/>
              <w:right w:val="single" w:sz="8" w:space="0" w:color="000000"/>
            </w:tcBorders>
            <w:shd w:val="clear" w:color="auto" w:fill="auto"/>
            <w:tcMar>
              <w:top w:w="0" w:type="dxa"/>
              <w:left w:w="100" w:type="dxa"/>
              <w:bottom w:w="0" w:type="dxa"/>
              <w:right w:w="100" w:type="dxa"/>
            </w:tcMar>
          </w:tcPr>
          <w:p w14:paraId="4BA43D23"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B</w:t>
            </w: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CA4EAA"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38BFA0"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1C0064E5"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8F26B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10</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3ACD9918"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28</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7C76FA4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90-93</w:t>
            </w:r>
          </w:p>
        </w:tc>
        <w:tc>
          <w:tcPr>
            <w:tcW w:w="130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B6D0182"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A</w:t>
            </w:r>
          </w:p>
        </w:tc>
        <w:tc>
          <w:tcPr>
            <w:tcW w:w="124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1FDFD895"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5</w:t>
            </w:r>
          </w:p>
        </w:tc>
        <w:tc>
          <w:tcPr>
            <w:tcW w:w="217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69848572"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Відмінно</w:t>
            </w:r>
          </w:p>
        </w:tc>
      </w:tr>
      <w:tr w:rsidR="006E074B" w:rsidRPr="006E074B" w14:paraId="243ADF86"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2B700B"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11</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5B764171"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29</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62B97805"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94-97</w:t>
            </w:r>
          </w:p>
        </w:tc>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3E4E35"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4AFA6D"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762A1F"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r w:rsidR="006E074B" w:rsidRPr="006E074B" w14:paraId="7078D060" w14:textId="77777777" w:rsidTr="00686D66">
        <w:trPr>
          <w:trHeight w:val="285"/>
        </w:trPr>
        <w:tc>
          <w:tcPr>
            <w:tcW w:w="14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9DDF9D"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12</w:t>
            </w:r>
          </w:p>
        </w:tc>
        <w:tc>
          <w:tcPr>
            <w:tcW w:w="1425" w:type="dxa"/>
            <w:tcBorders>
              <w:bottom w:val="single" w:sz="8" w:space="0" w:color="000000"/>
              <w:right w:val="single" w:sz="8" w:space="0" w:color="000000"/>
            </w:tcBorders>
            <w:shd w:val="clear" w:color="auto" w:fill="auto"/>
            <w:tcMar>
              <w:top w:w="0" w:type="dxa"/>
              <w:left w:w="100" w:type="dxa"/>
              <w:bottom w:w="0" w:type="dxa"/>
              <w:right w:w="100" w:type="dxa"/>
            </w:tcMar>
          </w:tcPr>
          <w:p w14:paraId="20984BE6"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30</w:t>
            </w:r>
          </w:p>
        </w:tc>
        <w:tc>
          <w:tcPr>
            <w:tcW w:w="1545" w:type="dxa"/>
            <w:tcBorders>
              <w:bottom w:val="single" w:sz="8" w:space="0" w:color="000000"/>
              <w:right w:val="single" w:sz="8" w:space="0" w:color="000000"/>
            </w:tcBorders>
            <w:shd w:val="clear" w:color="auto" w:fill="auto"/>
            <w:tcMar>
              <w:top w:w="0" w:type="dxa"/>
              <w:left w:w="100" w:type="dxa"/>
              <w:bottom w:w="0" w:type="dxa"/>
              <w:right w:w="100" w:type="dxa"/>
            </w:tcMar>
          </w:tcPr>
          <w:p w14:paraId="0DA48370" w14:textId="77777777" w:rsidR="006E074B" w:rsidRPr="006E074B" w:rsidRDefault="006E074B" w:rsidP="006E074B">
            <w:pPr>
              <w:suppressAutoHyphens/>
              <w:spacing w:after="0" w:line="240" w:lineRule="auto"/>
              <w:ind w:left="1" w:hanging="3"/>
              <w:jc w:val="center"/>
              <w:rPr>
                <w:rFonts w:ascii="Times New Roman" w:eastAsia="Times New Roman" w:hAnsi="Times New Roman" w:cs="Times New Roman"/>
                <w:kern w:val="0"/>
                <w:sz w:val="26"/>
                <w:szCs w:val="26"/>
                <w:lang w:eastAsia="ar-SA"/>
                <w14:ligatures w14:val="none"/>
              </w:rPr>
            </w:pPr>
            <w:r w:rsidRPr="006E074B">
              <w:rPr>
                <w:rFonts w:ascii="Times New Roman" w:eastAsia="Times New Roman" w:hAnsi="Times New Roman" w:cs="Times New Roman"/>
                <w:kern w:val="0"/>
                <w:sz w:val="26"/>
                <w:szCs w:val="26"/>
                <w:lang w:eastAsia="ar-SA"/>
                <w14:ligatures w14:val="none"/>
              </w:rPr>
              <w:t>98-10</w:t>
            </w:r>
          </w:p>
        </w:tc>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53063C" w14:textId="77777777" w:rsidR="006E074B" w:rsidRPr="006E074B" w:rsidRDefault="006E074B" w:rsidP="006E074B">
            <w:pPr>
              <w:suppressAutoHyphens/>
              <w:spacing w:after="120" w:line="240" w:lineRule="auto"/>
              <w:ind w:left="1" w:hanging="3"/>
              <w:jc w:val="center"/>
              <w:rPr>
                <w:rFonts w:ascii="Times New Roman" w:eastAsia="Times New Roman" w:hAnsi="Times New Roman" w:cs="Times New Roman"/>
                <w:b/>
                <w:kern w:val="0"/>
                <w:sz w:val="28"/>
                <w:szCs w:val="28"/>
                <w:lang w:eastAsia="ar-SA"/>
                <w14:ligatures w14:val="none"/>
              </w:rPr>
            </w:pPr>
          </w:p>
        </w:tc>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232A3D"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c>
          <w:tcPr>
            <w:tcW w:w="21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1840BF" w14:textId="77777777" w:rsidR="006E074B" w:rsidRPr="006E074B" w:rsidRDefault="006E074B" w:rsidP="006E074B">
            <w:pPr>
              <w:widowControl w:val="0"/>
              <w:pBdr>
                <w:top w:val="nil"/>
                <w:left w:val="nil"/>
                <w:bottom w:val="nil"/>
                <w:right w:val="nil"/>
                <w:between w:val="nil"/>
              </w:pBdr>
              <w:suppressAutoHyphens/>
              <w:spacing w:after="0" w:line="276" w:lineRule="auto"/>
              <w:ind w:left="1" w:hanging="3"/>
              <w:rPr>
                <w:rFonts w:ascii="Times New Roman" w:eastAsia="Times New Roman" w:hAnsi="Times New Roman" w:cs="Times New Roman"/>
                <w:b/>
                <w:kern w:val="0"/>
                <w:sz w:val="28"/>
                <w:szCs w:val="28"/>
                <w:lang w:eastAsia="ar-SA"/>
                <w14:ligatures w14:val="none"/>
              </w:rPr>
            </w:pPr>
          </w:p>
        </w:tc>
      </w:tr>
    </w:tbl>
    <w:p w14:paraId="65DEEFC7" w14:textId="77777777" w:rsidR="006E074B" w:rsidRPr="006E074B" w:rsidRDefault="006E074B" w:rsidP="006E074B">
      <w:pPr>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0"/>
          <w:sz w:val="28"/>
          <w:szCs w:val="28"/>
          <w:lang w:eastAsia="ar-SA"/>
          <w14:ligatures w14:val="none"/>
        </w:rPr>
      </w:pPr>
      <w:r w:rsidRPr="006E074B">
        <w:rPr>
          <w:rFonts w:ascii="Times New Roman" w:eastAsia="Times New Roman" w:hAnsi="Times New Roman" w:cs="Times New Roman"/>
          <w:b/>
          <w:kern w:val="0"/>
          <w:sz w:val="24"/>
          <w:szCs w:val="24"/>
          <w:lang w:eastAsia="ar-SA"/>
          <w14:ligatures w14:val="none"/>
        </w:rPr>
        <w:t xml:space="preserve">*Оцінювання заліку: </w:t>
      </w:r>
      <w:r w:rsidRPr="006E074B">
        <w:rPr>
          <w:rFonts w:ascii="Times New Roman" w:eastAsia="Times New Roman" w:hAnsi="Times New Roman" w:cs="Times New Roman"/>
          <w:kern w:val="0"/>
          <w:sz w:val="24"/>
          <w:szCs w:val="24"/>
          <w:lang w:eastAsia="ar-SA"/>
          <w14:ligatures w14:val="none"/>
        </w:rPr>
        <w:t>зараховано/</w:t>
      </w:r>
      <w:proofErr w:type="spellStart"/>
      <w:r w:rsidRPr="006E074B">
        <w:rPr>
          <w:rFonts w:ascii="Times New Roman" w:eastAsia="Times New Roman" w:hAnsi="Times New Roman" w:cs="Times New Roman"/>
          <w:kern w:val="0"/>
          <w:sz w:val="24"/>
          <w:szCs w:val="24"/>
          <w:lang w:eastAsia="ar-SA"/>
          <w14:ligatures w14:val="none"/>
        </w:rPr>
        <w:t>незараховано</w:t>
      </w:r>
      <w:proofErr w:type="spellEnd"/>
    </w:p>
    <w:p w14:paraId="34A19DB4" w14:textId="77777777" w:rsidR="006E074B" w:rsidRPr="006E074B" w:rsidRDefault="006E074B" w:rsidP="006E074B">
      <w:pPr>
        <w:shd w:val="clear" w:color="auto" w:fill="FFFFFF"/>
        <w:suppressAutoHyphens/>
        <w:spacing w:after="0" w:line="240" w:lineRule="auto"/>
        <w:jc w:val="center"/>
        <w:rPr>
          <w:rFonts w:ascii="Times New Roman" w:eastAsia="Times New Roman" w:hAnsi="Times New Roman" w:cs="Times New Roman"/>
          <w:b/>
          <w:kern w:val="0"/>
          <w:sz w:val="28"/>
          <w:szCs w:val="28"/>
          <w:lang w:eastAsia="ar-SA"/>
          <w14:ligatures w14:val="none"/>
        </w:rPr>
      </w:pPr>
    </w:p>
    <w:p w14:paraId="372BD842" w14:textId="77777777" w:rsidR="006E074B" w:rsidRPr="006E074B" w:rsidRDefault="006E074B" w:rsidP="006E074B">
      <w:pPr>
        <w:shd w:val="clear" w:color="auto" w:fill="FFFFFF"/>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074B">
        <w:rPr>
          <w:rFonts w:ascii="Times New Roman" w:eastAsia="Times New Roman" w:hAnsi="Times New Roman" w:cs="Times New Roman"/>
          <w:b/>
          <w:kern w:val="0"/>
          <w:sz w:val="24"/>
          <w:szCs w:val="24"/>
          <w:lang w:eastAsia="ar-SA"/>
          <w14:ligatures w14:val="none"/>
        </w:rPr>
        <w:t>9.</w:t>
      </w:r>
      <w:r w:rsidRPr="006E074B">
        <w:rPr>
          <w:rFonts w:ascii="Times New Roman" w:eastAsia="Times New Roman" w:hAnsi="Times New Roman" w:cs="Times New Roman"/>
          <w:b/>
          <w:color w:val="FF0000"/>
          <w:kern w:val="0"/>
          <w:sz w:val="24"/>
          <w:szCs w:val="24"/>
          <w:lang w:eastAsia="ar-SA"/>
          <w14:ligatures w14:val="none"/>
        </w:rPr>
        <w:t xml:space="preserve"> </w:t>
      </w:r>
      <w:r w:rsidRPr="006E074B">
        <w:rPr>
          <w:rFonts w:ascii="Times New Roman" w:eastAsia="Times New Roman" w:hAnsi="Times New Roman" w:cs="Times New Roman"/>
          <w:b/>
          <w:kern w:val="0"/>
          <w:sz w:val="24"/>
          <w:szCs w:val="24"/>
          <w:lang w:eastAsia="ar-SA"/>
          <w14:ligatures w14:val="none"/>
        </w:rPr>
        <w:t>Рекомендована література</w:t>
      </w:r>
    </w:p>
    <w:p w14:paraId="3B280ACF" w14:textId="77777777" w:rsidR="006E074B" w:rsidRPr="00AF3CA0" w:rsidRDefault="006E074B" w:rsidP="006E074B">
      <w:pPr>
        <w:spacing w:after="0" w:line="240" w:lineRule="auto"/>
        <w:jc w:val="center"/>
        <w:rPr>
          <w:rFonts w:ascii="Times New Roman" w:hAnsi="Times New Roman" w:cs="Times New Roman"/>
          <w:b/>
          <w:bCs/>
          <w:sz w:val="28"/>
          <w:szCs w:val="28"/>
        </w:rPr>
      </w:pPr>
    </w:p>
    <w:p w14:paraId="2190888C" w14:textId="77777777" w:rsidR="006E074B" w:rsidRPr="009D6D03" w:rsidRDefault="006E074B" w:rsidP="006E074B">
      <w:pPr>
        <w:spacing w:after="0" w:line="240" w:lineRule="auto"/>
        <w:jc w:val="center"/>
        <w:rPr>
          <w:rFonts w:ascii="Times New Roman" w:hAnsi="Times New Roman" w:cs="Times New Roman"/>
          <w:b/>
          <w:bCs/>
          <w:sz w:val="28"/>
          <w:szCs w:val="28"/>
        </w:rPr>
      </w:pPr>
      <w:r w:rsidRPr="009D6D03">
        <w:rPr>
          <w:rFonts w:ascii="Times New Roman" w:hAnsi="Times New Roman" w:cs="Times New Roman"/>
          <w:b/>
          <w:bCs/>
          <w:sz w:val="28"/>
          <w:szCs w:val="28"/>
        </w:rPr>
        <w:t>Основні:</w:t>
      </w:r>
    </w:p>
    <w:p w14:paraId="40D32805"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1. Управління персоналом: підручник / О. М. </w:t>
      </w:r>
      <w:proofErr w:type="spellStart"/>
      <w:r w:rsidRPr="006E074B">
        <w:rPr>
          <w:rFonts w:ascii="Times New Roman" w:hAnsi="Times New Roman" w:cs="Times New Roman"/>
          <w:sz w:val="28"/>
          <w:szCs w:val="28"/>
        </w:rPr>
        <w:t>Шубалий</w:t>
      </w:r>
      <w:proofErr w:type="spellEnd"/>
      <w:r w:rsidRPr="006E074B">
        <w:rPr>
          <w:rFonts w:ascii="Times New Roman" w:hAnsi="Times New Roman" w:cs="Times New Roman"/>
          <w:sz w:val="28"/>
          <w:szCs w:val="28"/>
        </w:rPr>
        <w:t xml:space="preserve">, Н. Т. </w:t>
      </w:r>
      <w:proofErr w:type="spellStart"/>
      <w:r w:rsidRPr="006E074B">
        <w:rPr>
          <w:rFonts w:ascii="Times New Roman" w:hAnsi="Times New Roman" w:cs="Times New Roman"/>
          <w:sz w:val="28"/>
          <w:szCs w:val="28"/>
        </w:rPr>
        <w:t>Рудь</w:t>
      </w:r>
      <w:proofErr w:type="spellEnd"/>
      <w:r w:rsidRPr="006E074B">
        <w:rPr>
          <w:rFonts w:ascii="Times New Roman" w:hAnsi="Times New Roman" w:cs="Times New Roman"/>
          <w:sz w:val="28"/>
          <w:szCs w:val="28"/>
        </w:rPr>
        <w:t>, А. І.</w:t>
      </w:r>
    </w:p>
    <w:p w14:paraId="7FB3146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Гордійчук, І. В. </w:t>
      </w:r>
      <w:proofErr w:type="spellStart"/>
      <w:r w:rsidRPr="006E074B">
        <w:rPr>
          <w:rFonts w:ascii="Times New Roman" w:hAnsi="Times New Roman" w:cs="Times New Roman"/>
          <w:sz w:val="28"/>
          <w:szCs w:val="28"/>
        </w:rPr>
        <w:t>Шубала</w:t>
      </w:r>
      <w:proofErr w:type="spellEnd"/>
      <w:r w:rsidRPr="006E074B">
        <w:rPr>
          <w:rFonts w:ascii="Times New Roman" w:hAnsi="Times New Roman" w:cs="Times New Roman"/>
          <w:sz w:val="28"/>
          <w:szCs w:val="28"/>
        </w:rPr>
        <w:t xml:space="preserve">, М. І. </w:t>
      </w:r>
      <w:proofErr w:type="spellStart"/>
      <w:r w:rsidRPr="006E074B">
        <w:rPr>
          <w:rFonts w:ascii="Times New Roman" w:hAnsi="Times New Roman" w:cs="Times New Roman"/>
          <w:sz w:val="28"/>
          <w:szCs w:val="28"/>
        </w:rPr>
        <w:t>Дзямулич</w:t>
      </w:r>
      <w:proofErr w:type="spellEnd"/>
      <w:r w:rsidRPr="006E074B">
        <w:rPr>
          <w:rFonts w:ascii="Times New Roman" w:hAnsi="Times New Roman" w:cs="Times New Roman"/>
          <w:sz w:val="28"/>
          <w:szCs w:val="28"/>
        </w:rPr>
        <w:t xml:space="preserve">, О. В. Потьомкіна, О. В. Середа; за </w:t>
      </w:r>
      <w:proofErr w:type="spellStart"/>
      <w:r w:rsidRPr="006E074B">
        <w:rPr>
          <w:rFonts w:ascii="Times New Roman" w:hAnsi="Times New Roman" w:cs="Times New Roman"/>
          <w:sz w:val="28"/>
          <w:szCs w:val="28"/>
        </w:rPr>
        <w:t>заг</w:t>
      </w:r>
      <w:proofErr w:type="spellEnd"/>
      <w:r w:rsidRPr="006E074B">
        <w:rPr>
          <w:rFonts w:ascii="Times New Roman" w:hAnsi="Times New Roman" w:cs="Times New Roman"/>
          <w:sz w:val="28"/>
          <w:szCs w:val="28"/>
        </w:rPr>
        <w:t>. ред. О. М.</w:t>
      </w:r>
    </w:p>
    <w:p w14:paraId="14223299"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Шубалого</w:t>
      </w:r>
      <w:proofErr w:type="spellEnd"/>
      <w:r w:rsidRPr="006E074B">
        <w:rPr>
          <w:rFonts w:ascii="Times New Roman" w:hAnsi="Times New Roman" w:cs="Times New Roman"/>
          <w:sz w:val="28"/>
          <w:szCs w:val="28"/>
        </w:rPr>
        <w:t>. Луцьк: ІВВ Луцького НТУ, 2018. 404 с.</w:t>
      </w:r>
    </w:p>
    <w:p w14:paraId="7EFBCB3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2. Дяків О. П., </w:t>
      </w:r>
      <w:proofErr w:type="spellStart"/>
      <w:r w:rsidRPr="006E074B">
        <w:rPr>
          <w:rFonts w:ascii="Times New Roman" w:hAnsi="Times New Roman" w:cs="Times New Roman"/>
          <w:sz w:val="28"/>
          <w:szCs w:val="28"/>
        </w:rPr>
        <w:t>Островерхов</w:t>
      </w:r>
      <w:proofErr w:type="spellEnd"/>
      <w:r w:rsidRPr="006E074B">
        <w:rPr>
          <w:rFonts w:ascii="Times New Roman" w:hAnsi="Times New Roman" w:cs="Times New Roman"/>
          <w:sz w:val="28"/>
          <w:szCs w:val="28"/>
        </w:rPr>
        <w:t xml:space="preserve"> В. М. Управління персоналом: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.-метод.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w:t>
      </w:r>
    </w:p>
    <w:p w14:paraId="1CAF8FDD"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вид. друге, перероб. і </w:t>
      </w:r>
      <w:proofErr w:type="spellStart"/>
      <w:r w:rsidRPr="006E074B">
        <w:rPr>
          <w:rFonts w:ascii="Times New Roman" w:hAnsi="Times New Roman" w:cs="Times New Roman"/>
          <w:sz w:val="28"/>
          <w:szCs w:val="28"/>
        </w:rPr>
        <w:t>допов</w:t>
      </w:r>
      <w:proofErr w:type="spellEnd"/>
      <w:r w:rsidRPr="006E074B">
        <w:rPr>
          <w:rFonts w:ascii="Times New Roman" w:hAnsi="Times New Roman" w:cs="Times New Roman"/>
          <w:sz w:val="28"/>
          <w:szCs w:val="28"/>
        </w:rPr>
        <w:t>. Тернопіль: ТНЕУ, 2018. 288 с. URL:</w:t>
      </w:r>
    </w:p>
    <w:p w14:paraId="162EE26F"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http://dspace.wunu.edu.ua/bitstream/316497/33638/1/Посібник%202018%20УПверстка_1%20%281%29.pdf</w:t>
      </w:r>
    </w:p>
    <w:p w14:paraId="1FB18B4D"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3. Гавриш О. А., Довгань Л.Є. Управління персоналом сучасної організації :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w:t>
      </w:r>
    </w:p>
    <w:p w14:paraId="7939CDAE"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Ред.: Т. В. </w:t>
      </w:r>
      <w:proofErr w:type="spellStart"/>
      <w:r w:rsidRPr="006E074B">
        <w:rPr>
          <w:rFonts w:ascii="Times New Roman" w:hAnsi="Times New Roman" w:cs="Times New Roman"/>
          <w:sz w:val="28"/>
          <w:szCs w:val="28"/>
        </w:rPr>
        <w:t>Лазоренко</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Нац</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техн</w:t>
      </w:r>
      <w:proofErr w:type="spellEnd"/>
      <w:r w:rsidRPr="006E074B">
        <w:rPr>
          <w:rFonts w:ascii="Times New Roman" w:hAnsi="Times New Roman" w:cs="Times New Roman"/>
          <w:sz w:val="28"/>
          <w:szCs w:val="28"/>
        </w:rPr>
        <w:t xml:space="preserve">. ун-т України "Київ. </w:t>
      </w:r>
      <w:proofErr w:type="spellStart"/>
      <w:r w:rsidRPr="006E074B">
        <w:rPr>
          <w:rFonts w:ascii="Times New Roman" w:hAnsi="Times New Roman" w:cs="Times New Roman"/>
          <w:sz w:val="28"/>
          <w:szCs w:val="28"/>
        </w:rPr>
        <w:t>політехн</w:t>
      </w:r>
      <w:proofErr w:type="spellEnd"/>
      <w:r w:rsidRPr="006E074B">
        <w:rPr>
          <w:rFonts w:ascii="Times New Roman" w:hAnsi="Times New Roman" w:cs="Times New Roman"/>
          <w:sz w:val="28"/>
          <w:szCs w:val="28"/>
        </w:rPr>
        <w:t xml:space="preserve">. ін-т". К., 2017. 333 c. </w:t>
      </w:r>
    </w:p>
    <w:p w14:paraId="39947BB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4. </w:t>
      </w:r>
      <w:proofErr w:type="spellStart"/>
      <w:r w:rsidRPr="006E074B">
        <w:rPr>
          <w:rFonts w:ascii="Times New Roman" w:hAnsi="Times New Roman" w:cs="Times New Roman"/>
          <w:sz w:val="28"/>
          <w:szCs w:val="28"/>
        </w:rPr>
        <w:t>Колот</w:t>
      </w:r>
      <w:proofErr w:type="spellEnd"/>
      <w:r w:rsidRPr="006E074B">
        <w:rPr>
          <w:rFonts w:ascii="Times New Roman" w:hAnsi="Times New Roman" w:cs="Times New Roman"/>
          <w:sz w:val="28"/>
          <w:szCs w:val="28"/>
        </w:rPr>
        <w:t xml:space="preserve"> А. М., Цимбалюк С.О. Мотивація персоналу: підручник. ДВНЗ "Київ.</w:t>
      </w:r>
    </w:p>
    <w:p w14:paraId="105A8D06"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нац</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екон</w:t>
      </w:r>
      <w:proofErr w:type="spellEnd"/>
      <w:r w:rsidRPr="006E074B">
        <w:rPr>
          <w:rFonts w:ascii="Times New Roman" w:hAnsi="Times New Roman" w:cs="Times New Roman"/>
          <w:sz w:val="28"/>
          <w:szCs w:val="28"/>
        </w:rPr>
        <w:t xml:space="preserve">. ун-т ім. Вадима Гетьмана". Київ: КНЕУ, 2016. 397 c. </w:t>
      </w:r>
    </w:p>
    <w:p w14:paraId="7CE0D07B"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5. Пономаренко В. С., Журавльова І.В., </w:t>
      </w:r>
      <w:proofErr w:type="spellStart"/>
      <w:r w:rsidRPr="006E074B">
        <w:rPr>
          <w:rFonts w:ascii="Times New Roman" w:hAnsi="Times New Roman" w:cs="Times New Roman"/>
          <w:sz w:val="28"/>
          <w:szCs w:val="28"/>
        </w:rPr>
        <w:t>Латишева</w:t>
      </w:r>
      <w:proofErr w:type="spellEnd"/>
      <w:r w:rsidRPr="006E074B">
        <w:rPr>
          <w:rFonts w:ascii="Times New Roman" w:hAnsi="Times New Roman" w:cs="Times New Roman"/>
          <w:sz w:val="28"/>
          <w:szCs w:val="28"/>
        </w:rPr>
        <w:t xml:space="preserve"> І.Л. Інформаційні системи в</w:t>
      </w:r>
    </w:p>
    <w:p w14:paraId="57AAEC7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управлінні персоналом: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Харк</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нац</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екон</w:t>
      </w:r>
      <w:proofErr w:type="spellEnd"/>
      <w:r w:rsidRPr="006E074B">
        <w:rPr>
          <w:rFonts w:ascii="Times New Roman" w:hAnsi="Times New Roman" w:cs="Times New Roman"/>
          <w:sz w:val="28"/>
          <w:szCs w:val="28"/>
        </w:rPr>
        <w:t xml:space="preserve">. ун-т. Харків. 2018. 336 c. </w:t>
      </w:r>
    </w:p>
    <w:p w14:paraId="533DFC06"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6. Цимбалюк С. О. Технології управління персоналом: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Київ. </w:t>
      </w:r>
      <w:proofErr w:type="spellStart"/>
      <w:r w:rsidRPr="006E074B">
        <w:rPr>
          <w:rFonts w:ascii="Times New Roman" w:hAnsi="Times New Roman" w:cs="Times New Roman"/>
          <w:sz w:val="28"/>
          <w:szCs w:val="28"/>
        </w:rPr>
        <w:t>нац</w:t>
      </w:r>
      <w:proofErr w:type="spellEnd"/>
      <w:r w:rsidRPr="006E074B">
        <w:rPr>
          <w:rFonts w:ascii="Times New Roman" w:hAnsi="Times New Roman" w:cs="Times New Roman"/>
          <w:sz w:val="28"/>
          <w:szCs w:val="28"/>
        </w:rPr>
        <w:t>.</w:t>
      </w:r>
    </w:p>
    <w:p w14:paraId="0BFA62E0"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екон</w:t>
      </w:r>
      <w:proofErr w:type="spellEnd"/>
      <w:r w:rsidRPr="006E074B">
        <w:rPr>
          <w:rFonts w:ascii="Times New Roman" w:hAnsi="Times New Roman" w:cs="Times New Roman"/>
          <w:sz w:val="28"/>
          <w:szCs w:val="28"/>
        </w:rPr>
        <w:t xml:space="preserve">. ун-т ім. </w:t>
      </w:r>
      <w:proofErr w:type="spellStart"/>
      <w:r w:rsidRPr="006E074B">
        <w:rPr>
          <w:rFonts w:ascii="Times New Roman" w:hAnsi="Times New Roman" w:cs="Times New Roman"/>
          <w:sz w:val="28"/>
          <w:szCs w:val="28"/>
        </w:rPr>
        <w:t>В.Гетьмана</w:t>
      </w:r>
      <w:proofErr w:type="spellEnd"/>
      <w:r w:rsidRPr="006E074B">
        <w:rPr>
          <w:rFonts w:ascii="Times New Roman" w:hAnsi="Times New Roman" w:cs="Times New Roman"/>
          <w:sz w:val="28"/>
          <w:szCs w:val="28"/>
        </w:rPr>
        <w:t>. К., 2016. 399 c.</w:t>
      </w:r>
    </w:p>
    <w:p w14:paraId="1FAFE60C"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7. Чорна М.В., Смірнова П.В., </w:t>
      </w:r>
      <w:proofErr w:type="spellStart"/>
      <w:r w:rsidRPr="006E074B">
        <w:rPr>
          <w:rFonts w:ascii="Times New Roman" w:hAnsi="Times New Roman" w:cs="Times New Roman"/>
          <w:sz w:val="28"/>
          <w:szCs w:val="28"/>
        </w:rPr>
        <w:t>Бугріменко</w:t>
      </w:r>
      <w:proofErr w:type="spellEnd"/>
      <w:r w:rsidRPr="006E074B">
        <w:rPr>
          <w:rFonts w:ascii="Times New Roman" w:hAnsi="Times New Roman" w:cs="Times New Roman"/>
          <w:sz w:val="28"/>
          <w:szCs w:val="28"/>
        </w:rPr>
        <w:t xml:space="preserve"> Р.М. Управління витратами: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w:t>
      </w:r>
    </w:p>
    <w:p w14:paraId="3A191674"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Київ: Центр навчальної літератури. 2017. 166 с.</w:t>
      </w:r>
    </w:p>
    <w:p w14:paraId="6F7F2D8A"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8. </w:t>
      </w:r>
      <w:proofErr w:type="spellStart"/>
      <w:r w:rsidRPr="006E074B">
        <w:rPr>
          <w:rFonts w:ascii="Times New Roman" w:hAnsi="Times New Roman" w:cs="Times New Roman"/>
          <w:sz w:val="28"/>
          <w:szCs w:val="28"/>
        </w:rPr>
        <w:t>Ахновська</w:t>
      </w:r>
      <w:proofErr w:type="spellEnd"/>
      <w:r w:rsidRPr="006E074B">
        <w:rPr>
          <w:rFonts w:ascii="Times New Roman" w:hAnsi="Times New Roman" w:cs="Times New Roman"/>
          <w:sz w:val="28"/>
          <w:szCs w:val="28"/>
        </w:rPr>
        <w:t xml:space="preserve"> І., </w:t>
      </w:r>
      <w:proofErr w:type="spellStart"/>
      <w:r w:rsidRPr="006E074B">
        <w:rPr>
          <w:rFonts w:ascii="Times New Roman" w:hAnsi="Times New Roman" w:cs="Times New Roman"/>
          <w:sz w:val="28"/>
          <w:szCs w:val="28"/>
        </w:rPr>
        <w:t>Болгов</w:t>
      </w:r>
      <w:proofErr w:type="spellEnd"/>
      <w:r w:rsidRPr="006E074B">
        <w:rPr>
          <w:rFonts w:ascii="Times New Roman" w:hAnsi="Times New Roman" w:cs="Times New Roman"/>
          <w:sz w:val="28"/>
          <w:szCs w:val="28"/>
        </w:rPr>
        <w:t xml:space="preserve"> В. А Управління витратами: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Вінниця: </w:t>
      </w:r>
      <w:proofErr w:type="spellStart"/>
      <w:r w:rsidRPr="006E074B">
        <w:rPr>
          <w:rFonts w:ascii="Times New Roman" w:hAnsi="Times New Roman" w:cs="Times New Roman"/>
          <w:sz w:val="28"/>
          <w:szCs w:val="28"/>
        </w:rPr>
        <w:t>ДонНУ</w:t>
      </w:r>
      <w:proofErr w:type="spellEnd"/>
    </w:p>
    <w:p w14:paraId="7D02F952"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імені Василя Стуса, 2020. 156 с. URL:</w:t>
      </w:r>
    </w:p>
    <w:p w14:paraId="7623B818"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lastRenderedPageBreak/>
        <w:t>https://r.donnu.edu.ua/bitstream/123456789/943/1/58_Управління%20витратами_І.pdf</w:t>
      </w:r>
    </w:p>
    <w:p w14:paraId="535A73EB"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9. Артамонова Н.С., </w:t>
      </w:r>
      <w:proofErr w:type="spellStart"/>
      <w:r w:rsidRPr="006E074B">
        <w:rPr>
          <w:rFonts w:ascii="Times New Roman" w:hAnsi="Times New Roman" w:cs="Times New Roman"/>
          <w:sz w:val="28"/>
          <w:szCs w:val="28"/>
        </w:rPr>
        <w:t>Акулюшина</w:t>
      </w:r>
      <w:proofErr w:type="spellEnd"/>
      <w:r w:rsidRPr="006E074B">
        <w:rPr>
          <w:rFonts w:ascii="Times New Roman" w:hAnsi="Times New Roman" w:cs="Times New Roman"/>
          <w:sz w:val="28"/>
          <w:szCs w:val="28"/>
        </w:rPr>
        <w:t xml:space="preserve"> М.О. Управління витратами: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Київ:</w:t>
      </w:r>
    </w:p>
    <w:p w14:paraId="501DDA4F"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ЦУЛ. 2019. 216 с.</w:t>
      </w:r>
    </w:p>
    <w:p w14:paraId="33E0C236" w14:textId="0F6B4E4E"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10. Аналіз діяльності підприємства: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 О. В. </w:t>
      </w:r>
      <w:proofErr w:type="spellStart"/>
      <w:r w:rsidRPr="006E074B">
        <w:rPr>
          <w:rFonts w:ascii="Times New Roman" w:hAnsi="Times New Roman" w:cs="Times New Roman"/>
          <w:sz w:val="28"/>
          <w:szCs w:val="28"/>
        </w:rPr>
        <w:t>Посилкіна</w:t>
      </w:r>
      <w:proofErr w:type="spellEnd"/>
      <w:r w:rsidRPr="006E074B">
        <w:rPr>
          <w:rFonts w:ascii="Times New Roman" w:hAnsi="Times New Roman" w:cs="Times New Roman"/>
          <w:sz w:val="28"/>
          <w:szCs w:val="28"/>
        </w:rPr>
        <w:t xml:space="preserve">, О. В. </w:t>
      </w:r>
      <w:proofErr w:type="spellStart"/>
      <w:r w:rsidRPr="006E074B">
        <w:rPr>
          <w:rFonts w:ascii="Times New Roman" w:hAnsi="Times New Roman" w:cs="Times New Roman"/>
          <w:sz w:val="28"/>
          <w:szCs w:val="28"/>
        </w:rPr>
        <w:t>Козирєва,Я</w:t>
      </w:r>
      <w:proofErr w:type="spellEnd"/>
      <w:r w:rsidRPr="006E074B">
        <w:rPr>
          <w:rFonts w:ascii="Times New Roman" w:hAnsi="Times New Roman" w:cs="Times New Roman"/>
          <w:sz w:val="28"/>
          <w:szCs w:val="28"/>
        </w:rPr>
        <w:t xml:space="preserve">. М. </w:t>
      </w:r>
      <w:proofErr w:type="spellStart"/>
      <w:r w:rsidRPr="006E074B">
        <w:rPr>
          <w:rFonts w:ascii="Times New Roman" w:hAnsi="Times New Roman" w:cs="Times New Roman"/>
          <w:sz w:val="28"/>
          <w:szCs w:val="28"/>
        </w:rPr>
        <w:t>Деренська</w:t>
      </w:r>
      <w:proofErr w:type="spellEnd"/>
      <w:r w:rsidRPr="006E074B">
        <w:rPr>
          <w:rFonts w:ascii="Times New Roman" w:hAnsi="Times New Roman" w:cs="Times New Roman"/>
          <w:sz w:val="28"/>
          <w:szCs w:val="28"/>
        </w:rPr>
        <w:t xml:space="preserve">. Харків: Вид-во </w:t>
      </w:r>
      <w:proofErr w:type="spellStart"/>
      <w:r w:rsidRPr="006E074B">
        <w:rPr>
          <w:rFonts w:ascii="Times New Roman" w:hAnsi="Times New Roman" w:cs="Times New Roman"/>
          <w:sz w:val="28"/>
          <w:szCs w:val="28"/>
        </w:rPr>
        <w:t>НФаУ</w:t>
      </w:r>
      <w:proofErr w:type="spellEnd"/>
      <w:r w:rsidRPr="006E074B">
        <w:rPr>
          <w:rFonts w:ascii="Times New Roman" w:hAnsi="Times New Roman" w:cs="Times New Roman"/>
          <w:sz w:val="28"/>
          <w:szCs w:val="28"/>
        </w:rPr>
        <w:t xml:space="preserve">, 2019. 398 с. </w:t>
      </w:r>
    </w:p>
    <w:p w14:paraId="50876A55"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11. Паршин Ю.І., Паршина О.А. Основи економічного аналізу: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w:t>
      </w:r>
    </w:p>
    <w:p w14:paraId="76071B1D"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Дніпро: ФОП </w:t>
      </w:r>
      <w:proofErr w:type="spellStart"/>
      <w:r w:rsidRPr="006E074B">
        <w:rPr>
          <w:rFonts w:ascii="Times New Roman" w:hAnsi="Times New Roman" w:cs="Times New Roman"/>
          <w:sz w:val="28"/>
          <w:szCs w:val="28"/>
        </w:rPr>
        <w:t>Дробязко</w:t>
      </w:r>
      <w:proofErr w:type="spellEnd"/>
      <w:r w:rsidRPr="006E074B">
        <w:rPr>
          <w:rFonts w:ascii="Times New Roman" w:hAnsi="Times New Roman" w:cs="Times New Roman"/>
          <w:sz w:val="28"/>
          <w:szCs w:val="28"/>
        </w:rPr>
        <w:t xml:space="preserve"> С.І., 2020. 180 с.</w:t>
      </w:r>
    </w:p>
    <w:p w14:paraId="1E6B24B1" w14:textId="77777777" w:rsidR="006E074B" w:rsidRDefault="006E074B" w:rsidP="006E074B">
      <w:pPr>
        <w:spacing w:after="0" w:line="240" w:lineRule="auto"/>
        <w:jc w:val="both"/>
        <w:rPr>
          <w:rFonts w:ascii="Times New Roman" w:hAnsi="Times New Roman" w:cs="Times New Roman"/>
          <w:sz w:val="28"/>
          <w:szCs w:val="28"/>
        </w:rPr>
      </w:pPr>
    </w:p>
    <w:p w14:paraId="09A81861" w14:textId="329522F7" w:rsidR="006E074B" w:rsidRPr="009D6D03" w:rsidRDefault="006E074B" w:rsidP="009D6D03">
      <w:pPr>
        <w:spacing w:after="0" w:line="240" w:lineRule="auto"/>
        <w:jc w:val="center"/>
        <w:rPr>
          <w:rFonts w:ascii="Times New Roman" w:hAnsi="Times New Roman" w:cs="Times New Roman"/>
          <w:b/>
          <w:bCs/>
          <w:sz w:val="28"/>
          <w:szCs w:val="28"/>
        </w:rPr>
      </w:pPr>
      <w:r w:rsidRPr="009D6D03">
        <w:rPr>
          <w:rFonts w:ascii="Times New Roman" w:hAnsi="Times New Roman" w:cs="Times New Roman"/>
          <w:b/>
          <w:bCs/>
          <w:sz w:val="28"/>
          <w:szCs w:val="28"/>
        </w:rPr>
        <w:t>Допоміжні:</w:t>
      </w:r>
    </w:p>
    <w:p w14:paraId="10BC09FF"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1. </w:t>
      </w:r>
      <w:proofErr w:type="spellStart"/>
      <w:r w:rsidRPr="006E074B">
        <w:rPr>
          <w:rFonts w:ascii="Times New Roman" w:hAnsi="Times New Roman" w:cs="Times New Roman"/>
          <w:sz w:val="28"/>
          <w:szCs w:val="28"/>
        </w:rPr>
        <w:t>Сидорченко</w:t>
      </w:r>
      <w:proofErr w:type="spellEnd"/>
      <w:r w:rsidRPr="006E074B">
        <w:rPr>
          <w:rFonts w:ascii="Times New Roman" w:hAnsi="Times New Roman" w:cs="Times New Roman"/>
          <w:sz w:val="28"/>
          <w:szCs w:val="28"/>
        </w:rPr>
        <w:t xml:space="preserve"> Т.Ф., Бережна О.О. Підвищення продуктивності праці на</w:t>
      </w:r>
    </w:p>
    <w:p w14:paraId="18D83D6D"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підприємствах роздрібної торгівлі. Інфраструктура ринку. № 37. 2019. С. 397-404. URL:</w:t>
      </w:r>
    </w:p>
    <w:p w14:paraId="3AB94482"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http://www.market-infr.od.ua/journals/2019/37_2019_ukr/59.pdf</w:t>
      </w:r>
    </w:p>
    <w:p w14:paraId="7085F4C2"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2. </w:t>
      </w:r>
      <w:proofErr w:type="spellStart"/>
      <w:r w:rsidRPr="006E074B">
        <w:rPr>
          <w:rFonts w:ascii="Times New Roman" w:hAnsi="Times New Roman" w:cs="Times New Roman"/>
          <w:sz w:val="28"/>
          <w:szCs w:val="28"/>
        </w:rPr>
        <w:t>Чернушкіна</w:t>
      </w:r>
      <w:proofErr w:type="spellEnd"/>
      <w:r w:rsidRPr="006E074B">
        <w:rPr>
          <w:rFonts w:ascii="Times New Roman" w:hAnsi="Times New Roman" w:cs="Times New Roman"/>
          <w:sz w:val="28"/>
          <w:szCs w:val="28"/>
        </w:rPr>
        <w:t xml:space="preserve"> О.О. Сучасні аспекти управління продуктивністю праці. Економіка і</w:t>
      </w:r>
    </w:p>
    <w:p w14:paraId="5E0BA5E5"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організація управління. № 4 (22). 2018. С. 163-172.</w:t>
      </w:r>
    </w:p>
    <w:p w14:paraId="7FE81FEC"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3. </w:t>
      </w:r>
      <w:proofErr w:type="spellStart"/>
      <w:r w:rsidRPr="006E074B">
        <w:rPr>
          <w:rFonts w:ascii="Times New Roman" w:hAnsi="Times New Roman" w:cs="Times New Roman"/>
          <w:sz w:val="28"/>
          <w:szCs w:val="28"/>
        </w:rPr>
        <w:t>Сергійчук</w:t>
      </w:r>
      <w:proofErr w:type="spellEnd"/>
      <w:r w:rsidRPr="006E074B">
        <w:rPr>
          <w:rFonts w:ascii="Times New Roman" w:hAnsi="Times New Roman" w:cs="Times New Roman"/>
          <w:sz w:val="28"/>
          <w:szCs w:val="28"/>
        </w:rPr>
        <w:t xml:space="preserve"> С.І. Впровадження механізму управління продуктивністю праці на</w:t>
      </w:r>
    </w:p>
    <w:p w14:paraId="071DA9DB"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промислових підприємствах. Ефективна економіка. № 6. 2017. URL:</w:t>
      </w:r>
    </w:p>
    <w:p w14:paraId="1809F99F"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http://www.economy.nayka.com.ua/?op=1&amp;z=6286</w:t>
      </w:r>
    </w:p>
    <w:p w14:paraId="51BA120A"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4. Макроекономіка :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 за ред. проф. С. І. </w:t>
      </w:r>
      <w:proofErr w:type="spellStart"/>
      <w:r w:rsidRPr="006E074B">
        <w:rPr>
          <w:rFonts w:ascii="Times New Roman" w:hAnsi="Times New Roman" w:cs="Times New Roman"/>
          <w:sz w:val="28"/>
          <w:szCs w:val="28"/>
        </w:rPr>
        <w:t>Архієреєва</w:t>
      </w:r>
      <w:proofErr w:type="spellEnd"/>
      <w:r w:rsidRPr="006E074B">
        <w:rPr>
          <w:rFonts w:ascii="Times New Roman" w:hAnsi="Times New Roman" w:cs="Times New Roman"/>
          <w:sz w:val="28"/>
          <w:szCs w:val="28"/>
        </w:rPr>
        <w:t>. Харків:</w:t>
      </w:r>
    </w:p>
    <w:p w14:paraId="6A52FC32"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Видавництво Іванченка І.С., 2019. 216 с.</w:t>
      </w:r>
    </w:p>
    <w:p w14:paraId="0CA1FFF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5. Макроекономіка: базовий курс: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 проф. І.Й. Малий, проф. І.Ф.</w:t>
      </w:r>
    </w:p>
    <w:p w14:paraId="3DE4FBCC"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Радіонова</w:t>
      </w:r>
      <w:proofErr w:type="spellEnd"/>
      <w:r w:rsidRPr="006E074B">
        <w:rPr>
          <w:rFonts w:ascii="Times New Roman" w:hAnsi="Times New Roman" w:cs="Times New Roman"/>
          <w:sz w:val="28"/>
          <w:szCs w:val="28"/>
        </w:rPr>
        <w:t>, доц. Т.Ф. Куценко, доц. Н.В. Федірко та ін. Київ: КНЕУ, 2016. 254 с.</w:t>
      </w:r>
    </w:p>
    <w:p w14:paraId="149C97E1"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6. Грабовецький Б.Є. Планування та економічне прогнозування: </w:t>
      </w: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2-ге</w:t>
      </w:r>
    </w:p>
    <w:p w14:paraId="567B5340"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вид. Вінниця. ВНТУ, 2019. 266 c.</w:t>
      </w:r>
    </w:p>
    <w:p w14:paraId="5435A726"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7. </w:t>
      </w:r>
      <w:proofErr w:type="spellStart"/>
      <w:r w:rsidRPr="006E074B">
        <w:rPr>
          <w:rFonts w:ascii="Times New Roman" w:hAnsi="Times New Roman" w:cs="Times New Roman"/>
          <w:sz w:val="28"/>
          <w:szCs w:val="28"/>
        </w:rPr>
        <w:t>Присенко</w:t>
      </w:r>
      <w:proofErr w:type="spellEnd"/>
      <w:r w:rsidRPr="006E074B">
        <w:rPr>
          <w:rFonts w:ascii="Times New Roman" w:hAnsi="Times New Roman" w:cs="Times New Roman"/>
          <w:sz w:val="28"/>
          <w:szCs w:val="28"/>
        </w:rPr>
        <w:t xml:space="preserve"> Г. В., </w:t>
      </w:r>
      <w:proofErr w:type="spellStart"/>
      <w:r w:rsidRPr="006E074B">
        <w:rPr>
          <w:rFonts w:ascii="Times New Roman" w:hAnsi="Times New Roman" w:cs="Times New Roman"/>
          <w:sz w:val="28"/>
          <w:szCs w:val="28"/>
        </w:rPr>
        <w:t>Равікович</w:t>
      </w:r>
      <w:proofErr w:type="spellEnd"/>
      <w:r w:rsidRPr="006E074B">
        <w:rPr>
          <w:rFonts w:ascii="Times New Roman" w:hAnsi="Times New Roman" w:cs="Times New Roman"/>
          <w:sz w:val="28"/>
          <w:szCs w:val="28"/>
        </w:rPr>
        <w:t xml:space="preserve"> Є.І. Прогнозування соціально-економічних процесів:</w:t>
      </w:r>
    </w:p>
    <w:p w14:paraId="295A4209" w14:textId="77777777" w:rsidR="006E074B" w:rsidRPr="006E074B" w:rsidRDefault="006E074B" w:rsidP="006E074B">
      <w:pPr>
        <w:spacing w:after="0" w:line="240" w:lineRule="auto"/>
        <w:jc w:val="both"/>
        <w:rPr>
          <w:rFonts w:ascii="Times New Roman" w:hAnsi="Times New Roman" w:cs="Times New Roman"/>
          <w:sz w:val="28"/>
          <w:szCs w:val="28"/>
        </w:rPr>
      </w:pPr>
      <w:proofErr w:type="spellStart"/>
      <w:r w:rsidRPr="006E074B">
        <w:rPr>
          <w:rFonts w:ascii="Times New Roman" w:hAnsi="Times New Roman" w:cs="Times New Roman"/>
          <w:sz w:val="28"/>
          <w:szCs w:val="28"/>
        </w:rPr>
        <w:t>навч</w:t>
      </w:r>
      <w:proofErr w:type="spellEnd"/>
      <w:r w:rsidRPr="006E074B">
        <w:rPr>
          <w:rFonts w:ascii="Times New Roman" w:hAnsi="Times New Roman" w:cs="Times New Roman"/>
          <w:sz w:val="28"/>
          <w:szCs w:val="28"/>
        </w:rPr>
        <w:t xml:space="preserve">. </w:t>
      </w:r>
      <w:proofErr w:type="spellStart"/>
      <w:r w:rsidRPr="006E074B">
        <w:rPr>
          <w:rFonts w:ascii="Times New Roman" w:hAnsi="Times New Roman" w:cs="Times New Roman"/>
          <w:sz w:val="28"/>
          <w:szCs w:val="28"/>
        </w:rPr>
        <w:t>посіб</w:t>
      </w:r>
      <w:proofErr w:type="spellEnd"/>
      <w:r w:rsidRPr="006E074B">
        <w:rPr>
          <w:rFonts w:ascii="Times New Roman" w:hAnsi="Times New Roman" w:cs="Times New Roman"/>
          <w:sz w:val="28"/>
          <w:szCs w:val="28"/>
        </w:rPr>
        <w:t xml:space="preserve">. 2-ге вид. </w:t>
      </w:r>
      <w:proofErr w:type="spellStart"/>
      <w:r w:rsidRPr="006E074B">
        <w:rPr>
          <w:rFonts w:ascii="Times New Roman" w:hAnsi="Times New Roman" w:cs="Times New Roman"/>
          <w:sz w:val="28"/>
          <w:szCs w:val="28"/>
        </w:rPr>
        <w:t>доп</w:t>
      </w:r>
      <w:proofErr w:type="spellEnd"/>
      <w:r w:rsidRPr="006E074B">
        <w:rPr>
          <w:rFonts w:ascii="Times New Roman" w:hAnsi="Times New Roman" w:cs="Times New Roman"/>
          <w:sz w:val="28"/>
          <w:szCs w:val="28"/>
        </w:rPr>
        <w:t>. і перероб. Київ: КНЕУ, 2019. 378 с.</w:t>
      </w:r>
    </w:p>
    <w:p w14:paraId="06A415F6"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8. Швець Ю.О. Прогнозування показників фінансового стану як елемент управління</w:t>
      </w:r>
    </w:p>
    <w:p w14:paraId="5FEB24CE"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операційною діяльністю підприємств машинобудування у кризових умовах. Науковий вісник</w:t>
      </w:r>
    </w:p>
    <w:p w14:paraId="5AEFD3A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Міжнародного гуманітарного університету. № 3. 2020. DOI: https://doi.org/10.32841/2413-</w:t>
      </w:r>
    </w:p>
    <w:p w14:paraId="3D972E7E"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2675/2020-42-16</w:t>
      </w:r>
    </w:p>
    <w:p w14:paraId="6BDF7189"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9. Шахно А.Ю., Кутова Н.Г., Козир А.А. Підвищення ефективності управління</w:t>
      </w:r>
    </w:p>
    <w:p w14:paraId="761385D5"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продуктивністю праці як чинник зростання конкурентоспроможності підприємства в</w:t>
      </w:r>
    </w:p>
    <w:p w14:paraId="66024053"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кризових умовах. Вісник Хмельницького національного університету. № 2. 2021. С. 226-232.</w:t>
      </w:r>
    </w:p>
    <w:p w14:paraId="7F6AAB68"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URL: http://journals.khnu.km.ua/vestnik/wp-content/uploads/2021/07/2021-1-%D0%95%D0%9D40.pdf</w:t>
      </w:r>
    </w:p>
    <w:p w14:paraId="3A3EAD4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10. Потьомкіна О.В., Дорош В.Ю. Інновації та їх вплив на підвищення</w:t>
      </w:r>
    </w:p>
    <w:p w14:paraId="1189E68B"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продуктивності праці персоналу. Ефективна економіка. № 8. 2021. DOI: 10.32702/2307-2105-</w:t>
      </w:r>
    </w:p>
    <w:p w14:paraId="725E17FE"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2022.5.73</w:t>
      </w:r>
    </w:p>
    <w:p w14:paraId="17E66E5B" w14:textId="77777777" w:rsidR="006E074B" w:rsidRDefault="006E074B" w:rsidP="006E074B">
      <w:pPr>
        <w:spacing w:after="0" w:line="240" w:lineRule="auto"/>
        <w:jc w:val="both"/>
        <w:rPr>
          <w:rFonts w:ascii="Times New Roman" w:hAnsi="Times New Roman" w:cs="Times New Roman"/>
          <w:sz w:val="28"/>
          <w:szCs w:val="28"/>
        </w:rPr>
      </w:pPr>
    </w:p>
    <w:p w14:paraId="1ECB5FA4" w14:textId="22A7BC10" w:rsidR="006E074B" w:rsidRPr="009D6D03" w:rsidRDefault="006E074B" w:rsidP="006E074B">
      <w:pPr>
        <w:spacing w:after="0" w:line="240" w:lineRule="auto"/>
        <w:jc w:val="both"/>
        <w:rPr>
          <w:rFonts w:ascii="Times New Roman" w:hAnsi="Times New Roman" w:cs="Times New Roman"/>
          <w:b/>
          <w:bCs/>
          <w:sz w:val="28"/>
          <w:szCs w:val="28"/>
        </w:rPr>
      </w:pPr>
      <w:r w:rsidRPr="009D6D03">
        <w:rPr>
          <w:rFonts w:ascii="Times New Roman" w:hAnsi="Times New Roman" w:cs="Times New Roman"/>
          <w:b/>
          <w:bCs/>
          <w:sz w:val="28"/>
          <w:szCs w:val="28"/>
        </w:rPr>
        <w:lastRenderedPageBreak/>
        <w:t>Ресурси мережі Інтернет:</w:t>
      </w:r>
    </w:p>
    <w:p w14:paraId="7B20CD7F"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1. Кодекс законів про працю України. № 322-08. Підстава 2839-ІХ. Від 20.01.2019.</w:t>
      </w:r>
    </w:p>
    <w:p w14:paraId="347886CF"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URL: https://zakon.rada.gov.ua/laws/show/322-08#Text </w:t>
      </w:r>
    </w:p>
    <w:p w14:paraId="0ED88ED7"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2. Закон України «Про охорону праці». № 2695-ХІІ. Від 14.10.1992. URL:</w:t>
      </w:r>
    </w:p>
    <w:p w14:paraId="24EC873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https://ips.ligazakon.net/document/T269400</w:t>
      </w:r>
    </w:p>
    <w:p w14:paraId="210B991B"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3. Новий закон про працю: основні нововведення. Офіційний сайт видання</w:t>
      </w:r>
    </w:p>
    <w:p w14:paraId="54FD51A9"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 xml:space="preserve">Українська правда. URL: https://www.epravda.com.ua/columns/2022/09/7/691224/ </w:t>
      </w:r>
    </w:p>
    <w:p w14:paraId="1532AAB9"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4. Рекомендації щодо нормування праці в галузях народного господарства.</w:t>
      </w:r>
    </w:p>
    <w:p w14:paraId="53CC2504"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Офіційний сайт Ліга Закон. URL: https://ips.ligazakon.net/document/FIN10622</w:t>
      </w:r>
    </w:p>
    <w:p w14:paraId="59B4F1EE" w14:textId="77777777" w:rsidR="006E074B"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5. Типове положення про охорону праці на підприємстві. URL:</w:t>
      </w:r>
    </w:p>
    <w:p w14:paraId="1461283C" w14:textId="0DB20B62" w:rsidR="00A62F44" w:rsidRPr="006E074B" w:rsidRDefault="006E074B" w:rsidP="006E074B">
      <w:pPr>
        <w:spacing w:after="0" w:line="240" w:lineRule="auto"/>
        <w:jc w:val="both"/>
        <w:rPr>
          <w:rFonts w:ascii="Times New Roman" w:hAnsi="Times New Roman" w:cs="Times New Roman"/>
          <w:sz w:val="28"/>
          <w:szCs w:val="28"/>
        </w:rPr>
      </w:pPr>
      <w:r w:rsidRPr="006E074B">
        <w:rPr>
          <w:rFonts w:ascii="Times New Roman" w:hAnsi="Times New Roman" w:cs="Times New Roman"/>
          <w:sz w:val="28"/>
          <w:szCs w:val="28"/>
        </w:rPr>
        <w:t>https://pro-op.com.ua/article/761-tipove-polojennya-pro-slujbu-ohoroni-prat</w:t>
      </w:r>
    </w:p>
    <w:p w14:paraId="3DCC4266" w14:textId="77777777" w:rsidR="006E074B" w:rsidRPr="006E074B" w:rsidRDefault="006E074B">
      <w:pPr>
        <w:spacing w:after="0" w:line="240" w:lineRule="auto"/>
        <w:jc w:val="both"/>
        <w:rPr>
          <w:rFonts w:ascii="Times New Roman" w:hAnsi="Times New Roman" w:cs="Times New Roman"/>
          <w:sz w:val="28"/>
          <w:szCs w:val="28"/>
        </w:rPr>
      </w:pPr>
    </w:p>
    <w:sectPr w:rsidR="006E074B" w:rsidRPr="006E07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44"/>
    <w:rsid w:val="00123EA8"/>
    <w:rsid w:val="002E2C09"/>
    <w:rsid w:val="004E4506"/>
    <w:rsid w:val="006E074B"/>
    <w:rsid w:val="007E7635"/>
    <w:rsid w:val="009D6D03"/>
    <w:rsid w:val="00A62F44"/>
    <w:rsid w:val="00AF3CA0"/>
    <w:rsid w:val="00E82A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5E2"/>
  <w15:chartTrackingRefBased/>
  <w15:docId w15:val="{5A9FA58F-9325-4FB3-A7FF-94A271E4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4967-1F56-40B8-97A5-0B20ECDD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13</Pages>
  <Words>16824</Words>
  <Characters>9590</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2024-01-31T19:26:00Z</dcterms:created>
  <dcterms:modified xsi:type="dcterms:W3CDTF">2024-02-02T10:48:00Z</dcterms:modified>
</cp:coreProperties>
</file>