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1E" w:rsidRPr="00193B36" w:rsidRDefault="00561810" w:rsidP="00561810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193B36">
        <w:rPr>
          <w:b/>
          <w:caps/>
          <w:sz w:val="28"/>
          <w:szCs w:val="28"/>
          <w:lang w:val="uk-UA"/>
        </w:rPr>
        <w:t>Тема</w:t>
      </w:r>
      <w:r w:rsidR="00C1031E" w:rsidRPr="00193B36">
        <w:rPr>
          <w:b/>
          <w:caps/>
          <w:sz w:val="28"/>
          <w:szCs w:val="28"/>
          <w:lang w:val="uk-UA"/>
        </w:rPr>
        <w:t xml:space="preserve"> </w:t>
      </w:r>
      <w:r w:rsidRPr="00193B36">
        <w:rPr>
          <w:b/>
          <w:caps/>
          <w:sz w:val="28"/>
          <w:szCs w:val="28"/>
          <w:lang w:val="uk-UA"/>
        </w:rPr>
        <w:t>5.</w:t>
      </w:r>
      <w:r w:rsidR="00C1031E" w:rsidRPr="00193B36">
        <w:rPr>
          <w:b/>
          <w:caps/>
          <w:sz w:val="28"/>
          <w:szCs w:val="28"/>
          <w:lang w:val="uk-UA"/>
        </w:rPr>
        <w:t xml:space="preserve"> Склад КРИМІНАЛЬНОГО ПРАВОПОРУШЕННЯ</w:t>
      </w:r>
    </w:p>
    <w:p w:rsidR="00561810" w:rsidRPr="00193B36" w:rsidRDefault="00561810" w:rsidP="00561810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193B36">
        <w:rPr>
          <w:b/>
          <w:caps/>
          <w:sz w:val="28"/>
          <w:szCs w:val="28"/>
          <w:lang w:val="uk-UA"/>
        </w:rPr>
        <w:t>і його види</w:t>
      </w:r>
    </w:p>
    <w:p w:rsidR="00561810" w:rsidRPr="00193B36" w:rsidRDefault="00561810" w:rsidP="00561810">
      <w:pPr>
        <w:ind w:firstLine="709"/>
        <w:jc w:val="center"/>
        <w:rPr>
          <w:b/>
          <w:caps/>
          <w:sz w:val="28"/>
          <w:szCs w:val="28"/>
          <w:lang w:val="uk-UA"/>
        </w:rPr>
      </w:pPr>
    </w:p>
    <w:p w:rsidR="00561810" w:rsidRPr="00193B36" w:rsidRDefault="00561810" w:rsidP="00561810">
      <w:pPr>
        <w:ind w:firstLine="709"/>
        <w:rPr>
          <w:b/>
          <w:caps/>
          <w:sz w:val="28"/>
          <w:szCs w:val="28"/>
          <w:lang w:val="uk-UA"/>
        </w:rPr>
      </w:pPr>
      <w:r w:rsidRPr="00193B36">
        <w:rPr>
          <w:b/>
          <w:bCs/>
          <w:i/>
          <w:iCs/>
          <w:sz w:val="28"/>
          <w:szCs w:val="28"/>
          <w:lang w:val="uk-UA"/>
        </w:rPr>
        <w:t xml:space="preserve">Мета лекції: </w:t>
      </w:r>
      <w:r w:rsidRPr="00193B36">
        <w:rPr>
          <w:bCs/>
          <w:iCs/>
          <w:sz w:val="28"/>
          <w:szCs w:val="28"/>
          <w:lang w:val="uk-UA"/>
        </w:rPr>
        <w:t xml:space="preserve">засвоєння </w:t>
      </w:r>
      <w:r w:rsidRPr="00193B36">
        <w:rPr>
          <w:sz w:val="28"/>
          <w:szCs w:val="28"/>
          <w:lang w:val="uk-UA"/>
        </w:rPr>
        <w:t xml:space="preserve">теоретичних знань про склад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, його практичне значення; ознайомлення з елементами та ознаками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, видами складів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; розгляд видів кваліфікації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; отримання уявлення про конкуренцію кримінально-правових норм, її види, правила конкуренції кримінально-правових норм.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</w:p>
    <w:p w:rsidR="00561810" w:rsidRPr="00193B36" w:rsidRDefault="00561810" w:rsidP="00561810">
      <w:pPr>
        <w:jc w:val="center"/>
        <w:rPr>
          <w:b/>
          <w:i/>
          <w:sz w:val="28"/>
          <w:szCs w:val="28"/>
          <w:lang w:val="uk-UA"/>
        </w:rPr>
      </w:pPr>
      <w:r w:rsidRPr="00193B36">
        <w:rPr>
          <w:b/>
          <w:i/>
          <w:sz w:val="28"/>
          <w:szCs w:val="28"/>
          <w:lang w:val="uk-UA"/>
        </w:rPr>
        <w:t>План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1. Поняття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>та його значення.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2. Елементи й ознаки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3. Види складів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4. Кваліфікація </w:t>
      </w:r>
      <w:r w:rsidR="00A56A18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 Конкуренція кримінально-правових норм.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b/>
          <w:sz w:val="28"/>
          <w:szCs w:val="28"/>
          <w:lang w:val="uk-UA"/>
        </w:rPr>
        <w:t>1.</w:t>
      </w:r>
      <w:r w:rsidRPr="00193B36">
        <w:rPr>
          <w:sz w:val="28"/>
          <w:szCs w:val="28"/>
          <w:lang w:val="uk-UA"/>
        </w:rPr>
        <w:t xml:space="preserve"> Чинний КК України не містить загального поняття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 Таке поняття дається у доктрині кримінального права.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 xml:space="preserve">Склад </w:t>
      </w:r>
      <w:r w:rsidR="000A04CC" w:rsidRPr="00193B36">
        <w:rPr>
          <w:i/>
          <w:sz w:val="28"/>
          <w:szCs w:val="28"/>
          <w:lang w:val="uk-UA"/>
        </w:rPr>
        <w:t>КП</w:t>
      </w:r>
      <w:r w:rsidR="000A04CC" w:rsidRPr="00193B36">
        <w:rPr>
          <w:sz w:val="28"/>
          <w:szCs w:val="28"/>
          <w:lang w:val="uk-UA"/>
        </w:rPr>
        <w:t xml:space="preserve"> </w:t>
      </w:r>
      <w:r w:rsidRPr="00193B36">
        <w:rPr>
          <w:sz w:val="28"/>
          <w:szCs w:val="28"/>
          <w:lang w:val="uk-UA"/>
        </w:rPr>
        <w:t>– це сукупність встановлених у кримінальному законі юридичних ознак (об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єктивних і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єктивних), що визначають вчинене суспільно-небезпечне діяння як </w:t>
      </w:r>
      <w:r w:rsidR="000A04CC" w:rsidRPr="00193B36">
        <w:rPr>
          <w:sz w:val="28"/>
          <w:szCs w:val="28"/>
          <w:lang w:val="uk-UA"/>
        </w:rPr>
        <w:t>кримінальне протиправне</w:t>
      </w:r>
      <w:r w:rsidRPr="00193B36">
        <w:rPr>
          <w:sz w:val="28"/>
          <w:szCs w:val="28"/>
          <w:lang w:val="uk-UA"/>
        </w:rPr>
        <w:t xml:space="preserve">.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Відсутність хоча б однієї з цих ознак свідчить про відсутність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>в цілому, що відповідно до кримінально</w:t>
      </w:r>
      <w:r w:rsidR="000A04CC" w:rsidRPr="00193B36">
        <w:rPr>
          <w:sz w:val="28"/>
          <w:szCs w:val="28"/>
          <w:lang w:val="uk-UA"/>
        </w:rPr>
        <w:t xml:space="preserve">го </w:t>
      </w:r>
      <w:r w:rsidRPr="00193B36">
        <w:rPr>
          <w:sz w:val="28"/>
          <w:szCs w:val="28"/>
          <w:lang w:val="uk-UA"/>
        </w:rPr>
        <w:t>процесуального законодавства України усуває можливість настання кримінальної відповідальності.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Ознаки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встановлюються лише кримінальним законом. Виняток становлять нормативно-правові акти, що наповнюють кримінально-правові норми з так званими бланкетними диспозиціями відповідним змістом, уточнюють ознаки окремих складів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Склад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виконує такі </w:t>
      </w:r>
      <w:r w:rsidRPr="00193B36">
        <w:rPr>
          <w:i/>
          <w:sz w:val="28"/>
          <w:szCs w:val="28"/>
          <w:lang w:val="uk-UA"/>
        </w:rPr>
        <w:t>функції</w:t>
      </w:r>
      <w:r w:rsidRPr="00193B36">
        <w:rPr>
          <w:sz w:val="28"/>
          <w:szCs w:val="28"/>
          <w:lang w:val="uk-UA"/>
        </w:rPr>
        <w:t xml:space="preserve">: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1) фундаментальна – він є передбаченою законом єдиною, необхідною і достатньою підставою кримінальної відповідальності. Точне встановлення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є гарантією забезпечення законності та дотримання прав людини;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2) розмежувальна (кваліфікаційна) – саме за допомогою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>відмежовується кримінальн</w:t>
      </w:r>
      <w:r w:rsidR="000A04CC" w:rsidRPr="00193B36">
        <w:rPr>
          <w:sz w:val="28"/>
          <w:szCs w:val="28"/>
          <w:lang w:val="uk-UA"/>
        </w:rPr>
        <w:t>а</w:t>
      </w:r>
      <w:r w:rsidRPr="00193B36">
        <w:rPr>
          <w:sz w:val="28"/>
          <w:szCs w:val="28"/>
          <w:lang w:val="uk-UA"/>
        </w:rPr>
        <w:t xml:space="preserve"> протиправна поведінка від правомірної,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від інших правопорушень, а один склад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від іншого;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3) процесуальна – встановлення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визначає межі кримінального провадження. Факти, які не стосуються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, як правило, не підлягають доведенню (незначні винятки – доведення обставин, що мають значення для призначення покарання, цивільного позову у кримінальному провадженні тощо). </w:t>
      </w:r>
    </w:p>
    <w:p w:rsidR="00561810" w:rsidRPr="00193B36" w:rsidRDefault="00561810" w:rsidP="00561810">
      <w:pPr>
        <w:rPr>
          <w:sz w:val="28"/>
          <w:szCs w:val="28"/>
          <w:lang w:val="uk-UA"/>
        </w:rPr>
      </w:pPr>
    </w:p>
    <w:p w:rsidR="00561810" w:rsidRPr="00193B36" w:rsidRDefault="00561810" w:rsidP="00561810">
      <w:pPr>
        <w:ind w:firstLine="709"/>
        <w:rPr>
          <w:i/>
          <w:sz w:val="28"/>
          <w:szCs w:val="28"/>
          <w:lang w:val="uk-UA"/>
        </w:rPr>
      </w:pPr>
      <w:r w:rsidRPr="00193B36">
        <w:rPr>
          <w:b/>
          <w:sz w:val="28"/>
          <w:szCs w:val="28"/>
          <w:lang w:val="uk-UA"/>
        </w:rPr>
        <w:t>2. </w:t>
      </w:r>
      <w:r w:rsidRPr="00193B36">
        <w:rPr>
          <w:sz w:val="28"/>
          <w:szCs w:val="28"/>
          <w:lang w:val="uk-UA"/>
        </w:rPr>
        <w:t xml:space="preserve">Склад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утворюють </w:t>
      </w:r>
      <w:r w:rsidRPr="00193B36">
        <w:rPr>
          <w:i/>
          <w:sz w:val="28"/>
          <w:szCs w:val="28"/>
          <w:lang w:val="uk-UA"/>
        </w:rPr>
        <w:t>чотири елементи: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- </w:t>
      </w:r>
      <w:r w:rsidRPr="00193B36">
        <w:rPr>
          <w:i/>
          <w:sz w:val="28"/>
          <w:szCs w:val="28"/>
          <w:lang w:val="uk-UA"/>
        </w:rPr>
        <w:t>об</w:t>
      </w:r>
      <w:r w:rsidR="00C1031E" w:rsidRPr="00193B36">
        <w:rPr>
          <w:i/>
          <w:sz w:val="28"/>
          <w:szCs w:val="28"/>
          <w:lang w:val="uk-UA"/>
        </w:rPr>
        <w:t>’</w:t>
      </w:r>
      <w:r w:rsidRPr="00193B36">
        <w:rPr>
          <w:i/>
          <w:sz w:val="28"/>
          <w:szCs w:val="28"/>
          <w:lang w:val="uk-UA"/>
        </w:rPr>
        <w:t xml:space="preserve">єкт </w:t>
      </w:r>
      <w:r w:rsidR="000A04CC" w:rsidRPr="00193B36">
        <w:rPr>
          <w:i/>
          <w:sz w:val="28"/>
          <w:szCs w:val="28"/>
          <w:lang w:val="uk-UA"/>
        </w:rPr>
        <w:t>КП</w:t>
      </w:r>
      <w:r w:rsidR="000A04CC" w:rsidRPr="00193B36">
        <w:rPr>
          <w:sz w:val="28"/>
          <w:szCs w:val="28"/>
          <w:lang w:val="uk-UA"/>
        </w:rPr>
        <w:t xml:space="preserve"> </w:t>
      </w:r>
      <w:r w:rsidRPr="00193B36">
        <w:rPr>
          <w:sz w:val="28"/>
          <w:szCs w:val="28"/>
          <w:lang w:val="uk-UA"/>
        </w:rPr>
        <w:t xml:space="preserve">– це те, на що завжди посягає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і чому він завжди заподіює шкоду; 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lastRenderedPageBreak/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об</w:t>
      </w:r>
      <w:r w:rsidRPr="00193B36">
        <w:rPr>
          <w:i/>
          <w:sz w:val="28"/>
          <w:szCs w:val="28"/>
          <w:lang w:val="uk-UA"/>
        </w:rPr>
        <w:t>’</w:t>
      </w:r>
      <w:r w:rsidR="00561810" w:rsidRPr="00193B36">
        <w:rPr>
          <w:i/>
          <w:sz w:val="28"/>
          <w:szCs w:val="28"/>
          <w:lang w:val="uk-UA"/>
        </w:rPr>
        <w:t xml:space="preserve">єктивна </w:t>
      </w:r>
      <w:r w:rsidR="000A04CC" w:rsidRPr="00193B36">
        <w:rPr>
          <w:i/>
          <w:sz w:val="28"/>
          <w:szCs w:val="28"/>
          <w:lang w:val="uk-UA"/>
        </w:rPr>
        <w:t>КП</w:t>
      </w:r>
      <w:r w:rsidR="000A04CC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>– зовнішня сторона діяння, що виражається у вчиненні передбаченого законом діяння (дії або бездіяльності), що заподіює або створює загрозу заподіяння шкоди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 xml:space="preserve">єкту </w:t>
      </w:r>
      <w:r w:rsidR="000A04CC" w:rsidRPr="00193B36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 xml:space="preserve">; 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суб</w:t>
      </w:r>
      <w:r w:rsidRPr="00193B36">
        <w:rPr>
          <w:i/>
          <w:sz w:val="28"/>
          <w:szCs w:val="28"/>
          <w:lang w:val="uk-UA"/>
        </w:rPr>
        <w:t>’</w:t>
      </w:r>
      <w:r w:rsidR="00561810" w:rsidRPr="00193B36">
        <w:rPr>
          <w:i/>
          <w:sz w:val="28"/>
          <w:szCs w:val="28"/>
          <w:lang w:val="uk-UA"/>
        </w:rPr>
        <w:t xml:space="preserve">єкт </w:t>
      </w:r>
      <w:r w:rsidR="000A04CC" w:rsidRPr="00193B36">
        <w:rPr>
          <w:i/>
          <w:sz w:val="28"/>
          <w:szCs w:val="28"/>
          <w:lang w:val="uk-UA"/>
        </w:rPr>
        <w:t>КП</w:t>
      </w:r>
      <w:r w:rsidR="000A04CC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 xml:space="preserve">– це фізична, осудна особа, яка вчинила </w:t>
      </w:r>
      <w:r w:rsidR="000A04CC" w:rsidRPr="00193B36">
        <w:rPr>
          <w:sz w:val="28"/>
          <w:szCs w:val="28"/>
          <w:lang w:val="uk-UA"/>
        </w:rPr>
        <w:t xml:space="preserve">КП </w:t>
      </w:r>
      <w:r w:rsidR="00561810" w:rsidRPr="00193B36">
        <w:rPr>
          <w:sz w:val="28"/>
          <w:szCs w:val="28"/>
          <w:lang w:val="uk-UA"/>
        </w:rPr>
        <w:t xml:space="preserve">у віці, з якого відповідно до КК України, може наставати кримінальна відповідальність; 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суб</w:t>
      </w:r>
      <w:r w:rsidRPr="00193B36">
        <w:rPr>
          <w:i/>
          <w:sz w:val="28"/>
          <w:szCs w:val="28"/>
          <w:lang w:val="uk-UA"/>
        </w:rPr>
        <w:t>’</w:t>
      </w:r>
      <w:r w:rsidR="00561810" w:rsidRPr="00193B36">
        <w:rPr>
          <w:i/>
          <w:sz w:val="28"/>
          <w:szCs w:val="28"/>
          <w:lang w:val="uk-UA"/>
        </w:rPr>
        <w:t xml:space="preserve">єктивна сторона </w:t>
      </w:r>
      <w:r w:rsidR="000A04CC" w:rsidRPr="00193B36">
        <w:rPr>
          <w:i/>
          <w:sz w:val="28"/>
          <w:szCs w:val="28"/>
          <w:lang w:val="uk-UA"/>
        </w:rPr>
        <w:t>КП</w:t>
      </w:r>
      <w:r w:rsidR="000A04CC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 xml:space="preserve">– це внутрішня сторона </w:t>
      </w:r>
      <w:r w:rsidR="000A04CC" w:rsidRPr="00193B36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, тобто психічна діяльність особи, що відображає ставлення її свідомості та волі до суспільно-небезпечного діяння, котре нею вчиняється, і до його наслідків.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Кожен з елементів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>характеризують певні ознаки.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Всі ознаки, що характеризують елементи складу, поділяються на дві групи: необхідні (обов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язкові) ознаки та факультативні (необов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язкові) ознаки.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>Обов</w:t>
      </w:r>
      <w:r w:rsidR="00C1031E" w:rsidRPr="00193B36">
        <w:rPr>
          <w:i/>
          <w:sz w:val="28"/>
          <w:szCs w:val="28"/>
          <w:lang w:val="uk-UA"/>
        </w:rPr>
        <w:t>’</w:t>
      </w:r>
      <w:r w:rsidRPr="00193B36">
        <w:rPr>
          <w:i/>
          <w:sz w:val="28"/>
          <w:szCs w:val="28"/>
          <w:lang w:val="uk-UA"/>
        </w:rPr>
        <w:t>язковими</w:t>
      </w:r>
      <w:r w:rsidRPr="00193B36">
        <w:rPr>
          <w:sz w:val="28"/>
          <w:szCs w:val="28"/>
          <w:lang w:val="uk-UA"/>
        </w:rPr>
        <w:t xml:space="preserve"> є ознаки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, що притаманні всім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без винятку. Відсутність таких ознак свідчить про відсутність певного елементу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і, відповідно, самого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 До таких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язкових ознак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відносяться: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а) суспільні відносини, що охороняються кримінальним законом;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б) </w:t>
      </w:r>
      <w:r w:rsidR="00A56A18">
        <w:rPr>
          <w:sz w:val="28"/>
          <w:szCs w:val="28"/>
          <w:lang w:val="uk-UA"/>
        </w:rPr>
        <w:t>кримінальна протиправна</w:t>
      </w:r>
      <w:r w:rsidRPr="00193B36">
        <w:rPr>
          <w:sz w:val="28"/>
          <w:szCs w:val="28"/>
          <w:lang w:val="uk-UA"/>
        </w:rPr>
        <w:t xml:space="preserve"> дія (бездіяльність);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в) ознаки загального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єкта (фізична особа, осудність, вік, з якого настає кримінальна відповідальність);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г) вина (умисел або необережність).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 xml:space="preserve">Факультативними </w:t>
      </w:r>
      <w:r w:rsidRPr="00193B36">
        <w:rPr>
          <w:sz w:val="28"/>
          <w:szCs w:val="28"/>
          <w:lang w:val="uk-UA"/>
        </w:rPr>
        <w:t xml:space="preserve">є ознаки, що притаманні не усім, а тільки окремим складам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. До таких ознак віднесені: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а) предмет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;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б) потерпілий від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;</w:t>
      </w:r>
    </w:p>
    <w:p w:rsidR="00561810" w:rsidRPr="00193B36" w:rsidRDefault="00A56A18" w:rsidP="0056181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 кримінальні протиправні</w:t>
      </w:r>
      <w:r w:rsidR="00561810" w:rsidRPr="00193B36">
        <w:rPr>
          <w:sz w:val="28"/>
          <w:szCs w:val="28"/>
          <w:lang w:val="uk-UA"/>
        </w:rPr>
        <w:t xml:space="preserve"> наслідки, причинний зв</w:t>
      </w:r>
      <w:r w:rsidR="00C1031E"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 xml:space="preserve">язок між дією (бездіяльністю) і наслідками, що настали, місце, час, спосіб, обстановка, знаряддя та засоби вчинення </w:t>
      </w:r>
      <w:r w:rsidR="000A04CC" w:rsidRPr="00193B36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 xml:space="preserve">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г) ознаки спеціального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єкта (службове становище, державно-правове становище тощо);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д) мотив, мета та емоційний стан.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У тих випадках, коли факультативні ознаки вказані безпосередньо у статті Особливої частини КК України, вони стають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язковими для даного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>і підлягають встановленню та доказуванню.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Елементи та їх ознаки утворюють склад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лише при певній їх сукупності. Відсутність хоча б одного з елементів складу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>чи його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язкової ознаки виключає можливість притягнення особи до кримі</w:t>
      </w:r>
      <w:r w:rsidR="000A04CC" w:rsidRPr="00193B36">
        <w:rPr>
          <w:sz w:val="28"/>
          <w:szCs w:val="28"/>
          <w:lang w:val="uk-UA"/>
        </w:rPr>
        <w:t>нальної відповідальності за дане</w:t>
      </w:r>
      <w:r w:rsidRPr="00193B36">
        <w:rPr>
          <w:sz w:val="28"/>
          <w:szCs w:val="28"/>
          <w:lang w:val="uk-UA"/>
        </w:rPr>
        <w:t xml:space="preserve">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b/>
          <w:sz w:val="28"/>
          <w:szCs w:val="28"/>
          <w:lang w:val="uk-UA"/>
        </w:rPr>
        <w:t>3.</w:t>
      </w:r>
      <w:r w:rsidRPr="00193B36">
        <w:rPr>
          <w:sz w:val="28"/>
          <w:szCs w:val="28"/>
          <w:lang w:val="uk-UA"/>
        </w:rPr>
        <w:t> </w:t>
      </w:r>
      <w:r w:rsidRPr="00193B36">
        <w:rPr>
          <w:i/>
          <w:sz w:val="28"/>
          <w:szCs w:val="28"/>
          <w:lang w:val="uk-UA"/>
        </w:rPr>
        <w:t xml:space="preserve">Види складів </w:t>
      </w:r>
      <w:r w:rsidR="00193B36" w:rsidRPr="00193B36">
        <w:rPr>
          <w:i/>
          <w:sz w:val="28"/>
          <w:szCs w:val="28"/>
          <w:lang w:val="uk-UA"/>
        </w:rPr>
        <w:t>КП</w:t>
      </w:r>
      <w:r w:rsidRPr="00193B36">
        <w:rPr>
          <w:i/>
          <w:sz w:val="28"/>
          <w:szCs w:val="28"/>
          <w:lang w:val="uk-UA"/>
        </w:rPr>
        <w:t>:</w:t>
      </w:r>
      <w:r w:rsidRPr="00193B36">
        <w:rPr>
          <w:sz w:val="28"/>
          <w:szCs w:val="28"/>
          <w:lang w:val="uk-UA"/>
        </w:rPr>
        <w:t xml:space="preserve">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1) за ступенем суспільної небезпеки: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основний (простий)</w:t>
      </w:r>
      <w:r w:rsidR="00561810" w:rsidRPr="00193B36">
        <w:rPr>
          <w:sz w:val="28"/>
          <w:szCs w:val="28"/>
          <w:lang w:val="uk-UA"/>
        </w:rPr>
        <w:t xml:space="preserve"> – це склад </w:t>
      </w:r>
      <w:r w:rsidR="00193B36" w:rsidRPr="00193B36">
        <w:rPr>
          <w:sz w:val="28"/>
          <w:szCs w:val="28"/>
          <w:lang w:val="uk-UA"/>
        </w:rPr>
        <w:t xml:space="preserve">КП </w:t>
      </w:r>
      <w:r w:rsidR="00561810" w:rsidRPr="00193B36">
        <w:rPr>
          <w:sz w:val="28"/>
          <w:szCs w:val="28"/>
          <w:lang w:val="uk-UA"/>
        </w:rPr>
        <w:t>певного виду без обтяжуючих (кваліфікуючих) та пом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якшуючих обставин (</w:t>
      </w:r>
      <w:r w:rsidR="00561810" w:rsidRPr="00193B36">
        <w:rPr>
          <w:i/>
          <w:lang w:val="uk-UA"/>
        </w:rPr>
        <w:t>наприклад, ч. 1 ст. 115</w:t>
      </w:r>
      <w:r w:rsidRPr="00193B36">
        <w:rPr>
          <w:i/>
          <w:lang w:val="uk-UA"/>
        </w:rPr>
        <w:t xml:space="preserve"> </w:t>
      </w:r>
      <w:r w:rsidR="00B164B9" w:rsidRPr="00193B36">
        <w:rPr>
          <w:i/>
          <w:lang w:val="uk-UA"/>
        </w:rPr>
        <w:t xml:space="preserve">КК </w:t>
      </w:r>
      <w:r w:rsidRPr="00193B36">
        <w:rPr>
          <w:i/>
          <w:lang w:val="uk-UA"/>
        </w:rPr>
        <w:t xml:space="preserve">«Умисне вбивство» </w:t>
      </w:r>
      <w:r w:rsidR="00561810" w:rsidRPr="00193B36">
        <w:rPr>
          <w:i/>
          <w:lang w:val="uk-UA"/>
        </w:rPr>
        <w:t xml:space="preserve">, ч. 1 ст. 185 </w:t>
      </w:r>
      <w:r w:rsidR="00B164B9" w:rsidRPr="00193B36">
        <w:rPr>
          <w:i/>
          <w:lang w:val="uk-UA"/>
        </w:rPr>
        <w:t xml:space="preserve">КК </w:t>
      </w:r>
      <w:r w:rsidRPr="00193B36">
        <w:rPr>
          <w:i/>
          <w:lang w:val="uk-UA"/>
        </w:rPr>
        <w:t>«Крадіжка»</w:t>
      </w:r>
      <w:r w:rsidR="00561810" w:rsidRPr="00193B36">
        <w:rPr>
          <w:sz w:val="28"/>
          <w:szCs w:val="28"/>
          <w:lang w:val="uk-UA"/>
        </w:rPr>
        <w:t>)</w:t>
      </w:r>
      <w:r w:rsidR="00561810" w:rsidRPr="00193B36">
        <w:rPr>
          <w:i/>
          <w:sz w:val="28"/>
          <w:szCs w:val="28"/>
          <w:lang w:val="uk-UA"/>
        </w:rPr>
        <w:t>;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lastRenderedPageBreak/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кваліфікований</w:t>
      </w:r>
      <w:r w:rsidR="00561810" w:rsidRPr="00193B36">
        <w:rPr>
          <w:sz w:val="28"/>
          <w:szCs w:val="28"/>
          <w:lang w:val="uk-UA"/>
        </w:rPr>
        <w:t xml:space="preserve"> – це склад </w:t>
      </w:r>
      <w:r w:rsidR="00193B36">
        <w:rPr>
          <w:sz w:val="28"/>
          <w:szCs w:val="28"/>
          <w:lang w:val="uk-UA"/>
        </w:rPr>
        <w:t>КП</w:t>
      </w:r>
      <w:r w:rsidR="00193B36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>з обтяжуючими обставинами (кваліфікуючими ознаками), тобто такими, що обтяжують покарання і впливають на кваліфікацію (</w:t>
      </w:r>
      <w:r w:rsidR="00561810" w:rsidRPr="00193B36">
        <w:rPr>
          <w:i/>
          <w:lang w:val="uk-UA"/>
        </w:rPr>
        <w:t>наприклад, ч. 2 ст. 115</w:t>
      </w:r>
      <w:r w:rsidRPr="00193B36">
        <w:rPr>
          <w:i/>
          <w:lang w:val="uk-UA"/>
        </w:rPr>
        <w:t xml:space="preserve"> </w:t>
      </w:r>
      <w:r w:rsidR="00B164B9" w:rsidRPr="00193B36">
        <w:rPr>
          <w:i/>
          <w:lang w:val="uk-UA"/>
        </w:rPr>
        <w:t xml:space="preserve">КК </w:t>
      </w:r>
      <w:r w:rsidRPr="00193B36">
        <w:rPr>
          <w:i/>
          <w:lang w:val="uk-UA"/>
        </w:rPr>
        <w:t>«</w:t>
      </w:r>
      <w:r w:rsidR="00B164B9" w:rsidRPr="00193B36">
        <w:rPr>
          <w:i/>
          <w:shd w:val="clear" w:color="auto" w:fill="FFFFFF"/>
        </w:rPr>
        <w:t>Умисне вбивство</w:t>
      </w:r>
      <w:r w:rsidRPr="00193B36">
        <w:rPr>
          <w:i/>
          <w:lang w:val="uk-UA"/>
        </w:rPr>
        <w:t>»</w:t>
      </w:r>
      <w:r w:rsidR="000F2F0D" w:rsidRPr="00193B36">
        <w:rPr>
          <w:i/>
          <w:lang w:val="uk-UA"/>
        </w:rPr>
        <w:t xml:space="preserve"> –</w:t>
      </w:r>
      <w:r w:rsidR="00561810" w:rsidRPr="00193B36">
        <w:rPr>
          <w:i/>
          <w:lang w:val="uk-UA"/>
        </w:rPr>
        <w:t xml:space="preserve"> </w:t>
      </w:r>
      <w:r w:rsidR="000F2F0D" w:rsidRPr="00193B36">
        <w:rPr>
          <w:i/>
          <w:shd w:val="clear" w:color="auto" w:fill="FFFFFF"/>
          <w:lang w:val="uk-UA"/>
        </w:rPr>
        <w:t>з обтяжуючими обставинами,</w:t>
      </w:r>
      <w:r w:rsidR="000F2F0D" w:rsidRPr="00193B36">
        <w:rPr>
          <w:i/>
          <w:lang w:val="uk-UA"/>
        </w:rPr>
        <w:t xml:space="preserve"> </w:t>
      </w:r>
      <w:r w:rsidR="00561810" w:rsidRPr="00193B36">
        <w:rPr>
          <w:i/>
          <w:lang w:val="uk-UA"/>
        </w:rPr>
        <w:t xml:space="preserve">ч. 2 ст. 185 </w:t>
      </w:r>
      <w:r w:rsidR="00B164B9" w:rsidRPr="00193B36">
        <w:rPr>
          <w:i/>
          <w:lang w:val="uk-UA"/>
        </w:rPr>
        <w:t xml:space="preserve">КК </w:t>
      </w:r>
      <w:r w:rsidRPr="00193B36">
        <w:rPr>
          <w:i/>
          <w:lang w:val="uk-UA"/>
        </w:rPr>
        <w:t>«</w:t>
      </w:r>
      <w:r w:rsidR="00B164B9" w:rsidRPr="00193B36">
        <w:rPr>
          <w:i/>
          <w:shd w:val="clear" w:color="auto" w:fill="FFFFFF"/>
        </w:rPr>
        <w:t>Крадіжка</w:t>
      </w:r>
      <w:r w:rsidR="000F2F0D" w:rsidRPr="00193B36">
        <w:rPr>
          <w:i/>
          <w:shd w:val="clear" w:color="auto" w:fill="FFFFFF"/>
          <w:lang w:val="uk-UA"/>
        </w:rPr>
        <w:t xml:space="preserve">» </w:t>
      </w:r>
      <w:r w:rsidR="000F2F0D" w:rsidRPr="00193B36">
        <w:rPr>
          <w:i/>
          <w:lang w:val="uk-UA"/>
        </w:rPr>
        <w:t>–</w:t>
      </w:r>
      <w:r w:rsidR="00B164B9" w:rsidRPr="00193B36">
        <w:rPr>
          <w:i/>
          <w:shd w:val="clear" w:color="auto" w:fill="FFFFFF"/>
        </w:rPr>
        <w:t xml:space="preserve"> вчинена повторно або за попередньою змовою групою осіб</w:t>
      </w:r>
      <w:r w:rsidR="00561810" w:rsidRPr="00193B36">
        <w:rPr>
          <w:sz w:val="28"/>
          <w:szCs w:val="28"/>
          <w:lang w:val="uk-UA"/>
        </w:rPr>
        <w:t>);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особливо кваліфікованим</w:t>
      </w:r>
      <w:r w:rsidR="00561810" w:rsidRPr="00193B36">
        <w:rPr>
          <w:sz w:val="28"/>
          <w:szCs w:val="28"/>
          <w:lang w:val="uk-UA"/>
        </w:rPr>
        <w:t xml:space="preserve"> є склад </w:t>
      </w:r>
      <w:r w:rsidR="00193B36">
        <w:rPr>
          <w:sz w:val="28"/>
          <w:szCs w:val="28"/>
          <w:lang w:val="uk-UA"/>
        </w:rPr>
        <w:t>КП</w:t>
      </w:r>
      <w:r w:rsidR="00193B36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 xml:space="preserve">з особливо кваліфікуючими обставинами (ознаками). У такому складі міститься вказівка на обставини, що додають </w:t>
      </w:r>
      <w:r w:rsidR="00A56A18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 xml:space="preserve"> особливої суспільної небезпеки (</w:t>
      </w:r>
      <w:r w:rsidR="00503CF9">
        <w:rPr>
          <w:i/>
          <w:lang w:val="uk-UA"/>
        </w:rPr>
        <w:t>наприклад, ч.ч. 3,4 ст. </w:t>
      </w:r>
      <w:r w:rsidR="00561810" w:rsidRPr="00503CF9">
        <w:rPr>
          <w:i/>
          <w:lang w:val="uk-UA"/>
        </w:rPr>
        <w:t xml:space="preserve">185 </w:t>
      </w:r>
      <w:r w:rsidR="00B164B9" w:rsidRPr="00503CF9">
        <w:rPr>
          <w:i/>
          <w:lang w:val="uk-UA"/>
        </w:rPr>
        <w:t>КК «</w:t>
      </w:r>
      <w:r w:rsidR="00B164B9" w:rsidRPr="00503CF9">
        <w:rPr>
          <w:i/>
          <w:shd w:val="clear" w:color="auto" w:fill="FFFFFF"/>
          <w:lang w:val="uk-UA"/>
        </w:rPr>
        <w:t>Крадіжка</w:t>
      </w:r>
      <w:r w:rsidR="000F2F0D" w:rsidRPr="00503CF9">
        <w:rPr>
          <w:i/>
          <w:shd w:val="clear" w:color="auto" w:fill="FFFFFF"/>
          <w:lang w:val="uk-UA"/>
        </w:rPr>
        <w:t xml:space="preserve">» </w:t>
      </w:r>
      <w:r w:rsidR="000F2F0D" w:rsidRPr="00503CF9">
        <w:rPr>
          <w:i/>
          <w:lang w:val="uk-UA"/>
        </w:rPr>
        <w:t>–</w:t>
      </w:r>
      <w:r w:rsidR="00B164B9" w:rsidRPr="00503CF9">
        <w:rPr>
          <w:i/>
          <w:shd w:val="clear" w:color="auto" w:fill="FFFFFF"/>
          <w:lang w:val="uk-UA"/>
        </w:rPr>
        <w:t xml:space="preserve"> поєднана з проникненням у житло, інше приміщення чи сховище або що завдала значної шкоди потерпілому / вчинена у великих розмірах чи в умовах воєнного або надзвичайного стану</w:t>
      </w:r>
      <w:r w:rsidR="00561810" w:rsidRPr="00193B36">
        <w:rPr>
          <w:sz w:val="28"/>
          <w:szCs w:val="28"/>
          <w:lang w:val="uk-UA"/>
        </w:rPr>
        <w:t>);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503CF9">
        <w:rPr>
          <w:i/>
          <w:sz w:val="28"/>
          <w:szCs w:val="28"/>
          <w:lang w:val="uk-UA"/>
        </w:rPr>
        <w:t xml:space="preserve">склад 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i/>
          <w:sz w:val="28"/>
          <w:szCs w:val="28"/>
          <w:lang w:val="uk-UA"/>
        </w:rPr>
        <w:t xml:space="preserve"> </w:t>
      </w:r>
      <w:r w:rsidR="00561810" w:rsidRPr="00193B36">
        <w:rPr>
          <w:i/>
          <w:sz w:val="28"/>
          <w:szCs w:val="28"/>
          <w:lang w:val="uk-UA"/>
        </w:rPr>
        <w:t>з пом</w:t>
      </w:r>
      <w:r w:rsidRPr="00193B36">
        <w:rPr>
          <w:i/>
          <w:sz w:val="28"/>
          <w:szCs w:val="28"/>
          <w:lang w:val="uk-UA"/>
        </w:rPr>
        <w:t>’</w:t>
      </w:r>
      <w:r w:rsidR="00561810" w:rsidRPr="00193B36">
        <w:rPr>
          <w:i/>
          <w:sz w:val="28"/>
          <w:szCs w:val="28"/>
          <w:lang w:val="uk-UA"/>
        </w:rPr>
        <w:t>якшуючими обставинами (привілейований склад)</w:t>
      </w:r>
      <w:r w:rsidR="00561810" w:rsidRPr="00193B36">
        <w:rPr>
          <w:sz w:val="28"/>
          <w:szCs w:val="28"/>
          <w:lang w:val="uk-UA"/>
        </w:rPr>
        <w:t xml:space="preserve"> –  це склад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>з обставинами (ознаками), що значною мірою знижують суспільну небезпеку даного виду</w:t>
      </w:r>
      <w:r w:rsidR="00B164B9" w:rsidRPr="00193B36">
        <w:rPr>
          <w:sz w:val="28"/>
          <w:szCs w:val="28"/>
          <w:lang w:val="uk-UA"/>
        </w:rPr>
        <w:t xml:space="preserve">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B164B9" w:rsidRPr="00193B36">
        <w:rPr>
          <w:sz w:val="28"/>
          <w:szCs w:val="28"/>
          <w:lang w:val="uk-UA"/>
        </w:rPr>
        <w:t>(</w:t>
      </w:r>
      <w:r w:rsidR="00B164B9" w:rsidRPr="00503CF9">
        <w:rPr>
          <w:i/>
          <w:lang w:val="uk-UA"/>
        </w:rPr>
        <w:t>наприклад, ст. 116 КК «</w:t>
      </w:r>
      <w:r w:rsidR="00B164B9" w:rsidRPr="00503CF9">
        <w:rPr>
          <w:i/>
          <w:shd w:val="clear" w:color="auto" w:fill="FFFFFF"/>
          <w:lang w:val="uk-UA"/>
        </w:rPr>
        <w:t>Умисне вбивство, вчинене в стані сильного душевного хвилювання</w:t>
      </w:r>
      <w:r w:rsidR="00B164B9" w:rsidRPr="00503CF9">
        <w:rPr>
          <w:i/>
          <w:lang w:val="uk-UA"/>
        </w:rPr>
        <w:t>», ст. 117 КК «</w:t>
      </w:r>
      <w:r w:rsidR="00B164B9" w:rsidRPr="00503CF9">
        <w:rPr>
          <w:i/>
          <w:shd w:val="clear" w:color="auto" w:fill="FFFFFF"/>
          <w:lang w:val="uk-UA"/>
        </w:rPr>
        <w:t>Умисне вбивство матір’ю своєї новонародженої дитини</w:t>
      </w:r>
      <w:r w:rsidR="00B164B9" w:rsidRPr="00503CF9">
        <w:rPr>
          <w:i/>
          <w:lang w:val="uk-UA"/>
        </w:rPr>
        <w:t xml:space="preserve">», ст. </w:t>
      </w:r>
      <w:r w:rsidR="00561810" w:rsidRPr="00503CF9">
        <w:rPr>
          <w:i/>
          <w:lang w:val="uk-UA"/>
        </w:rPr>
        <w:t xml:space="preserve">118 </w:t>
      </w:r>
      <w:r w:rsidR="00B164B9" w:rsidRPr="00503CF9">
        <w:rPr>
          <w:i/>
          <w:lang w:val="uk-UA"/>
        </w:rPr>
        <w:t>КК «</w:t>
      </w:r>
      <w:r w:rsidR="00B164B9" w:rsidRPr="00503CF9">
        <w:rPr>
          <w:i/>
          <w:shd w:val="clear" w:color="auto" w:fill="FFFFFF"/>
          <w:lang w:val="uk-UA"/>
        </w:rPr>
        <w:t>Умисне вбивство при перевищенні меж необхідної оборони або у разі перевищення заходів, необхідних для затримання особи, яка вчинила кримінальне правопорушення</w:t>
      </w:r>
      <w:r w:rsidR="00B164B9" w:rsidRPr="00503CF9">
        <w:rPr>
          <w:i/>
          <w:lang w:val="uk-UA"/>
        </w:rPr>
        <w:t>»</w:t>
      </w:r>
      <w:r w:rsidR="00561810" w:rsidRPr="00193B36">
        <w:rPr>
          <w:sz w:val="28"/>
          <w:szCs w:val="28"/>
          <w:lang w:val="uk-UA"/>
        </w:rPr>
        <w:t xml:space="preserve">).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2) залежно від способу описання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Pr="00193B36">
        <w:rPr>
          <w:sz w:val="28"/>
          <w:szCs w:val="28"/>
          <w:lang w:val="uk-UA"/>
        </w:rPr>
        <w:t>в законі: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 xml:space="preserve">простий склад 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 xml:space="preserve">– такий склад </w:t>
      </w:r>
      <w:r w:rsidR="00503CF9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, який містить опис ознак одного діяння, що посягає на один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єкт, вчиняється однією дією і характеризується однією формою вини (</w:t>
      </w:r>
      <w:r w:rsidR="00561810" w:rsidRPr="00503CF9">
        <w:rPr>
          <w:i/>
          <w:lang w:val="uk-UA"/>
        </w:rPr>
        <w:t xml:space="preserve">наприклад, ч. 1 ст. 186 </w:t>
      </w:r>
      <w:r w:rsidR="00B164B9" w:rsidRPr="00503CF9">
        <w:rPr>
          <w:i/>
          <w:lang w:val="uk-UA"/>
        </w:rPr>
        <w:t>КК «Грабіж»</w:t>
      </w:r>
      <w:r w:rsidR="00561810" w:rsidRPr="00193B36">
        <w:rPr>
          <w:sz w:val="28"/>
          <w:szCs w:val="28"/>
          <w:lang w:val="uk-UA"/>
        </w:rPr>
        <w:t>);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 xml:space="preserve">складний склад 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 xml:space="preserve">– такий склад </w:t>
      </w:r>
      <w:r w:rsidR="00503CF9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, який характеризується наявністю: двох і більше безпосередніх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єктів (</w:t>
      </w:r>
      <w:r w:rsidR="00561810" w:rsidRPr="00503CF9">
        <w:rPr>
          <w:i/>
          <w:lang w:val="uk-UA"/>
        </w:rPr>
        <w:t>ст. 187 КК</w:t>
      </w:r>
      <w:r w:rsidR="00B164B9" w:rsidRPr="00503CF9">
        <w:rPr>
          <w:i/>
          <w:lang w:val="uk-UA"/>
        </w:rPr>
        <w:t xml:space="preserve"> «Розбій» – </w:t>
      </w:r>
      <w:r w:rsidR="00B516A6">
        <w:rPr>
          <w:i/>
          <w:lang w:val="uk-UA"/>
        </w:rPr>
        <w:t xml:space="preserve">відносини </w:t>
      </w:r>
      <w:r w:rsidR="00B164B9" w:rsidRPr="00503CF9">
        <w:rPr>
          <w:i/>
          <w:lang w:val="uk-UA"/>
        </w:rPr>
        <w:t>власн</w:t>
      </w:r>
      <w:r w:rsidR="00B516A6">
        <w:rPr>
          <w:i/>
          <w:lang w:val="uk-UA"/>
        </w:rPr>
        <w:t>о</w:t>
      </w:r>
      <w:r w:rsidR="00B164B9" w:rsidRPr="00503CF9">
        <w:rPr>
          <w:i/>
          <w:lang w:val="uk-UA"/>
        </w:rPr>
        <w:t>ст</w:t>
      </w:r>
      <w:r w:rsidR="00B516A6">
        <w:rPr>
          <w:i/>
          <w:lang w:val="uk-UA"/>
        </w:rPr>
        <w:t>і</w:t>
      </w:r>
      <w:r w:rsidR="00B164B9" w:rsidRPr="00503CF9">
        <w:rPr>
          <w:i/>
          <w:lang w:val="uk-UA"/>
        </w:rPr>
        <w:t>, життя/здоров’я особи</w:t>
      </w:r>
      <w:r w:rsidR="00561810" w:rsidRPr="00193B36">
        <w:rPr>
          <w:sz w:val="28"/>
          <w:szCs w:val="28"/>
          <w:lang w:val="uk-UA"/>
        </w:rPr>
        <w:t xml:space="preserve">); двох форм вини </w:t>
      </w: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 xml:space="preserve"> складної (змішаної) (</w:t>
      </w:r>
      <w:r w:rsidR="00561810" w:rsidRPr="00503CF9">
        <w:rPr>
          <w:i/>
          <w:lang w:val="uk-UA"/>
        </w:rPr>
        <w:t>ч. 2 ст. 194 КК</w:t>
      </w:r>
      <w:r w:rsidR="00B164B9" w:rsidRPr="00503CF9">
        <w:rPr>
          <w:i/>
          <w:lang w:val="uk-UA"/>
        </w:rPr>
        <w:t xml:space="preserve"> «</w:t>
      </w:r>
      <w:r w:rsidR="000F2F0D" w:rsidRPr="00503CF9">
        <w:rPr>
          <w:i/>
          <w:shd w:val="clear" w:color="auto" w:fill="FFFFFF"/>
          <w:lang w:val="uk-UA"/>
        </w:rPr>
        <w:t>Умисне знищення або пошкодження чужого майна</w:t>
      </w:r>
      <w:r w:rsidR="000F2F0D" w:rsidRPr="00503CF9">
        <w:rPr>
          <w:i/>
          <w:lang w:val="uk-UA"/>
        </w:rPr>
        <w:t>» – у</w:t>
      </w:r>
      <w:r w:rsidR="00B164B9" w:rsidRPr="00503CF9">
        <w:rPr>
          <w:i/>
          <w:shd w:val="clear" w:color="auto" w:fill="FFFFFF"/>
          <w:lang w:val="uk-UA"/>
        </w:rPr>
        <w:t>мисне знищення або пошкодження чужого майна, вчинене шляхом підпалу, вибуху чи іншим загальнонебезпечним способом, або заподіяло майнову шкоду в особливо великих розмірах, або спричинило загибель людей чи інші тяжкі наслідки</w:t>
      </w:r>
      <w:r w:rsidR="00561810" w:rsidRPr="00193B36">
        <w:rPr>
          <w:sz w:val="28"/>
          <w:szCs w:val="28"/>
          <w:lang w:val="uk-UA"/>
        </w:rPr>
        <w:t>); двох або більше дій, що утворюють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 xml:space="preserve">єктивну сторону складу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>(</w:t>
      </w:r>
      <w:r w:rsidR="00561810" w:rsidRPr="00503CF9">
        <w:rPr>
          <w:i/>
          <w:lang w:val="uk-UA"/>
        </w:rPr>
        <w:t>ст. 191 КК</w:t>
      </w:r>
      <w:r w:rsidR="004C42D1" w:rsidRPr="00503CF9">
        <w:rPr>
          <w:i/>
          <w:lang w:val="uk-UA"/>
        </w:rPr>
        <w:t xml:space="preserve"> «</w:t>
      </w:r>
      <w:r w:rsidR="004C42D1" w:rsidRPr="00503CF9">
        <w:rPr>
          <w:i/>
          <w:shd w:val="clear" w:color="auto" w:fill="FFFFFF"/>
          <w:lang w:val="uk-UA"/>
        </w:rPr>
        <w:t>Привласнення, розтрата майна або заволодіння ним шляхом зловживання службовим становищем</w:t>
      </w:r>
      <w:r w:rsidR="004C42D1" w:rsidRPr="00503CF9">
        <w:rPr>
          <w:i/>
          <w:lang w:val="uk-UA"/>
        </w:rPr>
        <w:t>»</w:t>
      </w:r>
      <w:r w:rsidR="00561810" w:rsidRPr="00193B36">
        <w:rPr>
          <w:sz w:val="28"/>
          <w:szCs w:val="28"/>
          <w:lang w:val="uk-UA"/>
        </w:rPr>
        <w:t xml:space="preserve">). До числа складних належать також склади </w:t>
      </w:r>
      <w:r w:rsidR="00503CF9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,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 xml:space="preserve">єктивна сторона яких характеризується різними способами вчинення </w:t>
      </w:r>
      <w:r w:rsidR="00A56A18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 xml:space="preserve"> або настанням різних наслідків (</w:t>
      </w:r>
      <w:r w:rsidR="00561810" w:rsidRPr="00503CF9">
        <w:rPr>
          <w:i/>
          <w:lang w:val="uk-UA"/>
        </w:rPr>
        <w:t>ст. 190 КК</w:t>
      </w:r>
      <w:r w:rsidR="004C42D1" w:rsidRPr="00503CF9">
        <w:rPr>
          <w:i/>
          <w:lang w:val="uk-UA"/>
        </w:rPr>
        <w:t xml:space="preserve"> «</w:t>
      </w:r>
      <w:r w:rsidR="004C42D1" w:rsidRPr="00503CF9">
        <w:rPr>
          <w:i/>
          <w:shd w:val="clear" w:color="auto" w:fill="FFFFFF"/>
          <w:lang w:val="uk-UA"/>
        </w:rPr>
        <w:t>Шахрайство</w:t>
      </w:r>
      <w:r w:rsidR="004C42D1" w:rsidRPr="00503CF9">
        <w:rPr>
          <w:i/>
          <w:lang w:val="uk-UA"/>
        </w:rPr>
        <w:t xml:space="preserve">» </w:t>
      </w:r>
      <w:r w:rsidR="000F2F0D" w:rsidRPr="00503CF9">
        <w:rPr>
          <w:i/>
          <w:lang w:val="uk-UA"/>
        </w:rPr>
        <w:t xml:space="preserve">– </w:t>
      </w:r>
      <w:r w:rsidR="004C42D1" w:rsidRPr="00503CF9">
        <w:rPr>
          <w:i/>
          <w:lang w:val="uk-UA"/>
        </w:rPr>
        <w:t>з</w:t>
      </w:r>
      <w:r w:rsidR="004C42D1" w:rsidRPr="00503CF9">
        <w:rPr>
          <w:i/>
          <w:shd w:val="clear" w:color="auto" w:fill="FFFFFF"/>
          <w:lang w:val="uk-UA"/>
        </w:rPr>
        <w:t>аволодіння чужим майном або придбання права на майно шляхом обману чи зловживання довірою</w:t>
      </w:r>
      <w:r w:rsidR="004C42D1" w:rsidRPr="00193B36">
        <w:rPr>
          <w:sz w:val="28"/>
          <w:szCs w:val="28"/>
          <w:lang w:val="uk-UA"/>
        </w:rPr>
        <w:t>)</w:t>
      </w:r>
      <w:r w:rsidR="00561810" w:rsidRPr="00193B36">
        <w:rPr>
          <w:sz w:val="28"/>
          <w:szCs w:val="28"/>
          <w:lang w:val="uk-UA"/>
        </w:rPr>
        <w:t>).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3) залежно від конструкції об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єктивної сторони: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 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i/>
          <w:sz w:val="28"/>
          <w:szCs w:val="28"/>
          <w:lang w:val="uk-UA"/>
        </w:rPr>
        <w:t xml:space="preserve"> </w:t>
      </w:r>
      <w:r w:rsidR="00561810" w:rsidRPr="00193B36">
        <w:rPr>
          <w:i/>
          <w:sz w:val="28"/>
          <w:szCs w:val="28"/>
          <w:lang w:val="uk-UA"/>
        </w:rPr>
        <w:t>з матеріальним складом</w:t>
      </w:r>
      <w:r w:rsidR="00561810" w:rsidRPr="00193B36">
        <w:rPr>
          <w:sz w:val="28"/>
          <w:szCs w:val="28"/>
          <w:lang w:val="uk-UA"/>
        </w:rPr>
        <w:t xml:space="preserve"> – це </w:t>
      </w:r>
      <w:r w:rsidR="00503CF9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, в яких суспільно небезпечні наслідки є обов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язковою ознакою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 xml:space="preserve">єктивної сторони.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>вважається закінченим з моменту настання наслідків, вказаних у диспозиції статті КК України;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i/>
          <w:sz w:val="28"/>
          <w:szCs w:val="28"/>
          <w:lang w:val="uk-UA"/>
        </w:rPr>
        <w:t xml:space="preserve"> </w:t>
      </w:r>
      <w:r w:rsidR="00561810" w:rsidRPr="00193B36">
        <w:rPr>
          <w:i/>
          <w:sz w:val="28"/>
          <w:szCs w:val="28"/>
          <w:lang w:val="uk-UA"/>
        </w:rPr>
        <w:t>з формальним складом</w:t>
      </w:r>
      <w:r w:rsidR="00561810" w:rsidRPr="00193B36">
        <w:rPr>
          <w:sz w:val="28"/>
          <w:szCs w:val="28"/>
          <w:lang w:val="uk-UA"/>
        </w:rPr>
        <w:t xml:space="preserve"> – це </w:t>
      </w:r>
      <w:r w:rsidR="00503CF9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, в яких суспільно небезпечні наслідки не є обов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язковою ознакою об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 xml:space="preserve">єктивної сторони. Такі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="00561810" w:rsidRPr="00193B36">
        <w:rPr>
          <w:sz w:val="28"/>
          <w:szCs w:val="28"/>
          <w:lang w:val="uk-UA"/>
        </w:rPr>
        <w:t>вважаються закінченими з моменту вчинення зазначених у законі дій;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i/>
          <w:sz w:val="28"/>
          <w:szCs w:val="28"/>
          <w:lang w:val="uk-UA"/>
        </w:rPr>
        <w:t xml:space="preserve"> </w:t>
      </w:r>
      <w:r w:rsidR="00561810" w:rsidRPr="00193B36">
        <w:rPr>
          <w:i/>
          <w:sz w:val="28"/>
          <w:szCs w:val="28"/>
          <w:lang w:val="uk-UA"/>
        </w:rPr>
        <w:t>з усіченим складом</w:t>
      </w:r>
      <w:r w:rsidR="00561810" w:rsidRPr="00193B36">
        <w:rPr>
          <w:sz w:val="28"/>
          <w:szCs w:val="28"/>
          <w:lang w:val="uk-UA"/>
        </w:rPr>
        <w:t xml:space="preserve"> – це такі, які визнаються закінченими на більш ранніх стадіях вчинення </w:t>
      </w:r>
      <w:r w:rsidR="00503CF9">
        <w:rPr>
          <w:sz w:val="28"/>
          <w:szCs w:val="28"/>
          <w:lang w:val="uk-UA"/>
        </w:rPr>
        <w:t>КП</w:t>
      </w:r>
      <w:r w:rsidR="00561810" w:rsidRPr="00193B36">
        <w:rPr>
          <w:sz w:val="28"/>
          <w:szCs w:val="28"/>
          <w:lang w:val="uk-UA"/>
        </w:rPr>
        <w:t>: готуванні або замаху (</w:t>
      </w:r>
      <w:r w:rsidR="000F2F0D" w:rsidRPr="00503CF9">
        <w:rPr>
          <w:i/>
          <w:lang w:val="uk-UA"/>
        </w:rPr>
        <w:t>ст. 112 КК «</w:t>
      </w:r>
      <w:r w:rsidR="000F2F0D" w:rsidRPr="00503CF9">
        <w:rPr>
          <w:i/>
          <w:shd w:val="clear" w:color="auto" w:fill="FFFFFF"/>
          <w:lang w:val="uk-UA"/>
        </w:rPr>
        <w:t>Посягання на життя державного чи громадського діяча</w:t>
      </w:r>
      <w:r w:rsidR="000F2F0D" w:rsidRPr="00503CF9">
        <w:rPr>
          <w:i/>
          <w:lang w:val="uk-UA"/>
        </w:rPr>
        <w:t xml:space="preserve">», </w:t>
      </w:r>
      <w:r w:rsidR="00561810" w:rsidRPr="00503CF9">
        <w:rPr>
          <w:i/>
          <w:lang w:val="uk-UA"/>
        </w:rPr>
        <w:t>ст. 187</w:t>
      </w:r>
      <w:r w:rsidR="000F2F0D" w:rsidRPr="00503CF9">
        <w:rPr>
          <w:i/>
          <w:lang w:val="uk-UA"/>
        </w:rPr>
        <w:t xml:space="preserve"> КК «</w:t>
      </w:r>
      <w:r w:rsidR="000F2F0D" w:rsidRPr="00503CF9">
        <w:rPr>
          <w:i/>
          <w:shd w:val="clear" w:color="auto" w:fill="FFFFFF"/>
          <w:lang w:val="uk-UA"/>
        </w:rPr>
        <w:t>Розбій</w:t>
      </w:r>
      <w:r w:rsidR="000F2F0D" w:rsidRPr="00503CF9">
        <w:rPr>
          <w:i/>
          <w:lang w:val="uk-UA"/>
        </w:rPr>
        <w:t>» – н</w:t>
      </w:r>
      <w:r w:rsidR="000F2F0D" w:rsidRPr="00503CF9">
        <w:rPr>
          <w:i/>
          <w:shd w:val="clear" w:color="auto" w:fill="FFFFFF"/>
          <w:lang w:val="uk-UA"/>
        </w:rPr>
        <w:t xml:space="preserve">апад з метою </w:t>
      </w:r>
      <w:r w:rsidR="000F2F0D" w:rsidRPr="00503CF9">
        <w:rPr>
          <w:i/>
          <w:shd w:val="clear" w:color="auto" w:fill="FFFFFF"/>
          <w:lang w:val="uk-UA"/>
        </w:rPr>
        <w:lastRenderedPageBreak/>
        <w:t>заволодіння чужим майном, поєднаний із насильством, небезпечним для життя чи здоров’я особи, яка зазнала нападу, або з погрозою застосування такого насильства</w:t>
      </w:r>
      <w:r w:rsidR="000F2F0D" w:rsidRPr="00503CF9">
        <w:rPr>
          <w:i/>
          <w:lang w:val="uk-UA"/>
        </w:rPr>
        <w:t>, ст. 257 КК «</w:t>
      </w:r>
      <w:r w:rsidR="008B35A3" w:rsidRPr="00503CF9">
        <w:rPr>
          <w:i/>
          <w:shd w:val="clear" w:color="auto" w:fill="FFFFFF"/>
          <w:lang w:val="uk-UA"/>
        </w:rPr>
        <w:t>Бандитизм</w:t>
      </w:r>
      <w:r w:rsidR="000F2F0D" w:rsidRPr="00503CF9">
        <w:rPr>
          <w:i/>
          <w:lang w:val="uk-UA"/>
        </w:rPr>
        <w:t>»</w:t>
      </w:r>
      <w:r w:rsidR="008B35A3" w:rsidRPr="00503CF9">
        <w:rPr>
          <w:i/>
          <w:lang w:val="uk-UA"/>
        </w:rPr>
        <w:t xml:space="preserve"> – о</w:t>
      </w:r>
      <w:r w:rsidR="008B35A3" w:rsidRPr="00503CF9">
        <w:rPr>
          <w:i/>
          <w:shd w:val="clear" w:color="auto" w:fill="FFFFFF"/>
          <w:lang w:val="uk-UA"/>
        </w:rPr>
        <w:t>рганізація озброєної банди з метою нападу на підприємства, установи, організації чи на окремих осіб, а також участь у такій банді або у вчинюваному нею нападі</w:t>
      </w:r>
      <w:r w:rsidR="00561810" w:rsidRPr="00193B36">
        <w:rPr>
          <w:sz w:val="28"/>
          <w:szCs w:val="28"/>
          <w:lang w:val="uk-UA"/>
        </w:rPr>
        <w:t>).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b/>
          <w:sz w:val="28"/>
          <w:szCs w:val="28"/>
          <w:lang w:val="uk-UA"/>
        </w:rPr>
        <w:t>4.</w:t>
      </w:r>
      <w:r w:rsidRPr="00193B36">
        <w:rPr>
          <w:sz w:val="28"/>
          <w:szCs w:val="28"/>
          <w:lang w:val="uk-UA"/>
        </w:rPr>
        <w:t xml:space="preserve"> Кваліфікація </w:t>
      </w:r>
      <w:r w:rsidR="00503CF9">
        <w:rPr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Pr="00193B36">
        <w:rPr>
          <w:sz w:val="28"/>
          <w:szCs w:val="28"/>
          <w:lang w:val="uk-UA"/>
        </w:rPr>
        <w:t xml:space="preserve">є необхідною умовою вирішення будь-якого кримінального провадження.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 xml:space="preserve">Кваліфікація </w:t>
      </w:r>
      <w:r w:rsidR="00503CF9" w:rsidRPr="00503CF9">
        <w:rPr>
          <w:i/>
          <w:sz w:val="28"/>
          <w:szCs w:val="28"/>
          <w:lang w:val="uk-UA"/>
        </w:rPr>
        <w:t>КП</w:t>
      </w:r>
      <w:r w:rsidR="00503CF9" w:rsidRPr="00193B36">
        <w:rPr>
          <w:sz w:val="28"/>
          <w:szCs w:val="28"/>
          <w:lang w:val="uk-UA"/>
        </w:rPr>
        <w:t xml:space="preserve"> </w:t>
      </w:r>
      <w:r w:rsidRPr="00193B36">
        <w:rPr>
          <w:sz w:val="28"/>
          <w:szCs w:val="28"/>
          <w:lang w:val="uk-UA"/>
        </w:rPr>
        <w:t xml:space="preserve">– це точне встановлення відповідності вчиненого винним суспільно-небезпечного діяння складу конкретного </w:t>
      </w:r>
      <w:r w:rsidR="00503CF9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, закріпленого в кримінальному законі.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Для кваліфікації необхідно відібрати лише ті юридично значущі об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єктивні й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єктивні ознаки, що входять до складу конкретно вчиненого діяння. І якщо їх сукупність відповідатиме сукупності передбачених законом ознак, то це свідчить про наявність у діях винної особи складу певного </w:t>
      </w:r>
      <w:r w:rsidR="00503CF9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, а відсутність хоча б однієї з необхідних ознак </w:t>
      </w:r>
      <w:r w:rsidR="00503CF9">
        <w:rPr>
          <w:sz w:val="28"/>
          <w:szCs w:val="28"/>
          <w:lang w:val="uk-UA"/>
        </w:rPr>
        <w:t>–</w:t>
      </w:r>
      <w:r w:rsidRPr="00193B36">
        <w:rPr>
          <w:sz w:val="28"/>
          <w:szCs w:val="28"/>
          <w:lang w:val="uk-UA"/>
        </w:rPr>
        <w:t xml:space="preserve"> про відсутність у діях особи конкретного складу </w:t>
      </w:r>
      <w:r w:rsidR="00503CF9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>Формула кваліфікації</w:t>
      </w:r>
      <w:r w:rsidRPr="00193B36">
        <w:rPr>
          <w:sz w:val="28"/>
          <w:szCs w:val="28"/>
          <w:lang w:val="uk-UA"/>
        </w:rPr>
        <w:t xml:space="preserve"> – це скорочена умовна вказівка на статті, частини й пункти статей Загальної та Особливої частин КК, якими передбачена відповідальність за вчинене діяння.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У правозастосовній діяльності правильна кваліфікація виступає необхідною умовою дотримання законності, забезпечення конституційних прав і свобод людини і громадянина, законних інтересів юридичних осіб, відправлення справедливого правосуддя у кримінальних провадженнях.</w:t>
      </w:r>
    </w:p>
    <w:p w:rsidR="00561810" w:rsidRPr="00193B36" w:rsidRDefault="00561810" w:rsidP="00561810">
      <w:pPr>
        <w:ind w:firstLine="709"/>
        <w:rPr>
          <w:i/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За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єктом здійснення розрізняють таки </w:t>
      </w:r>
      <w:r w:rsidRPr="00193B36">
        <w:rPr>
          <w:i/>
          <w:sz w:val="28"/>
          <w:szCs w:val="28"/>
          <w:lang w:val="uk-UA"/>
        </w:rPr>
        <w:t>види кваліфікації</w:t>
      </w:r>
      <w:r w:rsidRPr="00193B36">
        <w:rPr>
          <w:sz w:val="28"/>
          <w:szCs w:val="28"/>
          <w:lang w:val="uk-UA"/>
        </w:rPr>
        <w:t>: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1) </w:t>
      </w:r>
      <w:r w:rsidRPr="00193B36">
        <w:rPr>
          <w:i/>
          <w:sz w:val="28"/>
          <w:szCs w:val="28"/>
          <w:lang w:val="uk-UA"/>
        </w:rPr>
        <w:t>офіційна (легальна) кваліфікація</w:t>
      </w:r>
      <w:r w:rsidRPr="00193B36">
        <w:rPr>
          <w:sz w:val="28"/>
          <w:szCs w:val="28"/>
          <w:lang w:val="uk-UA"/>
        </w:rPr>
        <w:t xml:space="preserve"> – це кваліфікація, що здійснюється у кримінальних провадженнях уповноваженими на те державою особами (</w:t>
      </w:r>
      <w:r w:rsidR="00503CF9">
        <w:rPr>
          <w:sz w:val="28"/>
          <w:szCs w:val="28"/>
          <w:lang w:val="uk-UA"/>
        </w:rPr>
        <w:t xml:space="preserve">дізнавачами, </w:t>
      </w:r>
      <w:r w:rsidRPr="00193B36">
        <w:rPr>
          <w:sz w:val="28"/>
          <w:szCs w:val="28"/>
          <w:lang w:val="uk-UA"/>
        </w:rPr>
        <w:t>слідчими, прокурорами та суддями). Наслідки такої кваліфікації закріплюються в процесуальних документах і мають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язковий характер (є юридично значущими).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Офіційна кваліфікація в свою чергу поділяється на:</w:t>
      </w:r>
    </w:p>
    <w:p w:rsidR="00561810" w:rsidRPr="00193B36" w:rsidRDefault="00C1031E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AE192A" w:rsidRPr="00193B36">
        <w:rPr>
          <w:sz w:val="28"/>
          <w:szCs w:val="28"/>
          <w:lang w:val="uk-UA"/>
        </w:rPr>
        <w:t> </w:t>
      </w:r>
      <w:r w:rsidR="00561810" w:rsidRPr="00193B36">
        <w:rPr>
          <w:i/>
          <w:sz w:val="28"/>
          <w:szCs w:val="28"/>
          <w:lang w:val="uk-UA"/>
        </w:rPr>
        <w:t>попередню офіційну кваліфікацію</w:t>
      </w:r>
      <w:r w:rsidR="00561810" w:rsidRPr="00193B36">
        <w:rPr>
          <w:sz w:val="28"/>
          <w:szCs w:val="28"/>
          <w:lang w:val="uk-UA"/>
        </w:rPr>
        <w:t xml:space="preserve"> – здійснюється у кримінальному провадженні уповноваженими на те державою особами (</w:t>
      </w:r>
      <w:r w:rsidR="00503CF9">
        <w:rPr>
          <w:sz w:val="28"/>
          <w:szCs w:val="28"/>
          <w:lang w:val="uk-UA"/>
        </w:rPr>
        <w:t xml:space="preserve">дізнавачем, </w:t>
      </w:r>
      <w:r w:rsidR="00561810" w:rsidRPr="00193B36">
        <w:rPr>
          <w:sz w:val="28"/>
          <w:szCs w:val="28"/>
          <w:lang w:val="uk-UA"/>
        </w:rPr>
        <w:t>слідчим, керівником органу досудового розслідування, прокурором, слідчим суддею). Її результати закріплюються в процесуальних документах (клопотаннях, постановах слідчого, прокурора, письмовому повідомленні про підозру, обвинувальному акті, а також ухвалах слідчого судді), вносяться до Єдиного реєстру досудових розслідувань і згідно з КПК мають обов</w:t>
      </w:r>
      <w:r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язковий характер для усіх чи окремих учасників кримінального провадження;</w:t>
      </w:r>
    </w:p>
    <w:p w:rsidR="00561810" w:rsidRPr="00193B36" w:rsidRDefault="00AE192A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 </w:t>
      </w:r>
      <w:r w:rsidR="00561810" w:rsidRPr="00193B36">
        <w:rPr>
          <w:i/>
          <w:sz w:val="28"/>
          <w:szCs w:val="28"/>
          <w:lang w:val="uk-UA"/>
        </w:rPr>
        <w:t>остаточну офіційну кваліфікацію</w:t>
      </w:r>
      <w:r w:rsidR="00561810" w:rsidRPr="00193B36">
        <w:rPr>
          <w:sz w:val="28"/>
          <w:szCs w:val="28"/>
          <w:lang w:val="uk-UA"/>
        </w:rPr>
        <w:t xml:space="preserve"> – здійснюється у кримінальному провадженні судом. Її результати закріплюються у вироках, ухвалах і згідно з КПК мають обов</w:t>
      </w:r>
      <w:r w:rsidR="00C1031E"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язковий характер.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2) </w:t>
      </w:r>
      <w:r w:rsidRPr="00193B36">
        <w:rPr>
          <w:i/>
          <w:sz w:val="28"/>
          <w:szCs w:val="28"/>
          <w:lang w:val="uk-UA"/>
        </w:rPr>
        <w:t>неофіційна (доктринальна) кваліфікація</w:t>
      </w:r>
      <w:r w:rsidRPr="00193B36">
        <w:rPr>
          <w:sz w:val="28"/>
          <w:szCs w:val="28"/>
          <w:lang w:val="uk-UA"/>
        </w:rPr>
        <w:t xml:space="preserve"> – це відповідна правова оцінка, що дається окремими громадянами, науковцями у наукових статтях, монографіях, підручниках, навчальних посібниках, у виступах на наукових </w:t>
      </w:r>
      <w:r w:rsidRPr="00193B36">
        <w:rPr>
          <w:sz w:val="28"/>
          <w:szCs w:val="28"/>
          <w:lang w:val="uk-UA"/>
        </w:rPr>
        <w:lastRenderedPageBreak/>
        <w:t>конференціях тощо. Така кваліфікація не має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язкового характеру (не є юридично значущою), вона відображає лише позицію автора, але може враховуватися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єктами офіційної кваліфікації. 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>Конкуренція кримінально-правових норм</w:t>
      </w:r>
      <w:r w:rsidRPr="00193B36">
        <w:rPr>
          <w:sz w:val="28"/>
          <w:szCs w:val="28"/>
          <w:lang w:val="uk-UA"/>
        </w:rPr>
        <w:t xml:space="preserve"> – це випадки, коли одне </w:t>
      </w:r>
      <w:r w:rsidR="00503CF9">
        <w:rPr>
          <w:sz w:val="28"/>
          <w:szCs w:val="28"/>
          <w:lang w:val="uk-UA"/>
        </w:rPr>
        <w:t>кримінальне протиправне</w:t>
      </w:r>
      <w:r w:rsidRPr="00193B36">
        <w:rPr>
          <w:sz w:val="28"/>
          <w:szCs w:val="28"/>
          <w:lang w:val="uk-UA"/>
        </w:rPr>
        <w:t xml:space="preserve"> діяння охоплюється кількома статтями Особливої частини КК України.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Виділяють два види конкуренції: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1) конкуренція загальної норми та спеціальної;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2) конкуренція спеціальних норм.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Правильна кваліфікація при </w:t>
      </w:r>
      <w:r w:rsidRPr="00193B36">
        <w:rPr>
          <w:i/>
          <w:sz w:val="28"/>
          <w:szCs w:val="28"/>
          <w:lang w:val="uk-UA"/>
        </w:rPr>
        <w:t>конкуренції загальної норми та спеціальної залежить</w:t>
      </w:r>
      <w:r w:rsidRPr="00193B36">
        <w:rPr>
          <w:sz w:val="28"/>
          <w:szCs w:val="28"/>
          <w:lang w:val="uk-UA"/>
        </w:rPr>
        <w:t xml:space="preserve"> від того, наскільки точно виявлено характер кожної конкуруючої норми. Така оцінка завжди носить відносний характер: встановлюється, чи являється норма загальної чи спеціальної не взагалі, а по відношенню до іншої кримінальної норми</w:t>
      </w:r>
      <w:r w:rsidR="008B35A3" w:rsidRPr="00193B36">
        <w:rPr>
          <w:sz w:val="28"/>
          <w:szCs w:val="28"/>
          <w:lang w:val="uk-UA"/>
        </w:rPr>
        <w:t xml:space="preserve"> (</w:t>
      </w:r>
      <w:r w:rsidR="008B35A3" w:rsidRPr="00503CF9">
        <w:rPr>
          <w:i/>
          <w:lang w:val="uk-UA"/>
        </w:rPr>
        <w:t>ст. 115 КК «Умисне вбивство» і ст. 348 КК «</w:t>
      </w:r>
      <w:r w:rsidR="008B35A3" w:rsidRPr="00503CF9">
        <w:rPr>
          <w:i/>
          <w:shd w:val="clear" w:color="auto" w:fill="FFFFFF"/>
        </w:rPr>
        <w:t>Посягання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</w:t>
      </w:r>
      <w:r w:rsidR="008B35A3" w:rsidRPr="00503CF9">
        <w:rPr>
          <w:i/>
          <w:lang w:val="uk-UA"/>
        </w:rPr>
        <w:t>», ст. 185 КК «Крадіжка» і ст. 289 КК «</w:t>
      </w:r>
      <w:r w:rsidR="008B35A3" w:rsidRPr="00503CF9">
        <w:rPr>
          <w:i/>
          <w:shd w:val="clear" w:color="auto" w:fill="FFFFFF"/>
        </w:rPr>
        <w:t>Незаконне заволодіння транспортним засобом</w:t>
      </w:r>
      <w:r w:rsidR="008B35A3" w:rsidRPr="00503CF9">
        <w:rPr>
          <w:i/>
          <w:lang w:val="uk-UA"/>
        </w:rPr>
        <w:t>»</w:t>
      </w:r>
      <w:r w:rsidR="008B35A3" w:rsidRPr="00193B36">
        <w:rPr>
          <w:sz w:val="28"/>
          <w:szCs w:val="28"/>
          <w:lang w:val="uk-UA"/>
        </w:rPr>
        <w:t>).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У спеціальній нормі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язково повинні бути всі ознаки загальної норми. В той же час спеціальна норма повинна містити ще і свої специфічні риси, які виділяють її від загальної.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При конкуренції загальної та спеціальної норм – </w:t>
      </w:r>
      <w:r w:rsidR="00503CF9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 xml:space="preserve"> повинен кваліфікуватися за спеціальною нормою.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i/>
          <w:sz w:val="28"/>
          <w:szCs w:val="28"/>
          <w:lang w:val="uk-UA"/>
        </w:rPr>
        <w:t>Конкуренція спеціальних норм</w:t>
      </w:r>
      <w:r w:rsidRPr="00193B36">
        <w:rPr>
          <w:sz w:val="28"/>
          <w:szCs w:val="28"/>
          <w:lang w:val="uk-UA"/>
        </w:rPr>
        <w:t xml:space="preserve"> виникає у тих випадках, коли вчинене діяння підпадає під ознаки двох чи більше спеціальних норм.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Конкуренція спеціальних норм буває трьох видів:</w:t>
      </w:r>
    </w:p>
    <w:p w:rsidR="00561810" w:rsidRPr="00193B36" w:rsidRDefault="00AE192A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конкуренція спеціальних норм з обтяжуючими та пом</w:t>
      </w:r>
      <w:r w:rsidR="00C1031E"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якшуючими обставинами;</w:t>
      </w:r>
    </w:p>
    <w:p w:rsidR="00561810" w:rsidRPr="00193B36" w:rsidRDefault="00AE192A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конкуренція спеціальних норм з обтяжуючими обставинами;</w:t>
      </w:r>
    </w:p>
    <w:p w:rsidR="00561810" w:rsidRPr="00193B36" w:rsidRDefault="00AE192A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–</w:t>
      </w:r>
      <w:r w:rsidR="00561810" w:rsidRPr="00193B36">
        <w:rPr>
          <w:sz w:val="28"/>
          <w:szCs w:val="28"/>
          <w:lang w:val="uk-UA"/>
        </w:rPr>
        <w:t> конкуренція спеціальних норм з пом</w:t>
      </w:r>
      <w:r w:rsidR="00C1031E" w:rsidRPr="00193B36">
        <w:rPr>
          <w:sz w:val="28"/>
          <w:szCs w:val="28"/>
          <w:lang w:val="uk-UA"/>
        </w:rPr>
        <w:t>’</w:t>
      </w:r>
      <w:r w:rsidR="00561810" w:rsidRPr="00193B36">
        <w:rPr>
          <w:sz w:val="28"/>
          <w:szCs w:val="28"/>
          <w:lang w:val="uk-UA"/>
        </w:rPr>
        <w:t>якшуючими обставинами;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При конкуренції норм з </w:t>
      </w:r>
      <w:r w:rsidRPr="00193B36">
        <w:rPr>
          <w:i/>
          <w:sz w:val="28"/>
          <w:szCs w:val="28"/>
          <w:lang w:val="uk-UA"/>
        </w:rPr>
        <w:t>обтяжуючими та пом</w:t>
      </w:r>
      <w:r w:rsidR="00C1031E" w:rsidRPr="00193B36">
        <w:rPr>
          <w:i/>
          <w:sz w:val="28"/>
          <w:szCs w:val="28"/>
          <w:lang w:val="uk-UA"/>
        </w:rPr>
        <w:t>’</w:t>
      </w:r>
      <w:r w:rsidRPr="00193B36">
        <w:rPr>
          <w:i/>
          <w:sz w:val="28"/>
          <w:szCs w:val="28"/>
          <w:lang w:val="uk-UA"/>
        </w:rPr>
        <w:t>якшуючими обставинами</w:t>
      </w:r>
      <w:r w:rsidRPr="00193B36">
        <w:rPr>
          <w:sz w:val="28"/>
          <w:szCs w:val="28"/>
          <w:lang w:val="uk-UA"/>
        </w:rPr>
        <w:t xml:space="preserve"> </w:t>
      </w:r>
      <w:r w:rsidR="00503CF9">
        <w:rPr>
          <w:sz w:val="28"/>
          <w:szCs w:val="28"/>
          <w:lang w:val="uk-UA"/>
        </w:rPr>
        <w:t>кримінальне протиправне</w:t>
      </w:r>
      <w:r w:rsidRPr="00193B36">
        <w:rPr>
          <w:sz w:val="28"/>
          <w:szCs w:val="28"/>
          <w:lang w:val="uk-UA"/>
        </w:rPr>
        <w:t xml:space="preserve"> діяння повинно кваліфікуватися за нормою з пом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якшуючими обставинами</w:t>
      </w:r>
      <w:r w:rsidR="00CF200C" w:rsidRPr="00193B36">
        <w:rPr>
          <w:sz w:val="28"/>
          <w:szCs w:val="28"/>
          <w:lang w:val="uk-UA"/>
        </w:rPr>
        <w:t xml:space="preserve"> (</w:t>
      </w:r>
      <w:r w:rsidR="00CF200C" w:rsidRPr="00503CF9">
        <w:rPr>
          <w:i/>
          <w:lang w:val="uk-UA"/>
        </w:rPr>
        <w:t>ст. 11</w:t>
      </w:r>
      <w:r w:rsidR="00EB7FBB">
        <w:rPr>
          <w:i/>
          <w:lang w:val="uk-UA"/>
        </w:rPr>
        <w:t>5 КК «Умисне вбивство» і ст.ст. </w:t>
      </w:r>
      <w:r w:rsidR="00CF200C" w:rsidRPr="00503CF9">
        <w:rPr>
          <w:i/>
          <w:lang w:val="uk-UA"/>
        </w:rPr>
        <w:t>116-118 КК</w:t>
      </w:r>
      <w:r w:rsidR="00CF200C" w:rsidRPr="00193B36">
        <w:rPr>
          <w:sz w:val="28"/>
          <w:szCs w:val="28"/>
          <w:lang w:val="uk-UA"/>
        </w:rPr>
        <w:t>)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9B2C8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193B36">
        <w:rPr>
          <w:sz w:val="28"/>
          <w:szCs w:val="28"/>
          <w:lang w:val="uk-UA"/>
        </w:rPr>
        <w:t xml:space="preserve">При конкуренції норм з </w:t>
      </w:r>
      <w:r w:rsidRPr="00193B36">
        <w:rPr>
          <w:i/>
          <w:sz w:val="28"/>
          <w:szCs w:val="28"/>
          <w:lang w:val="uk-UA"/>
        </w:rPr>
        <w:t>обтяжуючими обставинами</w:t>
      </w:r>
      <w:r w:rsidRPr="00193B36">
        <w:rPr>
          <w:sz w:val="28"/>
          <w:szCs w:val="28"/>
          <w:lang w:val="uk-UA"/>
        </w:rPr>
        <w:t xml:space="preserve"> </w:t>
      </w:r>
      <w:r w:rsidR="00503CF9">
        <w:rPr>
          <w:sz w:val="28"/>
          <w:szCs w:val="28"/>
          <w:lang w:val="uk-UA"/>
        </w:rPr>
        <w:t>кримінальне протиправне</w:t>
      </w:r>
      <w:r w:rsidRPr="00193B36">
        <w:rPr>
          <w:sz w:val="28"/>
          <w:szCs w:val="28"/>
          <w:lang w:val="uk-UA"/>
        </w:rPr>
        <w:t xml:space="preserve"> діяння повинно кваліфікуватися за нормою з найбільш обтяжуючими обставинами</w:t>
      </w:r>
      <w:r w:rsidR="00CF200C" w:rsidRPr="00193B36">
        <w:rPr>
          <w:sz w:val="28"/>
          <w:szCs w:val="28"/>
          <w:lang w:val="uk-UA"/>
        </w:rPr>
        <w:t xml:space="preserve"> (</w:t>
      </w:r>
      <w:r w:rsidR="00CF200C" w:rsidRPr="00503CF9">
        <w:rPr>
          <w:i/>
          <w:lang w:val="uk-UA"/>
        </w:rPr>
        <w:t>п. 9 ч. 2 ст. 115 КК</w:t>
      </w:r>
      <w:r w:rsidR="009B2C86" w:rsidRPr="00503CF9">
        <w:rPr>
          <w:i/>
          <w:lang w:val="uk-UA"/>
        </w:rPr>
        <w:t xml:space="preserve"> «Умисне вбивство»</w:t>
      </w:r>
      <w:r w:rsidR="00CF200C" w:rsidRPr="00503CF9">
        <w:rPr>
          <w:i/>
          <w:lang w:val="uk-UA"/>
        </w:rPr>
        <w:t xml:space="preserve"> </w:t>
      </w:r>
      <w:r w:rsidR="009B2C86" w:rsidRPr="00503CF9">
        <w:rPr>
          <w:i/>
          <w:lang w:val="uk-UA"/>
        </w:rPr>
        <w:t xml:space="preserve">– з метою приховати інше кримінальне правопорушення або полегшити його вчинення, </w:t>
      </w:r>
      <w:r w:rsidR="00EB7FBB">
        <w:rPr>
          <w:i/>
          <w:lang w:val="uk-UA"/>
        </w:rPr>
        <w:t>і п. 10 ч. 2 ст. </w:t>
      </w:r>
      <w:r w:rsidR="00CF200C" w:rsidRPr="00503CF9">
        <w:rPr>
          <w:i/>
          <w:lang w:val="uk-UA"/>
        </w:rPr>
        <w:t xml:space="preserve">115 КК </w:t>
      </w:r>
      <w:r w:rsidR="009B2C86" w:rsidRPr="00503CF9">
        <w:rPr>
          <w:i/>
          <w:lang w:val="uk-UA"/>
        </w:rPr>
        <w:t xml:space="preserve">«Умисне вбивство» – </w:t>
      </w:r>
      <w:bookmarkStart w:id="0" w:name="n758"/>
      <w:bookmarkEnd w:id="0"/>
      <w:r w:rsidR="009B2C86" w:rsidRPr="00503CF9">
        <w:rPr>
          <w:i/>
          <w:lang w:val="uk-UA"/>
        </w:rPr>
        <w:t>поєднане із зґвалтуванням або сексуальним насильством</w:t>
      </w:r>
      <w:r w:rsidR="0022442D" w:rsidRPr="00503CF9">
        <w:rPr>
          <w:i/>
          <w:lang w:val="uk-UA"/>
        </w:rPr>
        <w:t xml:space="preserve"> (застосовується у випадках, коли винуватий вчиняє вбивство з метою полегшити вчинення зґвалтування або для того, щоб приховати вчинене раніше зґвалтування</w:t>
      </w:r>
      <w:r w:rsidR="0022442D" w:rsidRPr="00193B36">
        <w:rPr>
          <w:lang w:val="uk-UA"/>
        </w:rPr>
        <w:t>)</w:t>
      </w:r>
      <w:r w:rsidR="00CF200C" w:rsidRPr="00193B36">
        <w:rPr>
          <w:sz w:val="28"/>
          <w:szCs w:val="28"/>
          <w:lang w:val="uk-UA"/>
        </w:rPr>
        <w:t>)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9B2C86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При конкуренції норм з </w:t>
      </w:r>
      <w:r w:rsidRPr="00193B36">
        <w:rPr>
          <w:i/>
          <w:sz w:val="28"/>
          <w:szCs w:val="28"/>
          <w:lang w:val="uk-UA"/>
        </w:rPr>
        <w:t>пом</w:t>
      </w:r>
      <w:r w:rsidR="00C1031E" w:rsidRPr="00193B36">
        <w:rPr>
          <w:i/>
          <w:sz w:val="28"/>
          <w:szCs w:val="28"/>
          <w:lang w:val="uk-UA"/>
        </w:rPr>
        <w:t>’</w:t>
      </w:r>
      <w:r w:rsidRPr="00193B36">
        <w:rPr>
          <w:i/>
          <w:sz w:val="28"/>
          <w:szCs w:val="28"/>
          <w:lang w:val="uk-UA"/>
        </w:rPr>
        <w:t>якшуючими обставинами</w:t>
      </w:r>
      <w:r w:rsidRPr="00193B36">
        <w:rPr>
          <w:sz w:val="28"/>
          <w:szCs w:val="28"/>
          <w:lang w:val="uk-UA"/>
        </w:rPr>
        <w:t xml:space="preserve"> </w:t>
      </w:r>
      <w:r w:rsidR="00503CF9">
        <w:rPr>
          <w:sz w:val="28"/>
          <w:szCs w:val="28"/>
          <w:lang w:val="uk-UA"/>
        </w:rPr>
        <w:t>кримінальне протиправне</w:t>
      </w:r>
      <w:r w:rsidRPr="00193B36">
        <w:rPr>
          <w:sz w:val="28"/>
          <w:szCs w:val="28"/>
          <w:lang w:val="uk-UA"/>
        </w:rPr>
        <w:t xml:space="preserve"> діяння повинно кваліфікуватися за нормою, яка містить найбільш пом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якшуючі обставини</w:t>
      </w:r>
      <w:r w:rsidR="00CF200C" w:rsidRPr="00193B36">
        <w:rPr>
          <w:sz w:val="28"/>
          <w:szCs w:val="28"/>
          <w:lang w:val="uk-UA"/>
        </w:rPr>
        <w:t xml:space="preserve"> (</w:t>
      </w:r>
      <w:r w:rsidR="00CF200C" w:rsidRPr="00503CF9">
        <w:rPr>
          <w:i/>
          <w:lang w:val="uk-UA"/>
        </w:rPr>
        <w:t xml:space="preserve">ст. 116 КК </w:t>
      </w:r>
      <w:r w:rsidR="009B2C86" w:rsidRPr="00503CF9">
        <w:rPr>
          <w:i/>
          <w:lang w:val="uk-UA"/>
        </w:rPr>
        <w:t>«</w:t>
      </w:r>
      <w:r w:rsidR="009B2C86" w:rsidRPr="00503CF9">
        <w:rPr>
          <w:i/>
          <w:shd w:val="clear" w:color="auto" w:fill="FFFFFF"/>
          <w:lang w:val="uk-UA"/>
        </w:rPr>
        <w:t>Умисне вбивство, вчинене в стані сильного душевного хвилювання</w:t>
      </w:r>
      <w:r w:rsidR="009B2C86" w:rsidRPr="00503CF9">
        <w:rPr>
          <w:i/>
          <w:lang w:val="uk-UA"/>
        </w:rPr>
        <w:t xml:space="preserve">» </w:t>
      </w:r>
      <w:r w:rsidR="00CF200C" w:rsidRPr="00503CF9">
        <w:rPr>
          <w:i/>
          <w:lang w:val="uk-UA"/>
        </w:rPr>
        <w:t xml:space="preserve">і ст. 118 КК </w:t>
      </w:r>
      <w:r w:rsidR="009B2C86" w:rsidRPr="00503CF9">
        <w:rPr>
          <w:i/>
          <w:lang w:val="uk-UA"/>
        </w:rPr>
        <w:t>«</w:t>
      </w:r>
      <w:r w:rsidR="009B2C86" w:rsidRPr="00503CF9">
        <w:rPr>
          <w:i/>
          <w:shd w:val="clear" w:color="auto" w:fill="FFFFFF"/>
          <w:lang w:val="uk-UA"/>
        </w:rPr>
        <w:t>Умисне вбивство при перевищенні меж необхідної оборони або у разі перевищення заходів, необхідних для затримання особи, яка вчинила кримінальне правопорушення</w:t>
      </w:r>
      <w:r w:rsidR="009B2C86" w:rsidRPr="00503CF9">
        <w:rPr>
          <w:i/>
          <w:lang w:val="uk-UA"/>
        </w:rPr>
        <w:t xml:space="preserve">» </w:t>
      </w:r>
      <w:r w:rsidR="00CF200C" w:rsidRPr="00503CF9">
        <w:rPr>
          <w:i/>
          <w:lang w:val="uk-UA"/>
        </w:rPr>
        <w:t>(застосовується)</w:t>
      </w:r>
      <w:r w:rsidR="00CF200C" w:rsidRPr="00193B36">
        <w:rPr>
          <w:sz w:val="28"/>
          <w:szCs w:val="28"/>
          <w:lang w:val="uk-UA"/>
        </w:rPr>
        <w:t>)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193B36">
        <w:rPr>
          <w:b/>
          <w:i/>
          <w:sz w:val="28"/>
          <w:szCs w:val="28"/>
          <w:lang w:val="uk-UA"/>
        </w:rPr>
        <w:lastRenderedPageBreak/>
        <w:t>Основні поняття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Склад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, об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, об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єктивна сторона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,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, суб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єктивна сторона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,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>язкові ознаки, факультативні (необов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язкові) ознаки,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з матеріальним складом,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з формальним складом, </w:t>
      </w:r>
      <w:r w:rsidR="000A04CC" w:rsidRPr="00193B36">
        <w:rPr>
          <w:sz w:val="28"/>
          <w:szCs w:val="28"/>
          <w:lang w:val="uk-UA"/>
        </w:rPr>
        <w:t xml:space="preserve">КП </w:t>
      </w:r>
      <w:r w:rsidRPr="00193B36">
        <w:rPr>
          <w:sz w:val="28"/>
          <w:szCs w:val="28"/>
          <w:lang w:val="uk-UA"/>
        </w:rPr>
        <w:t xml:space="preserve">з усіченим складом, кваліфікація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, конкуренція кримінально-правових норм.</w:t>
      </w:r>
    </w:p>
    <w:p w:rsidR="00561810" w:rsidRPr="00193B36" w:rsidRDefault="00561810" w:rsidP="00561810">
      <w:pPr>
        <w:rPr>
          <w:sz w:val="28"/>
          <w:szCs w:val="28"/>
          <w:lang w:val="uk-UA"/>
        </w:rPr>
      </w:pPr>
    </w:p>
    <w:p w:rsidR="00561810" w:rsidRPr="00193B36" w:rsidRDefault="00561810" w:rsidP="00561810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193B36">
        <w:rPr>
          <w:b/>
          <w:i/>
          <w:sz w:val="28"/>
          <w:szCs w:val="28"/>
          <w:lang w:val="uk-UA"/>
        </w:rPr>
        <w:t>Контрольні питання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bookmarkStart w:id="1" w:name="_GoBack"/>
      <w:bookmarkEnd w:id="1"/>
      <w:r w:rsidRPr="00193B36">
        <w:rPr>
          <w:sz w:val="28"/>
          <w:szCs w:val="28"/>
          <w:lang w:val="uk-UA"/>
        </w:rPr>
        <w:t xml:space="preserve">1. Розкрийте сутність поняття «склад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».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2. Назвіть елементи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3. Перелічіть обов</w:t>
      </w:r>
      <w:r w:rsidR="00C1031E" w:rsidRPr="00193B36">
        <w:rPr>
          <w:sz w:val="28"/>
          <w:szCs w:val="28"/>
          <w:lang w:val="uk-UA"/>
        </w:rPr>
        <w:t>’</w:t>
      </w:r>
      <w:r w:rsidRPr="00193B36">
        <w:rPr>
          <w:sz w:val="28"/>
          <w:szCs w:val="28"/>
          <w:lang w:val="uk-UA"/>
        </w:rPr>
        <w:t xml:space="preserve">язкові ознаки складу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 xml:space="preserve">4. Що являє собою кваліфікація </w:t>
      </w:r>
      <w:r w:rsidR="000A04CC" w:rsidRPr="00193B36">
        <w:rPr>
          <w:sz w:val="28"/>
          <w:szCs w:val="28"/>
          <w:lang w:val="uk-UA"/>
        </w:rPr>
        <w:t>КП</w:t>
      </w:r>
      <w:r w:rsidRPr="00193B36">
        <w:rPr>
          <w:sz w:val="28"/>
          <w:szCs w:val="28"/>
          <w:lang w:val="uk-UA"/>
        </w:rPr>
        <w:t>?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  <w:r w:rsidRPr="00193B36">
        <w:rPr>
          <w:sz w:val="28"/>
          <w:szCs w:val="28"/>
          <w:lang w:val="uk-UA"/>
        </w:rPr>
        <w:t>5. Назвіть види конкуренції кримінально-правових норм.</w:t>
      </w:r>
    </w:p>
    <w:p w:rsidR="00561810" w:rsidRPr="00193B36" w:rsidRDefault="00561810" w:rsidP="00561810">
      <w:pPr>
        <w:ind w:firstLine="709"/>
        <w:rPr>
          <w:sz w:val="28"/>
          <w:szCs w:val="28"/>
          <w:lang w:val="uk-UA"/>
        </w:rPr>
      </w:pPr>
    </w:p>
    <w:p w:rsidR="007A4857" w:rsidRPr="00193B36" w:rsidRDefault="007A4857">
      <w:pPr>
        <w:rPr>
          <w:lang w:val="uk-UA"/>
        </w:rPr>
      </w:pPr>
    </w:p>
    <w:sectPr w:rsidR="007A4857" w:rsidRPr="001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56" w:rsidRDefault="008E0156" w:rsidP="00561810">
      <w:r>
        <w:separator/>
      </w:r>
    </w:p>
  </w:endnote>
  <w:endnote w:type="continuationSeparator" w:id="0">
    <w:p w:rsidR="008E0156" w:rsidRDefault="008E0156" w:rsidP="0056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56" w:rsidRDefault="008E0156" w:rsidP="00561810">
      <w:r>
        <w:separator/>
      </w:r>
    </w:p>
  </w:footnote>
  <w:footnote w:type="continuationSeparator" w:id="0">
    <w:p w:rsidR="008E0156" w:rsidRDefault="008E0156" w:rsidP="0056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0"/>
    <w:rsid w:val="000A04CC"/>
    <w:rsid w:val="000F2F0D"/>
    <w:rsid w:val="00193B36"/>
    <w:rsid w:val="0022442D"/>
    <w:rsid w:val="004C42D1"/>
    <w:rsid w:val="00503CF9"/>
    <w:rsid w:val="00561810"/>
    <w:rsid w:val="007A4857"/>
    <w:rsid w:val="008B35A3"/>
    <w:rsid w:val="008E0156"/>
    <w:rsid w:val="008F5FD6"/>
    <w:rsid w:val="009B2C86"/>
    <w:rsid w:val="00A56A18"/>
    <w:rsid w:val="00AE192A"/>
    <w:rsid w:val="00B164B9"/>
    <w:rsid w:val="00B516A6"/>
    <w:rsid w:val="00B67D00"/>
    <w:rsid w:val="00C1031E"/>
    <w:rsid w:val="00CF200C"/>
    <w:rsid w:val="00DA4FDF"/>
    <w:rsid w:val="00E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1BA0"/>
  <w15:docId w15:val="{4F522EC9-46E4-4576-B402-59FAB62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18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1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1810"/>
    <w:rPr>
      <w:vertAlign w:val="superscript"/>
    </w:rPr>
  </w:style>
  <w:style w:type="paragraph" w:customStyle="1" w:styleId="rvps2">
    <w:name w:val="rvps2"/>
    <w:basedOn w:val="a"/>
    <w:rsid w:val="009B2C8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Ковтун</cp:lastModifiedBy>
  <cp:revision>9</cp:revision>
  <dcterms:created xsi:type="dcterms:W3CDTF">2020-04-25T11:47:00Z</dcterms:created>
  <dcterms:modified xsi:type="dcterms:W3CDTF">2022-09-28T11:42:00Z</dcterms:modified>
</cp:coreProperties>
</file>