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372E" w14:textId="77777777" w:rsidR="00800711" w:rsidRDefault="009D36E1" w:rsidP="009D36E1">
      <w:pPr>
        <w:jc w:val="center"/>
        <w:rPr>
          <w:b/>
          <w:caps/>
          <w:color w:val="000000" w:themeColor="text1"/>
          <w:sz w:val="28"/>
          <w:szCs w:val="28"/>
          <w:lang w:val="uk-UA"/>
        </w:rPr>
      </w:pPr>
      <w:r w:rsidRPr="00A74D4E">
        <w:rPr>
          <w:b/>
          <w:caps/>
          <w:color w:val="000000" w:themeColor="text1"/>
          <w:sz w:val="28"/>
          <w:szCs w:val="28"/>
          <w:lang w:val="uk-UA"/>
        </w:rPr>
        <w:t xml:space="preserve">Тема 12. Множинність </w:t>
      </w:r>
      <w:r w:rsidR="007A2DDC" w:rsidRPr="00A74D4E">
        <w:rPr>
          <w:b/>
          <w:caps/>
          <w:color w:val="000000" w:themeColor="text1"/>
          <w:sz w:val="28"/>
          <w:szCs w:val="28"/>
          <w:lang w:val="uk-UA"/>
        </w:rPr>
        <w:t xml:space="preserve">КРИМІНАЛЬНИХ </w:t>
      </w:r>
    </w:p>
    <w:p w14:paraId="0287A60C" w14:textId="180D312D" w:rsidR="009D36E1" w:rsidRPr="00A74D4E" w:rsidRDefault="007A2DDC" w:rsidP="009D36E1">
      <w:pPr>
        <w:jc w:val="center"/>
        <w:rPr>
          <w:b/>
          <w:caps/>
          <w:color w:val="000000" w:themeColor="text1"/>
          <w:sz w:val="28"/>
          <w:szCs w:val="28"/>
          <w:lang w:val="uk-UA"/>
        </w:rPr>
      </w:pPr>
      <w:r w:rsidRPr="00A74D4E">
        <w:rPr>
          <w:b/>
          <w:caps/>
          <w:color w:val="000000" w:themeColor="text1"/>
          <w:sz w:val="28"/>
          <w:szCs w:val="28"/>
          <w:lang w:val="uk-UA"/>
        </w:rPr>
        <w:t>ПРАВОПОРУШЕНЬ</w:t>
      </w:r>
    </w:p>
    <w:p w14:paraId="28F9D03C" w14:textId="77777777" w:rsidR="009D36E1" w:rsidRPr="00A74D4E" w:rsidRDefault="009D36E1" w:rsidP="009D36E1">
      <w:pPr>
        <w:ind w:firstLine="709"/>
        <w:jc w:val="center"/>
        <w:rPr>
          <w:b/>
          <w:caps/>
          <w:color w:val="000000" w:themeColor="text1"/>
          <w:sz w:val="28"/>
          <w:szCs w:val="28"/>
          <w:lang w:val="uk-UA"/>
        </w:rPr>
      </w:pPr>
    </w:p>
    <w:p w14:paraId="12B65848" w14:textId="4C2801C7" w:rsidR="009D36E1" w:rsidRPr="00A74D4E" w:rsidRDefault="009D36E1" w:rsidP="009D36E1">
      <w:pPr>
        <w:ind w:firstLine="709"/>
        <w:rPr>
          <w:b/>
          <w:caps/>
          <w:color w:val="000000" w:themeColor="text1"/>
          <w:sz w:val="28"/>
          <w:szCs w:val="28"/>
          <w:lang w:val="uk-UA"/>
        </w:rPr>
      </w:pPr>
      <w:r w:rsidRPr="00A74D4E">
        <w:rPr>
          <w:b/>
          <w:bCs/>
          <w:i/>
          <w:iCs/>
          <w:color w:val="000000" w:themeColor="text1"/>
          <w:sz w:val="28"/>
          <w:szCs w:val="28"/>
          <w:lang w:val="uk-UA"/>
        </w:rPr>
        <w:t xml:space="preserve">Мета лекції: </w:t>
      </w:r>
      <w:r w:rsidRPr="00A74D4E">
        <w:rPr>
          <w:bCs/>
          <w:iCs/>
          <w:color w:val="000000" w:themeColor="text1"/>
          <w:sz w:val="28"/>
          <w:szCs w:val="28"/>
          <w:lang w:val="uk-UA"/>
        </w:rPr>
        <w:t xml:space="preserve">засвоєння сутності поняття «множинність </w:t>
      </w:r>
      <w:r w:rsidR="007A2DDC" w:rsidRPr="00A74D4E">
        <w:rPr>
          <w:bCs/>
          <w:iCs/>
          <w:color w:val="000000" w:themeColor="text1"/>
          <w:sz w:val="28"/>
          <w:szCs w:val="28"/>
          <w:lang w:val="uk-UA"/>
        </w:rPr>
        <w:t>КП</w:t>
      </w:r>
      <w:r w:rsidRPr="00A74D4E">
        <w:rPr>
          <w:bCs/>
          <w:iCs/>
          <w:color w:val="000000" w:themeColor="text1"/>
          <w:sz w:val="28"/>
          <w:szCs w:val="28"/>
          <w:lang w:val="uk-UA"/>
        </w:rPr>
        <w:t>»; розгляд видів множинної злочинності, видів</w:t>
      </w:r>
      <w:r w:rsidRPr="00A74D4E">
        <w:rPr>
          <w:b/>
          <w:bCs/>
          <w:i/>
          <w:iCs/>
          <w:color w:val="000000" w:themeColor="text1"/>
          <w:sz w:val="28"/>
          <w:szCs w:val="28"/>
          <w:lang w:val="uk-UA"/>
        </w:rPr>
        <w:t xml:space="preserve"> </w:t>
      </w:r>
      <w:r w:rsidRPr="00A74D4E">
        <w:rPr>
          <w:color w:val="000000" w:themeColor="text1"/>
          <w:sz w:val="28"/>
          <w:szCs w:val="28"/>
          <w:lang w:val="uk-UA"/>
        </w:rPr>
        <w:t xml:space="preserve">одиничного </w:t>
      </w:r>
      <w:r w:rsidR="007A2DDC" w:rsidRPr="00A74D4E">
        <w:rPr>
          <w:color w:val="000000" w:themeColor="text1"/>
          <w:sz w:val="28"/>
          <w:szCs w:val="28"/>
          <w:lang w:val="uk-UA"/>
        </w:rPr>
        <w:t>КП</w:t>
      </w:r>
      <w:r w:rsidRPr="00A74D4E">
        <w:rPr>
          <w:color w:val="000000" w:themeColor="text1"/>
          <w:sz w:val="28"/>
          <w:szCs w:val="28"/>
          <w:lang w:val="uk-UA"/>
        </w:rPr>
        <w:t xml:space="preserve">; з’ясування сутності понять «повторність </w:t>
      </w:r>
      <w:r w:rsidR="007A2DDC" w:rsidRPr="00A74D4E">
        <w:rPr>
          <w:color w:val="000000" w:themeColor="text1"/>
          <w:sz w:val="28"/>
          <w:szCs w:val="28"/>
          <w:lang w:val="uk-UA"/>
        </w:rPr>
        <w:t>КП</w:t>
      </w:r>
      <w:r w:rsidRPr="00A74D4E">
        <w:rPr>
          <w:color w:val="000000" w:themeColor="text1"/>
          <w:sz w:val="28"/>
          <w:szCs w:val="28"/>
          <w:lang w:val="uk-UA"/>
        </w:rPr>
        <w:t xml:space="preserve">», «сукупність </w:t>
      </w:r>
      <w:r w:rsidR="007A2DDC" w:rsidRPr="00A74D4E">
        <w:rPr>
          <w:color w:val="000000" w:themeColor="text1"/>
          <w:sz w:val="28"/>
          <w:szCs w:val="28"/>
          <w:lang w:val="uk-UA"/>
        </w:rPr>
        <w:t>КП</w:t>
      </w:r>
      <w:r w:rsidRPr="00A74D4E">
        <w:rPr>
          <w:color w:val="000000" w:themeColor="text1"/>
          <w:sz w:val="28"/>
          <w:szCs w:val="28"/>
          <w:lang w:val="uk-UA"/>
        </w:rPr>
        <w:t xml:space="preserve">», «рецидив </w:t>
      </w:r>
      <w:r w:rsidR="007A2DDC" w:rsidRPr="00A74D4E">
        <w:rPr>
          <w:color w:val="000000" w:themeColor="text1"/>
          <w:sz w:val="28"/>
          <w:szCs w:val="28"/>
          <w:lang w:val="uk-UA"/>
        </w:rPr>
        <w:t>КП</w:t>
      </w:r>
      <w:r w:rsidRPr="00A74D4E">
        <w:rPr>
          <w:color w:val="000000" w:themeColor="text1"/>
          <w:sz w:val="28"/>
          <w:szCs w:val="28"/>
          <w:lang w:val="uk-UA"/>
        </w:rPr>
        <w:t>», ознайомлення з їх видами.</w:t>
      </w:r>
    </w:p>
    <w:p w14:paraId="78657B66" w14:textId="77777777" w:rsidR="009D36E1" w:rsidRPr="00A74D4E" w:rsidRDefault="009D36E1" w:rsidP="009D36E1">
      <w:pPr>
        <w:spacing w:before="240"/>
        <w:jc w:val="center"/>
        <w:rPr>
          <w:b/>
          <w:i/>
          <w:color w:val="000000" w:themeColor="text1"/>
          <w:sz w:val="28"/>
          <w:szCs w:val="28"/>
          <w:lang w:val="uk-UA"/>
        </w:rPr>
      </w:pPr>
      <w:r w:rsidRPr="00A74D4E">
        <w:rPr>
          <w:b/>
          <w:i/>
          <w:color w:val="000000" w:themeColor="text1"/>
          <w:sz w:val="28"/>
          <w:szCs w:val="28"/>
          <w:lang w:val="uk-UA"/>
        </w:rPr>
        <w:t>План</w:t>
      </w:r>
    </w:p>
    <w:p w14:paraId="683BEF90" w14:textId="632B849D"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 xml:space="preserve">1. Поняття та види множинності </w:t>
      </w:r>
      <w:r w:rsidR="007A2DDC" w:rsidRPr="00A74D4E">
        <w:rPr>
          <w:color w:val="000000" w:themeColor="text1"/>
          <w:sz w:val="28"/>
          <w:szCs w:val="28"/>
          <w:lang w:val="uk-UA"/>
        </w:rPr>
        <w:t>КП</w:t>
      </w:r>
      <w:r w:rsidRPr="00A74D4E">
        <w:rPr>
          <w:color w:val="000000" w:themeColor="text1"/>
          <w:sz w:val="28"/>
          <w:szCs w:val="28"/>
          <w:lang w:val="uk-UA"/>
        </w:rPr>
        <w:t>.</w:t>
      </w:r>
    </w:p>
    <w:p w14:paraId="5E625CB9" w14:textId="4148371B"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2. Одиничн</w:t>
      </w:r>
      <w:r w:rsidR="007A2DDC" w:rsidRPr="00A74D4E">
        <w:rPr>
          <w:color w:val="000000" w:themeColor="text1"/>
          <w:sz w:val="28"/>
          <w:szCs w:val="28"/>
          <w:lang w:val="uk-UA"/>
        </w:rPr>
        <w:t>е</w:t>
      </w:r>
      <w:r w:rsidRPr="00A74D4E">
        <w:rPr>
          <w:color w:val="000000" w:themeColor="text1"/>
          <w:sz w:val="28"/>
          <w:szCs w:val="28"/>
          <w:lang w:val="uk-UA"/>
        </w:rPr>
        <w:t xml:space="preserve"> </w:t>
      </w:r>
      <w:r w:rsidR="007A2DDC" w:rsidRPr="00A74D4E">
        <w:rPr>
          <w:color w:val="000000" w:themeColor="text1"/>
          <w:sz w:val="28"/>
          <w:szCs w:val="28"/>
          <w:lang w:val="uk-UA"/>
        </w:rPr>
        <w:t>КП</w:t>
      </w:r>
      <w:r w:rsidRPr="00A74D4E">
        <w:rPr>
          <w:color w:val="000000" w:themeColor="text1"/>
          <w:sz w:val="28"/>
          <w:szCs w:val="28"/>
          <w:lang w:val="uk-UA"/>
        </w:rPr>
        <w:t xml:space="preserve"> як структурний елемент множинності </w:t>
      </w:r>
      <w:r w:rsidR="00A74D4E" w:rsidRPr="00A74D4E">
        <w:rPr>
          <w:color w:val="000000" w:themeColor="text1"/>
          <w:sz w:val="28"/>
          <w:szCs w:val="28"/>
          <w:lang w:val="uk-UA"/>
        </w:rPr>
        <w:t>КП</w:t>
      </w:r>
      <w:r w:rsidRPr="00A74D4E">
        <w:rPr>
          <w:color w:val="000000" w:themeColor="text1"/>
          <w:sz w:val="28"/>
          <w:szCs w:val="28"/>
          <w:lang w:val="uk-UA"/>
        </w:rPr>
        <w:t xml:space="preserve">. Види одиничного </w:t>
      </w:r>
      <w:r w:rsidR="007A2DDC" w:rsidRPr="00A74D4E">
        <w:rPr>
          <w:color w:val="000000" w:themeColor="text1"/>
          <w:sz w:val="28"/>
          <w:szCs w:val="28"/>
          <w:lang w:val="uk-UA"/>
        </w:rPr>
        <w:t>КП</w:t>
      </w:r>
      <w:r w:rsidRPr="00A74D4E">
        <w:rPr>
          <w:color w:val="000000" w:themeColor="text1"/>
          <w:sz w:val="28"/>
          <w:szCs w:val="28"/>
          <w:lang w:val="uk-UA"/>
        </w:rPr>
        <w:t>.</w:t>
      </w:r>
    </w:p>
    <w:p w14:paraId="7E8C173F" w14:textId="4C928A86"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 xml:space="preserve">3. Повторність </w:t>
      </w:r>
      <w:r w:rsidR="007A2DDC" w:rsidRPr="00A74D4E">
        <w:rPr>
          <w:color w:val="000000" w:themeColor="text1"/>
          <w:sz w:val="28"/>
          <w:szCs w:val="28"/>
          <w:lang w:val="uk-UA"/>
        </w:rPr>
        <w:t>КП</w:t>
      </w:r>
      <w:r w:rsidRPr="00A74D4E">
        <w:rPr>
          <w:color w:val="000000" w:themeColor="text1"/>
          <w:sz w:val="28"/>
          <w:szCs w:val="28"/>
          <w:lang w:val="uk-UA"/>
        </w:rPr>
        <w:t>: поняття та види.</w:t>
      </w:r>
    </w:p>
    <w:p w14:paraId="5F64B742" w14:textId="26A6E543"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 xml:space="preserve">4. Сукупність </w:t>
      </w:r>
      <w:r w:rsidR="007A2DDC" w:rsidRPr="00A74D4E">
        <w:rPr>
          <w:color w:val="000000" w:themeColor="text1"/>
          <w:sz w:val="28"/>
          <w:szCs w:val="28"/>
          <w:lang w:val="uk-UA"/>
        </w:rPr>
        <w:t>КП</w:t>
      </w:r>
      <w:r w:rsidRPr="00A74D4E">
        <w:rPr>
          <w:color w:val="000000" w:themeColor="text1"/>
          <w:sz w:val="28"/>
          <w:szCs w:val="28"/>
          <w:lang w:val="uk-UA"/>
        </w:rPr>
        <w:t>: поняття, ознаки та види.</w:t>
      </w:r>
    </w:p>
    <w:p w14:paraId="35D7440E" w14:textId="3E133409"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 xml:space="preserve">5. Рецидив </w:t>
      </w:r>
      <w:r w:rsidR="007A2DDC" w:rsidRPr="00A74D4E">
        <w:rPr>
          <w:color w:val="000000" w:themeColor="text1"/>
          <w:sz w:val="28"/>
          <w:szCs w:val="28"/>
          <w:lang w:val="uk-UA"/>
        </w:rPr>
        <w:t>КП</w:t>
      </w:r>
      <w:r w:rsidRPr="00A74D4E">
        <w:rPr>
          <w:color w:val="000000" w:themeColor="text1"/>
          <w:sz w:val="28"/>
          <w:szCs w:val="28"/>
          <w:lang w:val="uk-UA"/>
        </w:rPr>
        <w:t>: поняття та види.</w:t>
      </w:r>
    </w:p>
    <w:p w14:paraId="1E5AA833" w14:textId="77777777" w:rsidR="009D36E1" w:rsidRPr="00A74D4E" w:rsidRDefault="009D36E1" w:rsidP="009D36E1">
      <w:pPr>
        <w:ind w:firstLine="709"/>
        <w:rPr>
          <w:color w:val="000000" w:themeColor="text1"/>
          <w:sz w:val="28"/>
          <w:szCs w:val="28"/>
          <w:lang w:val="uk-UA"/>
        </w:rPr>
      </w:pPr>
    </w:p>
    <w:p w14:paraId="16F38193" w14:textId="77777777" w:rsidR="009D36E1" w:rsidRPr="00A74D4E" w:rsidRDefault="009D36E1" w:rsidP="009D36E1">
      <w:pPr>
        <w:ind w:firstLine="709"/>
        <w:rPr>
          <w:color w:val="000000" w:themeColor="text1"/>
          <w:sz w:val="28"/>
          <w:szCs w:val="28"/>
          <w:lang w:val="uk-UA"/>
        </w:rPr>
      </w:pPr>
      <w:r w:rsidRPr="00A74D4E">
        <w:rPr>
          <w:b/>
          <w:color w:val="000000" w:themeColor="text1"/>
          <w:sz w:val="28"/>
          <w:szCs w:val="28"/>
          <w:lang w:val="uk-UA"/>
        </w:rPr>
        <w:t>1. </w:t>
      </w:r>
      <w:r w:rsidRPr="00A74D4E">
        <w:rPr>
          <w:color w:val="000000" w:themeColor="text1"/>
          <w:sz w:val="28"/>
          <w:szCs w:val="28"/>
          <w:lang w:val="uk-UA"/>
        </w:rPr>
        <w:t>На законодавчому рівні термін «множинність» не визначено.</w:t>
      </w:r>
    </w:p>
    <w:p w14:paraId="16BE9E1A" w14:textId="77777777"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Але, виходячи з понять повторності, сукупності та рецидиву, які є видами множинності та закріплені у КК України, можна вивести наступне поняття множинності.</w:t>
      </w:r>
    </w:p>
    <w:p w14:paraId="29C3F9AE" w14:textId="57C5C0F6" w:rsidR="009D36E1" w:rsidRPr="00A74D4E" w:rsidRDefault="009D36E1" w:rsidP="009D36E1">
      <w:pPr>
        <w:ind w:firstLine="709"/>
        <w:rPr>
          <w:color w:val="000000" w:themeColor="text1"/>
          <w:sz w:val="28"/>
          <w:szCs w:val="28"/>
          <w:lang w:val="uk-UA"/>
        </w:rPr>
      </w:pPr>
      <w:r w:rsidRPr="00A74D4E">
        <w:rPr>
          <w:i/>
          <w:color w:val="000000" w:themeColor="text1"/>
          <w:sz w:val="28"/>
          <w:szCs w:val="28"/>
          <w:lang w:val="uk-UA"/>
        </w:rPr>
        <w:t xml:space="preserve">Множинність </w:t>
      </w:r>
      <w:r w:rsidR="007A2DDC" w:rsidRPr="00A74D4E">
        <w:rPr>
          <w:i/>
          <w:iCs/>
          <w:color w:val="000000" w:themeColor="text1"/>
          <w:sz w:val="28"/>
          <w:szCs w:val="28"/>
          <w:lang w:val="uk-UA"/>
        </w:rPr>
        <w:t xml:space="preserve">КП </w:t>
      </w:r>
      <w:r w:rsidRPr="00A74D4E">
        <w:rPr>
          <w:color w:val="000000" w:themeColor="text1"/>
          <w:sz w:val="28"/>
          <w:szCs w:val="28"/>
          <w:lang w:val="uk-UA"/>
        </w:rPr>
        <w:t xml:space="preserve">– це вчинення особою двох або більше самостійних </w:t>
      </w:r>
      <w:r w:rsidR="007A2DDC" w:rsidRPr="00A74D4E">
        <w:rPr>
          <w:color w:val="000000" w:themeColor="text1"/>
          <w:sz w:val="28"/>
          <w:szCs w:val="28"/>
          <w:lang w:val="uk-UA"/>
        </w:rPr>
        <w:t>КП</w:t>
      </w:r>
      <w:r w:rsidRPr="00A74D4E">
        <w:rPr>
          <w:color w:val="000000" w:themeColor="text1"/>
          <w:sz w:val="28"/>
          <w:szCs w:val="28"/>
          <w:lang w:val="uk-UA"/>
        </w:rPr>
        <w:t>.</w:t>
      </w:r>
    </w:p>
    <w:p w14:paraId="5E4E3E75" w14:textId="7858545F"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 xml:space="preserve">Поняття множинності </w:t>
      </w:r>
      <w:r w:rsidR="007A2DDC" w:rsidRPr="00A74D4E">
        <w:rPr>
          <w:color w:val="000000" w:themeColor="text1"/>
          <w:sz w:val="28"/>
          <w:szCs w:val="28"/>
          <w:lang w:val="uk-UA"/>
        </w:rPr>
        <w:t xml:space="preserve">КП </w:t>
      </w:r>
      <w:r w:rsidRPr="00A74D4E">
        <w:rPr>
          <w:color w:val="000000" w:themeColor="text1"/>
          <w:sz w:val="28"/>
          <w:szCs w:val="28"/>
          <w:lang w:val="uk-UA"/>
        </w:rPr>
        <w:t xml:space="preserve">характеризується такими </w:t>
      </w:r>
      <w:r w:rsidRPr="00A74D4E">
        <w:rPr>
          <w:i/>
          <w:color w:val="000000" w:themeColor="text1"/>
          <w:sz w:val="28"/>
          <w:szCs w:val="28"/>
          <w:lang w:val="uk-UA"/>
        </w:rPr>
        <w:t>ознаками</w:t>
      </w:r>
      <w:r w:rsidRPr="00A74D4E">
        <w:rPr>
          <w:color w:val="000000" w:themeColor="text1"/>
          <w:sz w:val="28"/>
          <w:szCs w:val="28"/>
          <w:lang w:val="uk-UA"/>
        </w:rPr>
        <w:t xml:space="preserve">: </w:t>
      </w:r>
    </w:p>
    <w:p w14:paraId="7ABEFBD2" w14:textId="1740FBBA"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1) складовими множинності визнаються не будь-які, а саме кримінальні правопорушення – діяння, які тягнуть кримінальну відповідальність. Тому не утворюють множинності: поєднання у поведінці особи кримінального та іншого правопорушення (адміністративного, дисциплінарного тощо); суспільно небезпечні діяння неосудних та осіб, які не досягли віку, з якого може наставати кримінальна відповідальність; діяння, повторення яких утворює т</w:t>
      </w:r>
      <w:r w:rsidR="007A2DDC" w:rsidRPr="00A74D4E">
        <w:rPr>
          <w:color w:val="000000" w:themeColor="text1"/>
          <w:sz w:val="28"/>
          <w:szCs w:val="28"/>
          <w:lang w:val="uk-UA"/>
        </w:rPr>
        <w:t>е</w:t>
      </w:r>
      <w:r w:rsidRPr="00A74D4E">
        <w:rPr>
          <w:color w:val="000000" w:themeColor="text1"/>
          <w:sz w:val="28"/>
          <w:szCs w:val="28"/>
          <w:lang w:val="uk-UA"/>
        </w:rPr>
        <w:t xml:space="preserve"> чи інш</w:t>
      </w:r>
      <w:r w:rsidR="007A2DDC" w:rsidRPr="00A74D4E">
        <w:rPr>
          <w:color w:val="000000" w:themeColor="text1"/>
          <w:sz w:val="28"/>
          <w:szCs w:val="28"/>
          <w:lang w:val="uk-UA"/>
        </w:rPr>
        <w:t>е</w:t>
      </w:r>
      <w:r w:rsidRPr="00A74D4E">
        <w:rPr>
          <w:color w:val="000000" w:themeColor="text1"/>
          <w:sz w:val="28"/>
          <w:szCs w:val="28"/>
          <w:lang w:val="uk-UA"/>
        </w:rPr>
        <w:t xml:space="preserve"> </w:t>
      </w:r>
      <w:r w:rsidR="007A2DDC" w:rsidRPr="00A74D4E">
        <w:rPr>
          <w:color w:val="000000" w:themeColor="text1"/>
          <w:sz w:val="28"/>
          <w:szCs w:val="28"/>
          <w:lang w:val="uk-UA"/>
        </w:rPr>
        <w:t xml:space="preserve">КП. </w:t>
      </w:r>
      <w:r w:rsidRPr="00B03B21">
        <w:rPr>
          <w:i/>
          <w:iCs/>
          <w:color w:val="000000" w:themeColor="text1"/>
          <w:sz w:val="28"/>
          <w:szCs w:val="28"/>
          <w:lang w:val="uk-UA"/>
        </w:rPr>
        <w:t xml:space="preserve">Так, у ст. 116, 120, 390, 434 КК терміни «систематично» і «неодноразово» не означають множинності, а використовуються для описання об’єктивної сторони відповідного одиничного </w:t>
      </w:r>
      <w:r w:rsidR="007A2DDC" w:rsidRPr="00B03B21">
        <w:rPr>
          <w:i/>
          <w:iCs/>
          <w:color w:val="000000" w:themeColor="text1"/>
          <w:sz w:val="28"/>
          <w:szCs w:val="28"/>
          <w:lang w:val="uk-UA"/>
        </w:rPr>
        <w:t>КП</w:t>
      </w:r>
      <w:r w:rsidRPr="00A74D4E">
        <w:rPr>
          <w:color w:val="000000" w:themeColor="text1"/>
          <w:sz w:val="28"/>
          <w:szCs w:val="28"/>
          <w:lang w:val="uk-UA"/>
        </w:rPr>
        <w:t xml:space="preserve">; </w:t>
      </w:r>
    </w:p>
    <w:p w14:paraId="0BCFA805" w14:textId="0EF69285"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 xml:space="preserve">2) елементами множинності виступають одиничні </w:t>
      </w:r>
      <w:r w:rsidR="007A2DDC" w:rsidRPr="00A74D4E">
        <w:rPr>
          <w:color w:val="000000" w:themeColor="text1"/>
          <w:sz w:val="28"/>
          <w:szCs w:val="28"/>
          <w:lang w:val="uk-UA"/>
        </w:rPr>
        <w:t>КП</w:t>
      </w:r>
      <w:r w:rsidRPr="00A74D4E">
        <w:rPr>
          <w:color w:val="000000" w:themeColor="text1"/>
          <w:sz w:val="28"/>
          <w:szCs w:val="28"/>
          <w:lang w:val="uk-UA"/>
        </w:rPr>
        <w:t xml:space="preserve"> – умисні або необережні, прості або ускладнені, закінчені або незакінчені, вчинені одноособово або у співучасті. Необхідно однак, щоб кожен із них: становив собою самостійний склад </w:t>
      </w:r>
      <w:r w:rsidR="007A2DDC" w:rsidRPr="00A74D4E">
        <w:rPr>
          <w:color w:val="000000" w:themeColor="text1"/>
          <w:sz w:val="28"/>
          <w:szCs w:val="28"/>
          <w:lang w:val="uk-UA"/>
        </w:rPr>
        <w:t>КП</w:t>
      </w:r>
      <w:r w:rsidRPr="00A74D4E">
        <w:rPr>
          <w:color w:val="000000" w:themeColor="text1"/>
          <w:sz w:val="28"/>
          <w:szCs w:val="28"/>
          <w:lang w:val="uk-UA"/>
        </w:rPr>
        <w:t xml:space="preserve">; не виступав як складова іншого </w:t>
      </w:r>
      <w:r w:rsidR="007A2DDC" w:rsidRPr="00A74D4E">
        <w:rPr>
          <w:color w:val="000000" w:themeColor="text1"/>
          <w:sz w:val="28"/>
          <w:szCs w:val="28"/>
          <w:lang w:val="uk-UA"/>
        </w:rPr>
        <w:t>КП</w:t>
      </w:r>
      <w:r w:rsidRPr="00A74D4E">
        <w:rPr>
          <w:color w:val="000000" w:themeColor="text1"/>
          <w:sz w:val="28"/>
          <w:szCs w:val="28"/>
          <w:lang w:val="uk-UA"/>
        </w:rPr>
        <w:t xml:space="preserve">; підлягав самостійній кримінально-правовій оцінці; </w:t>
      </w:r>
    </w:p>
    <w:p w14:paraId="386D7DB1" w14:textId="5498A45B"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 xml:space="preserve">3) множинність передбачає відсутність матеріально-правових і процесуальних перешкод для визнання окремих </w:t>
      </w:r>
      <w:r w:rsidR="007A2DDC" w:rsidRPr="00A74D4E">
        <w:rPr>
          <w:color w:val="000000" w:themeColor="text1"/>
          <w:sz w:val="28"/>
          <w:szCs w:val="28"/>
          <w:lang w:val="uk-UA"/>
        </w:rPr>
        <w:t>КП</w:t>
      </w:r>
      <w:r w:rsidRPr="00A74D4E">
        <w:rPr>
          <w:color w:val="000000" w:themeColor="text1"/>
          <w:sz w:val="28"/>
          <w:szCs w:val="28"/>
          <w:lang w:val="uk-UA"/>
        </w:rPr>
        <w:t xml:space="preserve"> елементами (складовими) множинності. Однією з таких перешкод є те, що особу за вчинення </w:t>
      </w:r>
      <w:r w:rsidR="007A2DDC" w:rsidRPr="00A74D4E">
        <w:rPr>
          <w:color w:val="000000" w:themeColor="text1"/>
          <w:sz w:val="28"/>
          <w:szCs w:val="28"/>
          <w:lang w:val="uk-UA"/>
        </w:rPr>
        <w:t>КП</w:t>
      </w:r>
      <w:r w:rsidRPr="00A74D4E">
        <w:rPr>
          <w:color w:val="000000" w:themeColor="text1"/>
          <w:sz w:val="28"/>
          <w:szCs w:val="28"/>
          <w:lang w:val="uk-UA"/>
        </w:rPr>
        <w:t xml:space="preserve"> на підставах, передбачених законом, було звільнено від кримінальної відповідальності. Обставиною, яка призводить до юридичного «забуття» раніше вчиненого </w:t>
      </w:r>
      <w:r w:rsidR="007A2DDC" w:rsidRPr="00A74D4E">
        <w:rPr>
          <w:color w:val="000000" w:themeColor="text1"/>
          <w:sz w:val="28"/>
          <w:szCs w:val="28"/>
          <w:lang w:val="uk-UA"/>
        </w:rPr>
        <w:t>КП</w:t>
      </w:r>
      <w:r w:rsidRPr="00A74D4E">
        <w:rPr>
          <w:color w:val="000000" w:themeColor="text1"/>
          <w:sz w:val="28"/>
          <w:szCs w:val="28"/>
          <w:lang w:val="uk-UA"/>
        </w:rPr>
        <w:t xml:space="preserve"> та, як наслідок, виключає наявність множинності, є погашення або зняття судимості. </w:t>
      </w:r>
    </w:p>
    <w:p w14:paraId="5B7BB9C7" w14:textId="251AD004"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lastRenderedPageBreak/>
        <w:t xml:space="preserve">В юридичній літературі поширеною є точка зору, згідно з якою </w:t>
      </w:r>
      <w:r w:rsidR="007A2DDC" w:rsidRPr="00A74D4E">
        <w:rPr>
          <w:color w:val="000000" w:themeColor="text1"/>
          <w:sz w:val="28"/>
          <w:szCs w:val="28"/>
          <w:lang w:val="uk-UA"/>
        </w:rPr>
        <w:t>КП</w:t>
      </w:r>
      <w:r w:rsidRPr="00A74D4E">
        <w:rPr>
          <w:color w:val="000000" w:themeColor="text1"/>
          <w:sz w:val="28"/>
          <w:szCs w:val="28"/>
          <w:lang w:val="uk-UA"/>
        </w:rPr>
        <w:t xml:space="preserve"> не може виступати складовою множинності, якщо строк давності притягнення до кримінальної відповідальності за його вчинення сплив. Таку саму позицію висловив ПВС у своїх постановах (</w:t>
      </w:r>
      <w:r w:rsidRPr="00A74D4E">
        <w:rPr>
          <w:i/>
          <w:iCs/>
          <w:color w:val="000000" w:themeColor="text1"/>
          <w:sz w:val="28"/>
          <w:szCs w:val="28"/>
          <w:lang w:val="uk-UA"/>
        </w:rPr>
        <w:t xml:space="preserve">щодо хабарництва, </w:t>
      </w:r>
      <w:r w:rsidR="007A2DDC" w:rsidRPr="00A74D4E">
        <w:rPr>
          <w:i/>
          <w:iCs/>
          <w:color w:val="000000" w:themeColor="text1"/>
          <w:sz w:val="28"/>
          <w:szCs w:val="28"/>
          <w:lang w:val="uk-UA"/>
        </w:rPr>
        <w:t>КП</w:t>
      </w:r>
      <w:r w:rsidRPr="00A74D4E">
        <w:rPr>
          <w:i/>
          <w:iCs/>
          <w:color w:val="000000" w:themeColor="text1"/>
          <w:sz w:val="28"/>
          <w:szCs w:val="28"/>
          <w:lang w:val="uk-UA"/>
        </w:rPr>
        <w:t xml:space="preserve"> проти життя і здоров’я, статевих </w:t>
      </w:r>
      <w:r w:rsidR="007A2DDC" w:rsidRPr="00A74D4E">
        <w:rPr>
          <w:i/>
          <w:iCs/>
          <w:color w:val="000000" w:themeColor="text1"/>
          <w:sz w:val="28"/>
          <w:szCs w:val="28"/>
          <w:lang w:val="uk-UA"/>
        </w:rPr>
        <w:t>КП</w:t>
      </w:r>
      <w:r w:rsidRPr="00A74D4E">
        <w:rPr>
          <w:i/>
          <w:iCs/>
          <w:color w:val="000000" w:themeColor="text1"/>
          <w:sz w:val="28"/>
          <w:szCs w:val="28"/>
          <w:lang w:val="uk-UA"/>
        </w:rPr>
        <w:t>, проти власності</w:t>
      </w:r>
      <w:r w:rsidRPr="00A74D4E">
        <w:rPr>
          <w:color w:val="000000" w:themeColor="text1"/>
          <w:sz w:val="28"/>
          <w:szCs w:val="28"/>
          <w:lang w:val="uk-UA"/>
        </w:rPr>
        <w:t xml:space="preserve">). </w:t>
      </w:r>
    </w:p>
    <w:p w14:paraId="3492F643" w14:textId="423C5794"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 xml:space="preserve">Множинність – це явище більш суспільно небезпечне, ніж вчинення одного </w:t>
      </w:r>
      <w:r w:rsidR="00D3364D" w:rsidRPr="00A74D4E">
        <w:rPr>
          <w:color w:val="000000" w:themeColor="text1"/>
          <w:sz w:val="28"/>
          <w:szCs w:val="28"/>
          <w:lang w:val="uk-UA"/>
        </w:rPr>
        <w:t>КП</w:t>
      </w:r>
      <w:r w:rsidRPr="00A74D4E">
        <w:rPr>
          <w:color w:val="000000" w:themeColor="text1"/>
          <w:sz w:val="28"/>
          <w:szCs w:val="28"/>
          <w:lang w:val="uk-UA"/>
        </w:rPr>
        <w:t xml:space="preserve">. Вона є кваліфікуючою ознакою у багатьох складах </w:t>
      </w:r>
      <w:r w:rsidR="00D3364D" w:rsidRPr="00A74D4E">
        <w:rPr>
          <w:color w:val="000000" w:themeColor="text1"/>
          <w:sz w:val="28"/>
          <w:szCs w:val="28"/>
          <w:lang w:val="uk-UA"/>
        </w:rPr>
        <w:t>КП</w:t>
      </w:r>
      <w:r w:rsidRPr="00A74D4E">
        <w:rPr>
          <w:color w:val="000000" w:themeColor="text1"/>
          <w:sz w:val="28"/>
          <w:szCs w:val="28"/>
          <w:lang w:val="uk-UA"/>
        </w:rPr>
        <w:t>, що тягне за собою більш суворе покарання.</w:t>
      </w:r>
    </w:p>
    <w:p w14:paraId="04FE428F" w14:textId="77777777" w:rsidR="009D36E1" w:rsidRPr="00A74D4E" w:rsidRDefault="009D36E1" w:rsidP="009D36E1">
      <w:pPr>
        <w:ind w:firstLine="709"/>
        <w:rPr>
          <w:i/>
          <w:color w:val="000000" w:themeColor="text1"/>
          <w:sz w:val="28"/>
          <w:szCs w:val="28"/>
          <w:lang w:val="uk-UA"/>
        </w:rPr>
      </w:pPr>
      <w:r w:rsidRPr="00A74D4E">
        <w:rPr>
          <w:i/>
          <w:color w:val="000000" w:themeColor="text1"/>
          <w:sz w:val="28"/>
          <w:szCs w:val="28"/>
          <w:lang w:val="uk-UA"/>
        </w:rPr>
        <w:t>Видами множинності є:</w:t>
      </w:r>
    </w:p>
    <w:p w14:paraId="294C0FBD" w14:textId="77777777"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1) повторність (ст. 32 КК);</w:t>
      </w:r>
    </w:p>
    <w:p w14:paraId="66048A71" w14:textId="77777777"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2) сукупність (ст. 33 КК);</w:t>
      </w:r>
    </w:p>
    <w:p w14:paraId="57400783" w14:textId="77777777"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 xml:space="preserve">3) рецидив (ст. 34 КК) . </w:t>
      </w:r>
    </w:p>
    <w:p w14:paraId="4E6D0D19" w14:textId="77777777" w:rsidR="009D36E1" w:rsidRPr="00A74D4E" w:rsidRDefault="009D36E1" w:rsidP="009D36E1">
      <w:pPr>
        <w:ind w:firstLine="709"/>
        <w:rPr>
          <w:color w:val="000000" w:themeColor="text1"/>
          <w:sz w:val="28"/>
          <w:szCs w:val="28"/>
          <w:lang w:val="uk-UA"/>
        </w:rPr>
      </w:pPr>
    </w:p>
    <w:p w14:paraId="489C501F" w14:textId="07D33511" w:rsidR="009D36E1" w:rsidRPr="00A74D4E" w:rsidRDefault="009D36E1" w:rsidP="009D36E1">
      <w:pPr>
        <w:ind w:firstLine="709"/>
        <w:rPr>
          <w:color w:val="000000" w:themeColor="text1"/>
          <w:sz w:val="28"/>
          <w:szCs w:val="28"/>
          <w:lang w:val="uk-UA"/>
        </w:rPr>
      </w:pPr>
      <w:r w:rsidRPr="00A74D4E">
        <w:rPr>
          <w:b/>
          <w:color w:val="000000" w:themeColor="text1"/>
          <w:sz w:val="28"/>
          <w:szCs w:val="28"/>
          <w:lang w:val="uk-UA"/>
        </w:rPr>
        <w:t>2.</w:t>
      </w:r>
      <w:r w:rsidRPr="00A74D4E">
        <w:rPr>
          <w:color w:val="000000" w:themeColor="text1"/>
          <w:sz w:val="28"/>
          <w:szCs w:val="28"/>
          <w:lang w:val="uk-UA"/>
        </w:rPr>
        <w:t xml:space="preserve"> Якщо множинність – це вчинення особою два або більше самостійних </w:t>
      </w:r>
      <w:r w:rsidR="00D3364D" w:rsidRPr="00A74D4E">
        <w:rPr>
          <w:color w:val="000000" w:themeColor="text1"/>
          <w:sz w:val="28"/>
          <w:szCs w:val="28"/>
          <w:lang w:val="uk-UA"/>
        </w:rPr>
        <w:t>КП</w:t>
      </w:r>
      <w:r w:rsidRPr="00A74D4E">
        <w:rPr>
          <w:color w:val="000000" w:themeColor="text1"/>
          <w:sz w:val="28"/>
          <w:szCs w:val="28"/>
          <w:lang w:val="uk-UA"/>
        </w:rPr>
        <w:t>, то структурним елементом множинності є самостійн</w:t>
      </w:r>
      <w:r w:rsidR="00D3364D" w:rsidRPr="00A74D4E">
        <w:rPr>
          <w:color w:val="000000" w:themeColor="text1"/>
          <w:sz w:val="28"/>
          <w:szCs w:val="28"/>
          <w:lang w:val="uk-UA"/>
        </w:rPr>
        <w:t>е</w:t>
      </w:r>
      <w:r w:rsidRPr="00A74D4E">
        <w:rPr>
          <w:color w:val="000000" w:themeColor="text1"/>
          <w:sz w:val="28"/>
          <w:szCs w:val="28"/>
          <w:lang w:val="uk-UA"/>
        </w:rPr>
        <w:t>, одиничн</w:t>
      </w:r>
      <w:r w:rsidR="00D3364D" w:rsidRPr="00A74D4E">
        <w:rPr>
          <w:color w:val="000000" w:themeColor="text1"/>
          <w:sz w:val="28"/>
          <w:szCs w:val="28"/>
          <w:lang w:val="uk-UA"/>
        </w:rPr>
        <w:t>е</w:t>
      </w:r>
      <w:r w:rsidRPr="00A74D4E">
        <w:rPr>
          <w:color w:val="000000" w:themeColor="text1"/>
          <w:sz w:val="28"/>
          <w:szCs w:val="28"/>
          <w:lang w:val="uk-UA"/>
        </w:rPr>
        <w:t xml:space="preserve"> </w:t>
      </w:r>
      <w:r w:rsidR="00D3364D" w:rsidRPr="00A74D4E">
        <w:rPr>
          <w:color w:val="000000" w:themeColor="text1"/>
          <w:sz w:val="28"/>
          <w:szCs w:val="28"/>
          <w:lang w:val="uk-UA"/>
        </w:rPr>
        <w:t>КП</w:t>
      </w:r>
      <w:r w:rsidRPr="00A74D4E">
        <w:rPr>
          <w:color w:val="000000" w:themeColor="text1"/>
          <w:sz w:val="28"/>
          <w:szCs w:val="28"/>
          <w:lang w:val="uk-UA"/>
        </w:rPr>
        <w:t>, в якому є всі ознаки конкретного складу.</w:t>
      </w:r>
    </w:p>
    <w:p w14:paraId="2FBA9F83" w14:textId="26C510BE" w:rsidR="009D36E1" w:rsidRPr="00A74D4E" w:rsidRDefault="009D36E1" w:rsidP="009D36E1">
      <w:pPr>
        <w:ind w:firstLine="709"/>
        <w:rPr>
          <w:i/>
          <w:color w:val="000000" w:themeColor="text1"/>
          <w:sz w:val="28"/>
          <w:szCs w:val="28"/>
          <w:lang w:val="uk-UA"/>
        </w:rPr>
      </w:pPr>
      <w:r w:rsidRPr="00A74D4E">
        <w:rPr>
          <w:i/>
          <w:color w:val="000000" w:themeColor="text1"/>
          <w:sz w:val="28"/>
          <w:szCs w:val="28"/>
          <w:lang w:val="uk-UA"/>
        </w:rPr>
        <w:t xml:space="preserve">Види одиничних </w:t>
      </w:r>
      <w:r w:rsidR="00D3364D" w:rsidRPr="00A74D4E">
        <w:rPr>
          <w:i/>
          <w:color w:val="000000" w:themeColor="text1"/>
          <w:sz w:val="28"/>
          <w:szCs w:val="28"/>
          <w:lang w:val="uk-UA"/>
        </w:rPr>
        <w:t>КП</w:t>
      </w:r>
      <w:r w:rsidRPr="00A74D4E">
        <w:rPr>
          <w:i/>
          <w:color w:val="000000" w:themeColor="text1"/>
          <w:sz w:val="28"/>
          <w:szCs w:val="28"/>
          <w:lang w:val="uk-UA"/>
        </w:rPr>
        <w:t>:</w:t>
      </w:r>
    </w:p>
    <w:p w14:paraId="25862DCC" w14:textId="3039A36B"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1) </w:t>
      </w:r>
      <w:r w:rsidRPr="00A74D4E">
        <w:rPr>
          <w:i/>
          <w:color w:val="000000" w:themeColor="text1"/>
          <w:sz w:val="28"/>
          <w:szCs w:val="28"/>
          <w:lang w:val="uk-UA"/>
        </w:rPr>
        <w:t>прості</w:t>
      </w:r>
      <w:r w:rsidRPr="00A74D4E">
        <w:rPr>
          <w:color w:val="000000" w:themeColor="text1"/>
          <w:sz w:val="28"/>
          <w:szCs w:val="28"/>
          <w:lang w:val="uk-UA"/>
        </w:rPr>
        <w:t xml:space="preserve"> – це такі </w:t>
      </w:r>
      <w:r w:rsidR="00D3364D" w:rsidRPr="00A74D4E">
        <w:rPr>
          <w:color w:val="000000" w:themeColor="text1"/>
          <w:sz w:val="28"/>
          <w:szCs w:val="28"/>
          <w:lang w:val="uk-UA"/>
        </w:rPr>
        <w:t>КП</w:t>
      </w:r>
      <w:r w:rsidRPr="00A74D4E">
        <w:rPr>
          <w:color w:val="000000" w:themeColor="text1"/>
          <w:sz w:val="28"/>
          <w:szCs w:val="28"/>
          <w:lang w:val="uk-UA"/>
        </w:rPr>
        <w:t>, об’єктивна сторона яких нічим не ускладнена, яка складається з однієї дії та одного наслідку або однієї дії та кількох наслідків, або альтернативних дій;</w:t>
      </w:r>
    </w:p>
    <w:p w14:paraId="2797B058" w14:textId="3488C870"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2) </w:t>
      </w:r>
      <w:r w:rsidRPr="00A74D4E">
        <w:rPr>
          <w:i/>
          <w:color w:val="000000" w:themeColor="text1"/>
          <w:sz w:val="28"/>
          <w:szCs w:val="28"/>
          <w:lang w:val="uk-UA"/>
        </w:rPr>
        <w:t>ускладнені</w:t>
      </w:r>
      <w:r w:rsidRPr="00A74D4E">
        <w:rPr>
          <w:color w:val="000000" w:themeColor="text1"/>
          <w:sz w:val="28"/>
          <w:szCs w:val="28"/>
          <w:lang w:val="uk-UA"/>
        </w:rPr>
        <w:t xml:space="preserve"> – це такі </w:t>
      </w:r>
      <w:r w:rsidR="00D3364D" w:rsidRPr="00A74D4E">
        <w:rPr>
          <w:color w:val="000000" w:themeColor="text1"/>
          <w:sz w:val="28"/>
          <w:szCs w:val="28"/>
          <w:lang w:val="uk-UA"/>
        </w:rPr>
        <w:t>КП</w:t>
      </w:r>
      <w:r w:rsidRPr="00A74D4E">
        <w:rPr>
          <w:color w:val="000000" w:themeColor="text1"/>
          <w:sz w:val="28"/>
          <w:szCs w:val="28"/>
          <w:lang w:val="uk-UA"/>
        </w:rPr>
        <w:t xml:space="preserve">, в яких ускладнені об’єктивна та суб’єктивна сторони складу </w:t>
      </w:r>
      <w:r w:rsidR="00D3364D" w:rsidRPr="00A74D4E">
        <w:rPr>
          <w:color w:val="000000" w:themeColor="text1"/>
          <w:sz w:val="28"/>
          <w:szCs w:val="28"/>
          <w:lang w:val="uk-UA"/>
        </w:rPr>
        <w:t>КП</w:t>
      </w:r>
      <w:r w:rsidRPr="00A74D4E">
        <w:rPr>
          <w:color w:val="000000" w:themeColor="text1"/>
          <w:sz w:val="28"/>
          <w:szCs w:val="28"/>
          <w:lang w:val="uk-UA"/>
        </w:rPr>
        <w:t>.</w:t>
      </w:r>
    </w:p>
    <w:p w14:paraId="0154F385" w14:textId="52015473"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 xml:space="preserve">Видами ускладнених </w:t>
      </w:r>
      <w:r w:rsidR="00A74D4E" w:rsidRPr="00A74D4E">
        <w:rPr>
          <w:color w:val="000000" w:themeColor="text1"/>
          <w:sz w:val="28"/>
          <w:szCs w:val="28"/>
          <w:lang w:val="uk-UA"/>
        </w:rPr>
        <w:t>КП</w:t>
      </w:r>
      <w:r w:rsidRPr="00A74D4E">
        <w:rPr>
          <w:color w:val="000000" w:themeColor="text1"/>
          <w:sz w:val="28"/>
          <w:szCs w:val="28"/>
          <w:lang w:val="uk-UA"/>
        </w:rPr>
        <w:t xml:space="preserve"> є: </w:t>
      </w:r>
      <w:r w:rsidR="00D3364D" w:rsidRPr="00A74D4E">
        <w:rPr>
          <w:color w:val="000000" w:themeColor="text1"/>
          <w:sz w:val="28"/>
          <w:szCs w:val="28"/>
          <w:lang w:val="uk-UA"/>
        </w:rPr>
        <w:t>КП</w:t>
      </w:r>
      <w:r w:rsidRPr="00A74D4E">
        <w:rPr>
          <w:color w:val="000000" w:themeColor="text1"/>
          <w:sz w:val="28"/>
          <w:szCs w:val="28"/>
          <w:lang w:val="uk-UA"/>
        </w:rPr>
        <w:t xml:space="preserve">, що тривають, продовжувані </w:t>
      </w:r>
      <w:r w:rsidR="00D3364D" w:rsidRPr="00A74D4E">
        <w:rPr>
          <w:color w:val="000000" w:themeColor="text1"/>
          <w:sz w:val="28"/>
          <w:szCs w:val="28"/>
          <w:lang w:val="uk-UA"/>
        </w:rPr>
        <w:t>КП</w:t>
      </w:r>
      <w:r w:rsidRPr="00A74D4E">
        <w:rPr>
          <w:color w:val="000000" w:themeColor="text1"/>
          <w:sz w:val="28"/>
          <w:szCs w:val="28"/>
          <w:lang w:val="uk-UA"/>
        </w:rPr>
        <w:t xml:space="preserve">, складені </w:t>
      </w:r>
      <w:r w:rsidR="00D3364D" w:rsidRPr="00A74D4E">
        <w:rPr>
          <w:color w:val="000000" w:themeColor="text1"/>
          <w:sz w:val="28"/>
          <w:szCs w:val="28"/>
          <w:lang w:val="uk-UA"/>
        </w:rPr>
        <w:t>КП</w:t>
      </w:r>
      <w:r w:rsidRPr="00A74D4E">
        <w:rPr>
          <w:color w:val="000000" w:themeColor="text1"/>
          <w:sz w:val="28"/>
          <w:szCs w:val="28"/>
          <w:lang w:val="uk-UA"/>
        </w:rPr>
        <w:t xml:space="preserve"> та </w:t>
      </w:r>
      <w:r w:rsidR="00D3364D" w:rsidRPr="00A74D4E">
        <w:rPr>
          <w:color w:val="000000" w:themeColor="text1"/>
          <w:sz w:val="28"/>
          <w:szCs w:val="28"/>
          <w:lang w:val="uk-UA"/>
        </w:rPr>
        <w:t>КП</w:t>
      </w:r>
      <w:r w:rsidRPr="00A74D4E">
        <w:rPr>
          <w:color w:val="000000" w:themeColor="text1"/>
          <w:sz w:val="28"/>
          <w:szCs w:val="28"/>
          <w:lang w:val="uk-UA"/>
        </w:rPr>
        <w:t xml:space="preserve"> з похідними наслідками (</w:t>
      </w:r>
      <w:r w:rsidR="00D3364D" w:rsidRPr="00A74D4E">
        <w:rPr>
          <w:color w:val="000000" w:themeColor="text1"/>
          <w:sz w:val="28"/>
          <w:szCs w:val="28"/>
          <w:lang w:val="uk-UA"/>
        </w:rPr>
        <w:t>КП</w:t>
      </w:r>
      <w:r w:rsidRPr="00A74D4E">
        <w:rPr>
          <w:color w:val="000000" w:themeColor="text1"/>
          <w:sz w:val="28"/>
          <w:szCs w:val="28"/>
          <w:lang w:val="uk-UA"/>
        </w:rPr>
        <w:t>, що кваліфікуються за наслідками).</w:t>
      </w:r>
    </w:p>
    <w:p w14:paraId="1410CE2F" w14:textId="77777777" w:rsidR="006D3DEE" w:rsidRDefault="009D36E1" w:rsidP="006D3DEE">
      <w:pPr>
        <w:ind w:firstLine="709"/>
        <w:rPr>
          <w:color w:val="000000" w:themeColor="text1"/>
          <w:sz w:val="28"/>
          <w:szCs w:val="28"/>
          <w:lang w:val="uk-UA"/>
        </w:rPr>
      </w:pPr>
      <w:r w:rsidRPr="00A74D4E">
        <w:rPr>
          <w:i/>
          <w:color w:val="000000" w:themeColor="text1"/>
          <w:sz w:val="28"/>
          <w:szCs w:val="28"/>
          <w:lang w:val="uk-UA"/>
        </w:rPr>
        <w:t>Триваюч</w:t>
      </w:r>
      <w:r w:rsidR="00D3364D" w:rsidRPr="00A74D4E">
        <w:rPr>
          <w:i/>
          <w:color w:val="000000" w:themeColor="text1"/>
          <w:sz w:val="28"/>
          <w:szCs w:val="28"/>
          <w:lang w:val="uk-UA"/>
        </w:rPr>
        <w:t>е КП</w:t>
      </w:r>
      <w:r w:rsidRPr="00A74D4E">
        <w:rPr>
          <w:color w:val="000000" w:themeColor="text1"/>
          <w:sz w:val="28"/>
          <w:szCs w:val="28"/>
          <w:lang w:val="uk-UA"/>
        </w:rPr>
        <w:t xml:space="preserve"> – це так</w:t>
      </w:r>
      <w:r w:rsidR="00D3364D" w:rsidRPr="00A74D4E">
        <w:rPr>
          <w:color w:val="000000" w:themeColor="text1"/>
          <w:sz w:val="28"/>
          <w:szCs w:val="28"/>
          <w:lang w:val="uk-UA"/>
        </w:rPr>
        <w:t>е</w:t>
      </w:r>
      <w:r w:rsidRPr="00A74D4E">
        <w:rPr>
          <w:color w:val="000000" w:themeColor="text1"/>
          <w:sz w:val="28"/>
          <w:szCs w:val="28"/>
          <w:lang w:val="uk-UA"/>
        </w:rPr>
        <w:t xml:space="preserve"> одиничн</w:t>
      </w:r>
      <w:r w:rsidR="00D3364D" w:rsidRPr="00A74D4E">
        <w:rPr>
          <w:color w:val="000000" w:themeColor="text1"/>
          <w:sz w:val="28"/>
          <w:szCs w:val="28"/>
          <w:lang w:val="uk-UA"/>
        </w:rPr>
        <w:t>е</w:t>
      </w:r>
      <w:r w:rsidRPr="00A74D4E">
        <w:rPr>
          <w:color w:val="000000" w:themeColor="text1"/>
          <w:sz w:val="28"/>
          <w:szCs w:val="28"/>
          <w:lang w:val="uk-UA"/>
        </w:rPr>
        <w:t xml:space="preserve"> </w:t>
      </w:r>
      <w:r w:rsidR="00D3364D" w:rsidRPr="00A74D4E">
        <w:rPr>
          <w:color w:val="000000" w:themeColor="text1"/>
          <w:sz w:val="28"/>
          <w:szCs w:val="28"/>
          <w:lang w:val="uk-UA"/>
        </w:rPr>
        <w:t>КП</w:t>
      </w:r>
      <w:r w:rsidRPr="00A74D4E">
        <w:rPr>
          <w:color w:val="000000" w:themeColor="text1"/>
          <w:sz w:val="28"/>
          <w:szCs w:val="28"/>
          <w:lang w:val="uk-UA"/>
        </w:rPr>
        <w:t xml:space="preserve">, який розпочавшись дією чи бездіяльністю особи, характеризується безперервним вчиненням складу певного </w:t>
      </w:r>
      <w:r w:rsidR="00D3364D" w:rsidRPr="00A74D4E">
        <w:rPr>
          <w:color w:val="000000" w:themeColor="text1"/>
          <w:sz w:val="28"/>
          <w:szCs w:val="28"/>
          <w:lang w:val="uk-UA"/>
        </w:rPr>
        <w:t>КП</w:t>
      </w:r>
      <w:r w:rsidRPr="00A74D4E">
        <w:rPr>
          <w:color w:val="000000" w:themeColor="text1"/>
          <w:sz w:val="28"/>
          <w:szCs w:val="28"/>
          <w:lang w:val="uk-UA"/>
        </w:rPr>
        <w:t xml:space="preserve"> (</w:t>
      </w:r>
      <w:r w:rsidRPr="006D3DEE">
        <w:rPr>
          <w:i/>
          <w:iCs/>
          <w:color w:val="000000" w:themeColor="text1"/>
          <w:lang w:val="uk-UA"/>
        </w:rPr>
        <w:t>наприклад, ст. 263 КК – носіння, зберігання вогнепальної зброї</w:t>
      </w:r>
      <w:r w:rsidR="006D3DEE" w:rsidRPr="006D3DEE">
        <w:rPr>
          <w:i/>
          <w:iCs/>
          <w:lang w:val="ru-UA"/>
        </w:rPr>
        <w:t xml:space="preserve">, всі </w:t>
      </w:r>
      <w:r w:rsidR="006D3DEE" w:rsidRPr="006D3DEE">
        <w:rPr>
          <w:i/>
          <w:iCs/>
          <w:lang w:val="uk-UA"/>
        </w:rPr>
        <w:t>КП</w:t>
      </w:r>
      <w:r w:rsidR="006D3DEE" w:rsidRPr="006D3DEE">
        <w:rPr>
          <w:i/>
          <w:iCs/>
          <w:lang w:val="ru-UA"/>
        </w:rPr>
        <w:t>, які полягають в ухиленні від вчинення певних дій: від сплати аліментів (ст. 164 КК), від сплати коштів на утримання непрацездатних батьків (ст. 165 КК), від сплати податків, зборів, інших обов’язкових платежів (ст. 212 КК), від призову на строкову військову службу (ст. 335 К</w:t>
      </w:r>
      <w:r w:rsidR="006D3DEE">
        <w:rPr>
          <w:i/>
          <w:iCs/>
          <w:lang w:val="uk-UA"/>
        </w:rPr>
        <w:t>К)</w:t>
      </w:r>
      <w:r w:rsidRPr="00A74D4E">
        <w:rPr>
          <w:color w:val="000000" w:themeColor="text1"/>
          <w:sz w:val="28"/>
          <w:szCs w:val="28"/>
          <w:lang w:val="uk-UA"/>
        </w:rPr>
        <w:t xml:space="preserve">). Момент закінчення таких </w:t>
      </w:r>
      <w:r w:rsidR="00A74D4E" w:rsidRPr="00A74D4E">
        <w:rPr>
          <w:color w:val="000000" w:themeColor="text1"/>
          <w:sz w:val="28"/>
          <w:szCs w:val="28"/>
          <w:lang w:val="uk-UA"/>
        </w:rPr>
        <w:t>КП</w:t>
      </w:r>
      <w:r w:rsidRPr="00A74D4E">
        <w:rPr>
          <w:color w:val="000000" w:themeColor="text1"/>
          <w:sz w:val="28"/>
          <w:szCs w:val="28"/>
          <w:lang w:val="uk-UA"/>
        </w:rPr>
        <w:t xml:space="preserve"> наступає з припиненням вчинення діяння або з настанням події, яка виключає його вчинення.</w:t>
      </w:r>
    </w:p>
    <w:p w14:paraId="5B50C496" w14:textId="05832AE2" w:rsidR="009D36E1" w:rsidRPr="006D3DEE" w:rsidRDefault="009D36E1" w:rsidP="006D3DEE">
      <w:pPr>
        <w:ind w:firstLine="709"/>
        <w:rPr>
          <w:i/>
          <w:iCs/>
          <w:color w:val="000000" w:themeColor="text1"/>
          <w:lang w:val="uk-UA"/>
        </w:rPr>
      </w:pPr>
      <w:r w:rsidRPr="00A74D4E">
        <w:rPr>
          <w:i/>
          <w:color w:val="000000" w:themeColor="text1"/>
          <w:sz w:val="28"/>
          <w:szCs w:val="28"/>
          <w:lang w:val="uk-UA"/>
        </w:rPr>
        <w:t>Продовжуван</w:t>
      </w:r>
      <w:r w:rsidR="00D3364D" w:rsidRPr="00A74D4E">
        <w:rPr>
          <w:i/>
          <w:color w:val="000000" w:themeColor="text1"/>
          <w:sz w:val="28"/>
          <w:szCs w:val="28"/>
          <w:lang w:val="uk-UA"/>
        </w:rPr>
        <w:t>е</w:t>
      </w:r>
      <w:r w:rsidRPr="00A74D4E">
        <w:rPr>
          <w:i/>
          <w:color w:val="000000" w:themeColor="text1"/>
          <w:sz w:val="28"/>
          <w:szCs w:val="28"/>
          <w:lang w:val="uk-UA"/>
        </w:rPr>
        <w:t xml:space="preserve"> </w:t>
      </w:r>
      <w:r w:rsidR="00D3364D" w:rsidRPr="00A74D4E">
        <w:rPr>
          <w:i/>
          <w:color w:val="000000" w:themeColor="text1"/>
          <w:sz w:val="28"/>
          <w:szCs w:val="28"/>
          <w:lang w:val="uk-UA"/>
        </w:rPr>
        <w:t>КП</w:t>
      </w:r>
      <w:r w:rsidRPr="00A74D4E">
        <w:rPr>
          <w:color w:val="000000" w:themeColor="text1"/>
          <w:sz w:val="28"/>
          <w:szCs w:val="28"/>
          <w:lang w:val="uk-UA"/>
        </w:rPr>
        <w:t xml:space="preserve"> – це діяння, яке складається з двох або більше тотожних діянь, об’єднаних єдиним злочинним наміром й утворюють у своїй сукупності єдин</w:t>
      </w:r>
      <w:r w:rsidR="00D3364D" w:rsidRPr="00A74D4E">
        <w:rPr>
          <w:color w:val="000000" w:themeColor="text1"/>
          <w:sz w:val="28"/>
          <w:szCs w:val="28"/>
          <w:lang w:val="uk-UA"/>
        </w:rPr>
        <w:t>е</w:t>
      </w:r>
      <w:r w:rsidRPr="00A74D4E">
        <w:rPr>
          <w:color w:val="000000" w:themeColor="text1"/>
          <w:sz w:val="28"/>
          <w:szCs w:val="28"/>
          <w:lang w:val="uk-UA"/>
        </w:rPr>
        <w:t xml:space="preserve"> </w:t>
      </w:r>
      <w:r w:rsidR="00D3364D" w:rsidRPr="00A74D4E">
        <w:rPr>
          <w:color w:val="000000" w:themeColor="text1"/>
          <w:sz w:val="28"/>
          <w:szCs w:val="28"/>
          <w:lang w:val="uk-UA"/>
        </w:rPr>
        <w:t>КП</w:t>
      </w:r>
      <w:r w:rsidRPr="00A74D4E">
        <w:rPr>
          <w:color w:val="000000" w:themeColor="text1"/>
          <w:sz w:val="28"/>
          <w:szCs w:val="28"/>
          <w:lang w:val="uk-UA"/>
        </w:rPr>
        <w:t>, ознаки якого передбачені однією статтею або частиною статті Особливої частини КК України</w:t>
      </w:r>
      <w:r w:rsidR="00D3364D" w:rsidRPr="00A74D4E">
        <w:rPr>
          <w:color w:val="000000" w:themeColor="text1"/>
          <w:sz w:val="28"/>
          <w:szCs w:val="28"/>
          <w:lang w:val="uk-UA"/>
        </w:rPr>
        <w:t xml:space="preserve"> (</w:t>
      </w:r>
      <w:r w:rsidR="00D3364D" w:rsidRPr="00A74D4E">
        <w:rPr>
          <w:i/>
          <w:iCs/>
          <w:color w:val="000000" w:themeColor="text1"/>
          <w:lang w:val="uk-UA"/>
        </w:rPr>
        <w:t>н</w:t>
      </w:r>
      <w:r w:rsidRPr="00A74D4E">
        <w:rPr>
          <w:i/>
          <w:iCs/>
          <w:color w:val="000000" w:themeColor="text1"/>
          <w:lang w:val="uk-UA"/>
        </w:rPr>
        <w:t>априклад, здійснення крадіжки майна частинами</w:t>
      </w:r>
      <w:r w:rsidR="006D3DEE" w:rsidRPr="006D3DEE">
        <w:rPr>
          <w:i/>
          <w:iCs/>
          <w:color w:val="000000" w:themeColor="text1"/>
          <w:lang w:val="uk-UA"/>
        </w:rPr>
        <w:t xml:space="preserve">, </w:t>
      </w:r>
      <w:r w:rsidR="006D3DEE" w:rsidRPr="006D3DEE">
        <w:rPr>
          <w:i/>
          <w:iCs/>
          <w:lang w:val="ru-UA"/>
        </w:rPr>
        <w:t xml:space="preserve">зокрема: зібрання творів </w:t>
      </w:r>
      <w:r w:rsidR="006D3DEE" w:rsidRPr="006D3DEE">
        <w:rPr>
          <w:i/>
          <w:iCs/>
          <w:lang w:val="uk-UA"/>
        </w:rPr>
        <w:t>–</w:t>
      </w:r>
      <w:r w:rsidR="006D3DEE" w:rsidRPr="006D3DEE">
        <w:rPr>
          <w:i/>
          <w:iCs/>
          <w:lang w:val="ru-UA"/>
        </w:rPr>
        <w:t xml:space="preserve"> по окремих томах, велосипеда </w:t>
      </w:r>
      <w:r w:rsidR="006D3DEE" w:rsidRPr="006D3DEE">
        <w:rPr>
          <w:i/>
          <w:iCs/>
          <w:lang w:val="uk-UA"/>
        </w:rPr>
        <w:t>–</w:t>
      </w:r>
      <w:r w:rsidR="006D3DEE" w:rsidRPr="006D3DEE">
        <w:rPr>
          <w:i/>
          <w:iCs/>
          <w:lang w:val="ru-UA"/>
        </w:rPr>
        <w:t xml:space="preserve"> по окремих деталях, зерна </w:t>
      </w:r>
      <w:r w:rsidR="006D3DEE" w:rsidRPr="006D3DEE">
        <w:rPr>
          <w:i/>
          <w:iCs/>
          <w:lang w:val="uk-UA"/>
        </w:rPr>
        <w:t>–</w:t>
      </w:r>
      <w:r w:rsidR="006D3DEE" w:rsidRPr="006D3DEE">
        <w:rPr>
          <w:i/>
          <w:iCs/>
          <w:lang w:val="ru-UA"/>
        </w:rPr>
        <w:t xml:space="preserve"> мішками тощо</w:t>
      </w:r>
      <w:r w:rsidR="00D3364D" w:rsidRPr="00A74D4E">
        <w:rPr>
          <w:color w:val="000000" w:themeColor="text1"/>
          <w:sz w:val="28"/>
          <w:szCs w:val="28"/>
          <w:lang w:val="uk-UA"/>
        </w:rPr>
        <w:t>)</w:t>
      </w:r>
      <w:r w:rsidRPr="00A74D4E">
        <w:rPr>
          <w:color w:val="000000" w:themeColor="text1"/>
          <w:sz w:val="28"/>
          <w:szCs w:val="28"/>
          <w:lang w:val="uk-UA"/>
        </w:rPr>
        <w:t xml:space="preserve">. Момент закінчення таких </w:t>
      </w:r>
      <w:r w:rsidR="00D3364D" w:rsidRPr="00A74D4E">
        <w:rPr>
          <w:color w:val="000000" w:themeColor="text1"/>
          <w:sz w:val="28"/>
          <w:szCs w:val="28"/>
          <w:lang w:val="uk-UA"/>
        </w:rPr>
        <w:t>КП</w:t>
      </w:r>
      <w:r w:rsidRPr="00A74D4E">
        <w:rPr>
          <w:color w:val="000000" w:themeColor="text1"/>
          <w:sz w:val="28"/>
          <w:szCs w:val="28"/>
          <w:lang w:val="uk-UA"/>
        </w:rPr>
        <w:t xml:space="preserve"> визначається моментом вчинення останньої злочинної дії.</w:t>
      </w:r>
    </w:p>
    <w:p w14:paraId="44928F1D" w14:textId="15CED374" w:rsidR="009D36E1" w:rsidRPr="00A74D4E" w:rsidRDefault="009D36E1" w:rsidP="009D36E1">
      <w:pPr>
        <w:ind w:firstLine="709"/>
        <w:rPr>
          <w:color w:val="000000" w:themeColor="text1"/>
          <w:sz w:val="28"/>
          <w:szCs w:val="28"/>
          <w:lang w:val="uk-UA"/>
        </w:rPr>
      </w:pPr>
      <w:r w:rsidRPr="00A74D4E">
        <w:rPr>
          <w:i/>
          <w:color w:val="000000" w:themeColor="text1"/>
          <w:sz w:val="28"/>
          <w:szCs w:val="28"/>
          <w:lang w:val="uk-UA"/>
        </w:rPr>
        <w:t>Складен</w:t>
      </w:r>
      <w:r w:rsidR="00D3364D" w:rsidRPr="00A74D4E">
        <w:rPr>
          <w:i/>
          <w:color w:val="000000" w:themeColor="text1"/>
          <w:sz w:val="28"/>
          <w:szCs w:val="28"/>
          <w:lang w:val="uk-UA"/>
        </w:rPr>
        <w:t>е</w:t>
      </w:r>
      <w:r w:rsidRPr="00A74D4E">
        <w:rPr>
          <w:i/>
          <w:color w:val="000000" w:themeColor="text1"/>
          <w:sz w:val="28"/>
          <w:szCs w:val="28"/>
          <w:lang w:val="uk-UA"/>
        </w:rPr>
        <w:t xml:space="preserve"> (складн</w:t>
      </w:r>
      <w:r w:rsidR="00D3364D" w:rsidRPr="00A74D4E">
        <w:rPr>
          <w:i/>
          <w:color w:val="000000" w:themeColor="text1"/>
          <w:sz w:val="28"/>
          <w:szCs w:val="28"/>
          <w:lang w:val="uk-UA"/>
        </w:rPr>
        <w:t>е</w:t>
      </w:r>
      <w:r w:rsidRPr="00A74D4E">
        <w:rPr>
          <w:i/>
          <w:color w:val="000000" w:themeColor="text1"/>
          <w:sz w:val="28"/>
          <w:szCs w:val="28"/>
          <w:lang w:val="uk-UA"/>
        </w:rPr>
        <w:t xml:space="preserve">) </w:t>
      </w:r>
      <w:r w:rsidR="00D3364D" w:rsidRPr="00A74D4E">
        <w:rPr>
          <w:i/>
          <w:color w:val="000000" w:themeColor="text1"/>
          <w:sz w:val="28"/>
          <w:szCs w:val="28"/>
          <w:lang w:val="uk-UA"/>
        </w:rPr>
        <w:t>КП</w:t>
      </w:r>
      <w:r w:rsidRPr="00A74D4E">
        <w:rPr>
          <w:color w:val="000000" w:themeColor="text1"/>
          <w:sz w:val="28"/>
          <w:szCs w:val="28"/>
          <w:lang w:val="uk-UA"/>
        </w:rPr>
        <w:t xml:space="preserve"> – це так</w:t>
      </w:r>
      <w:r w:rsidR="00A74D4E" w:rsidRPr="00A74D4E">
        <w:rPr>
          <w:color w:val="000000" w:themeColor="text1"/>
          <w:sz w:val="28"/>
          <w:szCs w:val="28"/>
          <w:lang w:val="uk-UA"/>
        </w:rPr>
        <w:t>е</w:t>
      </w:r>
      <w:r w:rsidRPr="00A74D4E">
        <w:rPr>
          <w:color w:val="000000" w:themeColor="text1"/>
          <w:sz w:val="28"/>
          <w:szCs w:val="28"/>
          <w:lang w:val="uk-UA"/>
        </w:rPr>
        <w:t xml:space="preserve"> одиничн</w:t>
      </w:r>
      <w:r w:rsidR="00D3364D" w:rsidRPr="00A74D4E">
        <w:rPr>
          <w:color w:val="000000" w:themeColor="text1"/>
          <w:sz w:val="28"/>
          <w:szCs w:val="28"/>
          <w:lang w:val="uk-UA"/>
        </w:rPr>
        <w:t>е</w:t>
      </w:r>
      <w:r w:rsidRPr="00A74D4E">
        <w:rPr>
          <w:color w:val="000000" w:themeColor="text1"/>
          <w:sz w:val="28"/>
          <w:szCs w:val="28"/>
          <w:lang w:val="uk-UA"/>
        </w:rPr>
        <w:t xml:space="preserve"> </w:t>
      </w:r>
      <w:r w:rsidR="00D3364D" w:rsidRPr="00A74D4E">
        <w:rPr>
          <w:color w:val="000000" w:themeColor="text1"/>
          <w:sz w:val="28"/>
          <w:szCs w:val="28"/>
          <w:lang w:val="uk-UA"/>
        </w:rPr>
        <w:t>КП</w:t>
      </w:r>
      <w:r w:rsidRPr="00A74D4E">
        <w:rPr>
          <w:color w:val="000000" w:themeColor="text1"/>
          <w:sz w:val="28"/>
          <w:szCs w:val="28"/>
          <w:lang w:val="uk-UA"/>
        </w:rPr>
        <w:t xml:space="preserve">, який складається з двох чи більше злочинних діянь, кожне з яких, якщо розглядати їх ізольовано, являють собою самостійні одиничні </w:t>
      </w:r>
      <w:r w:rsidR="00D3364D" w:rsidRPr="00A74D4E">
        <w:rPr>
          <w:color w:val="000000" w:themeColor="text1"/>
          <w:sz w:val="28"/>
          <w:szCs w:val="28"/>
          <w:lang w:val="uk-UA"/>
        </w:rPr>
        <w:t>КП</w:t>
      </w:r>
      <w:r w:rsidRPr="00A74D4E">
        <w:rPr>
          <w:color w:val="000000" w:themeColor="text1"/>
          <w:sz w:val="28"/>
          <w:szCs w:val="28"/>
          <w:lang w:val="uk-UA"/>
        </w:rPr>
        <w:t>, але які (внаслідок їх органічної єдності, типовості, поширеності одночасного вчинення тощо) об’єднані законодавцем в окрем</w:t>
      </w:r>
      <w:r w:rsidR="00D3364D" w:rsidRPr="00A74D4E">
        <w:rPr>
          <w:color w:val="000000" w:themeColor="text1"/>
          <w:sz w:val="28"/>
          <w:szCs w:val="28"/>
          <w:lang w:val="uk-UA"/>
        </w:rPr>
        <w:t>е</w:t>
      </w:r>
      <w:r w:rsidRPr="00A74D4E">
        <w:rPr>
          <w:color w:val="000000" w:themeColor="text1"/>
          <w:sz w:val="28"/>
          <w:szCs w:val="28"/>
          <w:lang w:val="uk-UA"/>
        </w:rPr>
        <w:t xml:space="preserve"> одиничн</w:t>
      </w:r>
      <w:r w:rsidR="00D3364D" w:rsidRPr="00A74D4E">
        <w:rPr>
          <w:color w:val="000000" w:themeColor="text1"/>
          <w:sz w:val="28"/>
          <w:szCs w:val="28"/>
          <w:lang w:val="uk-UA"/>
        </w:rPr>
        <w:t>е</w:t>
      </w:r>
      <w:r w:rsidRPr="00A74D4E">
        <w:rPr>
          <w:color w:val="000000" w:themeColor="text1"/>
          <w:sz w:val="28"/>
          <w:szCs w:val="28"/>
          <w:lang w:val="uk-UA"/>
        </w:rPr>
        <w:t xml:space="preserve"> </w:t>
      </w:r>
      <w:r w:rsidR="00D3364D" w:rsidRPr="00A74D4E">
        <w:rPr>
          <w:color w:val="000000" w:themeColor="text1"/>
          <w:sz w:val="28"/>
          <w:szCs w:val="28"/>
          <w:lang w:val="uk-UA"/>
        </w:rPr>
        <w:t>КП</w:t>
      </w:r>
      <w:r w:rsidRPr="00A74D4E">
        <w:rPr>
          <w:color w:val="000000" w:themeColor="text1"/>
          <w:sz w:val="28"/>
          <w:szCs w:val="28"/>
          <w:lang w:val="uk-UA"/>
        </w:rPr>
        <w:t xml:space="preserve">, передбачений однією статтею </w:t>
      </w:r>
      <w:r w:rsidRPr="00A74D4E">
        <w:rPr>
          <w:color w:val="000000" w:themeColor="text1"/>
          <w:sz w:val="28"/>
          <w:szCs w:val="28"/>
          <w:lang w:val="uk-UA"/>
        </w:rPr>
        <w:lastRenderedPageBreak/>
        <w:t>(частиною статті) Особливої частини КК</w:t>
      </w:r>
      <w:r w:rsidR="00D3364D" w:rsidRPr="00A74D4E">
        <w:rPr>
          <w:color w:val="000000" w:themeColor="text1"/>
          <w:sz w:val="28"/>
          <w:szCs w:val="28"/>
          <w:lang w:val="uk-UA"/>
        </w:rPr>
        <w:t xml:space="preserve"> </w:t>
      </w:r>
      <w:r w:rsidR="00A74D4E" w:rsidRPr="00A74D4E">
        <w:rPr>
          <w:color w:val="000000" w:themeColor="text1"/>
          <w:sz w:val="28"/>
          <w:szCs w:val="28"/>
          <w:lang w:val="uk-UA"/>
        </w:rPr>
        <w:t xml:space="preserve">України </w:t>
      </w:r>
      <w:r w:rsidR="00D3364D" w:rsidRPr="00A74D4E">
        <w:rPr>
          <w:color w:val="000000" w:themeColor="text1"/>
          <w:sz w:val="28"/>
          <w:szCs w:val="28"/>
          <w:lang w:val="uk-UA"/>
        </w:rPr>
        <w:t>(</w:t>
      </w:r>
      <w:r w:rsidR="00D3364D" w:rsidRPr="00A74D4E">
        <w:rPr>
          <w:i/>
          <w:iCs/>
          <w:color w:val="000000" w:themeColor="text1"/>
          <w:lang w:val="uk-UA"/>
        </w:rPr>
        <w:t>н</w:t>
      </w:r>
      <w:r w:rsidRPr="00A74D4E">
        <w:rPr>
          <w:i/>
          <w:iCs/>
          <w:color w:val="000000" w:themeColor="text1"/>
          <w:lang w:val="uk-UA"/>
        </w:rPr>
        <w:t>априклад, ст. 187 КК – розбій – складається з нападу, поєднаним із насильством над особою та заволодіння чужим майном</w:t>
      </w:r>
      <w:r w:rsidR="00995DBF">
        <w:rPr>
          <w:i/>
          <w:iCs/>
          <w:color w:val="000000" w:themeColor="text1"/>
          <w:lang w:val="uk-UA"/>
        </w:rPr>
        <w:t>, ст. 185, 186 КК –</w:t>
      </w:r>
      <w:r w:rsidR="00995DBF" w:rsidRPr="00995DBF">
        <w:rPr>
          <w:i/>
          <w:iCs/>
          <w:color w:val="000000" w:themeColor="text1"/>
          <w:lang w:val="uk-UA"/>
        </w:rPr>
        <w:t xml:space="preserve"> </w:t>
      </w:r>
      <w:r w:rsidR="00995DBF" w:rsidRPr="00995DBF">
        <w:rPr>
          <w:i/>
          <w:iCs/>
          <w:lang w:val="uk-UA" w:eastAsia="zh-CN"/>
        </w:rPr>
        <w:t>вчинення крадіжки та грабежу, поєднаних з проникненням у житло</w:t>
      </w:r>
      <w:r w:rsidR="00995DBF">
        <w:rPr>
          <w:i/>
          <w:iCs/>
          <w:lang w:val="uk-UA" w:eastAsia="zh-CN"/>
        </w:rPr>
        <w:t xml:space="preserve"> (</w:t>
      </w:r>
      <w:r w:rsidR="00995DBF" w:rsidRPr="00995DBF">
        <w:rPr>
          <w:i/>
          <w:iCs/>
          <w:lang w:val="uk-UA" w:eastAsia="zh-CN"/>
        </w:rPr>
        <w:t>порушення недоторканості житла</w:t>
      </w:r>
      <w:r w:rsidR="00D3364D" w:rsidRPr="00995DBF">
        <w:rPr>
          <w:i/>
          <w:iCs/>
          <w:color w:val="000000" w:themeColor="text1"/>
          <w:lang w:val="uk-UA"/>
        </w:rPr>
        <w:t>)</w:t>
      </w:r>
      <w:r w:rsidR="00995DBF">
        <w:rPr>
          <w:color w:val="000000" w:themeColor="text1"/>
          <w:sz w:val="28"/>
          <w:szCs w:val="28"/>
          <w:lang w:val="uk-UA"/>
        </w:rPr>
        <w:t>)</w:t>
      </w:r>
      <w:r w:rsidRPr="00995DBF">
        <w:rPr>
          <w:i/>
          <w:iCs/>
          <w:color w:val="000000" w:themeColor="text1"/>
          <w:lang w:val="uk-UA"/>
        </w:rPr>
        <w:t>.</w:t>
      </w:r>
    </w:p>
    <w:p w14:paraId="45891ACF" w14:textId="4129C3F6" w:rsidR="009D36E1" w:rsidRPr="00A74D4E" w:rsidRDefault="00D3364D" w:rsidP="009D36E1">
      <w:pPr>
        <w:pStyle w:val="a4"/>
        <w:shd w:val="clear" w:color="auto" w:fill="FFFFFF"/>
        <w:spacing w:before="0" w:beforeAutospacing="0" w:after="0" w:afterAutospacing="0"/>
        <w:ind w:firstLine="709"/>
        <w:rPr>
          <w:color w:val="000000" w:themeColor="text1"/>
          <w:sz w:val="28"/>
          <w:szCs w:val="28"/>
          <w:lang w:val="uk-UA"/>
        </w:rPr>
      </w:pPr>
      <w:r w:rsidRPr="00A74D4E">
        <w:rPr>
          <w:i/>
          <w:color w:val="000000" w:themeColor="text1"/>
          <w:sz w:val="28"/>
          <w:szCs w:val="28"/>
          <w:lang w:val="uk-UA"/>
        </w:rPr>
        <w:t>КП</w:t>
      </w:r>
      <w:r w:rsidR="009D36E1" w:rsidRPr="00A74D4E">
        <w:rPr>
          <w:i/>
          <w:color w:val="000000" w:themeColor="text1"/>
          <w:sz w:val="28"/>
          <w:szCs w:val="28"/>
          <w:lang w:val="uk-UA"/>
        </w:rPr>
        <w:t xml:space="preserve"> з похідними наслідками (</w:t>
      </w:r>
      <w:r w:rsidRPr="00A74D4E">
        <w:rPr>
          <w:i/>
          <w:color w:val="000000" w:themeColor="text1"/>
          <w:sz w:val="28"/>
          <w:szCs w:val="28"/>
          <w:lang w:val="uk-UA"/>
        </w:rPr>
        <w:t>КП</w:t>
      </w:r>
      <w:r w:rsidR="009D36E1" w:rsidRPr="00A74D4E">
        <w:rPr>
          <w:i/>
          <w:color w:val="000000" w:themeColor="text1"/>
          <w:sz w:val="28"/>
          <w:szCs w:val="28"/>
          <w:lang w:val="uk-UA"/>
        </w:rPr>
        <w:t>, що кваліфікується за наслідками)</w:t>
      </w:r>
      <w:r w:rsidR="009D36E1" w:rsidRPr="00A74D4E">
        <w:rPr>
          <w:color w:val="000000" w:themeColor="text1"/>
          <w:sz w:val="28"/>
          <w:szCs w:val="28"/>
          <w:lang w:val="uk-UA"/>
        </w:rPr>
        <w:t xml:space="preserve"> – це так</w:t>
      </w:r>
      <w:r w:rsidRPr="00A74D4E">
        <w:rPr>
          <w:color w:val="000000" w:themeColor="text1"/>
          <w:sz w:val="28"/>
          <w:szCs w:val="28"/>
          <w:lang w:val="uk-UA"/>
        </w:rPr>
        <w:t>е</w:t>
      </w:r>
      <w:r w:rsidR="009D36E1" w:rsidRPr="00A74D4E">
        <w:rPr>
          <w:color w:val="000000" w:themeColor="text1"/>
          <w:sz w:val="28"/>
          <w:szCs w:val="28"/>
          <w:lang w:val="uk-UA"/>
        </w:rPr>
        <w:t xml:space="preserve"> </w:t>
      </w:r>
      <w:r w:rsidRPr="00A74D4E">
        <w:rPr>
          <w:color w:val="000000" w:themeColor="text1"/>
          <w:sz w:val="28"/>
          <w:szCs w:val="28"/>
          <w:lang w:val="uk-UA"/>
        </w:rPr>
        <w:t>КП</w:t>
      </w:r>
      <w:r w:rsidR="009D36E1" w:rsidRPr="00A74D4E">
        <w:rPr>
          <w:color w:val="000000" w:themeColor="text1"/>
          <w:sz w:val="28"/>
          <w:szCs w:val="28"/>
          <w:lang w:val="uk-UA"/>
        </w:rPr>
        <w:t>, який має два наслідки – основний (прямий) і додатковий (похідний), які настають послідовно, один за одним у результаті вчиненого особою діяння</w:t>
      </w:r>
      <w:r w:rsidRPr="00A74D4E">
        <w:rPr>
          <w:color w:val="000000" w:themeColor="text1"/>
          <w:sz w:val="28"/>
          <w:szCs w:val="28"/>
          <w:lang w:val="uk-UA"/>
        </w:rPr>
        <w:t xml:space="preserve"> (</w:t>
      </w:r>
      <w:r w:rsidRPr="00A74D4E">
        <w:rPr>
          <w:i/>
          <w:iCs/>
          <w:color w:val="000000" w:themeColor="text1"/>
          <w:lang w:val="uk-UA"/>
        </w:rPr>
        <w:t>н</w:t>
      </w:r>
      <w:r w:rsidR="009D36E1" w:rsidRPr="00A74D4E">
        <w:rPr>
          <w:i/>
          <w:iCs/>
          <w:color w:val="000000" w:themeColor="text1"/>
          <w:lang w:val="uk-UA"/>
        </w:rPr>
        <w:t>априклад, умисне тяжке тілесне ушкодження, що спричинило смерть потерпілого (ч. 2 ст. 121 КК), незаконне проведення аборту, якщо воно спричинило смерть потерпілої (ч. 2 ст. 134 КК)</w:t>
      </w:r>
      <w:r w:rsidRPr="00A74D4E">
        <w:rPr>
          <w:color w:val="000000" w:themeColor="text1"/>
          <w:sz w:val="28"/>
          <w:szCs w:val="28"/>
          <w:lang w:val="uk-UA"/>
        </w:rPr>
        <w:t>)</w:t>
      </w:r>
      <w:r w:rsidR="009D36E1" w:rsidRPr="00A74D4E">
        <w:rPr>
          <w:color w:val="000000" w:themeColor="text1"/>
          <w:sz w:val="28"/>
          <w:szCs w:val="28"/>
          <w:lang w:val="uk-UA"/>
        </w:rPr>
        <w:t xml:space="preserve">. </w:t>
      </w:r>
    </w:p>
    <w:p w14:paraId="37D657C8" w14:textId="5B6AFDC4" w:rsidR="009D36E1" w:rsidRPr="00A74D4E" w:rsidRDefault="009D36E1" w:rsidP="009D36E1">
      <w:pPr>
        <w:pStyle w:val="a4"/>
        <w:shd w:val="clear" w:color="auto" w:fill="FFFFFF"/>
        <w:spacing w:before="0" w:beforeAutospacing="0" w:after="0" w:afterAutospacing="0"/>
        <w:ind w:firstLine="709"/>
        <w:rPr>
          <w:color w:val="000000" w:themeColor="text1"/>
          <w:spacing w:val="-6"/>
          <w:sz w:val="28"/>
          <w:szCs w:val="28"/>
          <w:lang w:val="uk-UA"/>
        </w:rPr>
      </w:pPr>
      <w:r w:rsidRPr="00A74D4E">
        <w:rPr>
          <w:color w:val="000000" w:themeColor="text1"/>
          <w:spacing w:val="-6"/>
          <w:sz w:val="28"/>
          <w:szCs w:val="28"/>
          <w:lang w:val="uk-UA"/>
        </w:rPr>
        <w:t xml:space="preserve">У зазначених </w:t>
      </w:r>
      <w:r w:rsidR="00D3364D" w:rsidRPr="00A74D4E">
        <w:rPr>
          <w:color w:val="000000" w:themeColor="text1"/>
          <w:spacing w:val="-6"/>
          <w:sz w:val="28"/>
          <w:szCs w:val="28"/>
          <w:lang w:val="uk-UA"/>
        </w:rPr>
        <w:t>КП</w:t>
      </w:r>
      <w:r w:rsidRPr="00A74D4E">
        <w:rPr>
          <w:color w:val="000000" w:themeColor="text1"/>
          <w:spacing w:val="-6"/>
          <w:sz w:val="28"/>
          <w:szCs w:val="28"/>
          <w:lang w:val="uk-UA"/>
        </w:rPr>
        <w:t xml:space="preserve"> дія (чи бездіяльність) особи безпосередньо викликає прямий наслідок, однак він є настільки «руйнівним», що у свою чергу тягне за собою наслідок похідний. Усі </w:t>
      </w:r>
      <w:r w:rsidR="00D3364D" w:rsidRPr="00A74D4E">
        <w:rPr>
          <w:color w:val="000000" w:themeColor="text1"/>
          <w:spacing w:val="-6"/>
          <w:sz w:val="28"/>
          <w:szCs w:val="28"/>
          <w:lang w:val="uk-UA"/>
        </w:rPr>
        <w:t>КП</w:t>
      </w:r>
      <w:r w:rsidRPr="00A74D4E">
        <w:rPr>
          <w:color w:val="000000" w:themeColor="text1"/>
          <w:spacing w:val="-6"/>
          <w:sz w:val="28"/>
          <w:szCs w:val="28"/>
          <w:lang w:val="uk-UA"/>
        </w:rPr>
        <w:t xml:space="preserve"> з похідними наслідками мають матеріальний склад, а тому встановлення причинного зв’язку в них є обов’язковим.  </w:t>
      </w:r>
    </w:p>
    <w:p w14:paraId="34F272AB" w14:textId="7FF52214" w:rsidR="009D36E1" w:rsidRPr="00A74D4E" w:rsidRDefault="009D36E1" w:rsidP="009D36E1">
      <w:pPr>
        <w:pStyle w:val="a4"/>
        <w:shd w:val="clear" w:color="auto" w:fill="FFFFFF"/>
        <w:spacing w:before="0" w:beforeAutospacing="0" w:after="0" w:afterAutospacing="0"/>
        <w:ind w:firstLine="709"/>
        <w:rPr>
          <w:color w:val="000000" w:themeColor="text1"/>
          <w:sz w:val="28"/>
          <w:szCs w:val="28"/>
          <w:lang w:val="uk-UA"/>
        </w:rPr>
      </w:pPr>
      <w:r w:rsidRPr="00A74D4E">
        <w:rPr>
          <w:color w:val="000000" w:themeColor="text1"/>
          <w:sz w:val="28"/>
          <w:szCs w:val="28"/>
          <w:lang w:val="uk-UA"/>
        </w:rPr>
        <w:t xml:space="preserve">До суб’єктивних ознак </w:t>
      </w:r>
      <w:r w:rsidR="00D3364D" w:rsidRPr="00A74D4E">
        <w:rPr>
          <w:color w:val="000000" w:themeColor="text1"/>
          <w:sz w:val="28"/>
          <w:szCs w:val="28"/>
          <w:lang w:val="uk-UA"/>
        </w:rPr>
        <w:t>КП</w:t>
      </w:r>
      <w:r w:rsidRPr="00A74D4E">
        <w:rPr>
          <w:color w:val="000000" w:themeColor="text1"/>
          <w:sz w:val="28"/>
          <w:szCs w:val="28"/>
          <w:lang w:val="uk-UA"/>
        </w:rPr>
        <w:t xml:space="preserve"> із похідними наслідками належить подвійна (або змішана) форма вини: до прямого наслідку – умисел, а до похідного – необережність. Як і всі одиничні </w:t>
      </w:r>
      <w:r w:rsidR="00D3364D" w:rsidRPr="00A74D4E">
        <w:rPr>
          <w:color w:val="000000" w:themeColor="text1"/>
          <w:sz w:val="28"/>
          <w:szCs w:val="28"/>
          <w:lang w:val="uk-UA"/>
        </w:rPr>
        <w:t>КП</w:t>
      </w:r>
      <w:r w:rsidRPr="00A74D4E">
        <w:rPr>
          <w:color w:val="000000" w:themeColor="text1"/>
          <w:sz w:val="28"/>
          <w:szCs w:val="28"/>
          <w:lang w:val="uk-UA"/>
        </w:rPr>
        <w:t xml:space="preserve">, </w:t>
      </w:r>
      <w:r w:rsidR="00A74D4E" w:rsidRPr="00A74D4E">
        <w:rPr>
          <w:color w:val="000000" w:themeColor="text1"/>
          <w:sz w:val="28"/>
          <w:szCs w:val="28"/>
          <w:lang w:val="uk-UA"/>
        </w:rPr>
        <w:t>КП</w:t>
      </w:r>
      <w:r w:rsidRPr="00A74D4E">
        <w:rPr>
          <w:color w:val="000000" w:themeColor="text1"/>
          <w:sz w:val="28"/>
          <w:szCs w:val="28"/>
          <w:lang w:val="uk-UA"/>
        </w:rPr>
        <w:t xml:space="preserve"> із похідними наслідками завжди кваліфікується за однією статтею (частиною статті) Особливої частини КК України.</w:t>
      </w:r>
    </w:p>
    <w:p w14:paraId="5425C9E2" w14:textId="77777777" w:rsidR="009D36E1" w:rsidRPr="00A74D4E" w:rsidRDefault="009D36E1" w:rsidP="009D36E1">
      <w:pPr>
        <w:ind w:firstLine="709"/>
        <w:rPr>
          <w:b/>
          <w:color w:val="000000" w:themeColor="text1"/>
          <w:sz w:val="28"/>
          <w:szCs w:val="28"/>
          <w:lang w:val="uk-UA"/>
        </w:rPr>
      </w:pPr>
    </w:p>
    <w:p w14:paraId="48BED30B" w14:textId="7118308E" w:rsidR="009D36E1" w:rsidRPr="00A74D4E" w:rsidRDefault="009D36E1" w:rsidP="009D36E1">
      <w:pPr>
        <w:ind w:firstLine="709"/>
        <w:rPr>
          <w:color w:val="000000" w:themeColor="text1"/>
          <w:sz w:val="28"/>
          <w:szCs w:val="28"/>
          <w:lang w:val="uk-UA"/>
        </w:rPr>
      </w:pPr>
      <w:r w:rsidRPr="00A74D4E">
        <w:rPr>
          <w:b/>
          <w:color w:val="000000" w:themeColor="text1"/>
          <w:sz w:val="28"/>
          <w:szCs w:val="28"/>
          <w:lang w:val="uk-UA"/>
        </w:rPr>
        <w:t>3. </w:t>
      </w:r>
      <w:r w:rsidRPr="00A74D4E">
        <w:rPr>
          <w:i/>
          <w:color w:val="000000" w:themeColor="text1"/>
          <w:sz w:val="28"/>
          <w:szCs w:val="28"/>
          <w:lang w:val="uk-UA"/>
        </w:rPr>
        <w:t xml:space="preserve">Повторність </w:t>
      </w:r>
      <w:r w:rsidR="00D3364D" w:rsidRPr="00A74D4E">
        <w:rPr>
          <w:i/>
          <w:color w:val="000000" w:themeColor="text1"/>
          <w:sz w:val="28"/>
          <w:szCs w:val="28"/>
          <w:lang w:val="uk-UA"/>
        </w:rPr>
        <w:t>КП</w:t>
      </w:r>
      <w:r w:rsidRPr="00A74D4E">
        <w:rPr>
          <w:color w:val="000000" w:themeColor="text1"/>
          <w:sz w:val="28"/>
          <w:szCs w:val="28"/>
          <w:lang w:val="uk-UA"/>
        </w:rPr>
        <w:t xml:space="preserve"> – це вчинення двох або більше </w:t>
      </w:r>
      <w:r w:rsidR="00D3364D" w:rsidRPr="00A74D4E">
        <w:rPr>
          <w:color w:val="000000" w:themeColor="text1"/>
          <w:sz w:val="28"/>
          <w:szCs w:val="28"/>
          <w:lang w:val="uk-UA"/>
        </w:rPr>
        <w:t>КП</w:t>
      </w:r>
      <w:r w:rsidRPr="00A74D4E">
        <w:rPr>
          <w:color w:val="000000" w:themeColor="text1"/>
          <w:sz w:val="28"/>
          <w:szCs w:val="28"/>
          <w:lang w:val="uk-UA"/>
        </w:rPr>
        <w:t>, передбачених тією самою статтею або частиною статті Особливої частини КК України (ст. 32 КК).</w:t>
      </w:r>
    </w:p>
    <w:p w14:paraId="5BB33512" w14:textId="3687ED6B"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 xml:space="preserve">Але у випадках, передбачених Особливою частиною КК, повторністю може визнаватися і вчинення двох або більше </w:t>
      </w:r>
      <w:r w:rsidR="00D3364D" w:rsidRPr="00A74D4E">
        <w:rPr>
          <w:color w:val="000000" w:themeColor="text1"/>
          <w:sz w:val="28"/>
          <w:szCs w:val="28"/>
          <w:lang w:val="uk-UA"/>
        </w:rPr>
        <w:t>КП</w:t>
      </w:r>
      <w:r w:rsidRPr="00A74D4E">
        <w:rPr>
          <w:color w:val="000000" w:themeColor="text1"/>
          <w:sz w:val="28"/>
          <w:szCs w:val="28"/>
          <w:lang w:val="uk-UA"/>
        </w:rPr>
        <w:t>, передбачених різними статтями КК</w:t>
      </w:r>
      <w:r w:rsidR="00D3364D" w:rsidRPr="00A74D4E">
        <w:rPr>
          <w:color w:val="000000" w:themeColor="text1"/>
          <w:sz w:val="28"/>
          <w:szCs w:val="28"/>
          <w:lang w:val="uk-UA"/>
        </w:rPr>
        <w:t xml:space="preserve"> України (</w:t>
      </w:r>
      <w:r w:rsidR="00D3364D" w:rsidRPr="00A74D4E">
        <w:rPr>
          <w:i/>
          <w:iCs/>
          <w:color w:val="000000" w:themeColor="text1"/>
          <w:lang w:val="uk-UA"/>
        </w:rPr>
        <w:t>н</w:t>
      </w:r>
      <w:r w:rsidRPr="00A74D4E">
        <w:rPr>
          <w:i/>
          <w:iCs/>
          <w:color w:val="000000" w:themeColor="text1"/>
          <w:lang w:val="uk-UA"/>
        </w:rPr>
        <w:t xml:space="preserve">априклад, у примітках до ст. 185 КК України вказано, що у статтях 185, 186, 189-191 КК України повторним визнається </w:t>
      </w:r>
      <w:r w:rsidR="00D3364D" w:rsidRPr="00A74D4E">
        <w:rPr>
          <w:i/>
          <w:iCs/>
          <w:color w:val="000000" w:themeColor="text1"/>
          <w:lang w:val="uk-UA"/>
        </w:rPr>
        <w:t>КП</w:t>
      </w:r>
      <w:r w:rsidRPr="00A74D4E">
        <w:rPr>
          <w:i/>
          <w:iCs/>
          <w:color w:val="000000" w:themeColor="text1"/>
          <w:lang w:val="uk-UA"/>
        </w:rPr>
        <w:t xml:space="preserve">, вчинений особою, яка раніше вчинила будь-який із </w:t>
      </w:r>
      <w:r w:rsidR="00D3364D" w:rsidRPr="00A74D4E">
        <w:rPr>
          <w:i/>
          <w:iCs/>
          <w:color w:val="000000" w:themeColor="text1"/>
          <w:lang w:val="uk-UA"/>
        </w:rPr>
        <w:t>КП</w:t>
      </w:r>
      <w:r w:rsidRPr="00A74D4E">
        <w:rPr>
          <w:i/>
          <w:iCs/>
          <w:color w:val="000000" w:themeColor="text1"/>
          <w:lang w:val="uk-UA"/>
        </w:rPr>
        <w:t>, передбачених цими статтями або статтями 187, 262 КК України</w:t>
      </w:r>
      <w:r w:rsidR="00D3364D" w:rsidRPr="00A74D4E">
        <w:rPr>
          <w:color w:val="000000" w:themeColor="text1"/>
          <w:sz w:val="28"/>
          <w:szCs w:val="28"/>
          <w:lang w:val="uk-UA"/>
        </w:rPr>
        <w:t>)</w:t>
      </w:r>
      <w:r w:rsidRPr="00A74D4E">
        <w:rPr>
          <w:color w:val="000000" w:themeColor="text1"/>
          <w:sz w:val="28"/>
          <w:szCs w:val="28"/>
          <w:lang w:val="uk-UA"/>
        </w:rPr>
        <w:t>.</w:t>
      </w:r>
    </w:p>
    <w:p w14:paraId="0507D8D9" w14:textId="77777777"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 xml:space="preserve">Таким чином, можна виділити наступні </w:t>
      </w:r>
      <w:r w:rsidRPr="00A74D4E">
        <w:rPr>
          <w:i/>
          <w:color w:val="000000" w:themeColor="text1"/>
          <w:sz w:val="28"/>
          <w:szCs w:val="28"/>
          <w:lang w:val="uk-UA"/>
        </w:rPr>
        <w:t>ознаки повторності:</w:t>
      </w:r>
    </w:p>
    <w:p w14:paraId="1916A020" w14:textId="67FF1DDE" w:rsidR="009D36E1" w:rsidRPr="00A74D4E" w:rsidRDefault="009D36E1" w:rsidP="009D36E1">
      <w:pPr>
        <w:pStyle w:val="HTML"/>
        <w:shd w:val="clear" w:color="auto" w:fill="FFFFFF"/>
        <w:ind w:firstLine="709"/>
        <w:rPr>
          <w:rFonts w:ascii="Times New Roman" w:hAnsi="Times New Roman" w:cs="Times New Roman"/>
          <w:color w:val="000000" w:themeColor="text1"/>
          <w:sz w:val="28"/>
          <w:szCs w:val="28"/>
          <w:lang w:val="uk-UA"/>
        </w:rPr>
      </w:pPr>
      <w:r w:rsidRPr="00A74D4E">
        <w:rPr>
          <w:rFonts w:ascii="Times New Roman" w:hAnsi="Times New Roman" w:cs="Times New Roman"/>
          <w:color w:val="000000" w:themeColor="text1"/>
          <w:sz w:val="28"/>
          <w:szCs w:val="28"/>
          <w:lang w:val="uk-UA"/>
        </w:rPr>
        <w:t xml:space="preserve">а) особою повинно бути вчинено два або більше одиничних </w:t>
      </w:r>
      <w:r w:rsidR="00D3364D"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(не утворює повторності раніше вчинен</w:t>
      </w:r>
      <w:r w:rsidR="00D3364D" w:rsidRPr="00A74D4E">
        <w:rPr>
          <w:rFonts w:ascii="Times New Roman" w:hAnsi="Times New Roman" w:cs="Times New Roman"/>
          <w:color w:val="000000" w:themeColor="text1"/>
          <w:sz w:val="28"/>
          <w:szCs w:val="28"/>
          <w:lang w:val="uk-UA"/>
        </w:rPr>
        <w:t>е</w:t>
      </w:r>
      <w:r w:rsidRPr="00A74D4E">
        <w:rPr>
          <w:rFonts w:ascii="Times New Roman" w:hAnsi="Times New Roman" w:cs="Times New Roman"/>
          <w:color w:val="000000" w:themeColor="text1"/>
          <w:sz w:val="28"/>
          <w:szCs w:val="28"/>
          <w:lang w:val="uk-UA"/>
        </w:rPr>
        <w:t xml:space="preserve"> </w:t>
      </w:r>
      <w:r w:rsidR="00D3364D"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за який особу було звільнено від кримінальної відповідальності за підставами, встановленими законом, засуджено без призначення покарання або зі звільненням від покарання, а також </w:t>
      </w:r>
      <w:r w:rsidR="00D3364D"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судимість за який було погашено чи знято);</w:t>
      </w:r>
    </w:p>
    <w:p w14:paraId="1409B44F" w14:textId="2A3B2C7F" w:rsidR="009D36E1" w:rsidRPr="00A74D4E" w:rsidRDefault="009D36E1" w:rsidP="00D3364D">
      <w:pPr>
        <w:pStyle w:val="HTML"/>
        <w:shd w:val="clear" w:color="auto" w:fill="FFFFFF"/>
        <w:ind w:firstLine="709"/>
        <w:rPr>
          <w:rFonts w:ascii="Times New Roman" w:hAnsi="Times New Roman" w:cs="Times New Roman"/>
          <w:color w:val="000000" w:themeColor="text1"/>
          <w:sz w:val="28"/>
          <w:szCs w:val="28"/>
          <w:lang w:val="uk-UA"/>
        </w:rPr>
      </w:pPr>
      <w:r w:rsidRPr="00A74D4E">
        <w:rPr>
          <w:rFonts w:ascii="Times New Roman" w:hAnsi="Times New Roman" w:cs="Times New Roman"/>
          <w:color w:val="000000" w:themeColor="text1"/>
          <w:sz w:val="28"/>
          <w:szCs w:val="28"/>
          <w:lang w:val="uk-UA"/>
        </w:rPr>
        <w:t xml:space="preserve">б) ці </w:t>
      </w:r>
      <w:r w:rsidR="00D3364D"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повинні бути відокремлені один від одного у часі (у межах повторності </w:t>
      </w:r>
      <w:r w:rsidR="00D3364D"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їх неодночасне вчинення означає, що не збігаються за часовими показниками початкові моменти вчинення кожного зі </w:t>
      </w:r>
      <w:r w:rsidR="00D3364D"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w:t>
      </w:r>
      <w:r w:rsidR="00D3364D" w:rsidRPr="00A74D4E">
        <w:rPr>
          <w:rFonts w:ascii="Times New Roman" w:hAnsi="Times New Roman" w:cs="Times New Roman"/>
          <w:color w:val="000000" w:themeColor="text1"/>
          <w:sz w:val="28"/>
          <w:szCs w:val="28"/>
          <w:lang w:val="uk-UA"/>
        </w:rPr>
        <w:t xml:space="preserve"> </w:t>
      </w:r>
      <w:r w:rsidRPr="00A74D4E">
        <w:rPr>
          <w:rFonts w:ascii="Times New Roman" w:hAnsi="Times New Roman" w:cs="Times New Roman"/>
          <w:color w:val="000000" w:themeColor="text1"/>
          <w:sz w:val="28"/>
          <w:szCs w:val="28"/>
          <w:lang w:val="uk-UA"/>
        </w:rPr>
        <w:t xml:space="preserve">У зв'язку з цим повторність можуть утворювати </w:t>
      </w:r>
      <w:r w:rsidR="00D3364D"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один з яких був вчинений у період, коли інш</w:t>
      </w:r>
      <w:r w:rsidR="00D3364D" w:rsidRPr="00A74D4E">
        <w:rPr>
          <w:rFonts w:ascii="Times New Roman" w:hAnsi="Times New Roman" w:cs="Times New Roman"/>
          <w:color w:val="000000" w:themeColor="text1"/>
          <w:sz w:val="28"/>
          <w:szCs w:val="28"/>
          <w:lang w:val="uk-UA"/>
        </w:rPr>
        <w:t>е</w:t>
      </w:r>
      <w:r w:rsidRPr="00A74D4E">
        <w:rPr>
          <w:rFonts w:ascii="Times New Roman" w:hAnsi="Times New Roman" w:cs="Times New Roman"/>
          <w:color w:val="000000" w:themeColor="text1"/>
          <w:sz w:val="28"/>
          <w:szCs w:val="28"/>
          <w:lang w:val="uk-UA"/>
        </w:rPr>
        <w:t xml:space="preserve"> </w:t>
      </w:r>
      <w:r w:rsidR="00D3364D"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уже розпоча</w:t>
      </w:r>
      <w:r w:rsidR="00D3364D" w:rsidRPr="00A74D4E">
        <w:rPr>
          <w:rFonts w:ascii="Times New Roman" w:hAnsi="Times New Roman" w:cs="Times New Roman"/>
          <w:color w:val="000000" w:themeColor="text1"/>
          <w:sz w:val="28"/>
          <w:szCs w:val="28"/>
          <w:lang w:val="uk-UA"/>
        </w:rPr>
        <w:t>лося</w:t>
      </w:r>
      <w:r w:rsidRPr="00A74D4E">
        <w:rPr>
          <w:rFonts w:ascii="Times New Roman" w:hAnsi="Times New Roman" w:cs="Times New Roman"/>
          <w:color w:val="000000" w:themeColor="text1"/>
          <w:sz w:val="28"/>
          <w:szCs w:val="28"/>
          <w:lang w:val="uk-UA"/>
        </w:rPr>
        <w:t>, але ще не закінчи</w:t>
      </w:r>
      <w:r w:rsidR="00D3364D" w:rsidRPr="00A74D4E">
        <w:rPr>
          <w:rFonts w:ascii="Times New Roman" w:hAnsi="Times New Roman" w:cs="Times New Roman"/>
          <w:color w:val="000000" w:themeColor="text1"/>
          <w:sz w:val="28"/>
          <w:szCs w:val="28"/>
          <w:lang w:val="uk-UA"/>
        </w:rPr>
        <w:t>ло</w:t>
      </w:r>
      <w:r w:rsidRPr="00A74D4E">
        <w:rPr>
          <w:rFonts w:ascii="Times New Roman" w:hAnsi="Times New Roman" w:cs="Times New Roman"/>
          <w:color w:val="000000" w:themeColor="text1"/>
          <w:sz w:val="28"/>
          <w:szCs w:val="28"/>
          <w:lang w:val="uk-UA"/>
        </w:rPr>
        <w:t>ся (</w:t>
      </w:r>
      <w:r w:rsidRPr="00A74D4E">
        <w:rPr>
          <w:rFonts w:ascii="Times New Roman" w:hAnsi="Times New Roman" w:cs="Times New Roman"/>
          <w:i/>
          <w:iCs/>
          <w:color w:val="000000" w:themeColor="text1"/>
          <w:sz w:val="24"/>
          <w:szCs w:val="24"/>
          <w:lang w:val="uk-UA"/>
        </w:rPr>
        <w:t>наприклад, після початку вчинення шахрайства, але до його закінчення особа вчинює крадіжку</w:t>
      </w:r>
      <w:r w:rsidRPr="00A74D4E">
        <w:rPr>
          <w:rFonts w:ascii="Times New Roman" w:hAnsi="Times New Roman" w:cs="Times New Roman"/>
          <w:color w:val="000000" w:themeColor="text1"/>
          <w:sz w:val="28"/>
          <w:szCs w:val="28"/>
          <w:lang w:val="uk-UA"/>
        </w:rPr>
        <w:t xml:space="preserve">). У такому разі вчиненим повторно вважається </w:t>
      </w:r>
      <w:r w:rsidR="00D3364D"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розпочат</w:t>
      </w:r>
      <w:r w:rsidR="00D3364D" w:rsidRPr="00A74D4E">
        <w:rPr>
          <w:rFonts w:ascii="Times New Roman" w:hAnsi="Times New Roman" w:cs="Times New Roman"/>
          <w:color w:val="000000" w:themeColor="text1"/>
          <w:sz w:val="28"/>
          <w:szCs w:val="28"/>
          <w:lang w:val="uk-UA"/>
        </w:rPr>
        <w:t>е</w:t>
      </w:r>
      <w:r w:rsidRPr="00A74D4E">
        <w:rPr>
          <w:rFonts w:ascii="Times New Roman" w:hAnsi="Times New Roman" w:cs="Times New Roman"/>
          <w:color w:val="000000" w:themeColor="text1"/>
          <w:sz w:val="28"/>
          <w:szCs w:val="28"/>
          <w:lang w:val="uk-UA"/>
        </w:rPr>
        <w:t xml:space="preserve"> пізніше. Якщо в одній статті (частині статті) Особливої частини</w:t>
      </w:r>
      <w:r w:rsidR="00D3364D" w:rsidRPr="00A74D4E">
        <w:rPr>
          <w:rFonts w:ascii="Times New Roman" w:hAnsi="Times New Roman" w:cs="Times New Roman"/>
          <w:color w:val="000000" w:themeColor="text1"/>
          <w:sz w:val="28"/>
          <w:szCs w:val="28"/>
          <w:lang w:val="uk-UA"/>
        </w:rPr>
        <w:t xml:space="preserve"> </w:t>
      </w:r>
      <w:r w:rsidRPr="00A74D4E">
        <w:rPr>
          <w:rFonts w:ascii="Times New Roman" w:hAnsi="Times New Roman" w:cs="Times New Roman"/>
          <w:color w:val="000000" w:themeColor="text1"/>
          <w:sz w:val="28"/>
          <w:szCs w:val="28"/>
          <w:lang w:val="uk-UA"/>
        </w:rPr>
        <w:t>КК передбачені різні за своїм змістом діяння (</w:t>
      </w:r>
      <w:r w:rsidRPr="00A74D4E">
        <w:rPr>
          <w:rFonts w:ascii="Times New Roman" w:hAnsi="Times New Roman" w:cs="Times New Roman"/>
          <w:i/>
          <w:iCs/>
          <w:color w:val="000000" w:themeColor="text1"/>
          <w:sz w:val="24"/>
          <w:szCs w:val="24"/>
          <w:lang w:val="uk-UA"/>
        </w:rPr>
        <w:t>статті 263, 307, 309 КК тощо</w:t>
      </w:r>
      <w:r w:rsidRPr="00A74D4E">
        <w:rPr>
          <w:rFonts w:ascii="Times New Roman" w:hAnsi="Times New Roman" w:cs="Times New Roman"/>
          <w:color w:val="000000" w:themeColor="text1"/>
          <w:sz w:val="28"/>
          <w:szCs w:val="28"/>
          <w:lang w:val="uk-UA"/>
        </w:rPr>
        <w:t xml:space="preserve">), їх вчинення в різний час не утворює повторності </w:t>
      </w:r>
      <w:r w:rsidR="00A74D4E"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у випадках, коли такі діяння охоплювались єдиним </w:t>
      </w:r>
      <w:r w:rsidRPr="00A74D4E">
        <w:rPr>
          <w:rFonts w:ascii="Times New Roman" w:hAnsi="Times New Roman" w:cs="Times New Roman"/>
          <w:color w:val="000000" w:themeColor="text1"/>
          <w:sz w:val="28"/>
          <w:szCs w:val="28"/>
          <w:lang w:val="uk-UA"/>
        </w:rPr>
        <w:lastRenderedPageBreak/>
        <w:t xml:space="preserve">умислом особи. У цих випадках вчинені особою діяння стають елементами одного </w:t>
      </w:r>
      <w:r w:rsidR="00BF415D"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w:t>
      </w:r>
      <w:r w:rsidRPr="00A74D4E">
        <w:rPr>
          <w:rFonts w:ascii="Times New Roman" w:hAnsi="Times New Roman" w:cs="Times New Roman"/>
          <w:i/>
          <w:iCs/>
          <w:color w:val="000000" w:themeColor="text1"/>
          <w:sz w:val="24"/>
          <w:szCs w:val="24"/>
          <w:lang w:val="uk-UA"/>
        </w:rPr>
        <w:t>наприклад, незаконне виготовлення, придбання наркотичних засобів і наступне їх зберігання та перевезення; незаконне придбання вогнепальної зброї та бойових припасів і наступне їх зберігання та носіння</w:t>
      </w:r>
      <w:r w:rsidRPr="00A74D4E">
        <w:rPr>
          <w:rFonts w:ascii="Times New Roman" w:hAnsi="Times New Roman" w:cs="Times New Roman"/>
          <w:color w:val="000000" w:themeColor="text1"/>
          <w:sz w:val="28"/>
          <w:szCs w:val="28"/>
          <w:lang w:val="uk-UA"/>
        </w:rPr>
        <w:t>);</w:t>
      </w:r>
    </w:p>
    <w:p w14:paraId="5356F584" w14:textId="146FA32B"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в) повторність відсутня, якщо за раніше вчинен</w:t>
      </w:r>
      <w:r w:rsidR="00BF415D" w:rsidRPr="00A74D4E">
        <w:rPr>
          <w:color w:val="000000" w:themeColor="text1"/>
          <w:sz w:val="28"/>
          <w:szCs w:val="28"/>
          <w:lang w:val="uk-UA"/>
        </w:rPr>
        <w:t>е</w:t>
      </w:r>
      <w:r w:rsidRPr="00A74D4E">
        <w:rPr>
          <w:color w:val="000000" w:themeColor="text1"/>
          <w:sz w:val="28"/>
          <w:szCs w:val="28"/>
          <w:lang w:val="uk-UA"/>
        </w:rPr>
        <w:t xml:space="preserve"> </w:t>
      </w:r>
      <w:r w:rsidR="00BF415D" w:rsidRPr="00A74D4E">
        <w:rPr>
          <w:color w:val="000000" w:themeColor="text1"/>
          <w:sz w:val="28"/>
          <w:szCs w:val="28"/>
          <w:lang w:val="uk-UA"/>
        </w:rPr>
        <w:t>КП</w:t>
      </w:r>
      <w:r w:rsidRPr="00A74D4E">
        <w:rPr>
          <w:color w:val="000000" w:themeColor="text1"/>
          <w:sz w:val="28"/>
          <w:szCs w:val="28"/>
          <w:lang w:val="uk-UA"/>
        </w:rPr>
        <w:t xml:space="preserve"> особу </w:t>
      </w:r>
      <w:r w:rsidR="00BF415D" w:rsidRPr="00A74D4E">
        <w:rPr>
          <w:color w:val="000000" w:themeColor="text1"/>
          <w:sz w:val="28"/>
          <w:szCs w:val="28"/>
          <w:shd w:val="clear" w:color="auto" w:fill="FFFFFF"/>
          <w:lang w:val="uk-UA"/>
        </w:rPr>
        <w:t>було звільнено від кримінальної відповідальності на підставах, установлених законом, або якщо судимість за це кримінальне правопорушення було погашено або знято, а також після відбуття покарання за вчинення кримінального проступку</w:t>
      </w:r>
      <w:r w:rsidRPr="00A74D4E">
        <w:rPr>
          <w:color w:val="000000" w:themeColor="text1"/>
          <w:sz w:val="28"/>
          <w:szCs w:val="28"/>
          <w:lang w:val="uk-UA"/>
        </w:rPr>
        <w:t xml:space="preserve"> (ч. 4 ст. 32 КК).</w:t>
      </w:r>
    </w:p>
    <w:p w14:paraId="4A15B958" w14:textId="42EE7E6B" w:rsidR="009D36E1" w:rsidRPr="00A74D4E" w:rsidRDefault="009D36E1" w:rsidP="009D36E1">
      <w:pPr>
        <w:pStyle w:val="HTML"/>
        <w:shd w:val="clear" w:color="auto" w:fill="FFFFFF"/>
        <w:ind w:firstLine="709"/>
        <w:rPr>
          <w:rFonts w:ascii="Times New Roman" w:hAnsi="Times New Roman" w:cs="Times New Roman"/>
          <w:color w:val="000000" w:themeColor="text1"/>
          <w:sz w:val="28"/>
          <w:szCs w:val="28"/>
          <w:lang w:val="uk-UA"/>
        </w:rPr>
      </w:pPr>
      <w:r w:rsidRPr="00A74D4E">
        <w:rPr>
          <w:rFonts w:ascii="Times New Roman" w:hAnsi="Times New Roman" w:cs="Times New Roman"/>
          <w:color w:val="000000" w:themeColor="text1"/>
          <w:sz w:val="28"/>
          <w:szCs w:val="28"/>
          <w:lang w:val="uk-UA"/>
        </w:rPr>
        <w:t xml:space="preserve">Передбачене у відповідних статтях (частинах статей) Особливої частини КК вчинення </w:t>
      </w:r>
      <w:r w:rsidR="00BF415D"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повторно або особою, яка раніше вчинила відповідн</w:t>
      </w:r>
      <w:r w:rsidR="00BF415D" w:rsidRPr="00A74D4E">
        <w:rPr>
          <w:rFonts w:ascii="Times New Roman" w:hAnsi="Times New Roman" w:cs="Times New Roman"/>
          <w:color w:val="000000" w:themeColor="text1"/>
          <w:sz w:val="28"/>
          <w:szCs w:val="28"/>
          <w:lang w:val="uk-UA"/>
        </w:rPr>
        <w:t>е</w:t>
      </w:r>
      <w:r w:rsidRPr="00A74D4E">
        <w:rPr>
          <w:rFonts w:ascii="Times New Roman" w:hAnsi="Times New Roman" w:cs="Times New Roman"/>
          <w:color w:val="000000" w:themeColor="text1"/>
          <w:sz w:val="28"/>
          <w:szCs w:val="28"/>
          <w:lang w:val="uk-UA"/>
        </w:rPr>
        <w:t xml:space="preserve"> </w:t>
      </w:r>
      <w:r w:rsidR="00BF415D"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є кваліфікуючою ознакою певного </w:t>
      </w:r>
      <w:r w:rsidR="00BF415D"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Тому, якщо за вчинення попереднього </w:t>
      </w:r>
      <w:r w:rsidR="00BF415D"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(кількох попередніх </w:t>
      </w:r>
      <w:r w:rsidR="00BF415D"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особу не було засуджено, кож</w:t>
      </w:r>
      <w:r w:rsidR="00BF415D" w:rsidRPr="00A74D4E">
        <w:rPr>
          <w:rFonts w:ascii="Times New Roman" w:hAnsi="Times New Roman" w:cs="Times New Roman"/>
          <w:color w:val="000000" w:themeColor="text1"/>
          <w:sz w:val="28"/>
          <w:szCs w:val="28"/>
          <w:lang w:val="uk-UA"/>
        </w:rPr>
        <w:t>не</w:t>
      </w:r>
      <w:r w:rsidRPr="00A74D4E">
        <w:rPr>
          <w:rFonts w:ascii="Times New Roman" w:hAnsi="Times New Roman" w:cs="Times New Roman"/>
          <w:color w:val="000000" w:themeColor="text1"/>
          <w:sz w:val="28"/>
          <w:szCs w:val="28"/>
          <w:lang w:val="uk-UA"/>
        </w:rPr>
        <w:t xml:space="preserve"> із </w:t>
      </w:r>
      <w:r w:rsidR="00BF415D"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які утворюють повторність, має бути предметом самостійної кримінально-правової оцінки. </w:t>
      </w:r>
    </w:p>
    <w:p w14:paraId="3E74507E" w14:textId="698DFDCE" w:rsidR="009D36E1" w:rsidRPr="00A74D4E" w:rsidRDefault="009D36E1" w:rsidP="009D36E1">
      <w:pPr>
        <w:pStyle w:val="HTML"/>
        <w:shd w:val="clear" w:color="auto" w:fill="FFFFFF"/>
        <w:ind w:firstLine="709"/>
        <w:rPr>
          <w:rFonts w:ascii="Times New Roman" w:hAnsi="Times New Roman" w:cs="Times New Roman"/>
          <w:color w:val="000000" w:themeColor="text1"/>
          <w:sz w:val="28"/>
          <w:szCs w:val="28"/>
          <w:lang w:val="uk-UA"/>
        </w:rPr>
      </w:pPr>
      <w:r w:rsidRPr="00A74D4E">
        <w:rPr>
          <w:rFonts w:ascii="Times New Roman" w:hAnsi="Times New Roman" w:cs="Times New Roman"/>
          <w:color w:val="000000" w:themeColor="text1"/>
          <w:sz w:val="28"/>
          <w:szCs w:val="28"/>
          <w:lang w:val="uk-UA"/>
        </w:rPr>
        <w:t xml:space="preserve">При цьому, якщо вчинені </w:t>
      </w:r>
      <w:r w:rsidR="00BF415D"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крім повторності, утворюють ще й сукупність, вони відповідно до ч</w:t>
      </w:r>
      <w:r w:rsidR="00BF415D" w:rsidRPr="00A74D4E">
        <w:rPr>
          <w:rFonts w:ascii="Times New Roman" w:hAnsi="Times New Roman" w:cs="Times New Roman"/>
          <w:color w:val="000000" w:themeColor="text1"/>
          <w:sz w:val="28"/>
          <w:szCs w:val="28"/>
          <w:lang w:val="uk-UA"/>
        </w:rPr>
        <w:t>.</w:t>
      </w:r>
      <w:r w:rsidRPr="00A74D4E">
        <w:rPr>
          <w:rFonts w:ascii="Times New Roman" w:hAnsi="Times New Roman" w:cs="Times New Roman"/>
          <w:color w:val="000000" w:themeColor="text1"/>
          <w:sz w:val="28"/>
          <w:szCs w:val="28"/>
          <w:lang w:val="uk-UA"/>
        </w:rPr>
        <w:t xml:space="preserve"> </w:t>
      </w:r>
      <w:r w:rsidR="00BF415D" w:rsidRPr="00A74D4E">
        <w:rPr>
          <w:rFonts w:ascii="Times New Roman" w:hAnsi="Times New Roman" w:cs="Times New Roman"/>
          <w:color w:val="000000" w:themeColor="text1"/>
          <w:sz w:val="28"/>
          <w:szCs w:val="28"/>
          <w:lang w:val="uk-UA"/>
        </w:rPr>
        <w:t>2</w:t>
      </w:r>
      <w:r w:rsidRPr="00A74D4E">
        <w:rPr>
          <w:rFonts w:ascii="Times New Roman" w:hAnsi="Times New Roman" w:cs="Times New Roman"/>
          <w:color w:val="000000" w:themeColor="text1"/>
          <w:sz w:val="28"/>
          <w:szCs w:val="28"/>
          <w:lang w:val="uk-UA"/>
        </w:rPr>
        <w:t xml:space="preserve"> ст</w:t>
      </w:r>
      <w:r w:rsidR="00BF415D" w:rsidRPr="00A74D4E">
        <w:rPr>
          <w:rFonts w:ascii="Times New Roman" w:hAnsi="Times New Roman" w:cs="Times New Roman"/>
          <w:color w:val="000000" w:themeColor="text1"/>
          <w:sz w:val="28"/>
          <w:szCs w:val="28"/>
          <w:lang w:val="uk-UA"/>
        </w:rPr>
        <w:t>.</w:t>
      </w:r>
      <w:r w:rsidRPr="00A74D4E">
        <w:rPr>
          <w:rFonts w:ascii="Times New Roman" w:hAnsi="Times New Roman" w:cs="Times New Roman"/>
          <w:color w:val="000000" w:themeColor="text1"/>
          <w:sz w:val="28"/>
          <w:szCs w:val="28"/>
          <w:lang w:val="uk-UA"/>
        </w:rPr>
        <w:t xml:space="preserve"> 33 КК повинні отримувати окрему кваліфікацію (</w:t>
      </w:r>
      <w:r w:rsidRPr="00A74D4E">
        <w:rPr>
          <w:rFonts w:ascii="Times New Roman" w:hAnsi="Times New Roman" w:cs="Times New Roman"/>
          <w:i/>
          <w:iCs/>
          <w:color w:val="000000" w:themeColor="text1"/>
          <w:sz w:val="24"/>
          <w:szCs w:val="24"/>
          <w:lang w:val="uk-UA"/>
        </w:rPr>
        <w:t>наприклад, крадіжка без кваліфікуючих ознак і крадіжка, вчинена повторно, або крадіжка, поєднана з проникненням у житло</w:t>
      </w:r>
      <w:r w:rsidRPr="00A74D4E">
        <w:rPr>
          <w:rFonts w:ascii="Times New Roman" w:hAnsi="Times New Roman" w:cs="Times New Roman"/>
          <w:color w:val="000000" w:themeColor="text1"/>
          <w:sz w:val="28"/>
          <w:szCs w:val="28"/>
          <w:lang w:val="uk-UA"/>
        </w:rPr>
        <w:t xml:space="preserve">). Якщо ж </w:t>
      </w:r>
      <w:r w:rsidR="00BF415D"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які утворюють повторність, відповідають одному і тому самому складу </w:t>
      </w:r>
      <w:r w:rsidR="00BF415D"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w:t>
      </w:r>
      <w:r w:rsidRPr="00A74D4E">
        <w:rPr>
          <w:rFonts w:ascii="Times New Roman" w:hAnsi="Times New Roman" w:cs="Times New Roman"/>
          <w:i/>
          <w:iCs/>
          <w:color w:val="000000" w:themeColor="text1"/>
          <w:sz w:val="24"/>
          <w:szCs w:val="24"/>
          <w:lang w:val="uk-UA"/>
        </w:rPr>
        <w:t>наприклад, три крадіжки, поєднані з проникненням у житло, п'ять розбоїв, вчинених організованою групою, тощо</w:t>
      </w:r>
      <w:r w:rsidRPr="00A74D4E">
        <w:rPr>
          <w:rFonts w:ascii="Times New Roman" w:hAnsi="Times New Roman" w:cs="Times New Roman"/>
          <w:color w:val="000000" w:themeColor="text1"/>
          <w:sz w:val="28"/>
          <w:szCs w:val="28"/>
          <w:lang w:val="uk-UA"/>
        </w:rPr>
        <w:t>), їх кваліфікація здійснюється за однією статтею або частиною статті Особливої частини КК. У таких випадках повторність</w:t>
      </w:r>
      <w:r w:rsidR="00137BDE">
        <w:rPr>
          <w:rFonts w:ascii="Times New Roman" w:hAnsi="Times New Roman" w:cs="Times New Roman"/>
          <w:color w:val="000000" w:themeColor="text1"/>
          <w:sz w:val="28"/>
          <w:szCs w:val="28"/>
          <w:lang w:val="uk-UA"/>
        </w:rPr>
        <w:t xml:space="preserve"> </w:t>
      </w:r>
      <w:r w:rsidR="00BF415D"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повинна зазначатись у процесуальних документах, які стосуються обвинувачення особи, як кваліфікуюча ознака відповідних </w:t>
      </w:r>
      <w:r w:rsidR="00BF415D"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w:t>
      </w:r>
    </w:p>
    <w:p w14:paraId="0F40BE5A" w14:textId="368F96C0"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 xml:space="preserve">В залежності від того, якими статтями передбачені </w:t>
      </w:r>
      <w:r w:rsidR="00A74D4E" w:rsidRPr="00A74D4E">
        <w:rPr>
          <w:color w:val="000000" w:themeColor="text1"/>
          <w:sz w:val="28"/>
          <w:szCs w:val="28"/>
          <w:lang w:val="uk-UA"/>
        </w:rPr>
        <w:t>КП</w:t>
      </w:r>
      <w:r w:rsidRPr="00A74D4E">
        <w:rPr>
          <w:color w:val="000000" w:themeColor="text1"/>
          <w:sz w:val="28"/>
          <w:szCs w:val="28"/>
          <w:lang w:val="uk-UA"/>
        </w:rPr>
        <w:t>, виділяють:</w:t>
      </w:r>
    </w:p>
    <w:p w14:paraId="41D34E99" w14:textId="32464239" w:rsidR="009D36E1" w:rsidRPr="00A74D4E" w:rsidRDefault="00BF415D" w:rsidP="009D36E1">
      <w:pPr>
        <w:ind w:firstLine="709"/>
        <w:rPr>
          <w:color w:val="000000" w:themeColor="text1"/>
          <w:sz w:val="28"/>
          <w:szCs w:val="28"/>
          <w:lang w:val="uk-UA"/>
        </w:rPr>
      </w:pPr>
      <w:r w:rsidRPr="00A74D4E">
        <w:rPr>
          <w:color w:val="000000" w:themeColor="text1"/>
          <w:sz w:val="28"/>
          <w:szCs w:val="28"/>
          <w:lang w:val="uk-UA"/>
        </w:rPr>
        <w:t xml:space="preserve">– </w:t>
      </w:r>
      <w:r w:rsidR="009D36E1" w:rsidRPr="00A74D4E">
        <w:rPr>
          <w:i/>
          <w:color w:val="000000" w:themeColor="text1"/>
          <w:sz w:val="28"/>
          <w:szCs w:val="28"/>
          <w:lang w:val="uk-UA"/>
        </w:rPr>
        <w:t xml:space="preserve">повторність тотожних </w:t>
      </w:r>
      <w:r w:rsidRPr="00A74D4E">
        <w:rPr>
          <w:i/>
          <w:color w:val="000000" w:themeColor="text1"/>
          <w:sz w:val="28"/>
          <w:szCs w:val="28"/>
          <w:lang w:val="uk-UA"/>
        </w:rPr>
        <w:t>КП</w:t>
      </w:r>
      <w:r w:rsidR="009D36E1" w:rsidRPr="00A74D4E">
        <w:rPr>
          <w:color w:val="000000" w:themeColor="text1"/>
          <w:sz w:val="28"/>
          <w:szCs w:val="28"/>
          <w:lang w:val="uk-UA"/>
        </w:rPr>
        <w:t xml:space="preserve"> </w:t>
      </w:r>
      <w:r w:rsidRPr="00A74D4E">
        <w:rPr>
          <w:color w:val="000000" w:themeColor="text1"/>
          <w:sz w:val="28"/>
          <w:szCs w:val="28"/>
          <w:lang w:val="uk-UA"/>
        </w:rPr>
        <w:t>–</w:t>
      </w:r>
      <w:r w:rsidR="009D36E1" w:rsidRPr="00A74D4E">
        <w:rPr>
          <w:color w:val="000000" w:themeColor="text1"/>
          <w:sz w:val="28"/>
          <w:szCs w:val="28"/>
          <w:lang w:val="uk-UA"/>
        </w:rPr>
        <w:t xml:space="preserve"> тобто вчинення двох або більше </w:t>
      </w:r>
      <w:r w:rsidRPr="00A74D4E">
        <w:rPr>
          <w:color w:val="000000" w:themeColor="text1"/>
          <w:sz w:val="28"/>
          <w:szCs w:val="28"/>
          <w:lang w:val="uk-UA"/>
        </w:rPr>
        <w:t>КП</w:t>
      </w:r>
      <w:r w:rsidR="009D36E1" w:rsidRPr="00A74D4E">
        <w:rPr>
          <w:color w:val="000000" w:themeColor="text1"/>
          <w:sz w:val="28"/>
          <w:szCs w:val="28"/>
          <w:lang w:val="uk-UA"/>
        </w:rPr>
        <w:t>, передбачених тією самою статтею або частиною статті Особливої частини КК України;</w:t>
      </w:r>
    </w:p>
    <w:p w14:paraId="627B1D7F" w14:textId="315018D0" w:rsidR="009D36E1" w:rsidRPr="00A74D4E" w:rsidRDefault="00BF415D" w:rsidP="009D36E1">
      <w:pPr>
        <w:ind w:firstLine="709"/>
        <w:rPr>
          <w:color w:val="000000" w:themeColor="text1"/>
          <w:sz w:val="28"/>
          <w:szCs w:val="28"/>
          <w:lang w:val="uk-UA"/>
        </w:rPr>
      </w:pPr>
      <w:r w:rsidRPr="00A74D4E">
        <w:rPr>
          <w:color w:val="000000" w:themeColor="text1"/>
          <w:sz w:val="28"/>
          <w:szCs w:val="28"/>
          <w:lang w:val="uk-UA"/>
        </w:rPr>
        <w:t xml:space="preserve">– </w:t>
      </w:r>
      <w:r w:rsidR="009D36E1" w:rsidRPr="00A74D4E">
        <w:rPr>
          <w:i/>
          <w:color w:val="000000" w:themeColor="text1"/>
          <w:sz w:val="28"/>
          <w:szCs w:val="28"/>
          <w:lang w:val="uk-UA"/>
        </w:rPr>
        <w:t xml:space="preserve">повторність однорідних </w:t>
      </w:r>
      <w:r w:rsidRPr="00A74D4E">
        <w:rPr>
          <w:i/>
          <w:color w:val="000000" w:themeColor="text1"/>
          <w:sz w:val="28"/>
          <w:szCs w:val="28"/>
          <w:lang w:val="uk-UA"/>
        </w:rPr>
        <w:t>КП</w:t>
      </w:r>
      <w:r w:rsidR="009D36E1" w:rsidRPr="00A74D4E">
        <w:rPr>
          <w:color w:val="000000" w:themeColor="text1"/>
          <w:sz w:val="28"/>
          <w:szCs w:val="28"/>
          <w:lang w:val="uk-UA"/>
        </w:rPr>
        <w:t xml:space="preserve"> </w:t>
      </w:r>
      <w:r w:rsidRPr="00A74D4E">
        <w:rPr>
          <w:color w:val="000000" w:themeColor="text1"/>
          <w:sz w:val="28"/>
          <w:szCs w:val="28"/>
          <w:lang w:val="uk-UA"/>
        </w:rPr>
        <w:t>–</w:t>
      </w:r>
      <w:r w:rsidR="009D36E1" w:rsidRPr="00A74D4E">
        <w:rPr>
          <w:color w:val="000000" w:themeColor="text1"/>
          <w:sz w:val="28"/>
          <w:szCs w:val="28"/>
          <w:lang w:val="uk-UA"/>
        </w:rPr>
        <w:t xml:space="preserve"> тобто вчинення двох або більше </w:t>
      </w:r>
      <w:r w:rsidRPr="00A74D4E">
        <w:rPr>
          <w:color w:val="000000" w:themeColor="text1"/>
          <w:sz w:val="28"/>
          <w:szCs w:val="28"/>
          <w:lang w:val="uk-UA"/>
        </w:rPr>
        <w:t>КП</w:t>
      </w:r>
      <w:r w:rsidR="009D36E1" w:rsidRPr="00A74D4E">
        <w:rPr>
          <w:color w:val="000000" w:themeColor="text1"/>
          <w:sz w:val="28"/>
          <w:szCs w:val="28"/>
          <w:lang w:val="uk-UA"/>
        </w:rPr>
        <w:t>, передбачених різними статтями КК України.</w:t>
      </w:r>
    </w:p>
    <w:p w14:paraId="282769C7" w14:textId="77777777" w:rsidR="009D36E1" w:rsidRPr="00A74D4E" w:rsidRDefault="009D36E1" w:rsidP="009D36E1">
      <w:pPr>
        <w:tabs>
          <w:tab w:val="left" w:pos="851"/>
        </w:tabs>
        <w:ind w:firstLine="709"/>
        <w:rPr>
          <w:color w:val="000000" w:themeColor="text1"/>
          <w:sz w:val="28"/>
          <w:szCs w:val="28"/>
          <w:lang w:val="uk-UA"/>
        </w:rPr>
      </w:pPr>
      <w:r w:rsidRPr="00A74D4E">
        <w:rPr>
          <w:color w:val="000000" w:themeColor="text1"/>
          <w:sz w:val="28"/>
          <w:szCs w:val="28"/>
          <w:lang w:val="uk-UA"/>
        </w:rPr>
        <w:t>В залежності від опису повторності в законі виділяють:</w:t>
      </w:r>
    </w:p>
    <w:p w14:paraId="0B11CC91" w14:textId="5DD04568" w:rsidR="009D36E1" w:rsidRPr="00A74D4E" w:rsidRDefault="00BF415D" w:rsidP="00BF415D">
      <w:pPr>
        <w:tabs>
          <w:tab w:val="left" w:pos="851"/>
        </w:tabs>
        <w:ind w:firstLine="709"/>
        <w:rPr>
          <w:color w:val="000000" w:themeColor="text1"/>
          <w:sz w:val="28"/>
          <w:szCs w:val="28"/>
          <w:lang w:val="uk-UA"/>
        </w:rPr>
      </w:pPr>
      <w:r w:rsidRPr="00A74D4E">
        <w:rPr>
          <w:color w:val="000000" w:themeColor="text1"/>
          <w:sz w:val="28"/>
          <w:szCs w:val="28"/>
          <w:lang w:val="uk-UA"/>
        </w:rPr>
        <w:t xml:space="preserve">– </w:t>
      </w:r>
      <w:r w:rsidR="009D36E1" w:rsidRPr="00A74D4E">
        <w:rPr>
          <w:i/>
          <w:color w:val="000000" w:themeColor="text1"/>
          <w:sz w:val="28"/>
          <w:szCs w:val="28"/>
          <w:lang w:val="uk-UA"/>
        </w:rPr>
        <w:t>загальну повторність</w:t>
      </w:r>
      <w:r w:rsidR="009D36E1" w:rsidRPr="00A74D4E">
        <w:rPr>
          <w:color w:val="000000" w:themeColor="text1"/>
          <w:sz w:val="28"/>
          <w:szCs w:val="28"/>
          <w:lang w:val="uk-UA"/>
        </w:rPr>
        <w:t xml:space="preserve">, тобто повторність, яка </w:t>
      </w:r>
      <w:r w:rsidR="009D36E1" w:rsidRPr="00A74D4E">
        <w:rPr>
          <w:color w:val="000000" w:themeColor="text1"/>
          <w:sz w:val="28"/>
          <w:szCs w:val="28"/>
          <w:shd w:val="clear" w:color="auto" w:fill="FFFFFF"/>
          <w:lang w:val="uk-UA"/>
        </w:rPr>
        <w:t>у законі зазначена як одна із</w:t>
      </w:r>
      <w:r w:rsidRPr="00A74D4E">
        <w:rPr>
          <w:rStyle w:val="apple-converted-space"/>
          <w:color w:val="000000" w:themeColor="text1"/>
          <w:sz w:val="28"/>
          <w:szCs w:val="28"/>
          <w:shd w:val="clear" w:color="auto" w:fill="FFFFFF"/>
          <w:lang w:val="uk-UA"/>
        </w:rPr>
        <w:t xml:space="preserve"> </w:t>
      </w:r>
      <w:hyperlink r:id="rId7" w:tooltip="Обставини, які обтяжують покарання" w:history="1">
        <w:r w:rsidR="009D36E1" w:rsidRPr="00A74D4E">
          <w:rPr>
            <w:rStyle w:val="a3"/>
            <w:color w:val="000000" w:themeColor="text1"/>
            <w:sz w:val="28"/>
            <w:szCs w:val="28"/>
            <w:u w:val="none"/>
            <w:shd w:val="clear" w:color="auto" w:fill="FFFFFF"/>
            <w:lang w:val="uk-UA"/>
          </w:rPr>
          <w:t>обставин, що обтяжують покарання</w:t>
        </w:r>
      </w:hyperlink>
      <w:r w:rsidRPr="00A74D4E">
        <w:rPr>
          <w:rStyle w:val="apple-converted-space"/>
          <w:color w:val="000000" w:themeColor="text1"/>
          <w:sz w:val="28"/>
          <w:szCs w:val="28"/>
          <w:shd w:val="clear" w:color="auto" w:fill="FFFFFF"/>
          <w:lang w:val="uk-UA"/>
        </w:rPr>
        <w:t xml:space="preserve"> </w:t>
      </w:r>
      <w:r w:rsidR="009D36E1" w:rsidRPr="00A74D4E">
        <w:rPr>
          <w:color w:val="000000" w:themeColor="text1"/>
          <w:sz w:val="28"/>
          <w:szCs w:val="28"/>
          <w:shd w:val="clear" w:color="auto" w:fill="FFFFFF"/>
          <w:lang w:val="uk-UA"/>
        </w:rPr>
        <w:t xml:space="preserve">(п. 1 </w:t>
      </w:r>
      <w:r w:rsidRPr="00A74D4E">
        <w:rPr>
          <w:color w:val="000000" w:themeColor="text1"/>
          <w:sz w:val="28"/>
          <w:szCs w:val="28"/>
          <w:shd w:val="clear" w:color="auto" w:fill="FFFFFF"/>
          <w:lang w:val="uk-UA"/>
        </w:rPr>
        <w:t xml:space="preserve">ч. 1 </w:t>
      </w:r>
      <w:r w:rsidR="009D36E1" w:rsidRPr="00A74D4E">
        <w:rPr>
          <w:color w:val="000000" w:themeColor="text1"/>
          <w:sz w:val="28"/>
          <w:szCs w:val="28"/>
          <w:shd w:val="clear" w:color="auto" w:fill="FFFFFF"/>
          <w:lang w:val="uk-UA"/>
        </w:rPr>
        <w:t>ст. 67</w:t>
      </w:r>
      <w:r w:rsidRPr="00A74D4E">
        <w:rPr>
          <w:rStyle w:val="apple-converted-space"/>
          <w:color w:val="000000" w:themeColor="text1"/>
          <w:sz w:val="28"/>
          <w:szCs w:val="28"/>
          <w:shd w:val="clear" w:color="auto" w:fill="FFFFFF"/>
          <w:lang w:val="uk-UA"/>
        </w:rPr>
        <w:t xml:space="preserve"> КК</w:t>
      </w:r>
      <w:r w:rsidR="009D36E1" w:rsidRPr="00A74D4E">
        <w:rPr>
          <w:color w:val="000000" w:themeColor="text1"/>
          <w:sz w:val="28"/>
          <w:szCs w:val="28"/>
          <w:shd w:val="clear" w:color="auto" w:fill="FFFFFF"/>
          <w:lang w:val="uk-UA"/>
        </w:rPr>
        <w:t>);</w:t>
      </w:r>
    </w:p>
    <w:p w14:paraId="44E17EEA" w14:textId="74877455" w:rsidR="009D36E1" w:rsidRPr="00A74D4E" w:rsidRDefault="00BF415D" w:rsidP="00BF415D">
      <w:pPr>
        <w:tabs>
          <w:tab w:val="left" w:pos="851"/>
        </w:tabs>
        <w:ind w:firstLine="709"/>
        <w:rPr>
          <w:color w:val="000000" w:themeColor="text1"/>
          <w:sz w:val="28"/>
          <w:szCs w:val="28"/>
          <w:lang w:val="uk-UA"/>
        </w:rPr>
      </w:pPr>
      <w:r w:rsidRPr="00A74D4E">
        <w:rPr>
          <w:color w:val="000000" w:themeColor="text1"/>
          <w:sz w:val="28"/>
          <w:szCs w:val="28"/>
          <w:lang w:val="uk-UA"/>
        </w:rPr>
        <w:t xml:space="preserve">– </w:t>
      </w:r>
      <w:r w:rsidR="009D36E1" w:rsidRPr="00A74D4E">
        <w:rPr>
          <w:i/>
          <w:color w:val="000000" w:themeColor="text1"/>
          <w:sz w:val="28"/>
          <w:szCs w:val="28"/>
          <w:lang w:val="uk-UA"/>
        </w:rPr>
        <w:t>спеціальну повторніс</w:t>
      </w:r>
      <w:r w:rsidR="009D36E1" w:rsidRPr="00A74D4E">
        <w:rPr>
          <w:color w:val="000000" w:themeColor="text1"/>
          <w:sz w:val="28"/>
          <w:szCs w:val="28"/>
          <w:lang w:val="uk-UA"/>
        </w:rPr>
        <w:t xml:space="preserve">ть, яка </w:t>
      </w:r>
      <w:r w:rsidR="009D36E1" w:rsidRPr="00A74D4E">
        <w:rPr>
          <w:color w:val="000000" w:themeColor="text1"/>
          <w:sz w:val="28"/>
          <w:szCs w:val="28"/>
          <w:shd w:val="clear" w:color="auto" w:fill="FFFFFF"/>
          <w:lang w:val="uk-UA"/>
        </w:rPr>
        <w:t>передбачена у відповідних статтях Особливої частини</w:t>
      </w:r>
      <w:r w:rsidR="004F76CB" w:rsidRPr="00A74D4E">
        <w:rPr>
          <w:rStyle w:val="apple-converted-space"/>
          <w:color w:val="000000" w:themeColor="text1"/>
          <w:sz w:val="28"/>
          <w:szCs w:val="28"/>
          <w:shd w:val="clear" w:color="auto" w:fill="FFFFFF"/>
          <w:lang w:val="uk-UA"/>
        </w:rPr>
        <w:t xml:space="preserve"> КК </w:t>
      </w:r>
      <w:r w:rsidR="009D36E1" w:rsidRPr="00A74D4E">
        <w:rPr>
          <w:color w:val="000000" w:themeColor="text1"/>
          <w:sz w:val="28"/>
          <w:szCs w:val="28"/>
          <w:shd w:val="clear" w:color="auto" w:fill="FFFFFF"/>
          <w:lang w:val="uk-UA"/>
        </w:rPr>
        <w:t xml:space="preserve">як така, що надає складу </w:t>
      </w:r>
      <w:r w:rsidR="00A74D4E" w:rsidRPr="00A74D4E">
        <w:rPr>
          <w:color w:val="000000" w:themeColor="text1"/>
          <w:sz w:val="28"/>
          <w:szCs w:val="28"/>
          <w:shd w:val="clear" w:color="auto" w:fill="FFFFFF"/>
          <w:lang w:val="uk-UA"/>
        </w:rPr>
        <w:t>КП</w:t>
      </w:r>
      <w:r w:rsidR="009D36E1" w:rsidRPr="00A74D4E">
        <w:rPr>
          <w:color w:val="000000" w:themeColor="text1"/>
          <w:sz w:val="28"/>
          <w:szCs w:val="28"/>
          <w:shd w:val="clear" w:color="auto" w:fill="FFFFFF"/>
          <w:lang w:val="uk-UA"/>
        </w:rPr>
        <w:t xml:space="preserve"> кваліфікованого виду (</w:t>
      </w:r>
      <w:r w:rsidR="009D36E1" w:rsidRPr="00A74D4E">
        <w:rPr>
          <w:i/>
          <w:iCs/>
          <w:color w:val="000000" w:themeColor="text1"/>
          <w:shd w:val="clear" w:color="auto" w:fill="FFFFFF"/>
          <w:lang w:val="uk-UA"/>
        </w:rPr>
        <w:t xml:space="preserve">наприклад, вчинення крадіжки повторно </w:t>
      </w:r>
      <w:r w:rsidR="004F76CB" w:rsidRPr="00A74D4E">
        <w:rPr>
          <w:i/>
          <w:iCs/>
          <w:color w:val="000000" w:themeColor="text1"/>
          <w:shd w:val="clear" w:color="auto" w:fill="FFFFFF"/>
          <w:lang w:val="uk-UA"/>
        </w:rPr>
        <w:t>–</w:t>
      </w:r>
      <w:r w:rsidR="009D36E1" w:rsidRPr="00A74D4E">
        <w:rPr>
          <w:i/>
          <w:iCs/>
          <w:color w:val="000000" w:themeColor="text1"/>
          <w:shd w:val="clear" w:color="auto" w:fill="FFFFFF"/>
          <w:lang w:val="uk-UA"/>
        </w:rPr>
        <w:t xml:space="preserve"> ч</w:t>
      </w:r>
      <w:r w:rsidR="004F76CB" w:rsidRPr="00A74D4E">
        <w:rPr>
          <w:i/>
          <w:iCs/>
          <w:color w:val="000000" w:themeColor="text1"/>
          <w:shd w:val="clear" w:color="auto" w:fill="FFFFFF"/>
          <w:lang w:val="uk-UA"/>
        </w:rPr>
        <w:t>.</w:t>
      </w:r>
      <w:r w:rsidR="009D36E1" w:rsidRPr="00A74D4E">
        <w:rPr>
          <w:i/>
          <w:iCs/>
          <w:color w:val="000000" w:themeColor="text1"/>
          <w:shd w:val="clear" w:color="auto" w:fill="FFFFFF"/>
          <w:lang w:val="uk-UA"/>
        </w:rPr>
        <w:t xml:space="preserve"> 2 ст. 185</w:t>
      </w:r>
      <w:r w:rsidRPr="00A74D4E">
        <w:rPr>
          <w:rStyle w:val="apple-converted-space"/>
          <w:i/>
          <w:iCs/>
          <w:color w:val="000000" w:themeColor="text1"/>
          <w:shd w:val="clear" w:color="auto" w:fill="FFFFFF"/>
          <w:lang w:val="uk-UA"/>
        </w:rPr>
        <w:t xml:space="preserve"> КК</w:t>
      </w:r>
      <w:r w:rsidR="009D36E1" w:rsidRPr="00A74D4E">
        <w:rPr>
          <w:color w:val="000000" w:themeColor="text1"/>
          <w:sz w:val="28"/>
          <w:szCs w:val="28"/>
          <w:shd w:val="clear" w:color="auto" w:fill="FFFFFF"/>
          <w:lang w:val="uk-UA"/>
        </w:rPr>
        <w:t>).</w:t>
      </w:r>
    </w:p>
    <w:p w14:paraId="19CE9F3E" w14:textId="77777777" w:rsidR="009D36E1" w:rsidRPr="00A74D4E" w:rsidRDefault="009D36E1" w:rsidP="009D36E1">
      <w:pPr>
        <w:tabs>
          <w:tab w:val="left" w:pos="851"/>
        </w:tabs>
        <w:ind w:firstLine="709"/>
        <w:rPr>
          <w:color w:val="000000" w:themeColor="text1"/>
          <w:sz w:val="28"/>
          <w:szCs w:val="28"/>
          <w:lang w:val="uk-UA"/>
        </w:rPr>
      </w:pPr>
    </w:p>
    <w:p w14:paraId="26BFC4E6" w14:textId="6E21F7F3" w:rsidR="009D36E1" w:rsidRPr="00A74D4E" w:rsidRDefault="009D36E1" w:rsidP="009D36E1">
      <w:pPr>
        <w:ind w:firstLine="709"/>
        <w:rPr>
          <w:color w:val="000000" w:themeColor="text1"/>
          <w:spacing w:val="-2"/>
          <w:sz w:val="28"/>
          <w:szCs w:val="28"/>
          <w:lang w:val="uk-UA"/>
        </w:rPr>
      </w:pPr>
      <w:r w:rsidRPr="00A74D4E">
        <w:rPr>
          <w:b/>
          <w:color w:val="000000" w:themeColor="text1"/>
          <w:sz w:val="28"/>
          <w:szCs w:val="28"/>
          <w:lang w:val="uk-UA"/>
        </w:rPr>
        <w:t>4.</w:t>
      </w:r>
      <w:r w:rsidRPr="00A74D4E">
        <w:rPr>
          <w:color w:val="000000" w:themeColor="text1"/>
          <w:sz w:val="28"/>
          <w:szCs w:val="28"/>
          <w:lang w:val="uk-UA"/>
        </w:rPr>
        <w:t> </w:t>
      </w:r>
      <w:r w:rsidRPr="00A74D4E">
        <w:rPr>
          <w:i/>
          <w:color w:val="000000" w:themeColor="text1"/>
          <w:spacing w:val="-2"/>
          <w:sz w:val="28"/>
          <w:szCs w:val="28"/>
          <w:lang w:val="uk-UA"/>
        </w:rPr>
        <w:t xml:space="preserve">Сукупністю </w:t>
      </w:r>
      <w:r w:rsidR="004F76CB" w:rsidRPr="00A74D4E">
        <w:rPr>
          <w:i/>
          <w:color w:val="000000" w:themeColor="text1"/>
          <w:spacing w:val="-2"/>
          <w:sz w:val="28"/>
          <w:szCs w:val="28"/>
          <w:lang w:val="uk-UA"/>
        </w:rPr>
        <w:t>КП</w:t>
      </w:r>
      <w:r w:rsidRPr="00A74D4E">
        <w:rPr>
          <w:color w:val="000000" w:themeColor="text1"/>
          <w:spacing w:val="-2"/>
          <w:sz w:val="28"/>
          <w:szCs w:val="28"/>
          <w:lang w:val="uk-UA"/>
        </w:rPr>
        <w:t xml:space="preserve"> визнається вчинення особою двох або більше </w:t>
      </w:r>
      <w:r w:rsidR="004F76CB" w:rsidRPr="00A74D4E">
        <w:rPr>
          <w:color w:val="000000" w:themeColor="text1"/>
          <w:spacing w:val="-2"/>
          <w:sz w:val="28"/>
          <w:szCs w:val="28"/>
          <w:lang w:val="uk-UA"/>
        </w:rPr>
        <w:t>КП</w:t>
      </w:r>
      <w:r w:rsidRPr="00A74D4E">
        <w:rPr>
          <w:color w:val="000000" w:themeColor="text1"/>
          <w:spacing w:val="-2"/>
          <w:sz w:val="28"/>
          <w:szCs w:val="28"/>
          <w:lang w:val="uk-UA"/>
        </w:rPr>
        <w:t>, передбачених різними статтями або частинами однієї статті Особливої частини КК України, за жоден з яких її не було засуджено (ст. 33 КК).</w:t>
      </w:r>
      <w:r w:rsidR="004F76CB" w:rsidRPr="00A74D4E">
        <w:rPr>
          <w:color w:val="000000" w:themeColor="text1"/>
          <w:spacing w:val="-2"/>
          <w:sz w:val="28"/>
          <w:szCs w:val="28"/>
          <w:lang w:val="uk-UA"/>
        </w:rPr>
        <w:t xml:space="preserve"> </w:t>
      </w:r>
      <w:r w:rsidR="004F76CB" w:rsidRPr="00A74D4E">
        <w:rPr>
          <w:color w:val="000000" w:themeColor="text1"/>
          <w:sz w:val="28"/>
          <w:szCs w:val="28"/>
          <w:shd w:val="clear" w:color="auto" w:fill="FFFFFF"/>
        </w:rPr>
        <w:t>При цьому не враховуються кримінальні правопорушення, за які особу було звільнено від кримінальної відповідальності за підставами, встановленими законом</w:t>
      </w:r>
      <w:r w:rsidR="004F76CB" w:rsidRPr="00A74D4E">
        <w:rPr>
          <w:color w:val="000000" w:themeColor="text1"/>
          <w:sz w:val="28"/>
          <w:szCs w:val="28"/>
          <w:shd w:val="clear" w:color="auto" w:fill="FFFFFF"/>
          <w:lang w:val="uk-UA"/>
        </w:rPr>
        <w:t>.</w:t>
      </w:r>
    </w:p>
    <w:p w14:paraId="25F167F3" w14:textId="77777777" w:rsidR="009D36E1" w:rsidRPr="00A74D4E" w:rsidRDefault="009D36E1" w:rsidP="009D36E1">
      <w:pPr>
        <w:ind w:firstLine="709"/>
        <w:rPr>
          <w:i/>
          <w:color w:val="000000" w:themeColor="text1"/>
          <w:sz w:val="28"/>
          <w:szCs w:val="28"/>
          <w:lang w:val="uk-UA"/>
        </w:rPr>
      </w:pPr>
      <w:r w:rsidRPr="00A74D4E">
        <w:rPr>
          <w:i/>
          <w:color w:val="000000" w:themeColor="text1"/>
          <w:sz w:val="28"/>
          <w:szCs w:val="28"/>
          <w:lang w:val="uk-UA"/>
        </w:rPr>
        <w:t>Ознаки сукупності:</w:t>
      </w:r>
    </w:p>
    <w:p w14:paraId="392D9830" w14:textId="0AD898A5"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lastRenderedPageBreak/>
        <w:t xml:space="preserve">а) особою вчинено два або більше одиничних </w:t>
      </w:r>
      <w:r w:rsidR="004F76CB" w:rsidRPr="00A74D4E">
        <w:rPr>
          <w:color w:val="000000" w:themeColor="text1"/>
          <w:sz w:val="28"/>
          <w:szCs w:val="28"/>
          <w:lang w:val="uk-UA"/>
        </w:rPr>
        <w:t>КП</w:t>
      </w:r>
      <w:r w:rsidRPr="00A74D4E">
        <w:rPr>
          <w:color w:val="000000" w:themeColor="text1"/>
          <w:sz w:val="28"/>
          <w:szCs w:val="28"/>
          <w:lang w:val="uk-UA"/>
        </w:rPr>
        <w:t>;</w:t>
      </w:r>
    </w:p>
    <w:p w14:paraId="25344B25" w14:textId="2B08BD2F"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 xml:space="preserve">б) ці </w:t>
      </w:r>
      <w:r w:rsidR="004F76CB" w:rsidRPr="00A74D4E">
        <w:rPr>
          <w:color w:val="000000" w:themeColor="text1"/>
          <w:sz w:val="28"/>
          <w:szCs w:val="28"/>
          <w:lang w:val="uk-UA"/>
        </w:rPr>
        <w:t>КП</w:t>
      </w:r>
      <w:r w:rsidRPr="00A74D4E">
        <w:rPr>
          <w:color w:val="000000" w:themeColor="text1"/>
          <w:sz w:val="28"/>
          <w:szCs w:val="28"/>
          <w:lang w:val="uk-UA"/>
        </w:rPr>
        <w:t xml:space="preserve"> повинні кваліфікуватися за різними статтями або частинами статті КК України;</w:t>
      </w:r>
    </w:p>
    <w:p w14:paraId="07144F79" w14:textId="77777777" w:rsidR="00E40153" w:rsidRDefault="009D36E1" w:rsidP="009D36E1">
      <w:pPr>
        <w:ind w:firstLine="709"/>
        <w:rPr>
          <w:color w:val="000000" w:themeColor="text1"/>
          <w:sz w:val="28"/>
          <w:szCs w:val="28"/>
          <w:lang w:val="uk-UA"/>
        </w:rPr>
      </w:pPr>
      <w:r w:rsidRPr="00A74D4E">
        <w:rPr>
          <w:color w:val="000000" w:themeColor="text1"/>
          <w:sz w:val="28"/>
          <w:szCs w:val="28"/>
          <w:lang w:val="uk-UA"/>
        </w:rPr>
        <w:t xml:space="preserve">в) за жоден з цих </w:t>
      </w:r>
      <w:r w:rsidR="00A74D4E" w:rsidRPr="00A74D4E">
        <w:rPr>
          <w:color w:val="000000" w:themeColor="text1"/>
          <w:sz w:val="28"/>
          <w:szCs w:val="28"/>
          <w:lang w:val="uk-UA"/>
        </w:rPr>
        <w:t>КП</w:t>
      </w:r>
      <w:r w:rsidRPr="00A74D4E">
        <w:rPr>
          <w:color w:val="000000" w:themeColor="text1"/>
          <w:sz w:val="28"/>
          <w:szCs w:val="28"/>
          <w:lang w:val="uk-UA"/>
        </w:rPr>
        <w:t xml:space="preserve"> особа не повинна бути засуджена</w:t>
      </w:r>
      <w:r w:rsidR="00E40153">
        <w:rPr>
          <w:color w:val="000000" w:themeColor="text1"/>
          <w:sz w:val="28"/>
          <w:szCs w:val="28"/>
          <w:lang w:val="uk-UA"/>
        </w:rPr>
        <w:t>;</w:t>
      </w:r>
    </w:p>
    <w:p w14:paraId="71633923" w14:textId="18BC339A"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г) сукупність відсутня, якщо особу було звільнено від кримінальної відповідальності.</w:t>
      </w:r>
    </w:p>
    <w:p w14:paraId="0693E948" w14:textId="175A3008" w:rsidR="009D36E1" w:rsidRPr="00A74D4E" w:rsidRDefault="009D36E1" w:rsidP="009D36E1">
      <w:pPr>
        <w:pStyle w:val="HTML"/>
        <w:shd w:val="clear" w:color="auto" w:fill="FFFFFF"/>
        <w:ind w:firstLine="709"/>
        <w:rPr>
          <w:rFonts w:ascii="Times New Roman" w:hAnsi="Times New Roman" w:cs="Times New Roman"/>
          <w:color w:val="000000" w:themeColor="text1"/>
          <w:sz w:val="28"/>
          <w:szCs w:val="28"/>
          <w:lang w:val="uk-UA"/>
        </w:rPr>
      </w:pPr>
      <w:r w:rsidRPr="00A74D4E">
        <w:rPr>
          <w:rFonts w:ascii="Times New Roman" w:hAnsi="Times New Roman" w:cs="Times New Roman"/>
          <w:color w:val="000000" w:themeColor="text1"/>
          <w:sz w:val="28"/>
          <w:szCs w:val="28"/>
          <w:lang w:val="uk-UA"/>
        </w:rPr>
        <w:t xml:space="preserve">Сукупність можуть утворювати також </w:t>
      </w:r>
      <w:r w:rsidR="004F76CB"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передбачені однією і  тією ж статтею або частиною статті Особливої частини КК, якщо:</w:t>
      </w:r>
    </w:p>
    <w:p w14:paraId="7369227B" w14:textId="3E430D28" w:rsidR="009D36E1" w:rsidRPr="00A74D4E" w:rsidRDefault="009D36E1" w:rsidP="009D36E1">
      <w:pPr>
        <w:pStyle w:val="HTML"/>
        <w:shd w:val="clear" w:color="auto" w:fill="FFFFFF"/>
        <w:ind w:firstLine="709"/>
        <w:rPr>
          <w:rFonts w:ascii="Times New Roman" w:hAnsi="Times New Roman" w:cs="Times New Roman"/>
          <w:color w:val="000000" w:themeColor="text1"/>
          <w:sz w:val="28"/>
          <w:szCs w:val="28"/>
          <w:lang w:val="uk-UA"/>
        </w:rPr>
      </w:pPr>
      <w:r w:rsidRPr="00A74D4E">
        <w:rPr>
          <w:rFonts w:ascii="Times New Roman" w:hAnsi="Times New Roman" w:cs="Times New Roman"/>
          <w:color w:val="000000" w:themeColor="text1"/>
          <w:sz w:val="28"/>
          <w:szCs w:val="28"/>
          <w:lang w:val="uk-UA"/>
        </w:rPr>
        <w:t>1) вони вчинені неодночасно і за наступн</w:t>
      </w:r>
      <w:r w:rsidR="004F76CB" w:rsidRPr="00A74D4E">
        <w:rPr>
          <w:rFonts w:ascii="Times New Roman" w:hAnsi="Times New Roman" w:cs="Times New Roman"/>
          <w:color w:val="000000" w:themeColor="text1"/>
          <w:sz w:val="28"/>
          <w:szCs w:val="28"/>
          <w:lang w:val="uk-UA"/>
        </w:rPr>
        <w:t>е</w:t>
      </w:r>
      <w:r w:rsidRPr="00A74D4E">
        <w:rPr>
          <w:rFonts w:ascii="Times New Roman" w:hAnsi="Times New Roman" w:cs="Times New Roman"/>
          <w:color w:val="000000" w:themeColor="text1"/>
          <w:sz w:val="28"/>
          <w:szCs w:val="28"/>
          <w:lang w:val="uk-UA"/>
        </w:rPr>
        <w:t xml:space="preserve"> </w:t>
      </w:r>
      <w:r w:rsidR="004F76CB"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новою редакцією відповідної статті чи частини статті Особливої частини КК передбачено новий за своїм змістом склад </w:t>
      </w:r>
      <w:r w:rsidR="004F76CB"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w:t>
      </w:r>
      <w:bookmarkStart w:id="0" w:name="o26"/>
      <w:bookmarkEnd w:id="0"/>
    </w:p>
    <w:p w14:paraId="235CB2C9" w14:textId="002EE0FD" w:rsidR="009D36E1" w:rsidRPr="00A74D4E" w:rsidRDefault="009D36E1" w:rsidP="009D36E1">
      <w:pPr>
        <w:pStyle w:val="HTML"/>
        <w:shd w:val="clear" w:color="auto" w:fill="FFFFFF"/>
        <w:ind w:firstLine="709"/>
        <w:rPr>
          <w:rFonts w:ascii="Times New Roman" w:hAnsi="Times New Roman" w:cs="Times New Roman"/>
          <w:color w:val="000000" w:themeColor="text1"/>
          <w:sz w:val="28"/>
          <w:szCs w:val="28"/>
          <w:lang w:val="uk-UA"/>
        </w:rPr>
      </w:pPr>
      <w:r w:rsidRPr="00A74D4E">
        <w:rPr>
          <w:rFonts w:ascii="Times New Roman" w:hAnsi="Times New Roman" w:cs="Times New Roman"/>
          <w:color w:val="000000" w:themeColor="text1"/>
          <w:sz w:val="28"/>
          <w:szCs w:val="28"/>
          <w:lang w:val="uk-UA"/>
        </w:rPr>
        <w:t>2) вони вчинені неодночасно і за наступн</w:t>
      </w:r>
      <w:r w:rsidR="004F76CB" w:rsidRPr="00A74D4E">
        <w:rPr>
          <w:rFonts w:ascii="Times New Roman" w:hAnsi="Times New Roman" w:cs="Times New Roman"/>
          <w:color w:val="000000" w:themeColor="text1"/>
          <w:sz w:val="28"/>
          <w:szCs w:val="28"/>
          <w:lang w:val="uk-UA"/>
        </w:rPr>
        <w:t>е</w:t>
      </w:r>
      <w:r w:rsidRPr="00A74D4E">
        <w:rPr>
          <w:rFonts w:ascii="Times New Roman" w:hAnsi="Times New Roman" w:cs="Times New Roman"/>
          <w:color w:val="000000" w:themeColor="text1"/>
          <w:sz w:val="28"/>
          <w:szCs w:val="28"/>
          <w:lang w:val="uk-UA"/>
        </w:rPr>
        <w:t xml:space="preserve"> </w:t>
      </w:r>
      <w:r w:rsidR="004F76CB"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новою редакцією відповідної статті чи частини статті Особливої частини КК посилено кримінальну відповідальність;</w:t>
      </w:r>
      <w:bookmarkStart w:id="1" w:name="o27"/>
      <w:bookmarkEnd w:id="1"/>
    </w:p>
    <w:p w14:paraId="3643844A" w14:textId="4DC01F14" w:rsidR="009D36E1" w:rsidRPr="00A74D4E" w:rsidRDefault="009D36E1" w:rsidP="009D36E1">
      <w:pPr>
        <w:pStyle w:val="HTML"/>
        <w:shd w:val="clear" w:color="auto" w:fill="FFFFFF"/>
        <w:ind w:firstLine="709"/>
        <w:rPr>
          <w:rFonts w:ascii="Times New Roman" w:hAnsi="Times New Roman" w:cs="Times New Roman"/>
          <w:color w:val="000000" w:themeColor="text1"/>
          <w:sz w:val="28"/>
          <w:szCs w:val="28"/>
          <w:lang w:val="uk-UA"/>
        </w:rPr>
      </w:pPr>
      <w:r w:rsidRPr="00A74D4E">
        <w:rPr>
          <w:rFonts w:ascii="Times New Roman" w:hAnsi="Times New Roman" w:cs="Times New Roman"/>
          <w:color w:val="000000" w:themeColor="text1"/>
          <w:sz w:val="28"/>
          <w:szCs w:val="28"/>
          <w:lang w:val="uk-UA"/>
        </w:rPr>
        <w:t xml:space="preserve">3) вчинені </w:t>
      </w:r>
      <w:r w:rsidR="004F76CB"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мають різні стадії;</w:t>
      </w:r>
      <w:bookmarkStart w:id="2" w:name="o28"/>
      <w:bookmarkEnd w:id="2"/>
    </w:p>
    <w:p w14:paraId="5736D85C" w14:textId="24ED3050" w:rsidR="009D36E1" w:rsidRPr="00A74D4E" w:rsidRDefault="009D36E1" w:rsidP="009D36E1">
      <w:pPr>
        <w:pStyle w:val="HTML"/>
        <w:shd w:val="clear" w:color="auto" w:fill="FFFFFF"/>
        <w:ind w:firstLine="709"/>
        <w:rPr>
          <w:rFonts w:ascii="Times New Roman" w:hAnsi="Times New Roman" w:cs="Times New Roman"/>
          <w:color w:val="000000" w:themeColor="text1"/>
          <w:sz w:val="28"/>
          <w:szCs w:val="28"/>
          <w:lang w:val="uk-UA"/>
        </w:rPr>
      </w:pPr>
      <w:r w:rsidRPr="00A74D4E">
        <w:rPr>
          <w:rFonts w:ascii="Times New Roman" w:hAnsi="Times New Roman" w:cs="Times New Roman"/>
          <w:color w:val="000000" w:themeColor="text1"/>
          <w:sz w:val="28"/>
          <w:szCs w:val="28"/>
          <w:lang w:val="uk-UA"/>
        </w:rPr>
        <w:t xml:space="preserve">4) було вчинено закінчений замах на </w:t>
      </w:r>
      <w:r w:rsidR="004F76CB"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і незакінчений замах на </w:t>
      </w:r>
      <w:r w:rsidR="004F76CB"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w:t>
      </w:r>
      <w:bookmarkStart w:id="3" w:name="o29"/>
      <w:bookmarkEnd w:id="3"/>
    </w:p>
    <w:p w14:paraId="6E171437" w14:textId="13DCCFF1" w:rsidR="009D36E1" w:rsidRPr="00A74D4E" w:rsidRDefault="009D36E1" w:rsidP="009D36E1">
      <w:pPr>
        <w:pStyle w:val="HTML"/>
        <w:shd w:val="clear" w:color="auto" w:fill="FFFFFF"/>
        <w:ind w:firstLine="709"/>
        <w:rPr>
          <w:rFonts w:ascii="Times New Roman" w:hAnsi="Times New Roman" w:cs="Times New Roman"/>
          <w:color w:val="000000" w:themeColor="text1"/>
          <w:sz w:val="28"/>
          <w:szCs w:val="28"/>
          <w:lang w:val="uk-UA"/>
        </w:rPr>
      </w:pPr>
      <w:r w:rsidRPr="00A74D4E">
        <w:rPr>
          <w:rFonts w:ascii="Times New Roman" w:hAnsi="Times New Roman" w:cs="Times New Roman"/>
          <w:color w:val="000000" w:themeColor="text1"/>
          <w:sz w:val="28"/>
          <w:szCs w:val="28"/>
          <w:lang w:val="uk-UA"/>
        </w:rPr>
        <w:t xml:space="preserve">5) один чи декілька </w:t>
      </w:r>
      <w:r w:rsidR="004F76CB"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особа вчинила самостійно (одноособово) чи була його (їх) виконавцем (співвиконавцем), а інш</w:t>
      </w:r>
      <w:r w:rsidR="004F76CB" w:rsidRPr="00A74D4E">
        <w:rPr>
          <w:rFonts w:ascii="Times New Roman" w:hAnsi="Times New Roman" w:cs="Times New Roman"/>
          <w:color w:val="000000" w:themeColor="text1"/>
          <w:sz w:val="28"/>
          <w:szCs w:val="28"/>
          <w:lang w:val="uk-UA"/>
        </w:rPr>
        <w:t>е</w:t>
      </w:r>
      <w:r w:rsidRPr="00A74D4E">
        <w:rPr>
          <w:rFonts w:ascii="Times New Roman" w:hAnsi="Times New Roman" w:cs="Times New Roman"/>
          <w:color w:val="000000" w:themeColor="text1"/>
          <w:sz w:val="28"/>
          <w:szCs w:val="28"/>
          <w:lang w:val="uk-UA"/>
        </w:rPr>
        <w:t xml:space="preserve"> (інші) вчинила як організатор, підбурювач чи пособник;</w:t>
      </w:r>
    </w:p>
    <w:p w14:paraId="066F772C" w14:textId="231DBBC3" w:rsidR="009D36E1" w:rsidRPr="00A74D4E" w:rsidRDefault="009D36E1" w:rsidP="009D36E1">
      <w:pPr>
        <w:pStyle w:val="HTML"/>
        <w:shd w:val="clear" w:color="auto" w:fill="FFFFFF"/>
        <w:ind w:firstLine="709"/>
        <w:rPr>
          <w:rFonts w:ascii="Times New Roman" w:hAnsi="Times New Roman" w:cs="Times New Roman"/>
          <w:color w:val="000000" w:themeColor="text1"/>
          <w:sz w:val="28"/>
          <w:szCs w:val="28"/>
          <w:lang w:val="uk-UA"/>
        </w:rPr>
      </w:pPr>
      <w:r w:rsidRPr="00A74D4E">
        <w:rPr>
          <w:rFonts w:ascii="Times New Roman" w:hAnsi="Times New Roman" w:cs="Times New Roman"/>
          <w:color w:val="000000" w:themeColor="text1"/>
          <w:sz w:val="28"/>
          <w:szCs w:val="28"/>
          <w:lang w:val="uk-UA"/>
        </w:rPr>
        <w:t>6) од</w:t>
      </w:r>
      <w:r w:rsidR="004F76CB" w:rsidRPr="00A74D4E">
        <w:rPr>
          <w:rFonts w:ascii="Times New Roman" w:hAnsi="Times New Roman" w:cs="Times New Roman"/>
          <w:color w:val="000000" w:themeColor="text1"/>
          <w:sz w:val="28"/>
          <w:szCs w:val="28"/>
          <w:lang w:val="uk-UA"/>
        </w:rPr>
        <w:t>не</w:t>
      </w:r>
      <w:r w:rsidRPr="00A74D4E">
        <w:rPr>
          <w:rFonts w:ascii="Times New Roman" w:hAnsi="Times New Roman" w:cs="Times New Roman"/>
          <w:color w:val="000000" w:themeColor="text1"/>
          <w:sz w:val="28"/>
          <w:szCs w:val="28"/>
          <w:lang w:val="uk-UA"/>
        </w:rPr>
        <w:t xml:space="preserve"> </w:t>
      </w:r>
      <w:r w:rsidR="004F76CB"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особа вчинила як організатор, підбурювач чи пособник, а при вчиненні іншого була іншим співучасником. </w:t>
      </w:r>
    </w:p>
    <w:p w14:paraId="7D3B89C1" w14:textId="0AE6F0E9" w:rsidR="009D36E1" w:rsidRPr="00A74D4E" w:rsidRDefault="009D36E1" w:rsidP="009D36E1">
      <w:pPr>
        <w:pStyle w:val="HTML"/>
        <w:shd w:val="clear" w:color="auto" w:fill="FFFFFF"/>
        <w:ind w:firstLine="709"/>
        <w:rPr>
          <w:rFonts w:ascii="Times New Roman" w:hAnsi="Times New Roman" w:cs="Times New Roman"/>
          <w:color w:val="000000" w:themeColor="text1"/>
          <w:sz w:val="28"/>
          <w:szCs w:val="28"/>
          <w:lang w:val="uk-UA"/>
        </w:rPr>
      </w:pPr>
      <w:r w:rsidRPr="00A74D4E">
        <w:rPr>
          <w:rFonts w:ascii="Times New Roman" w:hAnsi="Times New Roman" w:cs="Times New Roman"/>
          <w:color w:val="000000" w:themeColor="text1"/>
          <w:sz w:val="28"/>
          <w:szCs w:val="28"/>
          <w:lang w:val="uk-UA"/>
        </w:rPr>
        <w:t xml:space="preserve">При цьому не може бути елементом сукупності </w:t>
      </w:r>
      <w:r w:rsidR="004F76CB"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за який особу було звільнено від кримінальної відповідальності за підставами, встановленими законом. </w:t>
      </w:r>
    </w:p>
    <w:p w14:paraId="7020A8D9" w14:textId="79003C90" w:rsidR="009D36E1" w:rsidRPr="00A74D4E" w:rsidRDefault="009D36E1" w:rsidP="009D36E1">
      <w:pPr>
        <w:pStyle w:val="HTML"/>
        <w:shd w:val="clear" w:color="auto" w:fill="FFFFFF"/>
        <w:ind w:firstLine="709"/>
        <w:rPr>
          <w:rFonts w:ascii="Times New Roman" w:hAnsi="Times New Roman" w:cs="Times New Roman"/>
          <w:i/>
          <w:iCs/>
          <w:color w:val="000000" w:themeColor="text1"/>
          <w:spacing w:val="-6"/>
          <w:sz w:val="28"/>
          <w:szCs w:val="28"/>
          <w:lang w:val="uk-UA"/>
        </w:rPr>
      </w:pPr>
      <w:r w:rsidRPr="00A74D4E">
        <w:rPr>
          <w:rFonts w:ascii="Times New Roman" w:hAnsi="Times New Roman" w:cs="Times New Roman"/>
          <w:i/>
          <w:iCs/>
          <w:color w:val="000000" w:themeColor="text1"/>
          <w:spacing w:val="-6"/>
          <w:sz w:val="28"/>
          <w:szCs w:val="28"/>
          <w:lang w:val="uk-UA"/>
        </w:rPr>
        <w:t>За змістом ч</w:t>
      </w:r>
      <w:r w:rsidR="004F76CB" w:rsidRPr="00A74D4E">
        <w:rPr>
          <w:rFonts w:ascii="Times New Roman" w:hAnsi="Times New Roman" w:cs="Times New Roman"/>
          <w:i/>
          <w:iCs/>
          <w:color w:val="000000" w:themeColor="text1"/>
          <w:spacing w:val="-6"/>
          <w:sz w:val="28"/>
          <w:szCs w:val="28"/>
          <w:lang w:val="uk-UA"/>
        </w:rPr>
        <w:t>.</w:t>
      </w:r>
      <w:r w:rsidRPr="00A74D4E">
        <w:rPr>
          <w:rFonts w:ascii="Times New Roman" w:hAnsi="Times New Roman" w:cs="Times New Roman"/>
          <w:i/>
          <w:iCs/>
          <w:color w:val="000000" w:themeColor="text1"/>
          <w:spacing w:val="-6"/>
          <w:sz w:val="28"/>
          <w:szCs w:val="28"/>
          <w:lang w:val="uk-UA"/>
        </w:rPr>
        <w:t xml:space="preserve"> </w:t>
      </w:r>
      <w:r w:rsidR="004F76CB" w:rsidRPr="00A74D4E">
        <w:rPr>
          <w:rFonts w:ascii="Times New Roman" w:hAnsi="Times New Roman" w:cs="Times New Roman"/>
          <w:i/>
          <w:iCs/>
          <w:color w:val="000000" w:themeColor="text1"/>
          <w:spacing w:val="-6"/>
          <w:sz w:val="28"/>
          <w:szCs w:val="28"/>
          <w:lang w:val="uk-UA"/>
        </w:rPr>
        <w:t>2</w:t>
      </w:r>
      <w:r w:rsidRPr="00A74D4E">
        <w:rPr>
          <w:rFonts w:ascii="Times New Roman" w:hAnsi="Times New Roman" w:cs="Times New Roman"/>
          <w:i/>
          <w:iCs/>
          <w:color w:val="000000" w:themeColor="text1"/>
          <w:spacing w:val="-6"/>
          <w:sz w:val="28"/>
          <w:szCs w:val="28"/>
          <w:lang w:val="uk-UA"/>
        </w:rPr>
        <w:t xml:space="preserve"> ст</w:t>
      </w:r>
      <w:r w:rsidR="004F76CB" w:rsidRPr="00A74D4E">
        <w:rPr>
          <w:rFonts w:ascii="Times New Roman" w:hAnsi="Times New Roman" w:cs="Times New Roman"/>
          <w:i/>
          <w:iCs/>
          <w:color w:val="000000" w:themeColor="text1"/>
          <w:spacing w:val="-6"/>
          <w:sz w:val="28"/>
          <w:szCs w:val="28"/>
          <w:lang w:val="uk-UA"/>
        </w:rPr>
        <w:t>.</w:t>
      </w:r>
      <w:r w:rsidRPr="00A74D4E">
        <w:rPr>
          <w:rFonts w:ascii="Times New Roman" w:hAnsi="Times New Roman" w:cs="Times New Roman"/>
          <w:i/>
          <w:iCs/>
          <w:color w:val="000000" w:themeColor="text1"/>
          <w:spacing w:val="-6"/>
          <w:sz w:val="28"/>
          <w:szCs w:val="28"/>
          <w:lang w:val="uk-UA"/>
        </w:rPr>
        <w:t xml:space="preserve"> 33 КК </w:t>
      </w:r>
      <w:r w:rsidR="004F76CB" w:rsidRPr="00A74D4E">
        <w:rPr>
          <w:rFonts w:ascii="Times New Roman" w:hAnsi="Times New Roman" w:cs="Times New Roman"/>
          <w:i/>
          <w:iCs/>
          <w:color w:val="000000" w:themeColor="text1"/>
          <w:spacing w:val="-6"/>
          <w:sz w:val="28"/>
          <w:szCs w:val="28"/>
          <w:lang w:val="uk-UA"/>
        </w:rPr>
        <w:t>КП</w:t>
      </w:r>
      <w:r w:rsidRPr="00A74D4E">
        <w:rPr>
          <w:rFonts w:ascii="Times New Roman" w:hAnsi="Times New Roman" w:cs="Times New Roman"/>
          <w:i/>
          <w:iCs/>
          <w:color w:val="000000" w:themeColor="text1"/>
          <w:spacing w:val="-6"/>
          <w:sz w:val="28"/>
          <w:szCs w:val="28"/>
          <w:lang w:val="uk-UA"/>
        </w:rPr>
        <w:t>, які утворюють сукупність, підлягають окремій кваліфікації. З урахуванням положень ч</w:t>
      </w:r>
      <w:r w:rsidR="004F76CB" w:rsidRPr="00A74D4E">
        <w:rPr>
          <w:rFonts w:ascii="Times New Roman" w:hAnsi="Times New Roman" w:cs="Times New Roman"/>
          <w:i/>
          <w:iCs/>
          <w:color w:val="000000" w:themeColor="text1"/>
          <w:spacing w:val="-6"/>
          <w:sz w:val="28"/>
          <w:szCs w:val="28"/>
          <w:lang w:val="uk-UA"/>
        </w:rPr>
        <w:t>.</w:t>
      </w:r>
      <w:r w:rsidRPr="00A74D4E">
        <w:rPr>
          <w:rFonts w:ascii="Times New Roman" w:hAnsi="Times New Roman" w:cs="Times New Roman"/>
          <w:i/>
          <w:iCs/>
          <w:color w:val="000000" w:themeColor="text1"/>
          <w:spacing w:val="-6"/>
          <w:sz w:val="28"/>
          <w:szCs w:val="28"/>
          <w:lang w:val="uk-UA"/>
        </w:rPr>
        <w:t xml:space="preserve"> </w:t>
      </w:r>
      <w:r w:rsidR="004F76CB" w:rsidRPr="00A74D4E">
        <w:rPr>
          <w:rFonts w:ascii="Times New Roman" w:hAnsi="Times New Roman" w:cs="Times New Roman"/>
          <w:i/>
          <w:iCs/>
          <w:color w:val="000000" w:themeColor="text1"/>
          <w:spacing w:val="-6"/>
          <w:sz w:val="28"/>
          <w:szCs w:val="28"/>
          <w:lang w:val="uk-UA"/>
        </w:rPr>
        <w:t>1</w:t>
      </w:r>
      <w:r w:rsidRPr="00A74D4E">
        <w:rPr>
          <w:rFonts w:ascii="Times New Roman" w:hAnsi="Times New Roman" w:cs="Times New Roman"/>
          <w:i/>
          <w:iCs/>
          <w:color w:val="000000" w:themeColor="text1"/>
          <w:spacing w:val="-6"/>
          <w:sz w:val="28"/>
          <w:szCs w:val="28"/>
          <w:lang w:val="uk-UA"/>
        </w:rPr>
        <w:t xml:space="preserve"> ст</w:t>
      </w:r>
      <w:r w:rsidR="004F76CB" w:rsidRPr="00A74D4E">
        <w:rPr>
          <w:rFonts w:ascii="Times New Roman" w:hAnsi="Times New Roman" w:cs="Times New Roman"/>
          <w:i/>
          <w:iCs/>
          <w:color w:val="000000" w:themeColor="text1"/>
          <w:spacing w:val="-6"/>
          <w:sz w:val="28"/>
          <w:szCs w:val="28"/>
          <w:lang w:val="uk-UA"/>
        </w:rPr>
        <w:t xml:space="preserve">. </w:t>
      </w:r>
      <w:r w:rsidRPr="00A74D4E">
        <w:rPr>
          <w:rFonts w:ascii="Times New Roman" w:hAnsi="Times New Roman" w:cs="Times New Roman"/>
          <w:i/>
          <w:iCs/>
          <w:color w:val="000000" w:themeColor="text1"/>
          <w:spacing w:val="-6"/>
          <w:sz w:val="28"/>
          <w:szCs w:val="28"/>
          <w:lang w:val="uk-UA"/>
        </w:rPr>
        <w:t xml:space="preserve">33 КК це правило застосовується, зокрема, і тоді, коли особа вчинила декілька тотожних </w:t>
      </w:r>
      <w:r w:rsidR="004F76CB" w:rsidRPr="00A74D4E">
        <w:rPr>
          <w:rFonts w:ascii="Times New Roman" w:hAnsi="Times New Roman" w:cs="Times New Roman"/>
          <w:i/>
          <w:iCs/>
          <w:color w:val="000000" w:themeColor="text1"/>
          <w:spacing w:val="-6"/>
          <w:sz w:val="28"/>
          <w:szCs w:val="28"/>
          <w:lang w:val="uk-UA"/>
        </w:rPr>
        <w:t>КП</w:t>
      </w:r>
      <w:r w:rsidRPr="00A74D4E">
        <w:rPr>
          <w:rFonts w:ascii="Times New Roman" w:hAnsi="Times New Roman" w:cs="Times New Roman"/>
          <w:i/>
          <w:iCs/>
          <w:color w:val="000000" w:themeColor="text1"/>
          <w:spacing w:val="-6"/>
          <w:sz w:val="28"/>
          <w:szCs w:val="28"/>
          <w:lang w:val="uk-UA"/>
        </w:rPr>
        <w:t xml:space="preserve"> (</w:t>
      </w:r>
      <w:r w:rsidR="00A74D4E" w:rsidRPr="00A74D4E">
        <w:rPr>
          <w:rFonts w:ascii="Times New Roman" w:hAnsi="Times New Roman" w:cs="Times New Roman"/>
          <w:i/>
          <w:iCs/>
          <w:color w:val="000000" w:themeColor="text1"/>
          <w:spacing w:val="-6"/>
          <w:sz w:val="28"/>
          <w:szCs w:val="28"/>
          <w:lang w:val="uk-UA"/>
        </w:rPr>
        <w:t>КП</w:t>
      </w:r>
      <w:r w:rsidRPr="00A74D4E">
        <w:rPr>
          <w:rFonts w:ascii="Times New Roman" w:hAnsi="Times New Roman" w:cs="Times New Roman"/>
          <w:i/>
          <w:iCs/>
          <w:color w:val="000000" w:themeColor="text1"/>
          <w:spacing w:val="-6"/>
          <w:sz w:val="28"/>
          <w:szCs w:val="28"/>
          <w:lang w:val="uk-UA"/>
        </w:rPr>
        <w:t xml:space="preserve"> одного виду), які утворюють повторність, але перший із них не має кваліфікуючих ознак. У таких випадках перш</w:t>
      </w:r>
      <w:r w:rsidR="00A74D4E" w:rsidRPr="00A74D4E">
        <w:rPr>
          <w:rFonts w:ascii="Times New Roman" w:hAnsi="Times New Roman" w:cs="Times New Roman"/>
          <w:i/>
          <w:iCs/>
          <w:color w:val="000000" w:themeColor="text1"/>
          <w:spacing w:val="-6"/>
          <w:sz w:val="28"/>
          <w:szCs w:val="28"/>
          <w:lang w:val="uk-UA"/>
        </w:rPr>
        <w:t>е</w:t>
      </w:r>
      <w:r w:rsidRPr="00A74D4E">
        <w:rPr>
          <w:rFonts w:ascii="Times New Roman" w:hAnsi="Times New Roman" w:cs="Times New Roman"/>
          <w:i/>
          <w:iCs/>
          <w:color w:val="000000" w:themeColor="text1"/>
          <w:spacing w:val="-6"/>
          <w:sz w:val="28"/>
          <w:szCs w:val="28"/>
          <w:lang w:val="uk-UA"/>
        </w:rPr>
        <w:t xml:space="preserve"> </w:t>
      </w:r>
      <w:r w:rsidR="00A74D4E" w:rsidRPr="00A74D4E">
        <w:rPr>
          <w:rFonts w:ascii="Times New Roman" w:hAnsi="Times New Roman" w:cs="Times New Roman"/>
          <w:i/>
          <w:iCs/>
          <w:color w:val="000000" w:themeColor="text1"/>
          <w:spacing w:val="-6"/>
          <w:sz w:val="28"/>
          <w:szCs w:val="28"/>
          <w:lang w:val="uk-UA"/>
        </w:rPr>
        <w:t>КП</w:t>
      </w:r>
      <w:r w:rsidRPr="00A74D4E">
        <w:rPr>
          <w:rFonts w:ascii="Times New Roman" w:hAnsi="Times New Roman" w:cs="Times New Roman"/>
          <w:i/>
          <w:iCs/>
          <w:color w:val="000000" w:themeColor="text1"/>
          <w:spacing w:val="-6"/>
          <w:sz w:val="28"/>
          <w:szCs w:val="28"/>
          <w:lang w:val="uk-UA"/>
        </w:rPr>
        <w:t xml:space="preserve"> кваліфікується за частиною першою відповідної статті Особливої частини КК, а один чи декілька наступних за відсутності інших кваліфікуючих ознак </w:t>
      </w:r>
      <w:r w:rsidR="004F76CB" w:rsidRPr="00A74D4E">
        <w:rPr>
          <w:rFonts w:ascii="Times New Roman" w:hAnsi="Times New Roman" w:cs="Times New Roman"/>
          <w:i/>
          <w:iCs/>
          <w:color w:val="000000" w:themeColor="text1"/>
          <w:spacing w:val="-6"/>
          <w:sz w:val="28"/>
          <w:szCs w:val="28"/>
          <w:lang w:val="uk-UA"/>
        </w:rPr>
        <w:t>–</w:t>
      </w:r>
      <w:r w:rsidRPr="00A74D4E">
        <w:rPr>
          <w:rFonts w:ascii="Times New Roman" w:hAnsi="Times New Roman" w:cs="Times New Roman"/>
          <w:i/>
          <w:iCs/>
          <w:color w:val="000000" w:themeColor="text1"/>
          <w:spacing w:val="-6"/>
          <w:sz w:val="28"/>
          <w:szCs w:val="28"/>
          <w:lang w:val="uk-UA"/>
        </w:rPr>
        <w:t xml:space="preserve"> за частиною другою цієї статті за ознакою вчинення його (їх) повторно. </w:t>
      </w:r>
    </w:p>
    <w:p w14:paraId="2FFA70DD" w14:textId="67FE494B" w:rsidR="009D36E1" w:rsidRPr="00A74D4E" w:rsidRDefault="009D36E1" w:rsidP="009D36E1">
      <w:pPr>
        <w:pStyle w:val="HTML"/>
        <w:shd w:val="clear" w:color="auto" w:fill="FFFFFF"/>
        <w:ind w:firstLine="709"/>
        <w:rPr>
          <w:rFonts w:ascii="Times New Roman" w:hAnsi="Times New Roman" w:cs="Times New Roman"/>
          <w:color w:val="000000" w:themeColor="text1"/>
          <w:sz w:val="28"/>
          <w:szCs w:val="28"/>
          <w:lang w:val="uk-UA"/>
        </w:rPr>
      </w:pPr>
      <w:r w:rsidRPr="00A74D4E">
        <w:rPr>
          <w:rFonts w:ascii="Times New Roman" w:hAnsi="Times New Roman" w:cs="Times New Roman"/>
          <w:color w:val="000000" w:themeColor="text1"/>
          <w:sz w:val="28"/>
          <w:szCs w:val="28"/>
          <w:lang w:val="uk-UA"/>
        </w:rPr>
        <w:t xml:space="preserve">Якщо у складі </w:t>
      </w:r>
      <w:r w:rsidR="004F76CB"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передбачене діяння, окремі прояви якого у поєднанні з відповідними обставинами утворюють склад іншого </w:t>
      </w:r>
      <w:r w:rsidR="004F76CB"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то такі прояви, як правило, повинні отримувати окрему кваліфікацію</w:t>
      </w:r>
      <w:r w:rsidR="004F76CB" w:rsidRPr="00A74D4E">
        <w:rPr>
          <w:rFonts w:ascii="Times New Roman" w:hAnsi="Times New Roman" w:cs="Times New Roman"/>
          <w:color w:val="000000" w:themeColor="text1"/>
          <w:sz w:val="28"/>
          <w:szCs w:val="28"/>
          <w:lang w:val="uk-UA"/>
        </w:rPr>
        <w:t xml:space="preserve"> (</w:t>
      </w:r>
      <w:r w:rsidRPr="00A74D4E">
        <w:rPr>
          <w:rFonts w:ascii="Times New Roman" w:hAnsi="Times New Roman" w:cs="Times New Roman"/>
          <w:i/>
          <w:iCs/>
          <w:color w:val="000000" w:themeColor="text1"/>
          <w:sz w:val="24"/>
          <w:szCs w:val="24"/>
          <w:lang w:val="uk-UA"/>
        </w:rPr>
        <w:t xml:space="preserve">за сукупністю </w:t>
      </w:r>
      <w:r w:rsidR="004F76CB" w:rsidRPr="00A74D4E">
        <w:rPr>
          <w:rFonts w:ascii="Times New Roman" w:hAnsi="Times New Roman" w:cs="Times New Roman"/>
          <w:i/>
          <w:iCs/>
          <w:color w:val="000000" w:themeColor="text1"/>
          <w:sz w:val="24"/>
          <w:szCs w:val="24"/>
          <w:lang w:val="uk-UA"/>
        </w:rPr>
        <w:t>КП</w:t>
      </w:r>
      <w:r w:rsidRPr="00A74D4E">
        <w:rPr>
          <w:rFonts w:ascii="Times New Roman" w:hAnsi="Times New Roman" w:cs="Times New Roman"/>
          <w:i/>
          <w:iCs/>
          <w:color w:val="000000" w:themeColor="text1"/>
          <w:sz w:val="24"/>
          <w:szCs w:val="24"/>
          <w:lang w:val="uk-UA"/>
        </w:rPr>
        <w:t xml:space="preserve"> необхідно кваліфікувати використання завідомо підробленого документа чи самовільне присвоєння владних повноважень або звання службової особи при шахрайстві, умисне знищення, пошкодження чи приховування офіційних документів при приховуванні </w:t>
      </w:r>
      <w:r w:rsidR="00A74D4E" w:rsidRPr="00A74D4E">
        <w:rPr>
          <w:rFonts w:ascii="Times New Roman" w:hAnsi="Times New Roman" w:cs="Times New Roman"/>
          <w:i/>
          <w:iCs/>
          <w:color w:val="000000" w:themeColor="text1"/>
          <w:sz w:val="24"/>
          <w:szCs w:val="24"/>
          <w:lang w:val="uk-UA"/>
        </w:rPr>
        <w:t>КП</w:t>
      </w:r>
      <w:r w:rsidRPr="00A74D4E">
        <w:rPr>
          <w:rFonts w:ascii="Times New Roman" w:hAnsi="Times New Roman" w:cs="Times New Roman"/>
          <w:i/>
          <w:iCs/>
          <w:color w:val="000000" w:themeColor="text1"/>
          <w:sz w:val="24"/>
          <w:szCs w:val="24"/>
          <w:lang w:val="uk-UA"/>
        </w:rPr>
        <w:t xml:space="preserve"> тощо</w:t>
      </w:r>
      <w:r w:rsidR="004F76CB" w:rsidRPr="00A74D4E">
        <w:rPr>
          <w:rFonts w:ascii="Times New Roman" w:hAnsi="Times New Roman" w:cs="Times New Roman"/>
          <w:color w:val="000000" w:themeColor="text1"/>
          <w:sz w:val="28"/>
          <w:szCs w:val="28"/>
          <w:lang w:val="uk-UA"/>
        </w:rPr>
        <w:t>)</w:t>
      </w:r>
      <w:r w:rsidRPr="00A74D4E">
        <w:rPr>
          <w:rFonts w:ascii="Times New Roman" w:hAnsi="Times New Roman" w:cs="Times New Roman"/>
          <w:color w:val="000000" w:themeColor="text1"/>
          <w:sz w:val="28"/>
          <w:szCs w:val="28"/>
          <w:lang w:val="uk-UA"/>
        </w:rPr>
        <w:t>.</w:t>
      </w:r>
    </w:p>
    <w:p w14:paraId="35C894A5" w14:textId="75D15001" w:rsidR="009D36E1" w:rsidRPr="00A74D4E" w:rsidRDefault="009D36E1" w:rsidP="009D36E1">
      <w:pPr>
        <w:pStyle w:val="HTML"/>
        <w:shd w:val="clear" w:color="auto" w:fill="FFFFFF"/>
        <w:ind w:firstLine="709"/>
        <w:rPr>
          <w:rFonts w:ascii="Times New Roman" w:hAnsi="Times New Roman" w:cs="Times New Roman"/>
          <w:color w:val="000000" w:themeColor="text1"/>
          <w:sz w:val="28"/>
          <w:szCs w:val="28"/>
          <w:lang w:val="uk-UA"/>
        </w:rPr>
      </w:pPr>
      <w:r w:rsidRPr="00A74D4E">
        <w:rPr>
          <w:rFonts w:ascii="Times New Roman" w:hAnsi="Times New Roman" w:cs="Times New Roman"/>
          <w:color w:val="000000" w:themeColor="text1"/>
          <w:sz w:val="28"/>
          <w:szCs w:val="28"/>
          <w:lang w:val="uk-UA"/>
        </w:rPr>
        <w:t>Водночас окремі з таких діянь враховано законодавцем у диспозиції відповідної статті (частини статті) Особливої частини КК. У таких випадках ці діяння окремої кваліфікації не потребують (</w:t>
      </w:r>
      <w:r w:rsidRPr="00A74D4E">
        <w:rPr>
          <w:rFonts w:ascii="Times New Roman" w:hAnsi="Times New Roman" w:cs="Times New Roman"/>
          <w:i/>
          <w:iCs/>
          <w:color w:val="000000" w:themeColor="text1"/>
          <w:sz w:val="24"/>
          <w:szCs w:val="24"/>
          <w:lang w:val="uk-UA"/>
        </w:rPr>
        <w:t>наприклад, погроза вбивством при вчиненні розбою охоплюється відповідною частиною ст</w:t>
      </w:r>
      <w:r w:rsidR="004F76CB" w:rsidRPr="00A74D4E">
        <w:rPr>
          <w:rFonts w:ascii="Times New Roman" w:hAnsi="Times New Roman" w:cs="Times New Roman"/>
          <w:i/>
          <w:iCs/>
          <w:color w:val="000000" w:themeColor="text1"/>
          <w:sz w:val="24"/>
          <w:szCs w:val="24"/>
          <w:lang w:val="uk-UA"/>
        </w:rPr>
        <w:t>.</w:t>
      </w:r>
      <w:r w:rsidRPr="00A74D4E">
        <w:rPr>
          <w:rFonts w:ascii="Times New Roman" w:hAnsi="Times New Roman" w:cs="Times New Roman"/>
          <w:i/>
          <w:iCs/>
          <w:color w:val="000000" w:themeColor="text1"/>
          <w:sz w:val="24"/>
          <w:szCs w:val="24"/>
          <w:lang w:val="uk-UA"/>
        </w:rPr>
        <w:t xml:space="preserve"> 187 КК</w:t>
      </w:r>
      <w:r w:rsidRPr="00A74D4E">
        <w:rPr>
          <w:rFonts w:ascii="Times New Roman" w:hAnsi="Times New Roman" w:cs="Times New Roman"/>
          <w:color w:val="000000" w:themeColor="text1"/>
          <w:sz w:val="28"/>
          <w:szCs w:val="28"/>
          <w:lang w:val="uk-UA"/>
        </w:rPr>
        <w:t>).</w:t>
      </w:r>
    </w:p>
    <w:p w14:paraId="6AFB46EB" w14:textId="4F08B435" w:rsidR="009D36E1" w:rsidRPr="00A74D4E" w:rsidRDefault="009D36E1" w:rsidP="009D36E1">
      <w:pPr>
        <w:pStyle w:val="HTML"/>
        <w:shd w:val="clear" w:color="auto" w:fill="FFFFFF"/>
        <w:ind w:firstLine="709"/>
        <w:rPr>
          <w:rFonts w:ascii="Times New Roman" w:hAnsi="Times New Roman" w:cs="Times New Roman"/>
          <w:color w:val="000000" w:themeColor="text1"/>
          <w:sz w:val="28"/>
          <w:szCs w:val="28"/>
          <w:lang w:val="uk-UA"/>
        </w:rPr>
      </w:pPr>
      <w:r w:rsidRPr="00A74D4E">
        <w:rPr>
          <w:rFonts w:ascii="Times New Roman" w:hAnsi="Times New Roman" w:cs="Times New Roman"/>
          <w:color w:val="000000" w:themeColor="text1"/>
          <w:sz w:val="28"/>
          <w:szCs w:val="28"/>
          <w:lang w:val="uk-UA"/>
        </w:rPr>
        <w:t xml:space="preserve">У разі, коли стаття чи частина статті Особливої частини КК передбачає у складі </w:t>
      </w:r>
      <w:r w:rsidR="004F76CB"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вчинення іншого </w:t>
      </w:r>
      <w:r w:rsidR="004F76CB"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не вказуючи на видові ознаки останнього (</w:t>
      </w:r>
      <w:r w:rsidR="0098084C" w:rsidRPr="00A74D4E">
        <w:rPr>
          <w:rFonts w:ascii="Times New Roman" w:hAnsi="Times New Roman" w:cs="Times New Roman"/>
          <w:i/>
          <w:iCs/>
          <w:color w:val="000000" w:themeColor="text1"/>
          <w:sz w:val="24"/>
          <w:szCs w:val="24"/>
          <w:lang w:val="uk-UA"/>
        </w:rPr>
        <w:t xml:space="preserve">наприклад, </w:t>
      </w:r>
      <w:r w:rsidRPr="00A74D4E">
        <w:rPr>
          <w:rFonts w:ascii="Times New Roman" w:hAnsi="Times New Roman" w:cs="Times New Roman"/>
          <w:i/>
          <w:iCs/>
          <w:color w:val="000000" w:themeColor="text1"/>
          <w:sz w:val="24"/>
          <w:szCs w:val="24"/>
          <w:lang w:val="uk-UA"/>
        </w:rPr>
        <w:t>п</w:t>
      </w:r>
      <w:r w:rsidR="004F76CB" w:rsidRPr="00A74D4E">
        <w:rPr>
          <w:rFonts w:ascii="Times New Roman" w:hAnsi="Times New Roman" w:cs="Times New Roman"/>
          <w:i/>
          <w:iCs/>
          <w:color w:val="000000" w:themeColor="text1"/>
          <w:sz w:val="24"/>
          <w:szCs w:val="24"/>
          <w:lang w:val="uk-UA"/>
        </w:rPr>
        <w:t>.</w:t>
      </w:r>
      <w:r w:rsidRPr="00A74D4E">
        <w:rPr>
          <w:rFonts w:ascii="Times New Roman" w:hAnsi="Times New Roman" w:cs="Times New Roman"/>
          <w:i/>
          <w:iCs/>
          <w:color w:val="000000" w:themeColor="text1"/>
          <w:sz w:val="24"/>
          <w:szCs w:val="24"/>
          <w:lang w:val="uk-UA"/>
        </w:rPr>
        <w:t xml:space="preserve"> 9 ч</w:t>
      </w:r>
      <w:r w:rsidR="004F76CB" w:rsidRPr="00A74D4E">
        <w:rPr>
          <w:rFonts w:ascii="Times New Roman" w:hAnsi="Times New Roman" w:cs="Times New Roman"/>
          <w:i/>
          <w:iCs/>
          <w:color w:val="000000" w:themeColor="text1"/>
          <w:sz w:val="24"/>
          <w:szCs w:val="24"/>
          <w:lang w:val="uk-UA"/>
        </w:rPr>
        <w:t>.</w:t>
      </w:r>
      <w:r w:rsidRPr="00A74D4E">
        <w:rPr>
          <w:rFonts w:ascii="Times New Roman" w:hAnsi="Times New Roman" w:cs="Times New Roman"/>
          <w:i/>
          <w:iCs/>
          <w:color w:val="000000" w:themeColor="text1"/>
          <w:sz w:val="24"/>
          <w:szCs w:val="24"/>
          <w:lang w:val="uk-UA"/>
        </w:rPr>
        <w:t xml:space="preserve"> </w:t>
      </w:r>
      <w:r w:rsidR="004F76CB" w:rsidRPr="00A74D4E">
        <w:rPr>
          <w:rFonts w:ascii="Times New Roman" w:hAnsi="Times New Roman" w:cs="Times New Roman"/>
          <w:i/>
          <w:iCs/>
          <w:color w:val="000000" w:themeColor="text1"/>
          <w:sz w:val="24"/>
          <w:szCs w:val="24"/>
          <w:lang w:val="uk-UA"/>
        </w:rPr>
        <w:t>2</w:t>
      </w:r>
      <w:r w:rsidRPr="00A74D4E">
        <w:rPr>
          <w:rFonts w:ascii="Times New Roman" w:hAnsi="Times New Roman" w:cs="Times New Roman"/>
          <w:i/>
          <w:iCs/>
          <w:color w:val="000000" w:themeColor="text1"/>
          <w:sz w:val="24"/>
          <w:szCs w:val="24"/>
          <w:lang w:val="uk-UA"/>
        </w:rPr>
        <w:t xml:space="preserve"> с</w:t>
      </w:r>
      <w:r w:rsidR="004F76CB" w:rsidRPr="00A74D4E">
        <w:rPr>
          <w:rFonts w:ascii="Times New Roman" w:hAnsi="Times New Roman" w:cs="Times New Roman"/>
          <w:i/>
          <w:iCs/>
          <w:color w:val="000000" w:themeColor="text1"/>
          <w:sz w:val="24"/>
          <w:szCs w:val="24"/>
          <w:lang w:val="uk-UA"/>
        </w:rPr>
        <w:t>т.</w:t>
      </w:r>
      <w:r w:rsidRPr="00A74D4E">
        <w:rPr>
          <w:rFonts w:ascii="Times New Roman" w:hAnsi="Times New Roman" w:cs="Times New Roman"/>
          <w:i/>
          <w:iCs/>
          <w:color w:val="000000" w:themeColor="text1"/>
          <w:sz w:val="24"/>
          <w:szCs w:val="24"/>
          <w:lang w:val="uk-UA"/>
        </w:rPr>
        <w:t xml:space="preserve"> 115</w:t>
      </w:r>
      <w:r w:rsidR="00A74D4E">
        <w:rPr>
          <w:rFonts w:ascii="Times New Roman" w:hAnsi="Times New Roman" w:cs="Times New Roman"/>
          <w:i/>
          <w:iCs/>
          <w:color w:val="000000" w:themeColor="text1"/>
          <w:sz w:val="24"/>
          <w:szCs w:val="24"/>
          <w:lang w:val="uk-UA"/>
        </w:rPr>
        <w:t xml:space="preserve"> КК</w:t>
      </w:r>
      <w:r w:rsidR="004F76CB" w:rsidRPr="00A74D4E">
        <w:rPr>
          <w:rFonts w:ascii="Times New Roman" w:hAnsi="Times New Roman" w:cs="Times New Roman"/>
          <w:i/>
          <w:iCs/>
          <w:color w:val="000000" w:themeColor="text1"/>
          <w:sz w:val="24"/>
          <w:szCs w:val="24"/>
          <w:lang w:val="uk-UA"/>
        </w:rPr>
        <w:t xml:space="preserve"> (</w:t>
      </w:r>
      <w:r w:rsidR="0098084C" w:rsidRPr="00A74D4E">
        <w:rPr>
          <w:rFonts w:ascii="Times New Roman" w:hAnsi="Times New Roman" w:cs="Times New Roman"/>
          <w:i/>
          <w:iCs/>
          <w:color w:val="000000" w:themeColor="text1"/>
          <w:sz w:val="24"/>
          <w:szCs w:val="24"/>
          <w:lang w:val="uk-UA"/>
        </w:rPr>
        <w:t xml:space="preserve">умисне вбивство </w:t>
      </w:r>
      <w:r w:rsidR="0098084C" w:rsidRPr="00A74D4E">
        <w:rPr>
          <w:rFonts w:ascii="Times New Roman" w:hAnsi="Times New Roman" w:cs="Times New Roman"/>
          <w:i/>
          <w:iCs/>
          <w:color w:val="000000" w:themeColor="text1"/>
          <w:sz w:val="24"/>
          <w:szCs w:val="24"/>
          <w:shd w:val="clear" w:color="auto" w:fill="FFFFFF"/>
          <w:lang w:val="uk-UA"/>
        </w:rPr>
        <w:t xml:space="preserve">з метою приховати інше кримінальне </w:t>
      </w:r>
      <w:r w:rsidR="0098084C" w:rsidRPr="00A74D4E">
        <w:rPr>
          <w:rFonts w:ascii="Times New Roman" w:hAnsi="Times New Roman" w:cs="Times New Roman"/>
          <w:i/>
          <w:iCs/>
          <w:color w:val="000000" w:themeColor="text1"/>
          <w:sz w:val="24"/>
          <w:szCs w:val="24"/>
          <w:shd w:val="clear" w:color="auto" w:fill="FFFFFF"/>
          <w:lang w:val="uk-UA"/>
        </w:rPr>
        <w:lastRenderedPageBreak/>
        <w:t>правопорушення або полегшити його вчинення</w:t>
      </w:r>
      <w:r w:rsidR="004F76CB" w:rsidRPr="00A74D4E">
        <w:rPr>
          <w:rFonts w:ascii="Times New Roman" w:hAnsi="Times New Roman" w:cs="Times New Roman"/>
          <w:i/>
          <w:iCs/>
          <w:color w:val="000000" w:themeColor="text1"/>
          <w:sz w:val="24"/>
          <w:szCs w:val="24"/>
          <w:lang w:val="uk-UA"/>
        </w:rPr>
        <w:t>)</w:t>
      </w:r>
      <w:r w:rsidRPr="00A74D4E">
        <w:rPr>
          <w:rFonts w:ascii="Times New Roman" w:hAnsi="Times New Roman" w:cs="Times New Roman"/>
          <w:i/>
          <w:iCs/>
          <w:color w:val="000000" w:themeColor="text1"/>
          <w:sz w:val="24"/>
          <w:szCs w:val="24"/>
          <w:lang w:val="uk-UA"/>
        </w:rPr>
        <w:t>, с</w:t>
      </w:r>
      <w:r w:rsidR="00A74D4E">
        <w:rPr>
          <w:rFonts w:ascii="Times New Roman" w:hAnsi="Times New Roman" w:cs="Times New Roman"/>
          <w:i/>
          <w:iCs/>
          <w:color w:val="000000" w:themeColor="text1"/>
          <w:sz w:val="24"/>
          <w:szCs w:val="24"/>
          <w:lang w:val="uk-UA"/>
        </w:rPr>
        <w:t>т.</w:t>
      </w:r>
      <w:r w:rsidRPr="00A74D4E">
        <w:rPr>
          <w:rFonts w:ascii="Times New Roman" w:hAnsi="Times New Roman" w:cs="Times New Roman"/>
          <w:i/>
          <w:iCs/>
          <w:color w:val="000000" w:themeColor="text1"/>
          <w:sz w:val="24"/>
          <w:szCs w:val="24"/>
          <w:lang w:val="uk-UA"/>
        </w:rPr>
        <w:t xml:space="preserve"> 257 КК </w:t>
      </w:r>
      <w:r w:rsidR="0098084C" w:rsidRPr="00A74D4E">
        <w:rPr>
          <w:rFonts w:ascii="Times New Roman" w:hAnsi="Times New Roman" w:cs="Times New Roman"/>
          <w:i/>
          <w:iCs/>
          <w:color w:val="000000" w:themeColor="text1"/>
          <w:sz w:val="24"/>
          <w:szCs w:val="24"/>
          <w:lang w:val="uk-UA"/>
        </w:rPr>
        <w:t>(</w:t>
      </w:r>
      <w:r w:rsidR="0098084C" w:rsidRPr="00A74D4E">
        <w:rPr>
          <w:rFonts w:ascii="Times New Roman" w:hAnsi="Times New Roman" w:cs="Times New Roman"/>
          <w:i/>
          <w:iCs/>
          <w:color w:val="000000" w:themeColor="text1"/>
          <w:sz w:val="24"/>
          <w:szCs w:val="24"/>
          <w:shd w:val="clear" w:color="auto" w:fill="FFFFFF"/>
          <w:lang w:val="uk-UA"/>
        </w:rPr>
        <w:t>організація озброєної банди з метою нападу на підприємства, установи, організації чи на окремих осіб, а також участь у такій банді або у вчинюваному нею нападі</w:t>
      </w:r>
      <w:r w:rsidR="0098084C" w:rsidRPr="00A74D4E">
        <w:rPr>
          <w:rFonts w:ascii="Times New Roman" w:hAnsi="Times New Roman" w:cs="Times New Roman"/>
          <w:i/>
          <w:iCs/>
          <w:color w:val="000000" w:themeColor="text1"/>
          <w:sz w:val="24"/>
          <w:szCs w:val="24"/>
          <w:lang w:val="uk-UA"/>
        </w:rPr>
        <w:t xml:space="preserve">) </w:t>
      </w:r>
      <w:r w:rsidRPr="00A74D4E">
        <w:rPr>
          <w:rFonts w:ascii="Times New Roman" w:hAnsi="Times New Roman" w:cs="Times New Roman"/>
          <w:i/>
          <w:iCs/>
          <w:color w:val="000000" w:themeColor="text1"/>
          <w:sz w:val="24"/>
          <w:szCs w:val="24"/>
          <w:lang w:val="uk-UA"/>
        </w:rPr>
        <w:t>тощо</w:t>
      </w:r>
      <w:r w:rsidRPr="00A74D4E">
        <w:rPr>
          <w:rFonts w:ascii="Times New Roman" w:hAnsi="Times New Roman" w:cs="Times New Roman"/>
          <w:color w:val="000000" w:themeColor="text1"/>
          <w:sz w:val="28"/>
          <w:szCs w:val="28"/>
          <w:lang w:val="uk-UA"/>
        </w:rPr>
        <w:t xml:space="preserve">), вчинення особою таких </w:t>
      </w:r>
      <w:r w:rsidR="0098084C"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належить розглядати як їх сукупність з окремою кваліфікацією кожного із </w:t>
      </w:r>
      <w:r w:rsidR="0098084C"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w:t>
      </w:r>
      <w:bookmarkStart w:id="4" w:name="o40"/>
      <w:bookmarkEnd w:id="4"/>
    </w:p>
    <w:p w14:paraId="5F500F94" w14:textId="77777777" w:rsidR="009D36E1" w:rsidRPr="00A74D4E" w:rsidRDefault="009D36E1" w:rsidP="009D36E1">
      <w:pPr>
        <w:ind w:firstLine="709"/>
        <w:rPr>
          <w:i/>
          <w:color w:val="000000" w:themeColor="text1"/>
          <w:sz w:val="28"/>
          <w:szCs w:val="28"/>
          <w:lang w:val="uk-UA"/>
        </w:rPr>
      </w:pPr>
      <w:r w:rsidRPr="00A74D4E">
        <w:rPr>
          <w:color w:val="000000" w:themeColor="text1"/>
          <w:sz w:val="28"/>
          <w:szCs w:val="28"/>
          <w:lang w:val="uk-UA"/>
        </w:rPr>
        <w:t xml:space="preserve">Наука кримінального права виділяє такі </w:t>
      </w:r>
      <w:r w:rsidRPr="00A74D4E">
        <w:rPr>
          <w:i/>
          <w:color w:val="000000" w:themeColor="text1"/>
          <w:sz w:val="28"/>
          <w:szCs w:val="28"/>
          <w:lang w:val="uk-UA"/>
        </w:rPr>
        <w:t>види сукупності:</w:t>
      </w:r>
    </w:p>
    <w:p w14:paraId="1D7294C2" w14:textId="690C0EC7" w:rsidR="009D36E1" w:rsidRPr="00A74D4E" w:rsidRDefault="0098084C" w:rsidP="009D36E1">
      <w:pPr>
        <w:ind w:firstLine="709"/>
        <w:rPr>
          <w:color w:val="000000" w:themeColor="text1"/>
          <w:sz w:val="28"/>
          <w:szCs w:val="28"/>
          <w:lang w:val="uk-UA"/>
        </w:rPr>
      </w:pPr>
      <w:r w:rsidRPr="00A74D4E">
        <w:rPr>
          <w:color w:val="000000" w:themeColor="text1"/>
          <w:sz w:val="28"/>
          <w:szCs w:val="28"/>
          <w:lang w:val="uk-UA"/>
        </w:rPr>
        <w:t xml:space="preserve">– </w:t>
      </w:r>
      <w:r w:rsidR="009D36E1" w:rsidRPr="00A74D4E">
        <w:rPr>
          <w:i/>
          <w:color w:val="000000" w:themeColor="text1"/>
          <w:sz w:val="28"/>
          <w:szCs w:val="28"/>
          <w:lang w:val="uk-UA"/>
        </w:rPr>
        <w:t>ідеальна сукупність</w:t>
      </w:r>
      <w:r w:rsidR="009D36E1" w:rsidRPr="00A74D4E">
        <w:rPr>
          <w:color w:val="000000" w:themeColor="text1"/>
          <w:sz w:val="28"/>
          <w:szCs w:val="28"/>
          <w:lang w:val="uk-UA"/>
        </w:rPr>
        <w:t xml:space="preserve"> – це така сукупність, де одним діянням особи вчинено два або більше </w:t>
      </w:r>
      <w:r w:rsidRPr="00A74D4E">
        <w:rPr>
          <w:color w:val="000000" w:themeColor="text1"/>
          <w:sz w:val="28"/>
          <w:szCs w:val="28"/>
          <w:lang w:val="uk-UA"/>
        </w:rPr>
        <w:t>КП</w:t>
      </w:r>
      <w:r w:rsidR="009D36E1" w:rsidRPr="00A74D4E">
        <w:rPr>
          <w:color w:val="000000" w:themeColor="text1"/>
          <w:sz w:val="28"/>
          <w:szCs w:val="28"/>
          <w:lang w:val="uk-UA"/>
        </w:rPr>
        <w:t xml:space="preserve"> (</w:t>
      </w:r>
      <w:r w:rsidR="009D36E1" w:rsidRPr="00A74D4E">
        <w:rPr>
          <w:i/>
          <w:iCs/>
          <w:color w:val="000000" w:themeColor="text1"/>
          <w:lang w:val="uk-UA"/>
        </w:rPr>
        <w:t>наприклад, вчинення умисного вбивства під час розбою</w:t>
      </w:r>
      <w:r w:rsidR="005F60DF">
        <w:rPr>
          <w:i/>
          <w:iCs/>
          <w:color w:val="000000" w:themeColor="text1"/>
          <w:lang w:val="uk-UA"/>
        </w:rPr>
        <w:t xml:space="preserve">, </w:t>
      </w:r>
      <w:r w:rsidR="005F60DF" w:rsidRPr="005F60DF">
        <w:rPr>
          <w:i/>
          <w:iCs/>
          <w:lang w:val="uk-UA" w:eastAsia="zh-CN"/>
        </w:rPr>
        <w:t>умисне тяжке тілесне ушкодження при злісному хуліганстві</w:t>
      </w:r>
      <w:r w:rsidR="005F60DF">
        <w:rPr>
          <w:i/>
          <w:iCs/>
          <w:lang w:val="uk-UA" w:eastAsia="zh-CN"/>
        </w:rPr>
        <w:t xml:space="preserve">, </w:t>
      </w:r>
      <w:r w:rsidR="005F60DF" w:rsidRPr="005F60DF">
        <w:rPr>
          <w:i/>
          <w:iCs/>
          <w:lang w:val="uk-UA" w:eastAsia="zh-CN"/>
        </w:rPr>
        <w:t xml:space="preserve">умисне вбивство, пов’язане із </w:t>
      </w:r>
      <w:r w:rsidR="005F60DF" w:rsidRPr="005F60DF">
        <w:rPr>
          <w:i/>
          <w:iCs/>
          <w:lang w:val="uk-UA" w:eastAsia="zh-CN"/>
        </w:rPr>
        <w:t>зґвалтуванням</w:t>
      </w:r>
      <w:r w:rsidR="009D36E1" w:rsidRPr="00A74D4E">
        <w:rPr>
          <w:color w:val="000000" w:themeColor="text1"/>
          <w:sz w:val="28"/>
          <w:szCs w:val="28"/>
          <w:lang w:val="uk-UA"/>
        </w:rPr>
        <w:t>);</w:t>
      </w:r>
    </w:p>
    <w:p w14:paraId="4FC190D8" w14:textId="7747AE4C" w:rsidR="009D36E1" w:rsidRPr="00A74D4E" w:rsidRDefault="0098084C" w:rsidP="009D36E1">
      <w:pPr>
        <w:ind w:firstLine="709"/>
        <w:rPr>
          <w:color w:val="000000" w:themeColor="text1"/>
          <w:sz w:val="28"/>
          <w:szCs w:val="28"/>
          <w:lang w:val="uk-UA"/>
        </w:rPr>
      </w:pPr>
      <w:r w:rsidRPr="00A74D4E">
        <w:rPr>
          <w:color w:val="000000" w:themeColor="text1"/>
          <w:sz w:val="28"/>
          <w:szCs w:val="28"/>
          <w:lang w:val="uk-UA"/>
        </w:rPr>
        <w:t xml:space="preserve">– </w:t>
      </w:r>
      <w:r w:rsidR="009D36E1" w:rsidRPr="00A74D4E">
        <w:rPr>
          <w:i/>
          <w:color w:val="000000" w:themeColor="text1"/>
          <w:sz w:val="28"/>
          <w:szCs w:val="28"/>
          <w:lang w:val="uk-UA"/>
        </w:rPr>
        <w:t>реальна сукупність</w:t>
      </w:r>
      <w:r w:rsidR="009D36E1" w:rsidRPr="00A74D4E">
        <w:rPr>
          <w:color w:val="000000" w:themeColor="text1"/>
          <w:sz w:val="28"/>
          <w:szCs w:val="28"/>
          <w:lang w:val="uk-UA"/>
        </w:rPr>
        <w:t xml:space="preserve"> – це така сукупність, де особа різними діяннями вчиняє два або більше </w:t>
      </w:r>
      <w:r w:rsidRPr="00A74D4E">
        <w:rPr>
          <w:color w:val="000000" w:themeColor="text1"/>
          <w:sz w:val="28"/>
          <w:szCs w:val="28"/>
          <w:lang w:val="uk-UA"/>
        </w:rPr>
        <w:t>КП</w:t>
      </w:r>
      <w:r w:rsidR="009D36E1" w:rsidRPr="00A74D4E">
        <w:rPr>
          <w:color w:val="000000" w:themeColor="text1"/>
          <w:sz w:val="28"/>
          <w:szCs w:val="28"/>
          <w:lang w:val="uk-UA"/>
        </w:rPr>
        <w:t xml:space="preserve"> (</w:t>
      </w:r>
      <w:r w:rsidR="009D36E1" w:rsidRPr="00A74D4E">
        <w:rPr>
          <w:i/>
          <w:iCs/>
          <w:color w:val="000000" w:themeColor="text1"/>
          <w:lang w:val="uk-UA"/>
        </w:rPr>
        <w:t>наприклад, особа вчинила крадіжку, а через деякий час скоїла зґвалтування</w:t>
      </w:r>
      <w:r w:rsidR="009D36E1" w:rsidRPr="00A74D4E">
        <w:rPr>
          <w:color w:val="000000" w:themeColor="text1"/>
          <w:sz w:val="28"/>
          <w:szCs w:val="28"/>
          <w:lang w:val="uk-UA"/>
        </w:rPr>
        <w:t xml:space="preserve">). </w:t>
      </w:r>
    </w:p>
    <w:p w14:paraId="4FDE9B6A" w14:textId="349DC5B4"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 xml:space="preserve">Однак, сукупність </w:t>
      </w:r>
      <w:r w:rsidR="0098084C" w:rsidRPr="00A74D4E">
        <w:rPr>
          <w:color w:val="000000" w:themeColor="text1"/>
          <w:sz w:val="28"/>
          <w:szCs w:val="28"/>
          <w:lang w:val="uk-UA"/>
        </w:rPr>
        <w:t>КП</w:t>
      </w:r>
      <w:r w:rsidRPr="00A74D4E">
        <w:rPr>
          <w:color w:val="000000" w:themeColor="text1"/>
          <w:sz w:val="28"/>
          <w:szCs w:val="28"/>
          <w:lang w:val="uk-UA"/>
        </w:rPr>
        <w:t xml:space="preserve"> відсутня у випадках, коли кримінальним законом спеціально передбачено, що одна з двох вчинених особою дій не є ознакою іншого </w:t>
      </w:r>
      <w:r w:rsidR="0098084C" w:rsidRPr="00A74D4E">
        <w:rPr>
          <w:color w:val="000000" w:themeColor="text1"/>
          <w:sz w:val="28"/>
          <w:szCs w:val="28"/>
          <w:lang w:val="uk-UA"/>
        </w:rPr>
        <w:t>КП (</w:t>
      </w:r>
      <w:r w:rsidR="0098084C" w:rsidRPr="00A74D4E">
        <w:rPr>
          <w:i/>
          <w:iCs/>
          <w:color w:val="000000" w:themeColor="text1"/>
          <w:lang w:val="uk-UA"/>
        </w:rPr>
        <w:t>н</w:t>
      </w:r>
      <w:r w:rsidRPr="00A74D4E">
        <w:rPr>
          <w:i/>
          <w:iCs/>
          <w:color w:val="000000" w:themeColor="text1"/>
          <w:lang w:val="uk-UA"/>
        </w:rPr>
        <w:t>априклад, ч. 2 ст. 194 КК – умисне знищення або пошкодження чужого майна, вчинене шляхом підпалу, …, що спричинило загибель люде</w:t>
      </w:r>
      <w:r w:rsidR="0098084C" w:rsidRPr="00A74D4E">
        <w:rPr>
          <w:i/>
          <w:iCs/>
          <w:color w:val="000000" w:themeColor="text1"/>
          <w:lang w:val="uk-UA"/>
        </w:rPr>
        <w:t>й</w:t>
      </w:r>
      <w:r w:rsidR="0098084C" w:rsidRPr="00A74D4E">
        <w:rPr>
          <w:color w:val="000000" w:themeColor="text1"/>
          <w:sz w:val="28"/>
          <w:szCs w:val="28"/>
          <w:lang w:val="uk-UA"/>
        </w:rPr>
        <w:t>).</w:t>
      </w:r>
    </w:p>
    <w:p w14:paraId="29FD0F65" w14:textId="77777777" w:rsidR="009D36E1" w:rsidRPr="00A74D4E" w:rsidRDefault="009D36E1" w:rsidP="009D36E1">
      <w:pPr>
        <w:ind w:firstLine="709"/>
        <w:rPr>
          <w:color w:val="000000" w:themeColor="text1"/>
          <w:sz w:val="28"/>
          <w:szCs w:val="28"/>
          <w:lang w:val="uk-UA"/>
        </w:rPr>
      </w:pPr>
    </w:p>
    <w:p w14:paraId="6C446005" w14:textId="2E145919" w:rsidR="009D36E1" w:rsidRPr="00A74D4E" w:rsidRDefault="009D36E1" w:rsidP="009D36E1">
      <w:pPr>
        <w:ind w:firstLine="709"/>
        <w:rPr>
          <w:color w:val="000000" w:themeColor="text1"/>
          <w:sz w:val="28"/>
          <w:szCs w:val="28"/>
          <w:lang w:val="uk-UA"/>
        </w:rPr>
      </w:pPr>
      <w:r w:rsidRPr="00A74D4E">
        <w:rPr>
          <w:b/>
          <w:color w:val="000000" w:themeColor="text1"/>
          <w:sz w:val="28"/>
          <w:szCs w:val="28"/>
          <w:lang w:val="uk-UA"/>
        </w:rPr>
        <w:t>5. </w:t>
      </w:r>
      <w:r w:rsidRPr="00A74D4E">
        <w:rPr>
          <w:i/>
          <w:color w:val="000000" w:themeColor="text1"/>
          <w:sz w:val="28"/>
          <w:szCs w:val="28"/>
          <w:lang w:val="uk-UA"/>
        </w:rPr>
        <w:t xml:space="preserve">Рецидив </w:t>
      </w:r>
      <w:r w:rsidR="0098084C" w:rsidRPr="00A74D4E">
        <w:rPr>
          <w:i/>
          <w:color w:val="000000" w:themeColor="text1"/>
          <w:sz w:val="28"/>
          <w:szCs w:val="28"/>
          <w:lang w:val="uk-UA"/>
        </w:rPr>
        <w:t>КП</w:t>
      </w:r>
      <w:r w:rsidRPr="00A74D4E">
        <w:rPr>
          <w:color w:val="000000" w:themeColor="text1"/>
          <w:sz w:val="28"/>
          <w:szCs w:val="28"/>
          <w:lang w:val="uk-UA"/>
        </w:rPr>
        <w:t xml:space="preserve"> – це вчинення нового умисного </w:t>
      </w:r>
      <w:r w:rsidR="0098084C" w:rsidRPr="00A74D4E">
        <w:rPr>
          <w:color w:val="000000" w:themeColor="text1"/>
          <w:sz w:val="28"/>
          <w:szCs w:val="28"/>
          <w:lang w:val="uk-UA"/>
        </w:rPr>
        <w:t>КП</w:t>
      </w:r>
      <w:r w:rsidRPr="00A74D4E">
        <w:rPr>
          <w:color w:val="000000" w:themeColor="text1"/>
          <w:sz w:val="28"/>
          <w:szCs w:val="28"/>
          <w:lang w:val="uk-UA"/>
        </w:rPr>
        <w:t xml:space="preserve"> особою, яка має судимість за умисн</w:t>
      </w:r>
      <w:r w:rsidR="0098084C" w:rsidRPr="00A74D4E">
        <w:rPr>
          <w:color w:val="000000" w:themeColor="text1"/>
          <w:sz w:val="28"/>
          <w:szCs w:val="28"/>
          <w:lang w:val="uk-UA"/>
        </w:rPr>
        <w:t>е</w:t>
      </w:r>
      <w:r w:rsidRPr="00A74D4E">
        <w:rPr>
          <w:color w:val="000000" w:themeColor="text1"/>
          <w:sz w:val="28"/>
          <w:szCs w:val="28"/>
          <w:lang w:val="uk-UA"/>
        </w:rPr>
        <w:t xml:space="preserve"> </w:t>
      </w:r>
      <w:r w:rsidR="0098084C" w:rsidRPr="00A74D4E">
        <w:rPr>
          <w:color w:val="000000" w:themeColor="text1"/>
          <w:sz w:val="28"/>
          <w:szCs w:val="28"/>
          <w:lang w:val="uk-UA"/>
        </w:rPr>
        <w:t>КП</w:t>
      </w:r>
      <w:r w:rsidRPr="00A74D4E">
        <w:rPr>
          <w:color w:val="000000" w:themeColor="text1"/>
          <w:sz w:val="28"/>
          <w:szCs w:val="28"/>
          <w:lang w:val="uk-UA"/>
        </w:rPr>
        <w:t xml:space="preserve"> (ст. 3</w:t>
      </w:r>
      <w:r w:rsidR="0098084C" w:rsidRPr="00A74D4E">
        <w:rPr>
          <w:color w:val="000000" w:themeColor="text1"/>
          <w:sz w:val="28"/>
          <w:szCs w:val="28"/>
          <w:lang w:val="uk-UA"/>
        </w:rPr>
        <w:t>4</w:t>
      </w:r>
      <w:r w:rsidRPr="00A74D4E">
        <w:rPr>
          <w:color w:val="000000" w:themeColor="text1"/>
          <w:sz w:val="28"/>
          <w:szCs w:val="28"/>
          <w:lang w:val="uk-UA"/>
        </w:rPr>
        <w:t xml:space="preserve"> КК).</w:t>
      </w:r>
    </w:p>
    <w:p w14:paraId="162480DA" w14:textId="77777777" w:rsidR="009D36E1" w:rsidRPr="00A74D4E" w:rsidRDefault="009D36E1" w:rsidP="009D36E1">
      <w:pPr>
        <w:ind w:firstLine="709"/>
        <w:rPr>
          <w:i/>
          <w:color w:val="000000" w:themeColor="text1"/>
          <w:sz w:val="28"/>
          <w:szCs w:val="28"/>
          <w:lang w:val="uk-UA"/>
        </w:rPr>
      </w:pPr>
      <w:r w:rsidRPr="00A74D4E">
        <w:rPr>
          <w:i/>
          <w:color w:val="000000" w:themeColor="text1"/>
          <w:sz w:val="28"/>
          <w:szCs w:val="28"/>
          <w:lang w:val="uk-UA"/>
        </w:rPr>
        <w:t>Ознаки рецидиву:</w:t>
      </w:r>
    </w:p>
    <w:p w14:paraId="116FE75E" w14:textId="750BA69C"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 xml:space="preserve">а) вчинення особою двох або більше одиничних </w:t>
      </w:r>
      <w:r w:rsidR="0098084C" w:rsidRPr="00A74D4E">
        <w:rPr>
          <w:color w:val="000000" w:themeColor="text1"/>
          <w:sz w:val="28"/>
          <w:szCs w:val="28"/>
          <w:lang w:val="uk-UA"/>
        </w:rPr>
        <w:t>КП;</w:t>
      </w:r>
    </w:p>
    <w:p w14:paraId="0D0BAF28" w14:textId="59EAC549"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 xml:space="preserve">б) ці </w:t>
      </w:r>
      <w:r w:rsidR="0098084C" w:rsidRPr="00A74D4E">
        <w:rPr>
          <w:color w:val="000000" w:themeColor="text1"/>
          <w:sz w:val="28"/>
          <w:szCs w:val="28"/>
          <w:lang w:val="uk-UA"/>
        </w:rPr>
        <w:t>КП</w:t>
      </w:r>
      <w:r w:rsidRPr="00A74D4E">
        <w:rPr>
          <w:color w:val="000000" w:themeColor="text1"/>
          <w:sz w:val="28"/>
          <w:szCs w:val="28"/>
          <w:lang w:val="uk-UA"/>
        </w:rPr>
        <w:t xml:space="preserve"> обов’язково повинні бути умисними;</w:t>
      </w:r>
    </w:p>
    <w:p w14:paraId="144B593E" w14:textId="2F7646A0"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в) </w:t>
      </w:r>
      <w:r w:rsidR="0098084C" w:rsidRPr="00A74D4E">
        <w:rPr>
          <w:color w:val="000000" w:themeColor="text1"/>
          <w:sz w:val="28"/>
          <w:szCs w:val="28"/>
          <w:lang w:val="uk-UA"/>
        </w:rPr>
        <w:t>КП</w:t>
      </w:r>
      <w:r w:rsidRPr="00A74D4E">
        <w:rPr>
          <w:color w:val="000000" w:themeColor="text1"/>
          <w:sz w:val="28"/>
          <w:szCs w:val="28"/>
          <w:lang w:val="uk-UA"/>
        </w:rPr>
        <w:t xml:space="preserve"> повинні бути відокремлені один від одного у часі;</w:t>
      </w:r>
    </w:p>
    <w:p w14:paraId="29AB4C7B" w14:textId="234A452F"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г) особа повинна мати судимість за умисн</w:t>
      </w:r>
      <w:r w:rsidR="0098084C" w:rsidRPr="00A74D4E">
        <w:rPr>
          <w:color w:val="000000" w:themeColor="text1"/>
          <w:sz w:val="28"/>
          <w:szCs w:val="28"/>
          <w:lang w:val="uk-UA"/>
        </w:rPr>
        <w:t>е</w:t>
      </w:r>
      <w:r w:rsidRPr="00A74D4E">
        <w:rPr>
          <w:color w:val="000000" w:themeColor="text1"/>
          <w:sz w:val="28"/>
          <w:szCs w:val="28"/>
          <w:lang w:val="uk-UA"/>
        </w:rPr>
        <w:t xml:space="preserve"> </w:t>
      </w:r>
      <w:r w:rsidR="0098084C" w:rsidRPr="00A74D4E">
        <w:rPr>
          <w:color w:val="000000" w:themeColor="text1"/>
          <w:sz w:val="28"/>
          <w:szCs w:val="28"/>
          <w:lang w:val="uk-UA"/>
        </w:rPr>
        <w:t>КП</w:t>
      </w:r>
      <w:r w:rsidRPr="00A74D4E">
        <w:rPr>
          <w:color w:val="000000" w:themeColor="text1"/>
          <w:sz w:val="28"/>
          <w:szCs w:val="28"/>
          <w:lang w:val="uk-UA"/>
        </w:rPr>
        <w:t xml:space="preserve"> (тобто судимість не повинна бути знята або погашена).</w:t>
      </w:r>
    </w:p>
    <w:p w14:paraId="2BA1E3ED" w14:textId="79F32DE3" w:rsidR="009D36E1" w:rsidRPr="00A74D4E" w:rsidRDefault="009D36E1" w:rsidP="009D36E1">
      <w:pPr>
        <w:pStyle w:val="HTML"/>
        <w:shd w:val="clear" w:color="auto" w:fill="FFFFFF"/>
        <w:ind w:firstLine="709"/>
        <w:rPr>
          <w:rFonts w:ascii="Times New Roman" w:hAnsi="Times New Roman" w:cs="Times New Roman"/>
          <w:color w:val="000000" w:themeColor="text1"/>
          <w:sz w:val="28"/>
          <w:szCs w:val="28"/>
          <w:lang w:val="uk-UA"/>
        </w:rPr>
      </w:pPr>
      <w:r w:rsidRPr="00A74D4E">
        <w:rPr>
          <w:rFonts w:ascii="Times New Roman" w:hAnsi="Times New Roman" w:cs="Times New Roman"/>
          <w:color w:val="000000" w:themeColor="text1"/>
          <w:sz w:val="28"/>
          <w:szCs w:val="28"/>
          <w:lang w:val="uk-UA"/>
        </w:rPr>
        <w:t xml:space="preserve">В окремих статтях Особливої частини КК рецидив  </w:t>
      </w:r>
      <w:r w:rsidR="0098084C"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передбачено як різновид повторності </w:t>
      </w:r>
      <w:r w:rsidR="0098084C"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і, крім таких кваліфікуючих ознак,  як вчинення </w:t>
      </w:r>
      <w:r w:rsidR="0098084C"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повторно або його вчинення особою, яка раніше вчинила відповідн</w:t>
      </w:r>
      <w:r w:rsidR="0098084C" w:rsidRPr="00A74D4E">
        <w:rPr>
          <w:rFonts w:ascii="Times New Roman" w:hAnsi="Times New Roman" w:cs="Times New Roman"/>
          <w:color w:val="000000" w:themeColor="text1"/>
          <w:sz w:val="28"/>
          <w:szCs w:val="28"/>
          <w:lang w:val="uk-UA"/>
        </w:rPr>
        <w:t>е</w:t>
      </w:r>
      <w:r w:rsidRPr="00A74D4E">
        <w:rPr>
          <w:rFonts w:ascii="Times New Roman" w:hAnsi="Times New Roman" w:cs="Times New Roman"/>
          <w:color w:val="000000" w:themeColor="text1"/>
          <w:sz w:val="28"/>
          <w:szCs w:val="28"/>
          <w:lang w:val="uk-UA"/>
        </w:rPr>
        <w:t xml:space="preserve"> </w:t>
      </w:r>
      <w:r w:rsidR="0098084C"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може бути виражений і такою кваліфікуючою ознакою,  як вчинення </w:t>
      </w:r>
      <w:r w:rsidR="0098084C"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особою, раніше судимою за відповідн</w:t>
      </w:r>
      <w:r w:rsidR="0098084C" w:rsidRPr="00A74D4E">
        <w:rPr>
          <w:rFonts w:ascii="Times New Roman" w:hAnsi="Times New Roman" w:cs="Times New Roman"/>
          <w:color w:val="000000" w:themeColor="text1"/>
          <w:sz w:val="28"/>
          <w:szCs w:val="28"/>
          <w:lang w:val="uk-UA"/>
        </w:rPr>
        <w:t>е</w:t>
      </w:r>
      <w:r w:rsidRPr="00A74D4E">
        <w:rPr>
          <w:rFonts w:ascii="Times New Roman" w:hAnsi="Times New Roman" w:cs="Times New Roman"/>
          <w:color w:val="000000" w:themeColor="text1"/>
          <w:sz w:val="28"/>
          <w:szCs w:val="28"/>
          <w:lang w:val="uk-UA"/>
        </w:rPr>
        <w:t xml:space="preserve"> </w:t>
      </w:r>
      <w:r w:rsidR="0098084C" w:rsidRPr="00A74D4E">
        <w:rPr>
          <w:rFonts w:ascii="Times New Roman" w:hAnsi="Times New Roman" w:cs="Times New Roman"/>
          <w:color w:val="000000" w:themeColor="text1"/>
          <w:sz w:val="28"/>
          <w:szCs w:val="28"/>
          <w:lang w:val="uk-UA"/>
        </w:rPr>
        <w:t>КП</w:t>
      </w:r>
      <w:r w:rsidRPr="00A74D4E">
        <w:rPr>
          <w:rFonts w:ascii="Times New Roman" w:hAnsi="Times New Roman" w:cs="Times New Roman"/>
          <w:color w:val="000000" w:themeColor="text1"/>
          <w:sz w:val="28"/>
          <w:szCs w:val="28"/>
          <w:lang w:val="uk-UA"/>
        </w:rPr>
        <w:t xml:space="preserve">. </w:t>
      </w:r>
    </w:p>
    <w:p w14:paraId="7CB1BB62" w14:textId="77777777" w:rsidR="009D36E1" w:rsidRPr="00A74D4E" w:rsidRDefault="009D36E1" w:rsidP="009D36E1">
      <w:pPr>
        <w:ind w:firstLine="709"/>
        <w:rPr>
          <w:i/>
          <w:color w:val="000000" w:themeColor="text1"/>
          <w:sz w:val="28"/>
          <w:szCs w:val="28"/>
          <w:lang w:val="uk-UA"/>
        </w:rPr>
      </w:pPr>
      <w:r w:rsidRPr="00A74D4E">
        <w:rPr>
          <w:color w:val="000000" w:themeColor="text1"/>
          <w:sz w:val="28"/>
          <w:szCs w:val="28"/>
          <w:lang w:val="uk-UA"/>
        </w:rPr>
        <w:t xml:space="preserve">Законодавець не виділяє види рецидиву. Однак, у юридичній літературі виділяють такі </w:t>
      </w:r>
      <w:r w:rsidRPr="00A74D4E">
        <w:rPr>
          <w:i/>
          <w:color w:val="000000" w:themeColor="text1"/>
          <w:sz w:val="28"/>
          <w:szCs w:val="28"/>
          <w:lang w:val="uk-UA"/>
        </w:rPr>
        <w:t>види рецидиву:</w:t>
      </w:r>
    </w:p>
    <w:p w14:paraId="496E98F6" w14:textId="4FC2D929"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 xml:space="preserve">В залежності від того, які </w:t>
      </w:r>
      <w:r w:rsidR="0098084C" w:rsidRPr="00A74D4E">
        <w:rPr>
          <w:color w:val="000000" w:themeColor="text1"/>
          <w:sz w:val="28"/>
          <w:szCs w:val="28"/>
          <w:lang w:val="uk-UA"/>
        </w:rPr>
        <w:t>КП</w:t>
      </w:r>
      <w:r w:rsidRPr="00A74D4E">
        <w:rPr>
          <w:color w:val="000000" w:themeColor="text1"/>
          <w:sz w:val="28"/>
          <w:szCs w:val="28"/>
          <w:lang w:val="uk-UA"/>
        </w:rPr>
        <w:t xml:space="preserve"> входять в рецидив, виділяють:</w:t>
      </w:r>
    </w:p>
    <w:p w14:paraId="32EEE0AC" w14:textId="6130AE09" w:rsidR="009D36E1" w:rsidRPr="00A74D4E" w:rsidRDefault="0098084C" w:rsidP="009D36E1">
      <w:pPr>
        <w:ind w:firstLine="709"/>
        <w:rPr>
          <w:color w:val="000000" w:themeColor="text1"/>
          <w:sz w:val="28"/>
          <w:szCs w:val="28"/>
          <w:lang w:val="uk-UA"/>
        </w:rPr>
      </w:pPr>
      <w:r w:rsidRPr="00A74D4E">
        <w:rPr>
          <w:color w:val="000000" w:themeColor="text1"/>
          <w:sz w:val="28"/>
          <w:szCs w:val="28"/>
          <w:lang w:val="uk-UA"/>
        </w:rPr>
        <w:t xml:space="preserve">– </w:t>
      </w:r>
      <w:r w:rsidR="009D36E1" w:rsidRPr="00A74D4E">
        <w:rPr>
          <w:i/>
          <w:color w:val="000000" w:themeColor="text1"/>
          <w:sz w:val="28"/>
          <w:szCs w:val="28"/>
          <w:lang w:val="uk-UA"/>
        </w:rPr>
        <w:t>загальний рецидив</w:t>
      </w:r>
      <w:r w:rsidR="009D36E1" w:rsidRPr="00A74D4E">
        <w:rPr>
          <w:color w:val="000000" w:themeColor="text1"/>
          <w:sz w:val="28"/>
          <w:szCs w:val="28"/>
          <w:lang w:val="uk-UA"/>
        </w:rPr>
        <w:t xml:space="preserve"> – це рецидив, до якого входять різнорідні </w:t>
      </w:r>
      <w:r w:rsidRPr="00A74D4E">
        <w:rPr>
          <w:color w:val="000000" w:themeColor="text1"/>
          <w:sz w:val="28"/>
          <w:szCs w:val="28"/>
          <w:lang w:val="uk-UA"/>
        </w:rPr>
        <w:t>КП</w:t>
      </w:r>
      <w:r w:rsidR="009D36E1" w:rsidRPr="00A74D4E">
        <w:rPr>
          <w:color w:val="000000" w:themeColor="text1"/>
          <w:sz w:val="28"/>
          <w:szCs w:val="28"/>
          <w:lang w:val="uk-UA"/>
        </w:rPr>
        <w:t>;</w:t>
      </w:r>
    </w:p>
    <w:p w14:paraId="112DEF05" w14:textId="21B2CCB6" w:rsidR="009D36E1" w:rsidRPr="00A74D4E" w:rsidRDefault="0098084C" w:rsidP="009D36E1">
      <w:pPr>
        <w:ind w:firstLine="709"/>
        <w:rPr>
          <w:color w:val="000000" w:themeColor="text1"/>
          <w:sz w:val="28"/>
          <w:szCs w:val="28"/>
          <w:lang w:val="uk-UA"/>
        </w:rPr>
      </w:pPr>
      <w:r w:rsidRPr="00A74D4E">
        <w:rPr>
          <w:color w:val="000000" w:themeColor="text1"/>
          <w:sz w:val="28"/>
          <w:szCs w:val="28"/>
          <w:lang w:val="uk-UA"/>
        </w:rPr>
        <w:t xml:space="preserve">– </w:t>
      </w:r>
      <w:r w:rsidR="009D36E1" w:rsidRPr="00A74D4E">
        <w:rPr>
          <w:i/>
          <w:color w:val="000000" w:themeColor="text1"/>
          <w:sz w:val="28"/>
          <w:szCs w:val="28"/>
          <w:lang w:val="uk-UA"/>
        </w:rPr>
        <w:t xml:space="preserve">спеціальний рецидив </w:t>
      </w:r>
      <w:r w:rsidR="009D36E1" w:rsidRPr="00A74D4E">
        <w:rPr>
          <w:color w:val="000000" w:themeColor="text1"/>
          <w:sz w:val="28"/>
          <w:szCs w:val="28"/>
          <w:lang w:val="uk-UA"/>
        </w:rPr>
        <w:t xml:space="preserve">– це рецидив, до якого входять однорідні або тотожні </w:t>
      </w:r>
      <w:r w:rsidRPr="00A74D4E">
        <w:rPr>
          <w:color w:val="000000" w:themeColor="text1"/>
          <w:sz w:val="28"/>
          <w:szCs w:val="28"/>
          <w:lang w:val="uk-UA"/>
        </w:rPr>
        <w:t>КП</w:t>
      </w:r>
      <w:r w:rsidR="009D36E1" w:rsidRPr="00A74D4E">
        <w:rPr>
          <w:color w:val="000000" w:themeColor="text1"/>
          <w:sz w:val="28"/>
          <w:szCs w:val="28"/>
          <w:lang w:val="uk-UA"/>
        </w:rPr>
        <w:t>.</w:t>
      </w:r>
    </w:p>
    <w:p w14:paraId="2A373FB3" w14:textId="2C8D5C57"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 xml:space="preserve">В залежності від кількості вчинених </w:t>
      </w:r>
      <w:r w:rsidR="0098084C" w:rsidRPr="00A74D4E">
        <w:rPr>
          <w:color w:val="000000" w:themeColor="text1"/>
          <w:sz w:val="28"/>
          <w:szCs w:val="28"/>
          <w:lang w:val="uk-UA"/>
        </w:rPr>
        <w:t>КП</w:t>
      </w:r>
      <w:r w:rsidRPr="00A74D4E">
        <w:rPr>
          <w:color w:val="000000" w:themeColor="text1"/>
          <w:sz w:val="28"/>
          <w:szCs w:val="28"/>
          <w:lang w:val="uk-UA"/>
        </w:rPr>
        <w:t xml:space="preserve"> виділяють:</w:t>
      </w:r>
    </w:p>
    <w:p w14:paraId="2493884D" w14:textId="11D3D770" w:rsidR="009D36E1" w:rsidRPr="00A74D4E" w:rsidRDefault="0098084C" w:rsidP="009D36E1">
      <w:pPr>
        <w:ind w:firstLine="709"/>
        <w:rPr>
          <w:color w:val="000000" w:themeColor="text1"/>
          <w:sz w:val="28"/>
          <w:szCs w:val="28"/>
          <w:lang w:val="uk-UA"/>
        </w:rPr>
      </w:pPr>
      <w:r w:rsidRPr="00A74D4E">
        <w:rPr>
          <w:color w:val="000000" w:themeColor="text1"/>
          <w:sz w:val="28"/>
          <w:szCs w:val="28"/>
          <w:lang w:val="uk-UA"/>
        </w:rPr>
        <w:t xml:space="preserve">– </w:t>
      </w:r>
      <w:r w:rsidR="009D36E1" w:rsidRPr="00A74D4E">
        <w:rPr>
          <w:i/>
          <w:color w:val="000000" w:themeColor="text1"/>
          <w:sz w:val="28"/>
          <w:szCs w:val="28"/>
          <w:lang w:val="uk-UA"/>
        </w:rPr>
        <w:t xml:space="preserve">простий </w:t>
      </w:r>
      <w:r w:rsidR="009D36E1" w:rsidRPr="00A74D4E">
        <w:rPr>
          <w:color w:val="000000" w:themeColor="text1"/>
          <w:sz w:val="28"/>
          <w:szCs w:val="28"/>
          <w:lang w:val="uk-UA"/>
        </w:rPr>
        <w:t>– це такий рецидив, коли особа має дві судимості;</w:t>
      </w:r>
    </w:p>
    <w:p w14:paraId="4AE0B662" w14:textId="46AA13CD" w:rsidR="009D36E1" w:rsidRPr="00A74D4E" w:rsidRDefault="0098084C" w:rsidP="009D36E1">
      <w:pPr>
        <w:ind w:firstLine="709"/>
        <w:rPr>
          <w:color w:val="000000" w:themeColor="text1"/>
          <w:sz w:val="28"/>
          <w:szCs w:val="28"/>
          <w:lang w:val="uk-UA"/>
        </w:rPr>
      </w:pPr>
      <w:r w:rsidRPr="00A74D4E">
        <w:rPr>
          <w:color w:val="000000" w:themeColor="text1"/>
          <w:sz w:val="28"/>
          <w:szCs w:val="28"/>
          <w:lang w:val="uk-UA"/>
        </w:rPr>
        <w:t xml:space="preserve">– </w:t>
      </w:r>
      <w:r w:rsidR="009D36E1" w:rsidRPr="00A74D4E">
        <w:rPr>
          <w:i/>
          <w:color w:val="000000" w:themeColor="text1"/>
          <w:sz w:val="28"/>
          <w:szCs w:val="28"/>
          <w:lang w:val="uk-UA"/>
        </w:rPr>
        <w:t>складний</w:t>
      </w:r>
      <w:r w:rsidR="009D36E1" w:rsidRPr="00A74D4E">
        <w:rPr>
          <w:color w:val="000000" w:themeColor="text1"/>
          <w:sz w:val="28"/>
          <w:szCs w:val="28"/>
          <w:lang w:val="uk-UA"/>
        </w:rPr>
        <w:t xml:space="preserve"> – це рецидив, коли особа має більше двох судимостей. </w:t>
      </w:r>
    </w:p>
    <w:p w14:paraId="29C1A139" w14:textId="39679306"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 xml:space="preserve">Окремо виділяють </w:t>
      </w:r>
      <w:r w:rsidRPr="00A74D4E">
        <w:rPr>
          <w:i/>
          <w:color w:val="000000" w:themeColor="text1"/>
          <w:sz w:val="28"/>
          <w:szCs w:val="28"/>
          <w:lang w:val="uk-UA"/>
        </w:rPr>
        <w:t>пенітенціарний рецидив</w:t>
      </w:r>
      <w:r w:rsidRPr="00A74D4E">
        <w:rPr>
          <w:color w:val="000000" w:themeColor="text1"/>
          <w:sz w:val="28"/>
          <w:szCs w:val="28"/>
          <w:lang w:val="uk-UA"/>
        </w:rPr>
        <w:t>. Це такий рецидив, коли особа була засуджена до позбавлення волі та протягом строку судимості вчиняє нов</w:t>
      </w:r>
      <w:r w:rsidR="0098084C" w:rsidRPr="00A74D4E">
        <w:rPr>
          <w:color w:val="000000" w:themeColor="text1"/>
          <w:sz w:val="28"/>
          <w:szCs w:val="28"/>
          <w:lang w:val="uk-UA"/>
        </w:rPr>
        <w:t>е</w:t>
      </w:r>
      <w:r w:rsidRPr="00A74D4E">
        <w:rPr>
          <w:color w:val="000000" w:themeColor="text1"/>
          <w:sz w:val="28"/>
          <w:szCs w:val="28"/>
          <w:lang w:val="uk-UA"/>
        </w:rPr>
        <w:t xml:space="preserve"> </w:t>
      </w:r>
      <w:r w:rsidR="0098084C" w:rsidRPr="00A74D4E">
        <w:rPr>
          <w:color w:val="000000" w:themeColor="text1"/>
          <w:sz w:val="28"/>
          <w:szCs w:val="28"/>
          <w:lang w:val="uk-UA"/>
        </w:rPr>
        <w:t>КП</w:t>
      </w:r>
      <w:r w:rsidRPr="00A74D4E">
        <w:rPr>
          <w:color w:val="000000" w:themeColor="text1"/>
          <w:sz w:val="28"/>
          <w:szCs w:val="28"/>
          <w:lang w:val="uk-UA"/>
        </w:rPr>
        <w:t>, за який знову засуджується до позбавлення волі.</w:t>
      </w:r>
    </w:p>
    <w:p w14:paraId="0452D676" w14:textId="77777777" w:rsidR="009D36E1" w:rsidRPr="00A74D4E" w:rsidRDefault="009D36E1" w:rsidP="009D36E1">
      <w:pPr>
        <w:ind w:firstLine="709"/>
        <w:rPr>
          <w:color w:val="000000" w:themeColor="text1"/>
          <w:sz w:val="28"/>
          <w:szCs w:val="28"/>
          <w:lang w:val="uk-UA"/>
        </w:rPr>
      </w:pPr>
    </w:p>
    <w:p w14:paraId="78FA1CAB" w14:textId="77777777" w:rsidR="009D36E1" w:rsidRPr="00A74D4E" w:rsidRDefault="009D36E1" w:rsidP="009D36E1">
      <w:pPr>
        <w:spacing w:after="120"/>
        <w:jc w:val="center"/>
        <w:rPr>
          <w:b/>
          <w:i/>
          <w:color w:val="000000" w:themeColor="text1"/>
          <w:sz w:val="28"/>
          <w:szCs w:val="28"/>
          <w:lang w:val="uk-UA"/>
        </w:rPr>
      </w:pPr>
      <w:r w:rsidRPr="00A74D4E">
        <w:rPr>
          <w:b/>
          <w:i/>
          <w:color w:val="000000" w:themeColor="text1"/>
          <w:sz w:val="28"/>
          <w:szCs w:val="28"/>
          <w:lang w:val="uk-UA"/>
        </w:rPr>
        <w:t>Основні поняття</w:t>
      </w:r>
    </w:p>
    <w:p w14:paraId="2E2AC7FB" w14:textId="2E9F7E1D"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lastRenderedPageBreak/>
        <w:t xml:space="preserve">Множинність </w:t>
      </w:r>
      <w:r w:rsidR="0098084C" w:rsidRPr="00A74D4E">
        <w:rPr>
          <w:color w:val="000000" w:themeColor="text1"/>
          <w:sz w:val="28"/>
          <w:szCs w:val="28"/>
          <w:lang w:val="uk-UA"/>
        </w:rPr>
        <w:t>КП</w:t>
      </w:r>
      <w:r w:rsidRPr="00A74D4E">
        <w:rPr>
          <w:color w:val="000000" w:themeColor="text1"/>
          <w:sz w:val="28"/>
          <w:szCs w:val="28"/>
          <w:lang w:val="uk-UA"/>
        </w:rPr>
        <w:t xml:space="preserve">, повторність, сукупність, рецидив, прості </w:t>
      </w:r>
      <w:r w:rsidR="0098084C" w:rsidRPr="00A74D4E">
        <w:rPr>
          <w:color w:val="000000" w:themeColor="text1"/>
          <w:sz w:val="28"/>
          <w:szCs w:val="28"/>
          <w:lang w:val="uk-UA"/>
        </w:rPr>
        <w:t>КП</w:t>
      </w:r>
      <w:r w:rsidRPr="00A74D4E">
        <w:rPr>
          <w:color w:val="000000" w:themeColor="text1"/>
          <w:sz w:val="28"/>
          <w:szCs w:val="28"/>
          <w:lang w:val="uk-UA"/>
        </w:rPr>
        <w:t xml:space="preserve">, ускладнені </w:t>
      </w:r>
      <w:r w:rsidR="0098084C" w:rsidRPr="00A74D4E">
        <w:rPr>
          <w:color w:val="000000" w:themeColor="text1"/>
          <w:sz w:val="28"/>
          <w:szCs w:val="28"/>
          <w:lang w:val="uk-UA"/>
        </w:rPr>
        <w:t>КП</w:t>
      </w:r>
      <w:r w:rsidRPr="00A74D4E">
        <w:rPr>
          <w:color w:val="000000" w:themeColor="text1"/>
          <w:sz w:val="28"/>
          <w:szCs w:val="28"/>
          <w:lang w:val="uk-UA"/>
        </w:rPr>
        <w:t xml:space="preserve">, </w:t>
      </w:r>
      <w:r w:rsidR="0098084C" w:rsidRPr="00A74D4E">
        <w:rPr>
          <w:color w:val="000000" w:themeColor="text1"/>
          <w:sz w:val="28"/>
          <w:szCs w:val="28"/>
          <w:lang w:val="uk-UA"/>
        </w:rPr>
        <w:t>КП</w:t>
      </w:r>
      <w:r w:rsidRPr="00A74D4E">
        <w:rPr>
          <w:color w:val="000000" w:themeColor="text1"/>
          <w:sz w:val="28"/>
          <w:szCs w:val="28"/>
          <w:lang w:val="uk-UA"/>
        </w:rPr>
        <w:t>, що триває, продовжуван</w:t>
      </w:r>
      <w:r w:rsidR="0098084C" w:rsidRPr="00A74D4E">
        <w:rPr>
          <w:color w:val="000000" w:themeColor="text1"/>
          <w:sz w:val="28"/>
          <w:szCs w:val="28"/>
          <w:lang w:val="uk-UA"/>
        </w:rPr>
        <w:t>е</w:t>
      </w:r>
      <w:r w:rsidRPr="00A74D4E">
        <w:rPr>
          <w:color w:val="000000" w:themeColor="text1"/>
          <w:sz w:val="28"/>
          <w:szCs w:val="28"/>
          <w:lang w:val="uk-UA"/>
        </w:rPr>
        <w:t xml:space="preserve"> </w:t>
      </w:r>
      <w:r w:rsidR="0098084C" w:rsidRPr="00A74D4E">
        <w:rPr>
          <w:color w:val="000000" w:themeColor="text1"/>
          <w:sz w:val="28"/>
          <w:szCs w:val="28"/>
          <w:lang w:val="uk-UA"/>
        </w:rPr>
        <w:t>КП</w:t>
      </w:r>
      <w:r w:rsidRPr="00A74D4E">
        <w:rPr>
          <w:color w:val="000000" w:themeColor="text1"/>
          <w:sz w:val="28"/>
          <w:szCs w:val="28"/>
          <w:lang w:val="uk-UA"/>
        </w:rPr>
        <w:t>, складен</w:t>
      </w:r>
      <w:r w:rsidR="0098084C" w:rsidRPr="00A74D4E">
        <w:rPr>
          <w:color w:val="000000" w:themeColor="text1"/>
          <w:sz w:val="28"/>
          <w:szCs w:val="28"/>
          <w:lang w:val="uk-UA"/>
        </w:rPr>
        <w:t>е</w:t>
      </w:r>
      <w:r w:rsidRPr="00A74D4E">
        <w:rPr>
          <w:color w:val="000000" w:themeColor="text1"/>
          <w:sz w:val="28"/>
          <w:szCs w:val="28"/>
          <w:lang w:val="uk-UA"/>
        </w:rPr>
        <w:t xml:space="preserve"> </w:t>
      </w:r>
      <w:r w:rsidR="0098084C" w:rsidRPr="00A74D4E">
        <w:rPr>
          <w:color w:val="000000" w:themeColor="text1"/>
          <w:sz w:val="28"/>
          <w:szCs w:val="28"/>
          <w:lang w:val="uk-UA"/>
        </w:rPr>
        <w:t>КП</w:t>
      </w:r>
      <w:r w:rsidRPr="00A74D4E">
        <w:rPr>
          <w:color w:val="000000" w:themeColor="text1"/>
          <w:sz w:val="28"/>
          <w:szCs w:val="28"/>
          <w:lang w:val="uk-UA"/>
        </w:rPr>
        <w:t xml:space="preserve">, повторність тотожних </w:t>
      </w:r>
      <w:r w:rsidR="0098084C" w:rsidRPr="00A74D4E">
        <w:rPr>
          <w:color w:val="000000" w:themeColor="text1"/>
          <w:sz w:val="28"/>
          <w:szCs w:val="28"/>
          <w:lang w:val="uk-UA"/>
        </w:rPr>
        <w:t>КП</w:t>
      </w:r>
      <w:r w:rsidRPr="00A74D4E">
        <w:rPr>
          <w:color w:val="000000" w:themeColor="text1"/>
          <w:sz w:val="28"/>
          <w:szCs w:val="28"/>
          <w:lang w:val="uk-UA"/>
        </w:rPr>
        <w:t xml:space="preserve">, повторність однорідних </w:t>
      </w:r>
      <w:r w:rsidR="0098084C" w:rsidRPr="00A74D4E">
        <w:rPr>
          <w:color w:val="000000" w:themeColor="text1"/>
          <w:sz w:val="28"/>
          <w:szCs w:val="28"/>
          <w:lang w:val="uk-UA"/>
        </w:rPr>
        <w:t>КП</w:t>
      </w:r>
      <w:r w:rsidRPr="00A74D4E">
        <w:rPr>
          <w:color w:val="000000" w:themeColor="text1"/>
          <w:sz w:val="28"/>
          <w:szCs w:val="28"/>
          <w:lang w:val="uk-UA"/>
        </w:rPr>
        <w:t>, ідеальна сукупність, реальна сукупність, загальний рецидив, спеціальний рецидив, простий рецидив, складний рецидив, пенітенціарний рецидив.</w:t>
      </w:r>
    </w:p>
    <w:p w14:paraId="3A46A567" w14:textId="77777777" w:rsidR="009D36E1" w:rsidRPr="00A74D4E" w:rsidRDefault="009D36E1" w:rsidP="009D36E1">
      <w:pPr>
        <w:ind w:firstLine="709"/>
        <w:rPr>
          <w:color w:val="000000" w:themeColor="text1"/>
          <w:sz w:val="28"/>
          <w:szCs w:val="28"/>
          <w:lang w:val="uk-UA"/>
        </w:rPr>
      </w:pPr>
    </w:p>
    <w:p w14:paraId="43442341" w14:textId="77777777" w:rsidR="009D36E1" w:rsidRPr="00A74D4E" w:rsidRDefault="009D36E1" w:rsidP="009D36E1">
      <w:pPr>
        <w:spacing w:after="120"/>
        <w:jc w:val="center"/>
        <w:rPr>
          <w:b/>
          <w:i/>
          <w:color w:val="000000" w:themeColor="text1"/>
          <w:sz w:val="28"/>
          <w:szCs w:val="28"/>
          <w:lang w:val="uk-UA"/>
        </w:rPr>
      </w:pPr>
      <w:r w:rsidRPr="00A74D4E">
        <w:rPr>
          <w:b/>
          <w:i/>
          <w:color w:val="000000" w:themeColor="text1"/>
          <w:sz w:val="28"/>
          <w:szCs w:val="28"/>
          <w:lang w:val="uk-UA"/>
        </w:rPr>
        <w:t>Контрольні питання</w:t>
      </w:r>
    </w:p>
    <w:p w14:paraId="28094F5A" w14:textId="04DEFD6D"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 xml:space="preserve">1. Назвіть та охарактеризуйте види множинності </w:t>
      </w:r>
      <w:r w:rsidR="0098084C" w:rsidRPr="00A74D4E">
        <w:rPr>
          <w:color w:val="000000" w:themeColor="text1"/>
          <w:sz w:val="28"/>
          <w:szCs w:val="28"/>
          <w:lang w:val="uk-UA"/>
        </w:rPr>
        <w:t>КП</w:t>
      </w:r>
      <w:r w:rsidRPr="00A74D4E">
        <w:rPr>
          <w:color w:val="000000" w:themeColor="text1"/>
          <w:sz w:val="28"/>
          <w:szCs w:val="28"/>
          <w:lang w:val="uk-UA"/>
        </w:rPr>
        <w:t>.</w:t>
      </w:r>
    </w:p>
    <w:p w14:paraId="08360844" w14:textId="5D6296BF"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2. Дайте визначення поняття «продовжуван</w:t>
      </w:r>
      <w:r w:rsidR="0098084C" w:rsidRPr="00A74D4E">
        <w:rPr>
          <w:color w:val="000000" w:themeColor="text1"/>
          <w:sz w:val="28"/>
          <w:szCs w:val="28"/>
          <w:lang w:val="uk-UA"/>
        </w:rPr>
        <w:t>е</w:t>
      </w:r>
      <w:r w:rsidRPr="00A74D4E">
        <w:rPr>
          <w:color w:val="000000" w:themeColor="text1"/>
          <w:sz w:val="28"/>
          <w:szCs w:val="28"/>
          <w:lang w:val="uk-UA"/>
        </w:rPr>
        <w:t xml:space="preserve"> </w:t>
      </w:r>
      <w:r w:rsidR="0098084C" w:rsidRPr="00A74D4E">
        <w:rPr>
          <w:color w:val="000000" w:themeColor="text1"/>
          <w:sz w:val="28"/>
          <w:szCs w:val="28"/>
          <w:lang w:val="uk-UA"/>
        </w:rPr>
        <w:t>КП</w:t>
      </w:r>
      <w:r w:rsidRPr="00A74D4E">
        <w:rPr>
          <w:color w:val="000000" w:themeColor="text1"/>
          <w:sz w:val="28"/>
          <w:szCs w:val="28"/>
          <w:lang w:val="uk-UA"/>
        </w:rPr>
        <w:t>».</w:t>
      </w:r>
    </w:p>
    <w:p w14:paraId="1BE7C0A4" w14:textId="25B551C6"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 xml:space="preserve">3. Розкрийте зміст поняття «повторність </w:t>
      </w:r>
      <w:r w:rsidR="0098084C" w:rsidRPr="00A74D4E">
        <w:rPr>
          <w:color w:val="000000" w:themeColor="text1"/>
          <w:sz w:val="28"/>
          <w:szCs w:val="28"/>
          <w:lang w:val="uk-UA"/>
        </w:rPr>
        <w:t>КП</w:t>
      </w:r>
      <w:r w:rsidRPr="00A74D4E">
        <w:rPr>
          <w:color w:val="000000" w:themeColor="text1"/>
          <w:sz w:val="28"/>
          <w:szCs w:val="28"/>
          <w:lang w:val="uk-UA"/>
        </w:rPr>
        <w:t>».</w:t>
      </w:r>
    </w:p>
    <w:p w14:paraId="24D6264D" w14:textId="77777777"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4. Що таке ідеальна сукупність?</w:t>
      </w:r>
    </w:p>
    <w:p w14:paraId="46881FD4" w14:textId="08CF3FE2" w:rsidR="009D36E1" w:rsidRPr="00A74D4E" w:rsidRDefault="009D36E1" w:rsidP="009D36E1">
      <w:pPr>
        <w:ind w:firstLine="709"/>
        <w:rPr>
          <w:color w:val="000000" w:themeColor="text1"/>
          <w:sz w:val="28"/>
          <w:szCs w:val="28"/>
          <w:lang w:val="uk-UA"/>
        </w:rPr>
      </w:pPr>
      <w:r w:rsidRPr="00A74D4E">
        <w:rPr>
          <w:color w:val="000000" w:themeColor="text1"/>
          <w:sz w:val="28"/>
          <w:szCs w:val="28"/>
          <w:lang w:val="uk-UA"/>
        </w:rPr>
        <w:t xml:space="preserve">5. Що є рецидивом </w:t>
      </w:r>
      <w:r w:rsidR="0098084C" w:rsidRPr="00A74D4E">
        <w:rPr>
          <w:color w:val="000000" w:themeColor="text1"/>
          <w:sz w:val="28"/>
          <w:szCs w:val="28"/>
          <w:lang w:val="uk-UA"/>
        </w:rPr>
        <w:t>КП</w:t>
      </w:r>
      <w:r w:rsidRPr="00A74D4E">
        <w:rPr>
          <w:color w:val="000000" w:themeColor="text1"/>
          <w:sz w:val="28"/>
          <w:szCs w:val="28"/>
          <w:lang w:val="uk-UA"/>
        </w:rPr>
        <w:t>?</w:t>
      </w:r>
    </w:p>
    <w:p w14:paraId="6F39E945" w14:textId="77777777" w:rsidR="009D36E1" w:rsidRPr="00A74D4E" w:rsidRDefault="009D36E1" w:rsidP="009D36E1">
      <w:pPr>
        <w:ind w:firstLine="709"/>
        <w:jc w:val="center"/>
        <w:rPr>
          <w:b/>
          <w:i/>
          <w:color w:val="000000" w:themeColor="text1"/>
          <w:sz w:val="28"/>
          <w:szCs w:val="28"/>
          <w:lang w:val="uk-UA"/>
        </w:rPr>
      </w:pPr>
    </w:p>
    <w:p w14:paraId="1BB6F36E" w14:textId="77777777" w:rsidR="007A4857" w:rsidRPr="00A74D4E" w:rsidRDefault="007A4857">
      <w:pPr>
        <w:rPr>
          <w:color w:val="000000" w:themeColor="text1"/>
          <w:lang w:val="uk-UA"/>
        </w:rPr>
      </w:pPr>
    </w:p>
    <w:sectPr w:rsidR="007A4857" w:rsidRPr="00A74D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8A1B1" w14:textId="77777777" w:rsidR="00764B3C" w:rsidRDefault="00764B3C" w:rsidP="009D36E1">
      <w:r>
        <w:separator/>
      </w:r>
    </w:p>
  </w:endnote>
  <w:endnote w:type="continuationSeparator" w:id="0">
    <w:p w14:paraId="18041B57" w14:textId="77777777" w:rsidR="00764B3C" w:rsidRDefault="00764B3C" w:rsidP="009D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9E0D6" w14:textId="77777777" w:rsidR="00764B3C" w:rsidRDefault="00764B3C" w:rsidP="009D36E1">
      <w:r>
        <w:separator/>
      </w:r>
    </w:p>
  </w:footnote>
  <w:footnote w:type="continuationSeparator" w:id="0">
    <w:p w14:paraId="27D67AB3" w14:textId="77777777" w:rsidR="00764B3C" w:rsidRDefault="00764B3C" w:rsidP="009D3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4E6E"/>
    <w:multiLevelType w:val="hybridMultilevel"/>
    <w:tmpl w:val="5FB4F388"/>
    <w:lvl w:ilvl="0" w:tplc="06203F50">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1008602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87A"/>
    <w:rsid w:val="00014888"/>
    <w:rsid w:val="00137BDE"/>
    <w:rsid w:val="00292C50"/>
    <w:rsid w:val="004F76CB"/>
    <w:rsid w:val="005F60DF"/>
    <w:rsid w:val="00620A12"/>
    <w:rsid w:val="006236C2"/>
    <w:rsid w:val="006D3DEE"/>
    <w:rsid w:val="0075087A"/>
    <w:rsid w:val="00764B3C"/>
    <w:rsid w:val="007A2DDC"/>
    <w:rsid w:val="007A4857"/>
    <w:rsid w:val="00800711"/>
    <w:rsid w:val="008603FD"/>
    <w:rsid w:val="0098084C"/>
    <w:rsid w:val="00995DBF"/>
    <w:rsid w:val="009D36E1"/>
    <w:rsid w:val="009D58A9"/>
    <w:rsid w:val="00A74D4E"/>
    <w:rsid w:val="00B01EBA"/>
    <w:rsid w:val="00B03B21"/>
    <w:rsid w:val="00BF415D"/>
    <w:rsid w:val="00D3364D"/>
    <w:rsid w:val="00DE507E"/>
    <w:rsid w:val="00DF3770"/>
    <w:rsid w:val="00E40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AB85"/>
  <w15:docId w15:val="{97999876-E6C3-284E-A705-9F7B09E6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6E1"/>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D36E1"/>
    <w:rPr>
      <w:color w:val="0000FF"/>
      <w:u w:val="single"/>
    </w:rPr>
  </w:style>
  <w:style w:type="paragraph" w:styleId="HTML">
    <w:name w:val="HTML Preformatted"/>
    <w:basedOn w:val="a"/>
    <w:link w:val="HTML0"/>
    <w:uiPriority w:val="99"/>
    <w:rsid w:val="009D3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rsid w:val="009D36E1"/>
    <w:rPr>
      <w:rFonts w:ascii="Courier New" w:eastAsia="Times New Roman" w:hAnsi="Courier New" w:cs="Courier New"/>
      <w:color w:val="000000"/>
      <w:sz w:val="21"/>
      <w:szCs w:val="21"/>
      <w:lang w:eastAsia="ru-RU"/>
    </w:rPr>
  </w:style>
  <w:style w:type="character" w:customStyle="1" w:styleId="apple-converted-space">
    <w:name w:val="apple-converted-space"/>
    <w:basedOn w:val="a0"/>
    <w:rsid w:val="009D36E1"/>
  </w:style>
  <w:style w:type="paragraph" w:styleId="a4">
    <w:name w:val="Normal (Web)"/>
    <w:basedOn w:val="a"/>
    <w:uiPriority w:val="99"/>
    <w:unhideWhenUsed/>
    <w:rsid w:val="009D36E1"/>
    <w:pPr>
      <w:spacing w:before="100" w:beforeAutospacing="1" w:after="100" w:afterAutospacing="1"/>
    </w:pPr>
  </w:style>
  <w:style w:type="paragraph" w:styleId="a5">
    <w:name w:val="footnote text"/>
    <w:basedOn w:val="a"/>
    <w:link w:val="a6"/>
    <w:uiPriority w:val="99"/>
    <w:unhideWhenUsed/>
    <w:rsid w:val="009D36E1"/>
    <w:rPr>
      <w:sz w:val="20"/>
      <w:szCs w:val="20"/>
    </w:rPr>
  </w:style>
  <w:style w:type="character" w:customStyle="1" w:styleId="a6">
    <w:name w:val="Текст сноски Знак"/>
    <w:basedOn w:val="a0"/>
    <w:link w:val="a5"/>
    <w:uiPriority w:val="99"/>
    <w:rsid w:val="009D36E1"/>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9D36E1"/>
    <w:rPr>
      <w:vertAlign w:val="superscript"/>
    </w:rPr>
  </w:style>
  <w:style w:type="character" w:styleId="a8">
    <w:name w:val="FollowedHyperlink"/>
    <w:basedOn w:val="a0"/>
    <w:uiPriority w:val="99"/>
    <w:semiHidden/>
    <w:unhideWhenUsed/>
    <w:rsid w:val="00BF41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8625">
      <w:bodyDiv w:val="1"/>
      <w:marLeft w:val="0"/>
      <w:marRight w:val="0"/>
      <w:marTop w:val="0"/>
      <w:marBottom w:val="0"/>
      <w:divBdr>
        <w:top w:val="none" w:sz="0" w:space="0" w:color="auto"/>
        <w:left w:val="none" w:sz="0" w:space="0" w:color="auto"/>
        <w:bottom w:val="none" w:sz="0" w:space="0" w:color="auto"/>
        <w:right w:val="none" w:sz="0" w:space="0" w:color="auto"/>
      </w:divBdr>
      <w:divsChild>
        <w:div w:id="479156731">
          <w:marLeft w:val="0"/>
          <w:marRight w:val="0"/>
          <w:marTop w:val="0"/>
          <w:marBottom w:val="0"/>
          <w:divBdr>
            <w:top w:val="none" w:sz="0" w:space="0" w:color="auto"/>
            <w:left w:val="none" w:sz="0" w:space="0" w:color="auto"/>
            <w:bottom w:val="none" w:sz="0" w:space="0" w:color="auto"/>
            <w:right w:val="none" w:sz="0" w:space="0" w:color="auto"/>
          </w:divBdr>
          <w:divsChild>
            <w:div w:id="510992790">
              <w:marLeft w:val="0"/>
              <w:marRight w:val="0"/>
              <w:marTop w:val="0"/>
              <w:marBottom w:val="0"/>
              <w:divBdr>
                <w:top w:val="none" w:sz="0" w:space="0" w:color="auto"/>
                <w:left w:val="none" w:sz="0" w:space="0" w:color="auto"/>
                <w:bottom w:val="none" w:sz="0" w:space="0" w:color="auto"/>
                <w:right w:val="none" w:sz="0" w:space="0" w:color="auto"/>
              </w:divBdr>
              <w:divsChild>
                <w:div w:id="18268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33268">
      <w:bodyDiv w:val="1"/>
      <w:marLeft w:val="0"/>
      <w:marRight w:val="0"/>
      <w:marTop w:val="0"/>
      <w:marBottom w:val="0"/>
      <w:divBdr>
        <w:top w:val="none" w:sz="0" w:space="0" w:color="auto"/>
        <w:left w:val="none" w:sz="0" w:space="0" w:color="auto"/>
        <w:bottom w:val="none" w:sz="0" w:space="0" w:color="auto"/>
        <w:right w:val="none" w:sz="0" w:space="0" w:color="auto"/>
      </w:divBdr>
      <w:divsChild>
        <w:div w:id="1182623952">
          <w:marLeft w:val="0"/>
          <w:marRight w:val="0"/>
          <w:marTop w:val="0"/>
          <w:marBottom w:val="0"/>
          <w:divBdr>
            <w:top w:val="none" w:sz="0" w:space="0" w:color="auto"/>
            <w:left w:val="none" w:sz="0" w:space="0" w:color="auto"/>
            <w:bottom w:val="none" w:sz="0" w:space="0" w:color="auto"/>
            <w:right w:val="none" w:sz="0" w:space="0" w:color="auto"/>
          </w:divBdr>
          <w:divsChild>
            <w:div w:id="722026365">
              <w:marLeft w:val="0"/>
              <w:marRight w:val="0"/>
              <w:marTop w:val="0"/>
              <w:marBottom w:val="0"/>
              <w:divBdr>
                <w:top w:val="none" w:sz="0" w:space="0" w:color="auto"/>
                <w:left w:val="none" w:sz="0" w:space="0" w:color="auto"/>
                <w:bottom w:val="none" w:sz="0" w:space="0" w:color="auto"/>
                <w:right w:val="none" w:sz="0" w:space="0" w:color="auto"/>
              </w:divBdr>
              <w:divsChild>
                <w:div w:id="14660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wikipedia.org/wiki/%D0%9E%D0%B1%D1%81%D1%82%D0%B0%D0%B2%D0%B8%D0%BD%D0%B8,_%D1%8F%D0%BA%D1%96_%D0%BE%D0%B1%D1%82%D1%8F%D0%B6%D1%83%D1%8E%D1%82%D1%8C_%D0%BF%D0%BE%D0%BA%D0%B0%D1%80%D0%B0%D0%BD%D0%BD%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2470</Words>
  <Characters>14084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k.kovtun93@outlook.com</cp:lastModifiedBy>
  <cp:revision>9</cp:revision>
  <dcterms:created xsi:type="dcterms:W3CDTF">2020-04-25T11:49:00Z</dcterms:created>
  <dcterms:modified xsi:type="dcterms:W3CDTF">2023-03-17T22:51:00Z</dcterms:modified>
</cp:coreProperties>
</file>