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9A1C" w14:textId="63FEB235" w:rsidR="00584C06" w:rsidRPr="007C1809" w:rsidRDefault="00267883">
      <w:pPr>
        <w:rPr>
          <w:rFonts w:ascii="Times New Roman" w:hAnsi="Times New Roman" w:cs="Times New Roman"/>
          <w:b/>
          <w:sz w:val="28"/>
          <w:szCs w:val="28"/>
        </w:rPr>
      </w:pPr>
      <w:r w:rsidRPr="007C1809">
        <w:rPr>
          <w:rFonts w:ascii="Times New Roman" w:hAnsi="Times New Roman" w:cs="Times New Roman"/>
          <w:b/>
          <w:sz w:val="28"/>
          <w:szCs w:val="28"/>
        </w:rPr>
        <w:t>Практичне заняття</w:t>
      </w:r>
      <w:r w:rsidR="00C04B6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E2E5A">
        <w:rPr>
          <w:rFonts w:ascii="Times New Roman" w:hAnsi="Times New Roman" w:cs="Times New Roman"/>
          <w:b/>
          <w:sz w:val="28"/>
          <w:szCs w:val="28"/>
        </w:rPr>
        <w:t>1</w:t>
      </w:r>
    </w:p>
    <w:p w14:paraId="1826153E" w14:textId="77777777" w:rsidR="00C04B6C" w:rsidRPr="00233D5F" w:rsidRDefault="00267883" w:rsidP="00C04B6C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28"/>
        </w:rPr>
      </w:pPr>
      <w:r w:rsidRPr="007F7E4F">
        <w:rPr>
          <w:rFonts w:ascii="Times New Roman" w:hAnsi="Times New Roman" w:cs="Times New Roman"/>
          <w:b/>
          <w:sz w:val="28"/>
          <w:szCs w:val="28"/>
        </w:rPr>
        <w:t>Тема.</w:t>
      </w:r>
      <w:r w:rsidRPr="007C1809">
        <w:rPr>
          <w:rFonts w:ascii="Times New Roman" w:hAnsi="Times New Roman" w:cs="Times New Roman"/>
          <w:sz w:val="28"/>
          <w:szCs w:val="28"/>
        </w:rPr>
        <w:t xml:space="preserve"> </w:t>
      </w:r>
      <w:r w:rsidR="00C04B6C" w:rsidRPr="00233D5F">
        <w:rPr>
          <w:rFonts w:ascii="Times New Roman" w:hAnsi="Times New Roman" w:cs="Times New Roman"/>
          <w:sz w:val="28"/>
          <w:szCs w:val="20"/>
        </w:rPr>
        <w:t>«Нова українська школа» у поступі до цінностей.</w:t>
      </w:r>
    </w:p>
    <w:p w14:paraId="0809A2C0" w14:textId="77777777" w:rsidR="0072601D" w:rsidRDefault="00C04B6C" w:rsidP="00C04B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67883" w:rsidRPr="007F7E4F">
        <w:rPr>
          <w:rFonts w:ascii="Times New Roman" w:hAnsi="Times New Roman" w:cs="Times New Roman"/>
          <w:b/>
          <w:sz w:val="28"/>
          <w:szCs w:val="28"/>
        </w:rPr>
        <w:t>Мета:</w:t>
      </w:r>
      <w:r w:rsidR="00267883" w:rsidRPr="007C1809">
        <w:rPr>
          <w:rFonts w:ascii="Times New Roman" w:hAnsi="Times New Roman" w:cs="Times New Roman"/>
          <w:sz w:val="28"/>
          <w:szCs w:val="28"/>
        </w:rPr>
        <w:t xml:space="preserve"> узагальнити та систематизувати теоретичні </w:t>
      </w:r>
      <w:r w:rsidR="00097B52">
        <w:rPr>
          <w:rFonts w:ascii="Times New Roman" w:hAnsi="Times New Roman" w:cs="Times New Roman"/>
          <w:sz w:val="28"/>
          <w:szCs w:val="28"/>
        </w:rPr>
        <w:t>знання з теми</w:t>
      </w:r>
      <w:r>
        <w:rPr>
          <w:rFonts w:ascii="Times New Roman" w:hAnsi="Times New Roman" w:cs="Times New Roman"/>
          <w:sz w:val="28"/>
          <w:szCs w:val="28"/>
        </w:rPr>
        <w:t xml:space="preserve">, глибше познайомитися з програмою, </w:t>
      </w:r>
      <w:r w:rsidR="00267883" w:rsidRPr="007C1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дібрати сучасні форми і методи роботи класного керівника у Новій українській школі, представити колективну роботу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 тему : </w:t>
      </w:r>
      <w:r w:rsidRPr="00233D5F">
        <w:rPr>
          <w:rFonts w:ascii="Times New Roman" w:hAnsi="Times New Roman" w:cs="Times New Roman"/>
          <w:sz w:val="28"/>
          <w:szCs w:val="20"/>
        </w:rPr>
        <w:t>«Нова українська школа» у поступі до цінностей.</w:t>
      </w:r>
    </w:p>
    <w:p w14:paraId="74B54E34" w14:textId="77777777" w:rsidR="008D0FF2" w:rsidRDefault="008D0FF2">
      <w:pPr>
        <w:rPr>
          <w:rFonts w:ascii="Times New Roman" w:hAnsi="Times New Roman" w:cs="Times New Roman"/>
          <w:sz w:val="28"/>
          <w:szCs w:val="28"/>
        </w:rPr>
      </w:pPr>
    </w:p>
    <w:p w14:paraId="6A861268" w14:textId="77777777" w:rsidR="00267883" w:rsidRPr="008D0FF2" w:rsidRDefault="00F71274">
      <w:pPr>
        <w:rPr>
          <w:rFonts w:ascii="Times New Roman" w:hAnsi="Times New Roman" w:cs="Times New Roman"/>
          <w:b/>
          <w:sz w:val="28"/>
          <w:szCs w:val="28"/>
        </w:rPr>
      </w:pPr>
      <w:r w:rsidRPr="008D0FF2">
        <w:rPr>
          <w:rFonts w:ascii="Times New Roman" w:hAnsi="Times New Roman" w:cs="Times New Roman"/>
          <w:b/>
          <w:sz w:val="28"/>
          <w:szCs w:val="28"/>
        </w:rPr>
        <w:t>Хід заняття</w:t>
      </w:r>
    </w:p>
    <w:p w14:paraId="347D00D0" w14:textId="77777777" w:rsidR="00267883" w:rsidRPr="007C1809" w:rsidRDefault="00267883">
      <w:pPr>
        <w:rPr>
          <w:rFonts w:ascii="Times New Roman" w:hAnsi="Times New Roman" w:cs="Times New Roman"/>
          <w:b/>
          <w:sz w:val="28"/>
          <w:szCs w:val="28"/>
        </w:rPr>
      </w:pPr>
      <w:r w:rsidRPr="007C1809">
        <w:rPr>
          <w:rFonts w:ascii="Times New Roman" w:hAnsi="Times New Roman" w:cs="Times New Roman"/>
          <w:b/>
          <w:sz w:val="28"/>
          <w:szCs w:val="28"/>
        </w:rPr>
        <w:t>Інструкція до роботи.</w:t>
      </w:r>
    </w:p>
    <w:p w14:paraId="3A950E05" w14:textId="77777777" w:rsidR="00C04B6C" w:rsidRPr="00C04B6C" w:rsidRDefault="00C04B6C" w:rsidP="00C04B6C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04B6C">
        <w:rPr>
          <w:rFonts w:ascii="Times New Roman" w:hAnsi="Times New Roman" w:cs="Times New Roman"/>
          <w:color w:val="000000"/>
          <w:sz w:val="28"/>
          <w:szCs w:val="28"/>
        </w:rPr>
        <w:t xml:space="preserve">Проаналізувати зміст </w:t>
      </w:r>
      <w:r w:rsidRPr="00C04B6C">
        <w:rPr>
          <w:rFonts w:ascii="Times New Roman" w:hAnsi="Times New Roman" w:cs="Times New Roman"/>
          <w:sz w:val="28"/>
          <w:szCs w:val="28"/>
        </w:rPr>
        <w:t xml:space="preserve">програми «Нова українська школа» у поступі до цінностей. Поясніть сутність </w:t>
      </w:r>
      <w:proofErr w:type="spellStart"/>
      <w:r w:rsidRPr="00C04B6C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Pr="00C04B6C">
        <w:rPr>
          <w:rFonts w:ascii="Times New Roman" w:hAnsi="Times New Roman" w:cs="Times New Roman"/>
          <w:sz w:val="28"/>
          <w:szCs w:val="28"/>
        </w:rPr>
        <w:t xml:space="preserve"> потенціалу виховання.</w:t>
      </w:r>
    </w:p>
    <w:p w14:paraId="0347A339" w14:textId="77777777" w:rsidR="00C04B6C" w:rsidRPr="00C04B6C" w:rsidRDefault="00C04B6C" w:rsidP="00C04B6C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B6C">
        <w:rPr>
          <w:rFonts w:ascii="Times New Roman" w:eastAsia="Calibri" w:hAnsi="Times New Roman" w:cs="Times New Roman"/>
          <w:sz w:val="28"/>
          <w:szCs w:val="28"/>
        </w:rPr>
        <w:t>Записати з програми сучасні форми і методи виховної роботи з молодшими школярами.</w:t>
      </w:r>
    </w:p>
    <w:p w14:paraId="6E4D672B" w14:textId="77777777" w:rsidR="0072601D" w:rsidRPr="00C04B6C" w:rsidRDefault="00C04B6C" w:rsidP="00C04B6C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B6C">
        <w:rPr>
          <w:rFonts w:ascii="Times New Roman" w:hAnsi="Times New Roman" w:cs="Times New Roman"/>
          <w:sz w:val="28"/>
          <w:szCs w:val="28"/>
        </w:rPr>
        <w:t>Розглянути основні завдання й обов’язки класного керівника сучасної школи, його функції. Виділіть й обміркуйте необхідні для цього уміння та навички, знання педагогічного працівника.</w:t>
      </w:r>
    </w:p>
    <w:p w14:paraId="2A7BD5EF" w14:textId="5FF0CEE9" w:rsidR="00C04B6C" w:rsidRPr="001E2E5A" w:rsidRDefault="00C04B6C" w:rsidP="00C04B6C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B6C">
        <w:rPr>
          <w:rFonts w:ascii="Times New Roman" w:hAnsi="Times New Roman" w:cs="Times New Roman"/>
          <w:sz w:val="28"/>
          <w:szCs w:val="28"/>
        </w:rPr>
        <w:t>Бути готовим на парі до активного обговорення програми.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B6C">
        <w:rPr>
          <w:rFonts w:ascii="Times New Roman" w:hAnsi="Times New Roman" w:cs="Times New Roman"/>
          <w:sz w:val="28"/>
          <w:szCs w:val="28"/>
        </w:rPr>
        <w:t xml:space="preserve">Представити групові/колективні роботи (за вибором групи). Обґрунтувати сучасність, перспективність, необхідність Програми </w:t>
      </w:r>
      <w:r w:rsidRPr="00C04B6C">
        <w:rPr>
          <w:rFonts w:ascii="Times New Roman" w:hAnsi="Times New Roman" w:cs="Times New Roman"/>
          <w:sz w:val="28"/>
          <w:szCs w:val="20"/>
        </w:rPr>
        <w:t>«Нова українська школа» у поступі до цінностей.</w:t>
      </w:r>
    </w:p>
    <w:p w14:paraId="343EB2E9" w14:textId="724D90B5" w:rsidR="001E2E5A" w:rsidRDefault="001E2E5A" w:rsidP="001E2E5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B55283" w14:textId="5B2B2EA6" w:rsidR="001E2E5A" w:rsidRDefault="001E2E5A" w:rsidP="001E2E5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A985F3" w14:textId="64FEFE63" w:rsidR="001E2E5A" w:rsidRPr="001E2E5A" w:rsidRDefault="001E2E5A" w:rsidP="001E2E5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2E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Завдання для самостійної роботи</w:t>
      </w:r>
    </w:p>
    <w:p w14:paraId="0784D1EF" w14:textId="14185F2C" w:rsidR="001E2E5A" w:rsidRPr="001E2E5A" w:rsidRDefault="001E2E5A" w:rsidP="001E2E5A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E5A">
        <w:rPr>
          <w:rFonts w:ascii="Times New Roman" w:hAnsi="Times New Roman" w:cs="Times New Roman"/>
          <w:color w:val="000000"/>
          <w:sz w:val="28"/>
          <w:szCs w:val="28"/>
        </w:rPr>
        <w:t>1. Ознайомтесь із Програмою «Нова українська школа»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2E5A">
        <w:rPr>
          <w:rFonts w:ascii="Times New Roman" w:hAnsi="Times New Roman" w:cs="Times New Roman"/>
          <w:color w:val="000000"/>
          <w:sz w:val="28"/>
          <w:szCs w:val="28"/>
        </w:rPr>
        <w:t xml:space="preserve">у поступі до цінностей. </w:t>
      </w:r>
    </w:p>
    <w:p w14:paraId="0D7681DD" w14:textId="77777777" w:rsidR="001E2E5A" w:rsidRPr="001E2E5A" w:rsidRDefault="001E2E5A" w:rsidP="001E2E5A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E5A">
        <w:rPr>
          <w:rFonts w:ascii="Times New Roman" w:hAnsi="Times New Roman" w:cs="Times New Roman"/>
          <w:color w:val="000000"/>
          <w:sz w:val="28"/>
          <w:szCs w:val="28"/>
        </w:rPr>
        <w:t xml:space="preserve">2. Складіть опорний конспект (або узагальнюючі схеми, таблиці, ментальні карти і </w:t>
      </w:r>
      <w:proofErr w:type="spellStart"/>
      <w:r w:rsidRPr="001E2E5A">
        <w:rPr>
          <w:rFonts w:ascii="Times New Roman" w:hAnsi="Times New Roman" w:cs="Times New Roman"/>
          <w:color w:val="000000"/>
          <w:sz w:val="28"/>
          <w:szCs w:val="28"/>
        </w:rPr>
        <w:t>т.д</w:t>
      </w:r>
      <w:proofErr w:type="spellEnd"/>
      <w:r w:rsidRPr="001E2E5A">
        <w:rPr>
          <w:rFonts w:ascii="Times New Roman" w:hAnsi="Times New Roman" w:cs="Times New Roman"/>
          <w:color w:val="000000"/>
          <w:sz w:val="28"/>
          <w:szCs w:val="28"/>
        </w:rPr>
        <w:t>.). У ньому зазначте:</w:t>
      </w:r>
    </w:p>
    <w:p w14:paraId="1660AC11" w14:textId="77777777" w:rsidR="001E2E5A" w:rsidRPr="001E2E5A" w:rsidRDefault="001E2E5A" w:rsidP="001E2E5A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E5A">
        <w:rPr>
          <w:rFonts w:ascii="Times New Roman" w:hAnsi="Times New Roman" w:cs="Times New Roman"/>
          <w:color w:val="000000"/>
          <w:sz w:val="28"/>
          <w:szCs w:val="28"/>
        </w:rPr>
        <w:t>- сутність нової парадигми виховання (с 3);</w:t>
      </w:r>
    </w:p>
    <w:p w14:paraId="15B5C52C" w14:textId="77777777" w:rsidR="001E2E5A" w:rsidRPr="001E2E5A" w:rsidRDefault="001E2E5A" w:rsidP="001E2E5A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E5A">
        <w:rPr>
          <w:rFonts w:ascii="Times New Roman" w:hAnsi="Times New Roman" w:cs="Times New Roman"/>
          <w:color w:val="000000"/>
          <w:sz w:val="28"/>
          <w:szCs w:val="28"/>
        </w:rPr>
        <w:t>- сутність національної самоідентифікації (с.4);</w:t>
      </w:r>
    </w:p>
    <w:p w14:paraId="7959D6EA" w14:textId="77777777" w:rsidR="001E2E5A" w:rsidRPr="001E2E5A" w:rsidRDefault="001E2E5A" w:rsidP="001E2E5A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E5A">
        <w:rPr>
          <w:rFonts w:ascii="Times New Roman" w:hAnsi="Times New Roman" w:cs="Times New Roman"/>
          <w:color w:val="000000"/>
          <w:sz w:val="28"/>
          <w:szCs w:val="28"/>
        </w:rPr>
        <w:t>- зовнішні і внутрішні виклики у вихованні підростаючого покоління (с. 4-6);</w:t>
      </w:r>
    </w:p>
    <w:p w14:paraId="0696B61D" w14:textId="77777777" w:rsidR="001E2E5A" w:rsidRPr="001E2E5A" w:rsidRDefault="001E2E5A" w:rsidP="001E2E5A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E5A">
        <w:rPr>
          <w:rFonts w:ascii="Times New Roman" w:hAnsi="Times New Roman" w:cs="Times New Roman"/>
          <w:color w:val="000000"/>
          <w:sz w:val="28"/>
          <w:szCs w:val="28"/>
        </w:rPr>
        <w:t>- визначення виховання і мети виховання (с.7). Порівняйте їх із розглянутими в попередніх темах та "Концепції виховання дітей і молоді у національній системі освіти";</w:t>
      </w:r>
    </w:p>
    <w:p w14:paraId="5ED5279D" w14:textId="77777777" w:rsidR="001E2E5A" w:rsidRPr="001E2E5A" w:rsidRDefault="001E2E5A" w:rsidP="001E2E5A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E5A">
        <w:rPr>
          <w:rFonts w:ascii="Times New Roman" w:hAnsi="Times New Roman" w:cs="Times New Roman"/>
          <w:color w:val="000000"/>
          <w:sz w:val="28"/>
          <w:szCs w:val="28"/>
        </w:rPr>
        <w:t>- засади сучасного виховання (с.8);</w:t>
      </w:r>
    </w:p>
    <w:p w14:paraId="325D8AE7" w14:textId="77777777" w:rsidR="001E2E5A" w:rsidRPr="001E2E5A" w:rsidRDefault="001E2E5A" w:rsidP="001E2E5A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E5A">
        <w:rPr>
          <w:rFonts w:ascii="Times New Roman" w:hAnsi="Times New Roman" w:cs="Times New Roman"/>
          <w:color w:val="000000"/>
          <w:sz w:val="28"/>
          <w:szCs w:val="28"/>
        </w:rPr>
        <w:t>- базові моральні цінності сучасного виховання (с. 13-15);</w:t>
      </w:r>
    </w:p>
    <w:p w14:paraId="627187E6" w14:textId="49A683BA" w:rsidR="001E2E5A" w:rsidRPr="001E2E5A" w:rsidRDefault="001E2E5A" w:rsidP="001E2E5A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E5A">
        <w:rPr>
          <w:rFonts w:ascii="Times New Roman" w:hAnsi="Times New Roman" w:cs="Times New Roman"/>
          <w:color w:val="000000"/>
          <w:sz w:val="28"/>
          <w:szCs w:val="28"/>
        </w:rPr>
        <w:t>- вікові особливості учнів молодшого шкільного віку (с. 17-20).</w:t>
      </w:r>
    </w:p>
    <w:sectPr w:rsidR="001E2E5A" w:rsidRPr="001E2E5A" w:rsidSect="00916A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806"/>
    <w:multiLevelType w:val="hybridMultilevel"/>
    <w:tmpl w:val="6336833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BDD4834"/>
    <w:multiLevelType w:val="hybridMultilevel"/>
    <w:tmpl w:val="735636D0"/>
    <w:lvl w:ilvl="0" w:tplc="8576668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8A6986"/>
    <w:multiLevelType w:val="hybridMultilevel"/>
    <w:tmpl w:val="F9DC1736"/>
    <w:lvl w:ilvl="0" w:tplc="0422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E535EB"/>
    <w:multiLevelType w:val="hybridMultilevel"/>
    <w:tmpl w:val="1A9C5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883"/>
    <w:rsid w:val="00097B52"/>
    <w:rsid w:val="001E2E5A"/>
    <w:rsid w:val="00267883"/>
    <w:rsid w:val="00584C06"/>
    <w:rsid w:val="006E7E0C"/>
    <w:rsid w:val="0072601D"/>
    <w:rsid w:val="007C1809"/>
    <w:rsid w:val="007F7E4F"/>
    <w:rsid w:val="008D0FF2"/>
    <w:rsid w:val="00912659"/>
    <w:rsid w:val="00916A48"/>
    <w:rsid w:val="009869E2"/>
    <w:rsid w:val="00C04B6C"/>
    <w:rsid w:val="00E93B2C"/>
    <w:rsid w:val="00F7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4444"/>
  <w15:docId w15:val="{495401CB-096F-4186-975C-28813BFD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883"/>
    <w:pPr>
      <w:ind w:left="720"/>
      <w:contextualSpacing/>
    </w:pPr>
  </w:style>
  <w:style w:type="character" w:styleId="a4">
    <w:name w:val="Hyperlink"/>
    <w:uiPriority w:val="99"/>
    <w:semiHidden/>
    <w:unhideWhenUsed/>
    <w:rsid w:val="00F71274"/>
    <w:rPr>
      <w:color w:val="0563C1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C04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9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Administrator</cp:lastModifiedBy>
  <cp:revision>3</cp:revision>
  <dcterms:created xsi:type="dcterms:W3CDTF">2022-10-30T12:50:00Z</dcterms:created>
  <dcterms:modified xsi:type="dcterms:W3CDTF">2024-09-13T02:46:00Z</dcterms:modified>
</cp:coreProperties>
</file>