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8F53" w14:textId="4232F3ED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E232F">
        <w:rPr>
          <w:rFonts w:ascii="Times New Roman" w:hAnsi="Times New Roman" w:cs="Times New Roman"/>
          <w:b/>
          <w:bCs/>
          <w:sz w:val="28"/>
          <w:szCs w:val="28"/>
        </w:rPr>
        <w:t>ТЕМА 3. МАРКЕТИНГОВЕ ДОСЛІДЖЕННЯ РИНКУ</w:t>
      </w:r>
    </w:p>
    <w:p w14:paraId="0BADF73F" w14:textId="77777777" w:rsid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3B42FC" w14:textId="412B9647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 Основні поняття маркетингу</w:t>
      </w:r>
    </w:p>
    <w:p w14:paraId="4F85A399" w14:textId="3379F8C8" w:rsidR="008E232F" w:rsidRPr="008E232F" w:rsidRDefault="008E232F" w:rsidP="008E232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1.1. Маркетинговий аналіз</w:t>
      </w:r>
    </w:p>
    <w:p w14:paraId="54E20DB5" w14:textId="523A6CE1" w:rsidR="008E232F" w:rsidRPr="008E232F" w:rsidRDefault="008E232F" w:rsidP="008E232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1.2. Маркетингова концепція</w:t>
      </w:r>
    </w:p>
    <w:p w14:paraId="7F34AC85" w14:textId="2B25AD51" w:rsidR="008E232F" w:rsidRPr="008E232F" w:rsidRDefault="008E232F" w:rsidP="008E232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1.3. Поняття про сегментування ринку</w:t>
      </w:r>
    </w:p>
    <w:p w14:paraId="22CB6D5E" w14:textId="6B96D0ED" w:rsidR="008E232F" w:rsidRPr="008E232F" w:rsidRDefault="008E232F" w:rsidP="008E232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1.4. Процес управління маркетингом</w:t>
      </w:r>
    </w:p>
    <w:p w14:paraId="712F7D25" w14:textId="2EC8710D" w:rsidR="008E232F" w:rsidRPr="008E232F" w:rsidRDefault="008E232F" w:rsidP="008E232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1.5. Пошук ринкових можливостей і розробка товару</w:t>
      </w:r>
    </w:p>
    <w:p w14:paraId="45E0F804" w14:textId="251737D3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2. Методи дослідження ринку</w:t>
      </w:r>
    </w:p>
    <w:p w14:paraId="629789CB" w14:textId="5F991E32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3. Маркетинговий комплекс</w:t>
      </w:r>
    </w:p>
    <w:p w14:paraId="6A8E1081" w14:textId="7377D72E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4. Аналіз можливостей і результатів</w:t>
      </w:r>
    </w:p>
    <w:p w14:paraId="671C03F2" w14:textId="6D06D484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5. Методи впливу на ринок</w:t>
      </w:r>
    </w:p>
    <w:p w14:paraId="38D04803" w14:textId="1F8CC5E8" w:rsidR="008E232F" w:rsidRPr="008E232F" w:rsidRDefault="008E232F" w:rsidP="008E23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6. Маркетингове обґрунтування бізнес-ідеї</w:t>
      </w:r>
    </w:p>
    <w:p w14:paraId="35ECE1EF" w14:textId="77777777" w:rsidR="008E232F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A13D2B" w14:textId="1D002BAB" w:rsidR="008E232F" w:rsidRPr="008E232F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Єдина людина, яка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поводиться розумно, – це мій</w:t>
      </w:r>
    </w:p>
    <w:p w14:paraId="1285816C" w14:textId="77777777" w:rsidR="00057305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кравець. Він знімає з мене мірку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щоразу,</w:t>
      </w:r>
    </w:p>
    <w:p w14:paraId="591E4370" w14:textId="185599E3" w:rsidR="008E232F" w:rsidRPr="008E232F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 коли я приходжу до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нього. А у інших людей є моя</w:t>
      </w:r>
    </w:p>
    <w:p w14:paraId="42F0ECD8" w14:textId="77777777" w:rsidR="00057305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стара мірка, і вони вважають,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15F93" w14:textId="309AEFDE" w:rsidR="008E232F" w:rsidRPr="008E232F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що вона підходить мені завжди.</w:t>
      </w:r>
    </w:p>
    <w:p w14:paraId="3A5C5628" w14:textId="5BA454A1" w:rsidR="008E232F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БЕРНАРД ШОУ</w:t>
      </w:r>
    </w:p>
    <w:p w14:paraId="4A4F9747" w14:textId="77777777" w:rsidR="008E232F" w:rsidRPr="008E232F" w:rsidRDefault="008E232F" w:rsidP="008E23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620883" w14:textId="67D6A09D" w:rsidR="008E232F" w:rsidRPr="008E232F" w:rsidRDefault="008E232F" w:rsidP="008E232F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32F">
        <w:rPr>
          <w:rFonts w:ascii="Times New Roman" w:hAnsi="Times New Roman" w:cs="Times New Roman"/>
          <w:b/>
          <w:bCs/>
          <w:sz w:val="28"/>
          <w:szCs w:val="28"/>
        </w:rPr>
        <w:t>Основні поняття маркетингу</w:t>
      </w:r>
    </w:p>
    <w:p w14:paraId="3AC66327" w14:textId="77777777" w:rsidR="008E232F" w:rsidRPr="008E232F" w:rsidRDefault="008E232F" w:rsidP="008E232F">
      <w:pPr>
        <w:pStyle w:val="a3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2ED441B" w14:textId="1F366BA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1.1. Маркетинговий аналіз</w:t>
      </w:r>
    </w:p>
    <w:p w14:paraId="405C7FF3" w14:textId="77777777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9441544" w14:textId="305DB82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Маркетинговий або комерційний аналіз є центральним у проведенні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економічного обґрунтування успішності реалізації бізнесу, оскільки саме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його результатів багато в чому залежать концептуальні висновки 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аспектів діяльності.</w:t>
      </w:r>
    </w:p>
    <w:p w14:paraId="0E123D4C" w14:textId="509C402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При проведенні маркетингового аналізу треба виділяти два напрямки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проведення досліджень.</w:t>
      </w:r>
    </w:p>
    <w:p w14:paraId="413B0953" w14:textId="237D4F6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Перший напрям</w:t>
      </w:r>
      <w:r w:rsidRPr="008E232F">
        <w:rPr>
          <w:rFonts w:ascii="Times New Roman" w:hAnsi="Times New Roman" w:cs="Times New Roman"/>
          <w:sz w:val="28"/>
          <w:szCs w:val="28"/>
        </w:rPr>
        <w:t xml:space="preserve"> пов'язаний з необхідністю оцінки перспективи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кінцевого ринку для продукції або послуг, що пропонуються проектом. 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необхідно відповісти на питання: кому і навіщо потрібен створюваний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продукт (послуга)? Чи буде на нього попит? Чим створюваний продукт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(послуга) відрізняється від уже існуючого на ринку?</w:t>
      </w:r>
    </w:p>
    <w:p w14:paraId="6726BB5F" w14:textId="5C962E2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Другий напрям</w:t>
      </w:r>
      <w:r w:rsidRPr="008E232F">
        <w:rPr>
          <w:rFonts w:ascii="Times New Roman" w:hAnsi="Times New Roman" w:cs="Times New Roman"/>
          <w:sz w:val="28"/>
          <w:szCs w:val="28"/>
        </w:rPr>
        <w:t xml:space="preserve"> полягає у правильній оцінці заходів з постачання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ресурсами, необхідними для здійснення проекту. Тут необхідно відповісти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питання: чи правильна оцінка логістики забезпеченості 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підприємства і бізнесу?</w:t>
      </w:r>
    </w:p>
    <w:p w14:paraId="632CF672" w14:textId="0A432A2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Питання випуску продукції вимагає ретельного аналізу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передбачуваного ринку з тим, щоб забезпечити ефективний попит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зазначену продукцію за вигідною ціною.</w:t>
      </w:r>
    </w:p>
    <w:p w14:paraId="747EB6EB" w14:textId="77777777" w:rsidR="00057305" w:rsidRDefault="00057305" w:rsidP="008E232F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</w:p>
    <w:p w14:paraId="6EAC3C9A" w14:textId="77777777" w:rsidR="00057305" w:rsidRDefault="00057305" w:rsidP="008E232F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</w:p>
    <w:p w14:paraId="5DB93F2A" w14:textId="3C3C4191" w:rsidR="00057305" w:rsidRDefault="008E232F" w:rsidP="008E232F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Маркетинг полягає в тому, щоб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розповісти людям</w:t>
      </w:r>
    </w:p>
    <w:p w14:paraId="119B38FD" w14:textId="4DBB9B95" w:rsidR="008E232F" w:rsidRPr="008E232F" w:rsidRDefault="008E232F" w:rsidP="008E232F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(чи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розповсюдити серед людей)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історію про ваші переваги,</w:t>
      </w:r>
    </w:p>
    <w:p w14:paraId="3470B837" w14:textId="665F4722" w:rsidR="008E232F" w:rsidRPr="008E232F" w:rsidRDefault="008E232F" w:rsidP="008E232F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причому так, щоб ці люди могли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оцінити такі переваги.</w:t>
      </w:r>
    </w:p>
    <w:p w14:paraId="6357D6B7" w14:textId="77777777" w:rsidR="008E232F" w:rsidRPr="008E232F" w:rsidRDefault="008E232F" w:rsidP="008E232F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СЕТ ГОДИН</w:t>
      </w:r>
    </w:p>
    <w:p w14:paraId="3BD52849" w14:textId="49E0EF74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1.2. Маркетингова концепція</w:t>
      </w:r>
    </w:p>
    <w:p w14:paraId="52BF9EB8" w14:textId="77777777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B7A06C7" w14:textId="4DAEF5F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Здійснення маркетингу, незалежно від того великий, чи малий бізнес,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невід'ємною частиною управління бізнесом.</w:t>
      </w:r>
    </w:p>
    <w:p w14:paraId="77F1AEAB" w14:textId="3F4AB26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Своїм існуванням маркетинг заявляє: </w:t>
      </w:r>
      <w:r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«недостатньо просто зробити</w:t>
      </w:r>
      <w:r w:rsidR="00E74B4C"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хороший товар за хорошою ціною і доставити його покупцеві. Необхідно</w:t>
      </w:r>
      <w:r w:rsidR="00E74B4C"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ввійти у свідомість споживача і зробити це швидше і ефективніше</w:t>
      </w:r>
      <w:r w:rsidR="00E74B4C"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конкурентів».</w:t>
      </w:r>
    </w:p>
    <w:p w14:paraId="493E5503" w14:textId="1B1D060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Маркетинг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комплексна діяльність підприємства по досягненню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короткострокових і довгострокових цілей, виходячи з особливостей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купівельного попиту і пропозиції, стану галузі та пропозицій конкурентів.</w:t>
      </w:r>
    </w:p>
    <w:p w14:paraId="5821AA9A" w14:textId="364F028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Для розуміння концепції маркетингу необхідно розібратися з такими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поняттями, як потреба та бажання.</w:t>
      </w:r>
    </w:p>
    <w:p w14:paraId="2D2A4AD9" w14:textId="5DDAA774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4B4C">
        <w:rPr>
          <w:rFonts w:ascii="Times New Roman" w:hAnsi="Times New Roman" w:cs="Times New Roman"/>
          <w:i/>
          <w:iCs/>
          <w:sz w:val="28"/>
          <w:szCs w:val="28"/>
        </w:rPr>
        <w:t xml:space="preserve">Потреба </w:t>
      </w:r>
      <w:r w:rsidRPr="008E232F">
        <w:rPr>
          <w:rFonts w:ascii="Times New Roman" w:hAnsi="Times New Roman" w:cs="Times New Roman"/>
          <w:sz w:val="28"/>
          <w:szCs w:val="28"/>
        </w:rPr>
        <w:t>– це стан незадоволення, нужди в якому-небудь предметі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(об'єкті) без якого людина в конкретній життєвій ситуації не може обійтися.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Наприклад, потреба в сезонному взутті, одязі, продуктах харчування тощо.</w:t>
      </w:r>
    </w:p>
    <w:p w14:paraId="1BB974AB" w14:textId="2B15A3C5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4B4C">
        <w:rPr>
          <w:rFonts w:ascii="Times New Roman" w:hAnsi="Times New Roman" w:cs="Times New Roman"/>
          <w:i/>
          <w:iCs/>
          <w:sz w:val="28"/>
          <w:szCs w:val="28"/>
        </w:rPr>
        <w:t>Бажання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усвідомлене прагнення до досягнення певної мети. Об'єкт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бажання формується на підставі існуючих потреб. Бажання є стимулом до дії.</w:t>
      </w:r>
    </w:p>
    <w:p w14:paraId="3A6B0615" w14:textId="1E8E92F8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Потреби задаються природою людини, бажання формуються під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впливом навколишнього середовища. Ринок не створює нових потреб, але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пропонує нові способи задоволення, – так з'являються різноманітні товари.</w:t>
      </w:r>
    </w:p>
    <w:p w14:paraId="74A2CD22" w14:textId="7C1925D5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Здатність бачити і розпізнавати потреби дозволяють створювати ринок,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зосередження уваги на бажаннях веде до втрати ринку. Приклад,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телеграфний зв'язок втратив свій ринок, поступившись місцем електронній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пошті та мобільному зв’язку.</w:t>
      </w:r>
    </w:p>
    <w:p w14:paraId="59A1789F" w14:textId="42373CE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Одні й ті ж товари можуть задовольняти різні потреби. Одні й ті ж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потреби можна задовольнити різними товарами.</w:t>
      </w:r>
    </w:p>
    <w:p w14:paraId="4BE4C2F2" w14:textId="1761955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Відсутність на ринку необхідного товару або недостатня його кількість,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яка може задовольнити покупців, охочих його придбати, може створити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дефіцит потреби у даному товарі на ринку.</w:t>
      </w:r>
    </w:p>
    <w:p w14:paraId="7BEC7263" w14:textId="7C41313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Маркетинг, який орієнтований на споживача, будується на таких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принципах:</w:t>
      </w:r>
    </w:p>
    <w:p w14:paraId="023EF24D" w14:textId="6C07F93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виробництво продукції (послуг) ґрунтується на глибокому знанні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потреб покупців, ситуації на ринку і реальних можливостей виробника;</w:t>
      </w:r>
    </w:p>
    <w:p w14:paraId="1FF272B8" w14:textId="3FDE491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максимально можливе задоволення потреб покупців досягається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вивченням попиту і реалізацією товарів і послуг на конкретних ринках у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запланованих обсягах у визначені терміни;</w:t>
      </w:r>
    </w:p>
    <w:p w14:paraId="3B2FD7FC" w14:textId="0811611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забезпечення прибутковості здійснюється завдяки постійній розробці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та практичній реалізації нових науково-технічних ідей для підготовки 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lastRenderedPageBreak/>
        <w:t>забезпечення виробництва перспективних для ринку продуктів або надання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послуг;</w:t>
      </w:r>
    </w:p>
    <w:p w14:paraId="349B8E2E" w14:textId="39EA7FC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активне пристосування до мінливих потреб покупців відбувається при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одночасному впливі на їх формування і стимулювання.</w:t>
      </w:r>
    </w:p>
    <w:p w14:paraId="55956594" w14:textId="77777777" w:rsidR="00E74B4C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5D93F56" w14:textId="26257C27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1.3. Поняття про сегментування ринку</w:t>
      </w:r>
    </w:p>
    <w:p w14:paraId="208D9772" w14:textId="77777777" w:rsidR="00E74B4C" w:rsidRPr="008E232F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777DEEE" w14:textId="38D59C0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4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Сегмент ринку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частина ринку, що охоплює сукупність споживачів,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однотипне реагуючих на одні й ті ж товари, які однаково належать до їх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купівлі, тобто це зона ринкового попиту на товар.</w:t>
      </w:r>
    </w:p>
    <w:p w14:paraId="1CB011CD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Критеріями поділу споживчого ринку на сегменти є:</w:t>
      </w:r>
    </w:p>
    <w:p w14:paraId="29A7A7F0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географічні (регіон проживання);</w:t>
      </w:r>
    </w:p>
    <w:p w14:paraId="49A6C4CD" w14:textId="1DBDF054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демографічні (місто/село, вік, стать, національність, сімейний стан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тощо);</w:t>
      </w:r>
    </w:p>
    <w:p w14:paraId="1DD8B8E7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культурні (національність, освіта, віросповідання);</w:t>
      </w:r>
    </w:p>
    <w:p w14:paraId="1E3A33E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соціально-економічні (професія, дохід, соціальний статус);</w:t>
      </w:r>
    </w:p>
    <w:p w14:paraId="2BEB86DE" w14:textId="5ADFBC0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психологічні (спосіб життя, особливості сприйняття і споживання,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ставлення до товару);</w:t>
      </w:r>
    </w:p>
    <w:p w14:paraId="6F2D0A68" w14:textId="0C62C9B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поведінкові (мотив здійснення покупки, вигоди, інтенсивність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споживання, ступінь популярності товару, особисте ставлення до товару та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ін.).</w:t>
      </w:r>
    </w:p>
    <w:p w14:paraId="53A9BF71" w14:textId="00B7E24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Тут доречно говорити про цільові групи споживачів (фокус-групи) – це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групи споживачів, які об'єднані загальними якостями, і на яких компанія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спрямовує свої зусилля. Приклад: група вчителів середніх освітніх шкіл, які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отримують знання з бізнес-предметів (маркетингу, бізнес-плануванню та ін.).</w:t>
      </w:r>
    </w:p>
    <w:p w14:paraId="32222167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Можна сказати, що існує дві основні групи покупців.</w:t>
      </w:r>
    </w:p>
    <w:p w14:paraId="51AA6E32" w14:textId="535E1EC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4B4C">
        <w:rPr>
          <w:rFonts w:ascii="Times New Roman" w:hAnsi="Times New Roman" w:cs="Times New Roman"/>
          <w:i/>
          <w:iCs/>
          <w:sz w:val="28"/>
          <w:szCs w:val="28"/>
        </w:rPr>
        <w:t>Перша група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бізнес-покупці (Business-to-Business), вони формують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промисловий маркетинг.</w:t>
      </w:r>
    </w:p>
    <w:p w14:paraId="7C6D182D" w14:textId="5008937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4B4C">
        <w:rPr>
          <w:rFonts w:ascii="Times New Roman" w:hAnsi="Times New Roman" w:cs="Times New Roman"/>
          <w:i/>
          <w:iCs/>
          <w:sz w:val="28"/>
          <w:szCs w:val="28"/>
        </w:rPr>
        <w:t>Друга група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покупці – приватні особи (Business to Customer), вони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формують споживчий маркетинг.</w:t>
      </w:r>
    </w:p>
    <w:p w14:paraId="3293F547" w14:textId="3C44E21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Недостатньо просто визначити свого покупця, його треба завоювати,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тобто позиціонувати себе відносно до покупця шляхом впливу на свідомість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покупця, сформувати в його свідомості унікальний образ товару або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компанії.</w:t>
      </w:r>
    </w:p>
    <w:p w14:paraId="71356527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Основними підходами до стратегії позиціонування є такі:</w:t>
      </w:r>
    </w:p>
    <w:p w14:paraId="28768A7F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використання характеристик продукту або вигоди споживача;</w:t>
      </w:r>
    </w:p>
    <w:p w14:paraId="7722A947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підхід «ціна-якість»;</w:t>
      </w:r>
    </w:p>
    <w:p w14:paraId="07C4ED47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підхід «використання або застосування»;</w:t>
      </w:r>
    </w:p>
    <w:p w14:paraId="28CF603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підхід «користувач продукту»;</w:t>
      </w:r>
    </w:p>
    <w:p w14:paraId="36ABB46A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підхід «клас продукту»;</w:t>
      </w:r>
    </w:p>
    <w:p w14:paraId="74351F72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підхід «культурний символ»;</w:t>
      </w:r>
    </w:p>
    <w:p w14:paraId="3504498F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«конкурентний» підхід.</w:t>
      </w:r>
    </w:p>
    <w:p w14:paraId="0086B138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Порядок визначення стратегії позиціонування такий:</w:t>
      </w:r>
    </w:p>
    <w:p w14:paraId="4A4962A5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ідентифікація конкурентів;</w:t>
      </w:r>
    </w:p>
    <w:p w14:paraId="7C5A41B6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визначення, як конкуренти сприймаються і оцінюються;</w:t>
      </w:r>
    </w:p>
    <w:p w14:paraId="2D97CC65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визначення позиції конкурентів;</w:t>
      </w:r>
    </w:p>
    <w:p w14:paraId="3388FA1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аналіз споживачів;</w:t>
      </w:r>
    </w:p>
    <w:p w14:paraId="28EFDF96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• вибір позиції;</w:t>
      </w:r>
    </w:p>
    <w:p w14:paraId="1561480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контроль позиції.</w:t>
      </w:r>
    </w:p>
    <w:p w14:paraId="63E4E9C8" w14:textId="4076159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Виробник оцінює свої можливості для максимально повного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задоволення потреб груп покупців і витримування конкуренції на ринку.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Враховується також купівельна спроможність різних сегментів. Для кожної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цільової групи покупців розробляються свої підходи і різні пропозиції (ціна/якість, продажні послуги, гарантійні після продажні послуги тощо).</w:t>
      </w:r>
    </w:p>
    <w:p w14:paraId="3F784A20" w14:textId="0C608D6C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Основний принцип позиціонування полягає не в тому, щоб створювати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щось нове і відмінне від інших, а в маніпулюванні тим, що вже живе в умах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споживачів, використовувати вже наявні зв'язки.</w:t>
      </w:r>
    </w:p>
    <w:p w14:paraId="6F1E199C" w14:textId="77777777" w:rsidR="00E74B4C" w:rsidRPr="008E232F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C08033" w14:textId="79C74DAD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1.4. Процес управління маркетингом</w:t>
      </w:r>
    </w:p>
    <w:p w14:paraId="7A0417FB" w14:textId="77777777" w:rsidR="00E74B4C" w:rsidRPr="008E232F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7722D0F" w14:textId="683BC129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Маркетинг – важлива функція управління підприємством. Це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циклічний процес пошуку та визначення ринкових можливостей, в основі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його лежать короткострокові та стратегічні цілі підприємства, які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представлені на Рис. 1.</w:t>
      </w:r>
    </w:p>
    <w:p w14:paraId="576E2613" w14:textId="37B77B1F" w:rsidR="00E74B4C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4FB3466" w14:textId="588393D3" w:rsidR="00E74B4C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26C933" wp14:editId="4350EB6E">
            <wp:extent cx="207645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305" t="25278" r="40738" b="23628"/>
                    <a:stretch/>
                  </pic:blipFill>
                  <pic:spPr bwMode="auto">
                    <a:xfrm>
                      <a:off x="0" y="0"/>
                      <a:ext cx="207645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4B1CB" w14:textId="6514EE7A" w:rsidR="00E74B4C" w:rsidRPr="008E232F" w:rsidRDefault="00E74B4C" w:rsidP="00E74B4C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Рис. 1. Цикл маркетингових досліджень</w:t>
      </w:r>
    </w:p>
    <w:p w14:paraId="4ACAF033" w14:textId="77777777" w:rsidR="00E74B4C" w:rsidRPr="008E232F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3D51DFB" w14:textId="0582715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Маркетингове управління – процес планування і реалізації політики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ціноутворення, просування і поширення ідей, продуктів і послуг,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спрямований на здійснення обмінів, задоволення як споживачів, такі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19578F65" w14:textId="0DE119FD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результаті здійснення функції маркетингу підприємством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виробляється стратегічний план досягнення і підтримки стабільної рівноваги</w:t>
      </w:r>
      <w:r w:rsidR="00E74B4C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цілей, можливостей і ресурсів підприємства та нових ринкових можливостей.</w:t>
      </w:r>
    </w:p>
    <w:p w14:paraId="0FAEAFFE" w14:textId="77777777" w:rsidR="00E74B4C" w:rsidRPr="008E232F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2B637BD" w14:textId="5DC1771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1.5. Пошук ринкових можливостей і розробка товару</w:t>
      </w:r>
    </w:p>
    <w:p w14:paraId="297EDAB7" w14:textId="77777777" w:rsidR="00E74B4C" w:rsidRDefault="00E74B4C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7A7DB66" w14:textId="266C4AA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Розробка товару – створення товару на рівні ідеї, фізичних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властивостей і супроводу.</w:t>
      </w:r>
    </w:p>
    <w:p w14:paraId="1D98870A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Розробка товару – це пошук відповідей на п'ять основних питань.</w:t>
      </w:r>
    </w:p>
    <w:p w14:paraId="1B94B138" w14:textId="1217824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 Хто купуватиме товар? Хто і як буде його використовувати?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(Цільова аудиторія).</w:t>
      </w:r>
    </w:p>
    <w:p w14:paraId="11525677" w14:textId="5FFD1DD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2. Що отримує споживач, які цінності несе для нього ця пропозиція?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(Вигода використання).</w:t>
      </w:r>
    </w:p>
    <w:p w14:paraId="170CDB13" w14:textId="407A0FF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3. Чим товар відрізняється від товару конкурентів? (Позиціонування,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ідея товару).</w:t>
      </w:r>
    </w:p>
    <w:p w14:paraId="3D3B8849" w14:textId="383A3F9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4. Яким чином товар задовольняє потреби і відрізняється від товару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конкурентів? (Фізичні особливості реалізації вигоди).</w:t>
      </w:r>
    </w:p>
    <w:p w14:paraId="2FE8349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5. Як буде підтримуватися товар? (Супровід товару).</w:t>
      </w:r>
    </w:p>
    <w:p w14:paraId="2B366BD4" w14:textId="088FAFC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Визначити «свій» ринок і знайти ідею для нового товару можна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виходячи з вивчення:</w:t>
      </w:r>
    </w:p>
    <w:p w14:paraId="61D37D8E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Торгових марок.</w:t>
      </w:r>
    </w:p>
    <w:p w14:paraId="09848CC0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Характеристик товарів.</w:t>
      </w:r>
    </w:p>
    <w:p w14:paraId="3D18654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Особливості сприйняття і споживання.</w:t>
      </w:r>
    </w:p>
    <w:p w14:paraId="6BF18810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Функціональності товарів і послуг.</w:t>
      </w:r>
    </w:p>
    <w:p w14:paraId="2BFDCE04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Ключових навичок, умінь і технологій учасників ринку.</w:t>
      </w:r>
    </w:p>
    <w:p w14:paraId="2F79A98B" w14:textId="5DA8DDE8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Дистриб'ютори – (від англ. Distribution-розподіл) – фірма, підприємець,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які здійснюють оптову закупівлю і збут товарів певного виду на регіональних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ринках. Дистриб'ютор надає посередницькі маркетингові послуги продавцям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 покупцям, а також послуги з монтажу та налагодження обладнання,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навчання користування ним. Відпрацьована схема здійснення таких послуг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називається дистриб'юцією.</w:t>
      </w:r>
    </w:p>
    <w:p w14:paraId="243A25D1" w14:textId="77777777" w:rsidR="00DB273A" w:rsidRDefault="00DB273A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96A0FE3" w14:textId="5FC9B330" w:rsidR="008E232F" w:rsidRPr="00DB273A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73A">
        <w:rPr>
          <w:rFonts w:ascii="Times New Roman" w:hAnsi="Times New Roman" w:cs="Times New Roman"/>
          <w:b/>
          <w:bCs/>
          <w:sz w:val="28"/>
          <w:szCs w:val="28"/>
        </w:rPr>
        <w:t>2. Методи дослідження ринку</w:t>
      </w:r>
    </w:p>
    <w:p w14:paraId="7E06911F" w14:textId="77777777" w:rsidR="00DB273A" w:rsidRDefault="00DB273A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48662F4" w14:textId="263EDA2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На практиці застосовують такі методи дослідження ринку: кількісні та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якісні методи, особисті та глибинні інтерв'ю, телефонні інтерв’ю, аудит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торгової мережі, фокус-групи, кабінетні дослідження, експертні опитування.</w:t>
      </w:r>
    </w:p>
    <w:p w14:paraId="528EFEEF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Розглянемо деякі, найбільш суттєві, методи дослідження.</w:t>
      </w:r>
    </w:p>
    <w:p w14:paraId="5E78697D" w14:textId="7AB1690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Кількісні дослідження</w:t>
      </w:r>
      <w:r w:rsidRPr="008E232F">
        <w:rPr>
          <w:rFonts w:ascii="Times New Roman" w:hAnsi="Times New Roman" w:cs="Times New Roman"/>
          <w:sz w:val="28"/>
          <w:szCs w:val="28"/>
        </w:rPr>
        <w:t xml:space="preserve"> дають можливість отримати відповідь на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запитання «Скільки?». Які б формулювання не використовувалися в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опитуванні, його результати завжди вказують кількість. Кількість/частка тих,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хто в найближчі півроку збирається придбати мобільний телефон, і тих, хто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ні в якому разі не збирається цього робити. Кількість тих, хто пам'ятає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телерекламу того чи іншого лікарського препарату. Кількість тих, хто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скористався послугами туристичного агентства, і хто ризикне скористатися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послугами цього ж турагентства вдруге. Частка, яка завжди купує одну і туж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марку кофе розчинного, і частка тих, у кого взагалі немає стійких переваг.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Частка тих споживачів, які купують за один раз тільки одну упаковку чаю 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тих, хто вважає за краще купувати відразу декілька упаковок.</w:t>
      </w:r>
    </w:p>
    <w:p w14:paraId="14FEE44A" w14:textId="77712EF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А ось що стосується питання «чому», на нього кількісне дослідження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відповіді, як правило, не дає. Після отримання цифрових результатів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кількісного дослідження споживчої поведінки, можна тільки будувати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здогади, чому більшість домогосподарок віддає перевагу саме цієї марці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маргарину, а не якій-небудь з безлічі інших. Що тут вплинуло: реклама, ціна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або дизайн упаковки?</w:t>
      </w:r>
    </w:p>
    <w:p w14:paraId="0727A74A" w14:textId="1B1849D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Тому для пошуку відповідей на питання «чому?» використовуються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якісні методи дослідження. Їхнє призначення зафіксовано в самій назві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–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«якісні», </w:t>
      </w:r>
      <w:r w:rsidRPr="008E232F">
        <w:rPr>
          <w:rFonts w:ascii="Times New Roman" w:hAnsi="Times New Roman" w:cs="Times New Roman"/>
          <w:sz w:val="28"/>
          <w:szCs w:val="28"/>
        </w:rPr>
        <w:lastRenderedPageBreak/>
        <w:t>тобто вони спрямовані на виявлення якісних, а не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кіль</w:t>
      </w:r>
      <w:r w:rsidR="00DB273A">
        <w:rPr>
          <w:rFonts w:ascii="Times New Roman" w:hAnsi="Times New Roman" w:cs="Times New Roman"/>
          <w:sz w:val="28"/>
          <w:szCs w:val="28"/>
        </w:rPr>
        <w:t>к</w:t>
      </w:r>
      <w:r w:rsidRPr="008E232F">
        <w:rPr>
          <w:rFonts w:ascii="Times New Roman" w:hAnsi="Times New Roman" w:cs="Times New Roman"/>
          <w:sz w:val="28"/>
          <w:szCs w:val="28"/>
        </w:rPr>
        <w:t>існих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характеристик поведінки людей.</w:t>
      </w:r>
    </w:p>
    <w:p w14:paraId="11FA1A92" w14:textId="4DE0AF35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Якісні дослідження</w:t>
      </w:r>
      <w:r w:rsidRPr="008E232F">
        <w:rPr>
          <w:rFonts w:ascii="Times New Roman" w:hAnsi="Times New Roman" w:cs="Times New Roman"/>
          <w:sz w:val="28"/>
          <w:szCs w:val="28"/>
        </w:rPr>
        <w:t xml:space="preserve"> дозволяють отримати досить різноманітну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інформацію про ринок і про конкретний продукт. Вони ефективні тих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випадках, коли потрібно отримати такого роду інформацію:</w:t>
      </w:r>
    </w:p>
    <w:p w14:paraId="42DA1E7E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- знання та використання марок якогось продукту, ставлення до них;</w:t>
      </w:r>
    </w:p>
    <w:p w14:paraId="44D09E3E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- актуальне й потенційне позиціонування продукту на ринку;</w:t>
      </w:r>
    </w:p>
    <w:p w14:paraId="12537B88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- оцінка концептів упаковок;</w:t>
      </w:r>
    </w:p>
    <w:p w14:paraId="27B6BD11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- оцінка реклами;</w:t>
      </w:r>
    </w:p>
    <w:p w14:paraId="287FF28B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- тестування інформаційних матеріалів;</w:t>
      </w:r>
    </w:p>
    <w:p w14:paraId="44ED1C90" w14:textId="21117CB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- способи зміни вигляду марки, її позиціонування, стратегії її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рекламування.</w:t>
      </w:r>
    </w:p>
    <w:p w14:paraId="27DD7B43" w14:textId="67EA6B1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ринкових дослідженнях найчастіше використовується два найбільш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поширені якісні методи – </w:t>
      </w: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групові дискусії</w:t>
      </w:r>
      <w:r w:rsidRPr="008E232F">
        <w:rPr>
          <w:rFonts w:ascii="Times New Roman" w:hAnsi="Times New Roman" w:cs="Times New Roman"/>
          <w:sz w:val="28"/>
          <w:szCs w:val="28"/>
        </w:rPr>
        <w:t xml:space="preserve"> (фокус групи) і </w:t>
      </w: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глибинні</w:t>
      </w:r>
      <w:r w:rsidR="00DB273A"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інтерв'ю</w:t>
      </w:r>
      <w:r w:rsidRPr="008E232F">
        <w:rPr>
          <w:rFonts w:ascii="Times New Roman" w:hAnsi="Times New Roman" w:cs="Times New Roman"/>
          <w:sz w:val="28"/>
          <w:szCs w:val="28"/>
        </w:rPr>
        <w:t>. Їх застосовують, як правило, в таких обставинах:</w:t>
      </w:r>
    </w:p>
    <w:p w14:paraId="7857A020" w14:textId="5A1BBD3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з’ясувати ті причини, які лежать в основі поведінки споживача, і які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недоступні для методів прямого опитування. Це, перш за все, мотиви, коли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споживач може їх не усвідомлювати, їх може бути складно виразити або про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них просто не хочеться говорити;</w:t>
      </w:r>
    </w:p>
    <w:p w14:paraId="21984270" w14:textId="38C4FC0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отримати детальне уявлення про сприйняття споживачем нового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товару, послуги, упаковки або реклами;</w:t>
      </w:r>
    </w:p>
    <w:p w14:paraId="6B7C7F7C" w14:textId="5EA876B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провести початкове (попереднє) вивчення ринку, якогось товару або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концепту, перш ніж проводити велике кількісне дослідження. Таке попереднє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вивчення ринку дозволяє зробити подальше кількісне дослідження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максимально ефективним – за рахунок оптимізації структури опитування,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підбору питань і альтернатив відповідей, які найбільш адекватні завданням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дослідження;</w:t>
      </w:r>
    </w:p>
    <w:p w14:paraId="2233A97E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вивчити новий ринок або маловивчену область ринку;</w:t>
      </w:r>
    </w:p>
    <w:p w14:paraId="3B0DBA68" w14:textId="480409A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отримати більш чітке уявлення про ті аспекти ринку, кількісне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дослідження яких не дало ясних результатів.</w:t>
      </w:r>
    </w:p>
    <w:p w14:paraId="549CBA6C" w14:textId="318338C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На практиці в ринкових дослідженнях найчастіше використовується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два найбільш поширені якісні методи: групові дискусії (фокус групи) 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глибинні інтерв'ю.</w:t>
      </w:r>
    </w:p>
    <w:p w14:paraId="48E95604" w14:textId="47CFE42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Групові дискусії</w:t>
      </w:r>
      <w:r w:rsidRPr="008E232F">
        <w:rPr>
          <w:rFonts w:ascii="Times New Roman" w:hAnsi="Times New Roman" w:cs="Times New Roman"/>
          <w:sz w:val="28"/>
          <w:szCs w:val="28"/>
        </w:rPr>
        <w:t xml:space="preserve"> (фокус-групи). Група людей (оптимальна кількість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людей найчастіше складається з восьми осіб), яка сидить за великим столом 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обговорює різні питання, які пов'язані з тією чи іншою темою, наприклад,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використання і покупка зубної пасти або переваги і недоліки використання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банківських кредитних карток. Обговоренням, яке як правило, триває від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півтора до двох годин, керує одна людина (модератор).</w:t>
      </w:r>
    </w:p>
    <w:p w14:paraId="1BD2199A" w14:textId="7DF7FBE5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Якщо подивитися з боку за груповим обговоренням, яке веде до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свідчений керівник, то все виглядає дуже просто. Керівник час від часу задає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присутнім особам якісь питання, а ті на них, якщо хочуть і можуть,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відповідають. Існують деякі правила обговорення для модератора.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Обговорення фіксується на аудіо -, відео носіях з метою подальшого аналізу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та формулювання висновків. Нічого складного. Здається, будь-хто може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взяти в руки анкету (так називається опитувальник, який використовується в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якісних дослідженнях) і провести </w:t>
      </w:r>
      <w:r w:rsidRPr="008E232F">
        <w:rPr>
          <w:rFonts w:ascii="Times New Roman" w:hAnsi="Times New Roman" w:cs="Times New Roman"/>
          <w:sz w:val="28"/>
          <w:szCs w:val="28"/>
        </w:rPr>
        <w:lastRenderedPageBreak/>
        <w:t>групове обговорення ні трохи не гірше.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Саме через цю зовнішню легкість і потрапляють найчастіше в халепу ті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бізнесмени, які не знайомі із суттю методу фокус-груп: виникає бажання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заощадити кошти і провести дослідження силами власного персоналу. З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цього приводу можна сказати тільки одне: якщо виникає бажання таким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чином економити на проведенні якісного дослідження, то набагато краще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економити гроші кардинальнішим способом – не проводити дослідження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взагалі. Це не жарт, це дуже навіть серйозно. Справа в тому, що «економія» в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кращому випадку призведе до того, що гроші будуть витрачені просто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даремно. У гіршому випадку – збитки через ті не правильні рішення, які були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прийняті на основі результатів «здешевленого» дослідження.</w:t>
      </w:r>
    </w:p>
    <w:p w14:paraId="14B48BA0" w14:textId="71692DB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Про творчі аспекти проведення обговорень у фокус-групах можна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говорити дуже багато. Але, якщо сказати коротко, якісне дослідження – це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«вищий пілотаж» у дослідженні ринку. У виданих на Заході посібниках з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проведення досліджень ринку, бізнесмени дуже часто дають таку пораду: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пам'ятайте, що, купуючи дослідження методом фокус-груп, ви купуєте його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разом затією людиною, яка буде його проводити. Тому вибирайте таку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людину (спеціаліста), чиєму баченню проблеми ви можете довіряти.</w:t>
      </w:r>
    </w:p>
    <w:p w14:paraId="6D5D46C0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Наступним поширеним методом вивчення ринку є глибинні інтерв’ю.</w:t>
      </w:r>
    </w:p>
    <w:p w14:paraId="2C89C8E0" w14:textId="727C60D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Глибинні інтерв'ю.</w:t>
      </w:r>
      <w:r w:rsidRPr="008E232F">
        <w:rPr>
          <w:rFonts w:ascii="Times New Roman" w:hAnsi="Times New Roman" w:cs="Times New Roman"/>
          <w:sz w:val="28"/>
          <w:szCs w:val="28"/>
        </w:rPr>
        <w:t xml:space="preserve"> Цей метод дослідження багато в чому схожий з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методом фокус-груп. Така ж анкета, така ж вільна манера інтерв’юера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задавати питання. Тільки в цьому випадку обговорення проблем, які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цікавлять дослідників, ведеться не в групі, а індивідуально. Глибинні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інтерв’ю недаремно називають «глибинними». Вони дозволяють дістатися до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самих дрібних деталей, з'ясувати всі аспекти поведінки і реакцій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респондентів, які можуть виявитися, важливі для вирішення задач</w:t>
      </w:r>
      <w:r w:rsidR="00DB273A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маркетингового дослідження.</w:t>
      </w:r>
    </w:p>
    <w:p w14:paraId="7B26D47E" w14:textId="41842BF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багатьох випадках метод фокус-груп та метод глибинних інтерв’ює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взаємозамінними. Але є випадки, коли варто віддати перевагу глибинним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інтерв'ю. Індивідуальні глибинні інтерв'ю не замінні у тих випадках, коли в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дослідженнях зачіпаються інтимні, особистісні проблеми (наприклад,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використання дезодорантів, використання і перевагу контрацептивів, засоби і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способи догляду за шкірою та ін.).</w:t>
      </w:r>
    </w:p>
    <w:p w14:paraId="3B90E1D0" w14:textId="71C3FF3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Отже, виникає питання, віддати перевагу, кількісному або якісному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дослідженню? Відповідь на це питання досить банальна: краще, коли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проводиться і те, і інше. Кількісні та якісні методи досліджень ринку – це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неальтернативні, а взаємодоповнюючі підходи, які при вмілому їх поєднанні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дають найкращі результати.</w:t>
      </w:r>
    </w:p>
    <w:p w14:paraId="4033A9D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З метою дослідження ринку також поширені такі методи аналізу.</w:t>
      </w:r>
    </w:p>
    <w:p w14:paraId="5C2EBD1A" w14:textId="053955D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 торгової мережі</w:t>
      </w:r>
      <w:r w:rsidRPr="008E232F">
        <w:rPr>
          <w:rFonts w:ascii="Times New Roman" w:hAnsi="Times New Roman" w:cs="Times New Roman"/>
          <w:sz w:val="28"/>
          <w:szCs w:val="28"/>
        </w:rPr>
        <w:t>. Проводиться аналіз характеристики досліджень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роздрібної мережі; (storecheking), аудит роздрібних точок (retailaudit),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використовується технологія таємничого покупця (mysteryshopping).</w:t>
      </w:r>
    </w:p>
    <w:p w14:paraId="1D975A14" w14:textId="7F222C9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Кабінетні дослідження</w:t>
      </w:r>
      <w:r w:rsidRPr="008E232F">
        <w:rPr>
          <w:rFonts w:ascii="Times New Roman" w:hAnsi="Times New Roman" w:cs="Times New Roman"/>
          <w:sz w:val="28"/>
          <w:szCs w:val="28"/>
        </w:rPr>
        <w:t>. Аналізуються наступні джерела інформації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для кабінетних досліджень: огляди ринків у газеті «Бізнес» чи в інших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спеціалізованих виданнях, статистичні дані, інші публікації в ЗМІ, Інтернет-джерела.</w:t>
      </w:r>
    </w:p>
    <w:p w14:paraId="1BF8F12D" w14:textId="73E94E6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Експертні опитування</w:t>
      </w:r>
      <w:r w:rsidRPr="008E232F">
        <w:rPr>
          <w:rFonts w:ascii="Times New Roman" w:hAnsi="Times New Roman" w:cs="Times New Roman"/>
          <w:sz w:val="28"/>
          <w:szCs w:val="28"/>
        </w:rPr>
        <w:t>. У випадку застосування цього методу до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опитування притягаються професійні експерти у визначеній сфері.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Опитування здійснюється згідно з спеціально розробленою анкетою чи у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формі інтерв’ю.</w:t>
      </w:r>
    </w:p>
    <w:p w14:paraId="11782249" w14:textId="6C9B879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подальшому аналізу ринку підприємець повинен орієнтуватися на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такі основні показники, які характеризують ринок, на якому він буде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працювати: потенціал ринку, місткість ринку, обсяг ринку, частка ринку,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аналіз ринкових трендів, інформація про потенційних споживачів, дані про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конкурентів.</w:t>
      </w:r>
    </w:p>
    <w:p w14:paraId="366FFF80" w14:textId="6F6052C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Перший показник – </w:t>
      </w: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потенціал ринку</w:t>
      </w:r>
      <w:r w:rsidRPr="008E232F">
        <w:rPr>
          <w:rFonts w:ascii="Times New Roman" w:hAnsi="Times New Roman" w:cs="Times New Roman"/>
          <w:sz w:val="28"/>
          <w:szCs w:val="28"/>
        </w:rPr>
        <w:t>. Кон’юнктурний стан ринку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визначається його потенційними можливостями. Кожен із суб’єктів ринку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володіє певними можливостями насичення пропозиції і попиту. Ці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можливості прийнято називати потенціалом.</w:t>
      </w:r>
    </w:p>
    <w:p w14:paraId="6E5B5233" w14:textId="03F2F818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сукупності потенціал ринку – це виробничі та споживчі можливості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суб'єктів господарювання, які обумовлюють рівноважний рівень попиту та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пропозиції.</w:t>
      </w:r>
    </w:p>
    <w:p w14:paraId="514A1068" w14:textId="00BDC42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Сукупний потенціал поділяється на: виробничий і споживчий.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6016C9">
        <w:rPr>
          <w:rFonts w:ascii="Times New Roman" w:hAnsi="Times New Roman" w:cs="Times New Roman"/>
          <w:i/>
          <w:iCs/>
          <w:sz w:val="28"/>
          <w:szCs w:val="28"/>
        </w:rPr>
        <w:t>Виробничий потенціал</w:t>
      </w:r>
      <w:r w:rsidRPr="008E232F">
        <w:rPr>
          <w:rFonts w:ascii="Times New Roman" w:hAnsi="Times New Roman" w:cs="Times New Roman"/>
          <w:sz w:val="28"/>
          <w:szCs w:val="28"/>
        </w:rPr>
        <w:t xml:space="preserve"> являє собою можливості виробити і представити до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реалізації максимальний обсяг товарів (продуктів, послуг). </w:t>
      </w:r>
      <w:r w:rsidRPr="006016C9">
        <w:rPr>
          <w:rFonts w:ascii="Times New Roman" w:hAnsi="Times New Roman" w:cs="Times New Roman"/>
          <w:i/>
          <w:iCs/>
          <w:sz w:val="28"/>
          <w:szCs w:val="28"/>
        </w:rPr>
        <w:t>Споживчий</w:t>
      </w:r>
      <w:r w:rsidR="006016C9" w:rsidRPr="00601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6C9">
        <w:rPr>
          <w:rFonts w:ascii="Times New Roman" w:hAnsi="Times New Roman" w:cs="Times New Roman"/>
          <w:i/>
          <w:iCs/>
          <w:sz w:val="28"/>
          <w:szCs w:val="28"/>
        </w:rPr>
        <w:t>потенціал</w:t>
      </w:r>
      <w:r w:rsidRPr="008E232F">
        <w:rPr>
          <w:rFonts w:ascii="Times New Roman" w:hAnsi="Times New Roman" w:cs="Times New Roman"/>
          <w:sz w:val="28"/>
          <w:szCs w:val="28"/>
        </w:rPr>
        <w:t xml:space="preserve"> указує на потенційні можливості споживача в задоволенні власних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можливостей.</w:t>
      </w:r>
    </w:p>
    <w:p w14:paraId="5754552B" w14:textId="35FB301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Другий показник – </w:t>
      </w: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місткість ринку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це максимально можлива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кількість (вартість) товарів (послуг), яку можна реалізувати на ринку за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якийсь проміжок часу. Поняття місткості ринку дуже близько до поняттю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обсяг ринку, однак ємність ринку говорить про передбачуваний рівень, 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обсяг ринку констатує фактичні рівні.</w:t>
      </w:r>
    </w:p>
    <w:p w14:paraId="1076574C" w14:textId="7C1F47C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Третій показник – </w:t>
      </w: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обсяг ринку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це виміряний в конкретний момент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часу обсяг продажу товарів або послуг на конкретній території.</w:t>
      </w:r>
    </w:p>
    <w:p w14:paraId="022F0B4E" w14:textId="77609BA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Визначення обсягу ринку є дуже важливим аспектом розвитку бізнесу.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Обсяг ринку – це деяка позначка, щодо якої можуть будуватися плани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підприємства і вимірюватися результативність його активності на даному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ринку.</w:t>
      </w:r>
    </w:p>
    <w:p w14:paraId="76B78860" w14:textId="5D8F023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Не знаючи загального обсягу і місткості ринку, підприємство не зможе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визначити свою частку ринку. Не знаючи обсягу і місткості ринку, компанія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не зможе зрозуміти, чи має сенс розвиток бізнесу і випуск нових продуктів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–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можливо потенційний обсяг ринку недостатньо великий, щоб окупити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витрати? Як зазначалося вище, акт споживання продукту тягне за собою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вплив на безлічі учасників ринку. Їх склад, кількість і взаємовідносини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визначають структуру ринку.</w:t>
      </w:r>
    </w:p>
    <w:p w14:paraId="7DAE2FE0" w14:textId="60927FE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Знання структури ринку та його взаємодії з іншими ринками допомагає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підприємству зрозуміти свої перспективи і свої завдання, пов’язуючи їх не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тільки з кінцевими споживачами, а й з постачальниками і дистриб'юторами,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від взаємин з якими здебільшого залежить успішне ведення бізнесу.</w:t>
      </w:r>
    </w:p>
    <w:p w14:paraId="7950EB68" w14:textId="5BC3772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Четвертий показник – </w:t>
      </w: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частка ринку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–це міра розміру та успіху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продукту на ринку. Ринки можуть бути класифіковані відповідно до часток,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займаними на ньому різними постачальниками (компаніями), марками або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конкретними продуктами.</w:t>
      </w:r>
    </w:p>
    <w:p w14:paraId="06DC8C29" w14:textId="02731BE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r w:rsidRPr="006016C9">
        <w:rPr>
          <w:rFonts w:ascii="Times New Roman" w:hAnsi="Times New Roman" w:cs="Times New Roman"/>
          <w:i/>
          <w:iCs/>
          <w:sz w:val="28"/>
          <w:szCs w:val="28"/>
        </w:rPr>
        <w:t>монополія</w:t>
      </w:r>
      <w:r w:rsidR="00601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–</w:t>
      </w:r>
      <w:r w:rsidR="00601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компанія часткою ринку більше</w:t>
      </w:r>
      <w:r w:rsidR="00601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35% (за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класифікацією, яка визначена антимонопольним законодавством України).</w:t>
      </w:r>
    </w:p>
    <w:p w14:paraId="3475ACB4" w14:textId="43427ED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16C9">
        <w:rPr>
          <w:rFonts w:ascii="Times New Roman" w:hAnsi="Times New Roman" w:cs="Times New Roman"/>
          <w:i/>
          <w:iCs/>
          <w:sz w:val="28"/>
          <w:szCs w:val="28"/>
        </w:rPr>
        <w:t>Олігополія</w:t>
      </w:r>
      <w:r w:rsidRPr="008E232F">
        <w:rPr>
          <w:rFonts w:ascii="Times New Roman" w:hAnsi="Times New Roman" w:cs="Times New Roman"/>
          <w:sz w:val="28"/>
          <w:szCs w:val="28"/>
        </w:rPr>
        <w:t xml:space="preserve"> виникає в тому випадку, коли на ринку присутні 3-5 дуже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великих компаній. При цьому нової молодої компанії дуже важко зайняти на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такому ринку хоча б маленьку частку.</w:t>
      </w:r>
    </w:p>
    <w:p w14:paraId="281017E5" w14:textId="057CF23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Завданням будь-якої маркетингової стратегії є підвищення власної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частки ринку. Чим більше частка ринку, тим успішніше вважається бізнес. Як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тільки досягнуто добрі показники по займаній частці ринку, компанія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отримує безліч додаткових можливостей. Можна встановлювати більш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високі ціни на продукцію «преміям-класу», можна диктувати свої умови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дистриб’юторам та ін.</w:t>
      </w:r>
    </w:p>
    <w:p w14:paraId="75308C20" w14:textId="11F475A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Для визначення часток ринку використовуються методи більш точні,</w:t>
      </w:r>
      <w:r w:rsidR="006016C9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ніж кабінетне дослідження. Як правило, це кількісні опитування.</w:t>
      </w:r>
    </w:p>
    <w:p w14:paraId="688BFBC0" w14:textId="20301BA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П'ятий показник – </w:t>
      </w:r>
      <w:r w:rsidRPr="0060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аналіз ринкових трендів</w:t>
      </w:r>
      <w:r w:rsidRPr="008E232F">
        <w:rPr>
          <w:rFonts w:ascii="Times New Roman" w:hAnsi="Times New Roman" w:cs="Times New Roman"/>
          <w:sz w:val="28"/>
          <w:szCs w:val="28"/>
        </w:rPr>
        <w:t xml:space="preserve"> (спрямованість зміни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економічних показників). Оцінка частки ринку здійснюється у конкретний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момент часу. Але обсяг ринку, частка і структура його є динамічними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показниками, вони змінюються безперервно. Крім того, якісні показники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ринку рідко залишаються незмінними. Упаковка продуктів або спектр послуг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постійно пристосовуються для того, щоб задовольнити попит найкращим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чином. Аналіз ринкових трендів дозволяє вивчити ці якісні та кількісні зміни,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що відбуваються в часі, зрозуміти і спрогнозувати зміни в усіх компонентах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комплексу маркетингу.</w:t>
      </w:r>
    </w:p>
    <w:p w14:paraId="592A6FB3" w14:textId="445468F5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Важливо те, що методи дослідження трендів дозволяють дати найбільш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точні прогнози на майбутнє. Прогноз – це одна з найважливіших цілей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маркетингових досліджень. Прогнозування проводиться після досконального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вивчення процесів, що відбувалися в минулому.</w:t>
      </w:r>
    </w:p>
    <w:p w14:paraId="1B7470E2" w14:textId="46A7C96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Серед факторів, що впливають на зміни, можна назвати економіку,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законодавчу базу, дії уряду, політику та ЗМІ, інновації технології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виготовлення продуктів, структуру споживання, ціни, рівень освіти та багато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іншого.</w:t>
      </w:r>
    </w:p>
    <w:p w14:paraId="210F6535" w14:textId="670DD63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Дуже зручним засобом для аналізу трендів є безперервні дослідження,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що дають регулярну інформацію за будь-якими показниками ринку. Самими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важливими, безумовно, є аудит торгових точок, і щоденниковий контроль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покупок споживачів (наприклад, панель домогосподарств).</w:t>
      </w:r>
    </w:p>
    <w:p w14:paraId="6189FBB8" w14:textId="54AEF76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Шостий показник – </w:t>
      </w:r>
      <w:r w:rsidRPr="00057305">
        <w:rPr>
          <w:rFonts w:ascii="Times New Roman" w:hAnsi="Times New Roman" w:cs="Times New Roman"/>
          <w:b/>
          <w:bCs/>
          <w:sz w:val="28"/>
          <w:szCs w:val="28"/>
        </w:rPr>
        <w:t>інформація про потенційних споживачів</w:t>
      </w:r>
      <w:r w:rsidRPr="008E232F">
        <w:rPr>
          <w:rFonts w:ascii="Times New Roman" w:hAnsi="Times New Roman" w:cs="Times New Roman"/>
          <w:sz w:val="28"/>
          <w:szCs w:val="28"/>
        </w:rPr>
        <w:t>.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Одним з визначень маркетингу є «отримання прибутку від задоволення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потреб». Тому одним із ключових завдань є виявлення та розуміння потреб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ринку. Глибоке знання потреб потенційного клієнта допоможе не тільки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встановити конкурентоспроможні ціни на продукцію, а й внести зміни в сам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продукт, оптимізувати канали просування і рекламну стратегію, тобто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скорегувати всі компоненти комплексу маркетингу. Це знання дозволяє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виявити зайняті і вільні ринкові ніші і визначити свої можливості для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перемоги в конкурентній боротьбі.</w:t>
      </w:r>
    </w:p>
    <w:p w14:paraId="058AAD38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Про споживача важливо отримати таку інформацію.</w:t>
      </w:r>
    </w:p>
    <w:p w14:paraId="3423FBF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Звичайні місця для здійснення покупок.</w:t>
      </w:r>
    </w:p>
    <w:p w14:paraId="6386C6B1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Звичайні місця і ситуації споживання.</w:t>
      </w:r>
    </w:p>
    <w:p w14:paraId="44814D77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Цінові діапазони, які прийнятні для споживачів.</w:t>
      </w:r>
    </w:p>
    <w:p w14:paraId="2F85ADEA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• Які основні вигоди шукає споживачу товарі, який купується.</w:t>
      </w:r>
    </w:p>
    <w:p w14:paraId="366DC220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Які потреби задовольняються і в якій мірі.</w:t>
      </w:r>
    </w:p>
    <w:p w14:paraId="2BBD107B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Особливості поведінки споживачів у місцях покупки.</w:t>
      </w:r>
    </w:p>
    <w:p w14:paraId="0F2E03C5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Обсяги покупок і частота покупок.</w:t>
      </w:r>
    </w:p>
    <w:p w14:paraId="7353622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Торговельні марки, яким надається перевага.</w:t>
      </w:r>
    </w:p>
    <w:p w14:paraId="60EA285F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Реакція на рекламні стратегії.</w:t>
      </w:r>
    </w:p>
    <w:p w14:paraId="121B9E0E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Засоби масової інформації, з яких отримана інформація про товар.</w:t>
      </w:r>
    </w:p>
    <w:p w14:paraId="488B34E2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Стиль життя і психографічний портрет споживача та ін.</w:t>
      </w:r>
    </w:p>
    <w:p w14:paraId="7E329BF5" w14:textId="157B156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Безумовно, глибина проникнення в досліджувані характеристики може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бути різною. Це залежить, в основному, від насиченості ринку. Наприклад,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при введенні нового товару на незайнятий сегмент ринку, виробник повинен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мати тільки базове знання про потенціал і місткості ринку. У разі гострої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конкурентної боротьби необхідно з'ясувати всі нюанси психологічних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процесів, що викликаються конкретними методами просування товару.</w:t>
      </w:r>
    </w:p>
    <w:p w14:paraId="39C2839D" w14:textId="7619B75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Для отримання інформації про споживачів використовуються різні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методи. Як приклад можна привести основний інструмент кількісних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досліджень – </w:t>
      </w:r>
      <w:r w:rsidRPr="00057305">
        <w:rPr>
          <w:rFonts w:ascii="Times New Roman" w:hAnsi="Times New Roman" w:cs="Times New Roman"/>
          <w:b/>
          <w:bCs/>
          <w:sz w:val="28"/>
          <w:szCs w:val="28"/>
        </w:rPr>
        <w:t>анкетне опитування.</w:t>
      </w:r>
      <w:r w:rsidRPr="008E232F">
        <w:rPr>
          <w:rFonts w:ascii="Times New Roman" w:hAnsi="Times New Roman" w:cs="Times New Roman"/>
          <w:sz w:val="28"/>
          <w:szCs w:val="28"/>
        </w:rPr>
        <w:t xml:space="preserve"> Безумовно, базове розуміння ринку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неможливо без проведення фокус-груп. Існують і більш просунуті методи,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які дозволяють не тільки здійснити сегментацію ринку, але і виявити ступінь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впливу іміджевих характеристик торгових марок на частку ринку.</w:t>
      </w:r>
    </w:p>
    <w:p w14:paraId="6A0AEF82" w14:textId="036FB5C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Сьомий показник – </w:t>
      </w:r>
      <w:r w:rsidRPr="00057305">
        <w:rPr>
          <w:rFonts w:ascii="Times New Roman" w:hAnsi="Times New Roman" w:cs="Times New Roman"/>
          <w:b/>
          <w:bCs/>
          <w:sz w:val="28"/>
          <w:szCs w:val="28"/>
        </w:rPr>
        <w:t>дані про конкурентів</w:t>
      </w:r>
      <w:r w:rsidRPr="008E232F">
        <w:rPr>
          <w:rFonts w:ascii="Times New Roman" w:hAnsi="Times New Roman" w:cs="Times New Roman"/>
          <w:sz w:val="28"/>
          <w:szCs w:val="28"/>
        </w:rPr>
        <w:t>. Якби ви були футбольним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тренером і вас запитали, які ваші шанси вийти у фінал кубка України, в своїй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відповіді ви керувалися б не тільки знаннями про сили і слабкості своєї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команди, але й інформацією про своїх суперників: у чому їх сила і слабкість,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яку тактику нападу і захисту вони застосовують, який фізичний стан кожного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 гравців інших збірних. Тільки знаючи всі особливості суперників можна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розробити план успішної гри. Де взяти всю цю інформацію? Можна вивчати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всі записи матчів суперника, опитати тренерів тих команд, за яких грали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члени нинішньої команди, задати ряд питань гравцям, які недавно покинули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команду, з рештою, проаналізувати відповідні статті спортивних газети.</w:t>
      </w:r>
    </w:p>
    <w:p w14:paraId="58473AE2" w14:textId="6BB75AA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Так і в маркетингу. Часто підприємці просто бояться згадки даних про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конкурентів, боячись, що їх звинуватять у неохайності або промисловому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шпигунстві. Але компанії не живуть в ізоляції. Сенс ринкових відносин у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конкуренції. Компанії змушені явно або неявно розкривати інформацію про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свою діяльність. Цим користуються агентства маркетингових досліджень.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Відділи кабінетних досліджень здатні швидко обробити величезні обсяги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інформації та по крупицях зібрати цінну інформацію.</w:t>
      </w:r>
    </w:p>
    <w:p w14:paraId="543F70D4" w14:textId="0E8DFF5E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Отже, ми привели ряд причин, за якими ринково-орієнтовані компанії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звертаються до маркетингових досліджень. Багато хто з них тісно зв'язали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подальший розвиток свого бізнесу з проведенням таких досліджень – у тому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чи іншому вигляді, і проводять їх регулярно. На основі отриманих даних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приймається рішення про коригування підприємницької діяльності,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розробляється нова стратегія розвитку цієї діяльності, розраховуються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фінансові показники, визначаються нові сировинні постачальники та ринки</w:t>
      </w:r>
      <w:r w:rsidR="00057305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збуту та ін.</w:t>
      </w:r>
    </w:p>
    <w:p w14:paraId="20D84591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У сучасному світі бізнесу немає</w:t>
      </w:r>
    </w:p>
    <w:p w14:paraId="23F18945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користі бути креативним мислителем,</w:t>
      </w:r>
    </w:p>
    <w:p w14:paraId="042BDB63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якщо ви не можете продати те, що ви</w:t>
      </w:r>
    </w:p>
    <w:p w14:paraId="218C04BD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створюєте. Менеджери не визнають</w:t>
      </w:r>
    </w:p>
    <w:p w14:paraId="139E7ABD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хороші ідеї, якщо вони не будуть</w:t>
      </w:r>
    </w:p>
    <w:p w14:paraId="41D7615A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представлені ним хорошим продавцем.</w:t>
      </w:r>
    </w:p>
    <w:p w14:paraId="7EBE987A" w14:textId="77777777" w:rsidR="008E232F" w:rsidRPr="008E232F" w:rsidRDefault="008E232F" w:rsidP="00057305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ДЕЙВИД ОГИЛВИ</w:t>
      </w:r>
    </w:p>
    <w:p w14:paraId="70EC77E7" w14:textId="72CFE423" w:rsidR="008E232F" w:rsidRPr="00057305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7305">
        <w:rPr>
          <w:rFonts w:ascii="Times New Roman" w:hAnsi="Times New Roman" w:cs="Times New Roman"/>
          <w:b/>
          <w:bCs/>
          <w:sz w:val="28"/>
          <w:szCs w:val="28"/>
        </w:rPr>
        <w:t>3. Маркетинговий комплекс</w:t>
      </w:r>
    </w:p>
    <w:p w14:paraId="70D7EEE8" w14:textId="77777777" w:rsidR="00057305" w:rsidRDefault="00057305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5219B05" w14:textId="45AEB90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Уявлення про те, що таке маркетинг, буде неповним, якщо не згадати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таке поняття, як «маркетинговий комплекс». </w:t>
      </w:r>
      <w:r w:rsidRPr="001811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Маркетинговий комплекс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одне з ключових понять сучасного маркетингу, являє собою сукупність, що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піддається контролю маркетингових інструментів, які використовуються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разом для отримання бажаної реакції цільового ринку.</w:t>
      </w:r>
    </w:p>
    <w:p w14:paraId="625BA739" w14:textId="26981C0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Численні можливості можна розділити на 4 групи змінних: товар, ціна,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методи розповсюдження, просування товару, так звані 4Р.</w:t>
      </w:r>
    </w:p>
    <w:p w14:paraId="44CB6E2B" w14:textId="682FD44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>Продукт</w:t>
      </w:r>
      <w:r w:rsidRPr="008E232F">
        <w:rPr>
          <w:rFonts w:ascii="Times New Roman" w:hAnsi="Times New Roman" w:cs="Times New Roman"/>
          <w:sz w:val="28"/>
          <w:szCs w:val="28"/>
        </w:rPr>
        <w:t xml:space="preserve"> (Product) – все, що виставляється на ринок: обсяг поставки,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розмір, колір, призначення. Часто включає і послуги, що називають зв'язкою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– продукт / послуга.</w:t>
      </w:r>
    </w:p>
    <w:p w14:paraId="71B4FCC7" w14:textId="1277CCD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>Ціна</w:t>
      </w:r>
      <w:r w:rsidRPr="008E232F">
        <w:rPr>
          <w:rFonts w:ascii="Times New Roman" w:hAnsi="Times New Roman" w:cs="Times New Roman"/>
          <w:sz w:val="28"/>
          <w:szCs w:val="28"/>
        </w:rPr>
        <w:t xml:space="preserve"> (Price) – та сума грошей, яку обмінюють на продукт плюс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концепція «ціна часу», коли надають послуги, у тому числі і всередині однієї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фірми.</w:t>
      </w:r>
    </w:p>
    <w:p w14:paraId="7CC83ACD" w14:textId="40F89F9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 xml:space="preserve">Місце </w:t>
      </w:r>
      <w:r w:rsidRPr="008E232F">
        <w:rPr>
          <w:rFonts w:ascii="Times New Roman" w:hAnsi="Times New Roman" w:cs="Times New Roman"/>
          <w:sz w:val="28"/>
          <w:szCs w:val="28"/>
        </w:rPr>
        <w:t>(Place) – система розподілу, яку вибирає підприємство для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доведення своїх продуктів до споживача: магазини та супермаркети, пряму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доставку споживачам, способи передачі інформації, користування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магнітними картами для отримання грошей та ін. Це також має на увазі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систему зберігання і засоби доставки, оптову торгівлю.</w:t>
      </w:r>
    </w:p>
    <w:p w14:paraId="7AB7CE84" w14:textId="74BA5B9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 xml:space="preserve">Просування </w:t>
      </w:r>
      <w:r w:rsidRPr="008E232F">
        <w:rPr>
          <w:rFonts w:ascii="Times New Roman" w:hAnsi="Times New Roman" w:cs="Times New Roman"/>
          <w:sz w:val="28"/>
          <w:szCs w:val="28"/>
        </w:rPr>
        <w:t>(Promotion) – об'єднує як засобу реклами, так і електронні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та друковані засоби спілкування спільно з такими видами діяльності, як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активізація покупця за допомогою різних премій.</w:t>
      </w:r>
    </w:p>
    <w:p w14:paraId="13B8EEC8" w14:textId="43F0548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даний час додають додаткові можливості маркетингового впливу на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споживача:</w:t>
      </w:r>
    </w:p>
    <w:p w14:paraId="5D150AD9" w14:textId="7469E3B4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>Люди</w:t>
      </w:r>
      <w:r w:rsidRPr="008E232F">
        <w:rPr>
          <w:rFonts w:ascii="Times New Roman" w:hAnsi="Times New Roman" w:cs="Times New Roman"/>
          <w:sz w:val="28"/>
          <w:szCs w:val="28"/>
        </w:rPr>
        <w:t xml:space="preserve"> (People) – в бізнесі це люди, безпосередньо пов'язані з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реалізацією товарів і послуг споживачам, а також і всі інші, які здійснюють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підтримку по цій лінії.</w:t>
      </w:r>
    </w:p>
    <w:p w14:paraId="4CCF9D63" w14:textId="560643A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 xml:space="preserve">Обстановка </w:t>
      </w:r>
      <w:r w:rsidRPr="008E232F">
        <w:rPr>
          <w:rFonts w:ascii="Times New Roman" w:hAnsi="Times New Roman" w:cs="Times New Roman"/>
          <w:sz w:val="28"/>
          <w:szCs w:val="28"/>
        </w:rPr>
        <w:t>(Physicalpremises) – це, в основному, відноситься до фірм,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що надають послуги: ресторани, перукарні, готелі, підприємства зв'язку та ін.</w:t>
      </w:r>
    </w:p>
    <w:p w14:paraId="47B278EF" w14:textId="4B4E549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Те оточення і те середовище, які створюється для клієнта – важлива ланка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загального продукту, який запропонований споживачеві.</w:t>
      </w:r>
    </w:p>
    <w:p w14:paraId="48A8FDDF" w14:textId="6510B81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i/>
          <w:iCs/>
          <w:sz w:val="28"/>
          <w:szCs w:val="28"/>
        </w:rPr>
        <w:t>Прибуток</w:t>
      </w:r>
      <w:r w:rsidRPr="008E232F">
        <w:rPr>
          <w:rFonts w:ascii="Times New Roman" w:hAnsi="Times New Roman" w:cs="Times New Roman"/>
          <w:sz w:val="28"/>
          <w:szCs w:val="28"/>
        </w:rPr>
        <w:t xml:space="preserve"> (Profit) – мається на увазі норма віддачі на авансований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капітал або акціонерний капітал.</w:t>
      </w:r>
    </w:p>
    <w:p w14:paraId="7F1044AA" w14:textId="4E59A51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Таким чином, маркетинговий комплекс включає </w:t>
      </w:r>
      <w:r w:rsidRPr="001811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7Р.</w:t>
      </w:r>
      <w:r w:rsidRPr="008E232F">
        <w:rPr>
          <w:rFonts w:ascii="Times New Roman" w:hAnsi="Times New Roman" w:cs="Times New Roman"/>
          <w:sz w:val="28"/>
          <w:szCs w:val="28"/>
        </w:rPr>
        <w:t xml:space="preserve"> Аналіз всіх 7Р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дозволить реально оцінити якість бізнесу, це, як би «погляд зі сторони».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Наприклад, розташування магазину з продажу одягу в малонаселеному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пункті, далеко від центрів концентрації населення (центр селища, ринок).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Або продаж </w:t>
      </w:r>
      <w:r w:rsidRPr="008E232F">
        <w:rPr>
          <w:rFonts w:ascii="Times New Roman" w:hAnsi="Times New Roman" w:cs="Times New Roman"/>
          <w:sz w:val="28"/>
          <w:szCs w:val="28"/>
        </w:rPr>
        <w:lastRenderedPageBreak/>
        <w:t>товару за цінами, недоступним для масового покупця і т.п. Дуже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важливо при відкритті свого бізнесу враховувати всі 7Р.</w:t>
      </w:r>
    </w:p>
    <w:p w14:paraId="09F6C3DB" w14:textId="77777777" w:rsidR="0018115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E2719F5" w14:textId="559183A7" w:rsidR="008E232F" w:rsidRPr="0018115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15F">
        <w:rPr>
          <w:rFonts w:ascii="Times New Roman" w:hAnsi="Times New Roman" w:cs="Times New Roman"/>
          <w:b/>
          <w:bCs/>
          <w:sz w:val="28"/>
          <w:szCs w:val="28"/>
        </w:rPr>
        <w:t>4. Аналіз можливостей і результатів</w:t>
      </w:r>
    </w:p>
    <w:p w14:paraId="3D0B1469" w14:textId="77777777" w:rsidR="0018115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203AB44" w14:textId="72846D3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Якщо підприємець не оцінить сильні і слабкі сторони свого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підприємства, його ринкові можливості та загрози, то шанси на успіх різко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зменшуються.</w:t>
      </w:r>
    </w:p>
    <w:p w14:paraId="51FF61FD" w14:textId="269842D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Для того, щоб отримати ясну оцінку сил свого підприємства та ситуації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на ринку, підприємець використовує SWOT-аналіз.</w:t>
      </w:r>
    </w:p>
    <w:p w14:paraId="092A8D19" w14:textId="5644F85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SWOT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це матриця якісного стратегічного аналізу, що надає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керівникам підприємства структуроване інформаційне поле, в якому вони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можуть орієнтуватися і приймати рішення. Відзначимо, що стратегічні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рішення не завжди пов'язані з великим часом планувань, а скоріше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характеризуються їх впливом на глибину бізнесу, його структури, напрямки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розвитку, що може в періоди криз або технологічних «стрибків»,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змінюватися швидко.</w:t>
      </w:r>
    </w:p>
    <w:p w14:paraId="30438F09" w14:textId="79A3A20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По суті матриця SWOT-аналізу являє собою ефективний інструмент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структурного і концентрованого опису стратегічних характеристик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внутрішнього і зовнішнього середовища і майбутнього бізнесу в результаті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практичного здійснення будь-якої бізнес-ідеї у підприємницькій діяльності.</w:t>
      </w:r>
    </w:p>
    <w:p w14:paraId="4CD369C5" w14:textId="6C0C62CB" w:rsid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Методологія побудови матриці полягає в тому, що дві зони відносять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до визначення внутрішньої сили, яку підприємство може отримати в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результаті реалізації конкретної бізнес-ідеї, а інші дві зони визначають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зовнішні сили, які не залежать від підприємства і саме підприємство не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сприяє їх виникненню (рис. 2).</w:t>
      </w:r>
    </w:p>
    <w:p w14:paraId="4FD08613" w14:textId="324DC79F" w:rsidR="0018115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EFDEAC" wp14:editId="4ADEAFB7">
            <wp:extent cx="3152775" cy="33219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587" t="20760" r="43511" b="19450"/>
                    <a:stretch/>
                  </pic:blipFill>
                  <pic:spPr bwMode="auto">
                    <a:xfrm>
                      <a:off x="0" y="0"/>
                      <a:ext cx="3162276" cy="3331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73410" w14:textId="0A3D9EAC" w:rsidR="0018115F" w:rsidRPr="008E232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8115F">
        <w:rPr>
          <w:rFonts w:ascii="Times New Roman" w:hAnsi="Times New Roman" w:cs="Times New Roman"/>
          <w:sz w:val="28"/>
          <w:szCs w:val="28"/>
        </w:rPr>
        <w:t>Рис. 2. Матриця первинного SWOT-аналізу</w:t>
      </w:r>
    </w:p>
    <w:p w14:paraId="18792E6C" w14:textId="77777777" w:rsidR="0018115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DEFAE9E" w14:textId="34F1A54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Елементи внутрішнього середовища: сильні та слабкі сторони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підприємства, які можуть виникнути при реалізації ідеї, і сполучені з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внутрішніми ризиками ведення бізнесу.</w:t>
      </w:r>
    </w:p>
    <w:p w14:paraId="0FA50CB0" w14:textId="7DE786A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З SWOT-аналізу бізнес-ідей можуть формуватися стратегічні дії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підприємця:</w:t>
      </w:r>
    </w:p>
    <w:p w14:paraId="5D1435D9" w14:textId="5799FCD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 Якщо ситуація стабільна, то інвестувати дану діяльність і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утримувати конкретні позиції.</w:t>
      </w:r>
    </w:p>
    <w:p w14:paraId="04723DBD" w14:textId="240C557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2. Якщо ситуація умовно-стабільна, то підтримувати діяльність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вибірково, вивчаючи «вузькі» місця.</w:t>
      </w:r>
    </w:p>
    <w:p w14:paraId="2DB738F4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3. Якщо ситуація проблемно-стабільна, то формуються стратегії:</w:t>
      </w:r>
    </w:p>
    <w:p w14:paraId="6910B271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SO – стратегії, що дозволяють скористатися можливостями;</w:t>
      </w:r>
    </w:p>
    <w:p w14:paraId="409A9608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WO – стратегії, що дозволяють подолати слабкості;</w:t>
      </w:r>
    </w:p>
    <w:p w14:paraId="057A89DA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ST – стратегії, що дозволяють уникати загроз;</w:t>
      </w:r>
    </w:p>
    <w:p w14:paraId="2FAE8927" w14:textId="67E0ED6F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WT – стратегії, які мінімізують слабкості і допомагають уникати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загроз.</w:t>
      </w:r>
    </w:p>
    <w:p w14:paraId="55D066E5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4. Якщо ситуація критична, то відступати.</w:t>
      </w:r>
    </w:p>
    <w:p w14:paraId="55B988F3" w14:textId="4BD4A39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Таким чином, отримуємо результати аналізу для всіх бізнес-ідей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стратегічного розвитку підприємницької діяльності.</w:t>
      </w:r>
    </w:p>
    <w:p w14:paraId="762072D0" w14:textId="4A3E0355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Розробка стратегії підприємницької діяльності на основі пропонованих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бізнес – ідей базується на аналізі конкретних сегментів ринку для оцінки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сприятливого проникнення в намічені сфери, їх використання для зміцнення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своїх позицій. Успіх при цьому залежить від формального, точного, повного і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всебічного опису взаємодії підприємства із зовнішнім середовищем.</w:t>
      </w:r>
    </w:p>
    <w:p w14:paraId="0F2962D2" w14:textId="77777777" w:rsidR="0018115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5E1832E" w14:textId="00E93130" w:rsidR="008E232F" w:rsidRPr="0018115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15F">
        <w:rPr>
          <w:rFonts w:ascii="Times New Roman" w:hAnsi="Times New Roman" w:cs="Times New Roman"/>
          <w:b/>
          <w:bCs/>
          <w:sz w:val="28"/>
          <w:szCs w:val="28"/>
        </w:rPr>
        <w:t>5. Методи впливу на ринок</w:t>
      </w:r>
    </w:p>
    <w:p w14:paraId="1DB187E2" w14:textId="77777777" w:rsidR="0018115F" w:rsidRDefault="0018115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C8D22C1" w14:textId="1B2EE9CC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Щоб споживач захотів купити товар, він повинен дізнатися про його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існування і про його якості. Канал «виробник-споживач» забезпечує реклама.</w:t>
      </w:r>
    </w:p>
    <w:p w14:paraId="12BD1C69" w14:textId="394C1323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Реклама буває різна. Реклама повинна повідомляти споживачеві про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продукт та його переваги і спонукати його до здійснення угоди.</w:t>
      </w:r>
    </w:p>
    <w:p w14:paraId="63AA04FC" w14:textId="71605AC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Реклама повинна забезпечувати високий рівень реалізації при низьких</w:t>
      </w:r>
      <w:r w:rsidR="0018115F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витратах.</w:t>
      </w:r>
    </w:p>
    <w:p w14:paraId="0C8E2DDD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Підприємець повинен зробити свій бізнес відомим!</w:t>
      </w:r>
    </w:p>
    <w:p w14:paraId="2C98790F" w14:textId="12DB165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Для того, щоб зробити свій бізнес відомим, потрібно зробити його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помітним, для цього необхідно:</w:t>
      </w:r>
    </w:p>
    <w:p w14:paraId="7068F795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підготувати яскраві та розумні вивіски;</w:t>
      </w:r>
    </w:p>
    <w:p w14:paraId="3DBC122E" w14:textId="1894E69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спонсорувати конкурси, спортивні команди, а також такі заходи, на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яких безпосередньо можна ознайомитися з товаром;</w:t>
      </w:r>
    </w:p>
    <w:p w14:paraId="7312457A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розмістити бізнес у правильно обраному жвавому місці;</w:t>
      </w:r>
    </w:p>
    <w:p w14:paraId="1F00403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помістити статтю про особливості товару в місцевій газеті;</w:t>
      </w:r>
    </w:p>
    <w:p w14:paraId="67ABA72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стимулювати покупця: розробляти різноманітні акції;</w:t>
      </w:r>
    </w:p>
    <w:p w14:paraId="5A524494" w14:textId="210797D1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Одноразова реклама рідко себе виправдовує. Реклама може бути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простою, але вона повинна часто зустрічатися в ЗМІ, інших видах реклами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(стенди, вивіски, презентації тощо).</w:t>
      </w:r>
    </w:p>
    <w:p w14:paraId="3A89E491" w14:textId="77777777" w:rsidR="00042746" w:rsidRDefault="00042746" w:rsidP="00042746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</w:p>
    <w:p w14:paraId="0930CA8A" w14:textId="77777777" w:rsidR="00042746" w:rsidRDefault="008E232F" w:rsidP="00042746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lastRenderedPageBreak/>
        <w:t>Найбільшу помилку в житті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 xml:space="preserve">люди роблять, </w:t>
      </w:r>
    </w:p>
    <w:p w14:paraId="34F622C8" w14:textId="77777777" w:rsidR="00042746" w:rsidRDefault="008E232F" w:rsidP="00042746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коли вони не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намагаються заробляти на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життя тим,</w:t>
      </w:r>
    </w:p>
    <w:p w14:paraId="2969D17D" w14:textId="7D3AEC91" w:rsidR="008E232F" w:rsidRPr="008E232F" w:rsidRDefault="008E232F" w:rsidP="00042746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 xml:space="preserve"> що їм найбільше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подобається.</w:t>
      </w:r>
    </w:p>
    <w:p w14:paraId="5B967895" w14:textId="77777777" w:rsidR="008E232F" w:rsidRPr="008E232F" w:rsidRDefault="008E232F" w:rsidP="00042746">
      <w:pPr>
        <w:spacing w:after="0" w:line="240" w:lineRule="auto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МАЛКОЛЬМ ФОРБС</w:t>
      </w:r>
    </w:p>
    <w:p w14:paraId="054C2E79" w14:textId="77777777" w:rsidR="00042746" w:rsidRDefault="00042746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9CD39B" w14:textId="4189D4F0" w:rsidR="008E232F" w:rsidRPr="00042746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746">
        <w:rPr>
          <w:rFonts w:ascii="Times New Roman" w:hAnsi="Times New Roman" w:cs="Times New Roman"/>
          <w:b/>
          <w:bCs/>
          <w:sz w:val="28"/>
          <w:szCs w:val="28"/>
        </w:rPr>
        <w:t>6. Маркетингове обґрунтування бізнес-ідеї</w:t>
      </w:r>
    </w:p>
    <w:p w14:paraId="1B3DF9BB" w14:textId="77777777" w:rsidR="00042746" w:rsidRDefault="00042746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58FDE5A" w14:textId="49A2BCD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2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 маркетингового обґрунтування</w:t>
      </w:r>
      <w:r w:rsidRPr="008E232F">
        <w:rPr>
          <w:rFonts w:ascii="Times New Roman" w:hAnsi="Times New Roman" w:cs="Times New Roman"/>
          <w:sz w:val="28"/>
          <w:szCs w:val="28"/>
        </w:rPr>
        <w:t xml:space="preserve"> – переконання потенційних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партнерів та інвесторів у можливості ділового співробітництва та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інвестування в пропоновану справу.</w:t>
      </w:r>
    </w:p>
    <w:p w14:paraId="5C947993" w14:textId="2FECD994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Маркетингове обґрунтування не представляється окремим документом,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а є одним з розділів бізнес-плану або техніко-економічного обґрунтування –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маркетинговим підкріпленням ідеї бізнесу.</w:t>
      </w:r>
    </w:p>
    <w:p w14:paraId="3AEFE499" w14:textId="0E6C13F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Великі підприємства складають маркетинговий план, який може бути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окремим документом або додатком до бізнес-плану.</w:t>
      </w:r>
    </w:p>
    <w:p w14:paraId="449C2CAC" w14:textId="367858E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У маркетинговому обґрунтуванні повинна міститися наступна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інформація.</w:t>
      </w:r>
    </w:p>
    <w:p w14:paraId="366AA7F0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1. Аналіз ринкової ситуації.</w:t>
      </w:r>
    </w:p>
    <w:p w14:paraId="4A81AE18" w14:textId="5C8D1E9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Попередньо наводиться назва продукції/послуги, короткий опис її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споживчих властивостей, основне призначення та область застосування.</w:t>
      </w:r>
    </w:p>
    <w:p w14:paraId="7A7A03F2" w14:textId="0155E0F8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Описуються сильні сторони і переваги продукту/послуги,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кон'юнктурні та інші чинники, здатні забезпечити технічний і комерційний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успіх проекту. Необхідно чітко показати те, що робить пропоновану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продукцію новою, тобто, не розкриваючи "ноу-хау", дати назву, опис і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розкрити спосіб застосування використаних "родзинок".</w:t>
      </w:r>
    </w:p>
    <w:p w14:paraId="44777DA6" w14:textId="730F1BE9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Ініціатор проекту може запропонувати можливість організації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післяпродажного сервісу (особливо для продукції тривалого користування).</w:t>
      </w:r>
    </w:p>
    <w:p w14:paraId="1166E6CA" w14:textId="17477262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Бажано привести технічні характеристики в зіставленні з аналогами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шляхом порівняльної характеристики (добре, задовільно, погано або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песимістична і оптимістична оцінка).</w:t>
      </w:r>
    </w:p>
    <w:p w14:paraId="4128CE1E" w14:textId="18E8EA9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Наводяться дані про наявні та можливі патенти, ліцензії, публікації та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інші форми захисту продукції.</w:t>
      </w:r>
    </w:p>
    <w:p w14:paraId="557839D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2. Місткість ринку (потенційний, платоспроможний попит).</w:t>
      </w:r>
    </w:p>
    <w:p w14:paraId="7C6B0015" w14:textId="4C4E4BFA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• Указуються вільні «ніші» на ринках, з подальшим визначенням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шляхів і способів їх заповнення.</w:t>
      </w:r>
    </w:p>
    <w:p w14:paraId="5EAE9B4C" w14:textId="5B95AB4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Приблизно характеризуються потенційні споживачі (тип, галузь,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територія), дається оцінка платоспроможного попиту: динаміки і характеру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попиту на продукцію.</w:t>
      </w:r>
    </w:p>
    <w:p w14:paraId="7230C36E" w14:textId="724F097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Сегментування ринку – виділення груп споживачів продукції в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залежності від різних факторів попиту (сегментація проводиться за типом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продукції, за географічною ознакою, за споживчими групами, за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застосуванням продукції, за конкуренцією).</w:t>
      </w:r>
    </w:p>
    <w:p w14:paraId="35C6663A" w14:textId="072D510D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Вивчення мотивації споживачів (роль ціни, якості продукції,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післяпродажний сервіс та ін.). Можливі шляхи цілеспрямованого впливу на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lastRenderedPageBreak/>
        <w:t>мотивацію споживачів з метою збільшення реалізації обсягів продукції та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отримання максимального прибутку.</w:t>
      </w:r>
    </w:p>
    <w:p w14:paraId="174C9E88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3. Конкуренція (оцінка конкурентів).</w:t>
      </w:r>
    </w:p>
    <w:p w14:paraId="716A8A9D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Число конкурентів, що діють у даному секторі ринку.</w:t>
      </w:r>
    </w:p>
    <w:p w14:paraId="0D88BF5D" w14:textId="22D6B86B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Опис «небезпечних» конкурентів за ознаками: реалізована продукція,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організація продажу, ціни, якість, сервіс, місце розташування.</w:t>
      </w:r>
    </w:p>
    <w:p w14:paraId="5221FC98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Думки споживачів про продукцію конкурентів.</w:t>
      </w:r>
    </w:p>
    <w:p w14:paraId="5AAC9295" w14:textId="60F7EAF8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Динаміка діяльності на ринку (зростаюча, падаюча або стабільна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частка ринку).</w:t>
      </w:r>
    </w:p>
    <w:p w14:paraId="298048C1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Організація реклами конкурентами.</w:t>
      </w:r>
    </w:p>
    <w:p w14:paraId="3973D9CC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Дії та заходи, що забезпечують конкурентоспроможність продукції.</w:t>
      </w:r>
    </w:p>
    <w:p w14:paraId="2C773E1A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4. Обсяг продажу і його забезпечення.</w:t>
      </w:r>
    </w:p>
    <w:p w14:paraId="4E3470B7" w14:textId="666FBEA6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План продажів за календарними місяцями в перший, далі на два-три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роки вперед (якщо можливо, то бажано план показати в кількісному і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вартісному виразі із зазначенням ціни за одиницю продукту).</w:t>
      </w:r>
    </w:p>
    <w:p w14:paraId="1390AAA2" w14:textId="43B2371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Забезпечення ресурсами: будівлі, споруди, обладнання та інші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технічні засоби, сировинне забезпечення продукції, професіоналізм кадрів.</w:t>
      </w:r>
    </w:p>
    <w:p w14:paraId="770EB96A" w14:textId="2025FFF0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Загальна вартість проекту, в тому числі: наявність стартового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капіталу, необхідна сума позики.</w:t>
      </w:r>
    </w:p>
    <w:p w14:paraId="0AEC0E33" w14:textId="77777777" w:rsidR="008E232F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Наявність заставного забезпечення.</w:t>
      </w:r>
    </w:p>
    <w:p w14:paraId="7FC63243" w14:textId="44DCD9C1" w:rsidR="002001BD" w:rsidRPr="008E232F" w:rsidRDefault="008E232F" w:rsidP="008E232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E232F">
        <w:rPr>
          <w:rFonts w:ascii="Times New Roman" w:hAnsi="Times New Roman" w:cs="Times New Roman"/>
          <w:sz w:val="28"/>
          <w:szCs w:val="28"/>
        </w:rPr>
        <w:t>* Програми (дозволи та ліцензії, договори про оренду, контракти з</w:t>
      </w:r>
      <w:r w:rsidR="00042746">
        <w:rPr>
          <w:rFonts w:ascii="Times New Roman" w:hAnsi="Times New Roman" w:cs="Times New Roman"/>
          <w:sz w:val="28"/>
          <w:szCs w:val="28"/>
        </w:rPr>
        <w:t xml:space="preserve"> </w:t>
      </w:r>
      <w:r w:rsidRPr="008E232F">
        <w:rPr>
          <w:rFonts w:ascii="Times New Roman" w:hAnsi="Times New Roman" w:cs="Times New Roman"/>
          <w:sz w:val="28"/>
          <w:szCs w:val="28"/>
        </w:rPr>
        <w:t>постачальниками та ін.).</w:t>
      </w:r>
    </w:p>
    <w:sectPr w:rsidR="002001BD" w:rsidRPr="008E232F" w:rsidSect="00057305">
      <w:headerReference w:type="default" r:id="rId9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4769" w14:textId="77777777" w:rsidR="001E58DA" w:rsidRDefault="001E58DA" w:rsidP="00057305">
      <w:pPr>
        <w:spacing w:after="0" w:line="240" w:lineRule="auto"/>
      </w:pPr>
      <w:r>
        <w:separator/>
      </w:r>
    </w:p>
  </w:endnote>
  <w:endnote w:type="continuationSeparator" w:id="0">
    <w:p w14:paraId="6AB689F7" w14:textId="77777777" w:rsidR="001E58DA" w:rsidRDefault="001E58DA" w:rsidP="0005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459F" w14:textId="77777777" w:rsidR="001E58DA" w:rsidRDefault="001E58DA" w:rsidP="00057305">
      <w:pPr>
        <w:spacing w:after="0" w:line="240" w:lineRule="auto"/>
      </w:pPr>
      <w:r>
        <w:separator/>
      </w:r>
    </w:p>
  </w:footnote>
  <w:footnote w:type="continuationSeparator" w:id="0">
    <w:p w14:paraId="7E343F96" w14:textId="77777777" w:rsidR="001E58DA" w:rsidRDefault="001E58DA" w:rsidP="0005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121836"/>
      <w:docPartObj>
        <w:docPartGallery w:val="Page Numbers (Top of Page)"/>
        <w:docPartUnique/>
      </w:docPartObj>
    </w:sdtPr>
    <w:sdtContent>
      <w:p w14:paraId="498B6003" w14:textId="2D816DCA" w:rsidR="00057305" w:rsidRDefault="0005730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B7209" w14:textId="77777777" w:rsidR="00057305" w:rsidRDefault="000573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F75"/>
    <w:multiLevelType w:val="hybridMultilevel"/>
    <w:tmpl w:val="3968ADA6"/>
    <w:lvl w:ilvl="0" w:tplc="31AE63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B6"/>
    <w:rsid w:val="00042746"/>
    <w:rsid w:val="00057305"/>
    <w:rsid w:val="0018115F"/>
    <w:rsid w:val="001E58DA"/>
    <w:rsid w:val="002001BD"/>
    <w:rsid w:val="006016C9"/>
    <w:rsid w:val="008252B6"/>
    <w:rsid w:val="008E232F"/>
    <w:rsid w:val="00DB273A"/>
    <w:rsid w:val="00E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9D84"/>
  <w15:chartTrackingRefBased/>
  <w15:docId w15:val="{9234A391-CB10-491F-8F88-E8DD174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57305"/>
  </w:style>
  <w:style w:type="paragraph" w:styleId="a6">
    <w:name w:val="footer"/>
    <w:basedOn w:val="a"/>
    <w:link w:val="a7"/>
    <w:uiPriority w:val="99"/>
    <w:unhideWhenUsed/>
    <w:rsid w:val="00057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5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21811</Words>
  <Characters>12433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4</cp:revision>
  <dcterms:created xsi:type="dcterms:W3CDTF">2024-10-30T13:42:00Z</dcterms:created>
  <dcterms:modified xsi:type="dcterms:W3CDTF">2024-10-31T10:15:00Z</dcterms:modified>
</cp:coreProperties>
</file>