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5051" w14:textId="2B738E7B" w:rsidR="00103563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2BEF">
        <w:rPr>
          <w:rFonts w:ascii="Times New Roman" w:hAnsi="Times New Roman" w:cs="Times New Roman"/>
          <w:b/>
          <w:bCs/>
          <w:sz w:val="28"/>
          <w:szCs w:val="28"/>
        </w:rPr>
        <w:t>Тема 3. Маркетингове дослідження ринку</w:t>
      </w:r>
    </w:p>
    <w:p w14:paraId="0B2DD1A3" w14:textId="4B5653F3" w:rsid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DF7E4C" w14:textId="77777777" w:rsid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E8B9A3" w14:textId="77777777" w:rsidR="00B72BEF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 Основні поняття маркетингу</w:t>
      </w:r>
    </w:p>
    <w:p w14:paraId="19266833" w14:textId="77777777" w:rsidR="00B72BEF" w:rsidRPr="00B72BEF" w:rsidRDefault="00B72BEF" w:rsidP="00B72BE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1.1. Маркетинговий аналіз</w:t>
      </w:r>
    </w:p>
    <w:p w14:paraId="71783907" w14:textId="77777777" w:rsidR="00B72BEF" w:rsidRPr="00B72BEF" w:rsidRDefault="00B72BEF" w:rsidP="00B72BE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1.2. Маркетингова концепція</w:t>
      </w:r>
    </w:p>
    <w:p w14:paraId="2C30ACD8" w14:textId="77777777" w:rsidR="00B72BEF" w:rsidRPr="00B72BEF" w:rsidRDefault="00B72BEF" w:rsidP="00B72BE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1.3. Поняття про сегментування ринку</w:t>
      </w:r>
    </w:p>
    <w:p w14:paraId="62639224" w14:textId="77777777" w:rsidR="00B72BEF" w:rsidRPr="00B72BEF" w:rsidRDefault="00B72BEF" w:rsidP="00B72BE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1.4. Процес управління маркетингом</w:t>
      </w:r>
    </w:p>
    <w:p w14:paraId="20EA4759" w14:textId="77777777" w:rsidR="00B72BEF" w:rsidRPr="00B72BEF" w:rsidRDefault="00B72BEF" w:rsidP="00B72BE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1.5. Пошук ринкових можливостей і розробка товару</w:t>
      </w:r>
    </w:p>
    <w:p w14:paraId="56BFD3C2" w14:textId="77777777" w:rsidR="00B72BEF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2. Методи дослідження ринку</w:t>
      </w:r>
    </w:p>
    <w:p w14:paraId="182B9CAF" w14:textId="77777777" w:rsidR="00B72BEF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3. Маркетинговий комплекс</w:t>
      </w:r>
    </w:p>
    <w:p w14:paraId="5C26ABEE" w14:textId="77777777" w:rsidR="00B72BEF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4. Аналіз можливостей і результатів</w:t>
      </w:r>
    </w:p>
    <w:p w14:paraId="529EB8CE" w14:textId="77777777" w:rsidR="00B72BEF" w:rsidRP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5. Методи впливу на ринок</w:t>
      </w:r>
    </w:p>
    <w:p w14:paraId="06CC0CE5" w14:textId="1DFD0E77" w:rsid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6. Маркетингове обґрунтування бізнес-ідеї</w:t>
      </w:r>
    </w:p>
    <w:p w14:paraId="1020B171" w14:textId="5143F718" w:rsidR="00B72BE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423E8A" w14:textId="77777777" w:rsidR="00B72BEF" w:rsidRPr="00BB5A2F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Ключові слова та поняття: </w:t>
      </w:r>
    </w:p>
    <w:p w14:paraId="376B32A7" w14:textId="17E9B4C6" w:rsid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2BEF">
        <w:rPr>
          <w:rFonts w:ascii="Times New Roman" w:hAnsi="Times New Roman" w:cs="Times New Roman"/>
          <w:sz w:val="28"/>
          <w:szCs w:val="28"/>
        </w:rPr>
        <w:t>аркетинг</w:t>
      </w:r>
      <w:r>
        <w:rPr>
          <w:rFonts w:ascii="Times New Roman" w:hAnsi="Times New Roman" w:cs="Times New Roman"/>
          <w:sz w:val="28"/>
          <w:szCs w:val="28"/>
        </w:rPr>
        <w:t>, потреба, бажання, с</w:t>
      </w:r>
      <w:r w:rsidRPr="00B72BEF">
        <w:rPr>
          <w:rFonts w:ascii="Times New Roman" w:hAnsi="Times New Roman" w:cs="Times New Roman"/>
          <w:sz w:val="28"/>
          <w:szCs w:val="28"/>
        </w:rPr>
        <w:t>егмент ринку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72BEF">
        <w:rPr>
          <w:rFonts w:ascii="Times New Roman" w:hAnsi="Times New Roman" w:cs="Times New Roman"/>
          <w:sz w:val="28"/>
          <w:szCs w:val="28"/>
        </w:rPr>
        <w:t>аркетингове управління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B72BEF">
        <w:rPr>
          <w:rFonts w:ascii="Times New Roman" w:hAnsi="Times New Roman" w:cs="Times New Roman"/>
          <w:sz w:val="28"/>
          <w:szCs w:val="28"/>
        </w:rPr>
        <w:t>озробка товару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72BEF">
        <w:rPr>
          <w:rFonts w:ascii="Times New Roman" w:hAnsi="Times New Roman" w:cs="Times New Roman"/>
          <w:sz w:val="28"/>
          <w:szCs w:val="28"/>
        </w:rPr>
        <w:t>ількісні дослідження</w:t>
      </w:r>
      <w:r>
        <w:rPr>
          <w:rFonts w:ascii="Times New Roman" w:hAnsi="Times New Roman" w:cs="Times New Roman"/>
          <w:sz w:val="28"/>
          <w:szCs w:val="28"/>
        </w:rPr>
        <w:t>, я</w:t>
      </w:r>
      <w:r w:rsidRPr="00B72BEF">
        <w:rPr>
          <w:rFonts w:ascii="Times New Roman" w:hAnsi="Times New Roman" w:cs="Times New Roman"/>
          <w:sz w:val="28"/>
          <w:szCs w:val="28"/>
        </w:rPr>
        <w:t>кісні дослідження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групові дискусії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BEF">
        <w:rPr>
          <w:rFonts w:ascii="Times New Roman" w:hAnsi="Times New Roman" w:cs="Times New Roman"/>
          <w:sz w:val="28"/>
          <w:szCs w:val="28"/>
        </w:rPr>
        <w:t xml:space="preserve"> глибинні інтерв'ю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B72BEF">
        <w:rPr>
          <w:rFonts w:ascii="Times New Roman" w:hAnsi="Times New Roman" w:cs="Times New Roman"/>
          <w:sz w:val="28"/>
          <w:szCs w:val="28"/>
        </w:rPr>
        <w:t>удит торгової мережі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72BEF">
        <w:rPr>
          <w:rFonts w:ascii="Times New Roman" w:hAnsi="Times New Roman" w:cs="Times New Roman"/>
          <w:sz w:val="28"/>
          <w:szCs w:val="28"/>
        </w:rPr>
        <w:t>абінетні дослідження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B72BEF">
        <w:rPr>
          <w:rFonts w:ascii="Times New Roman" w:hAnsi="Times New Roman" w:cs="Times New Roman"/>
          <w:sz w:val="28"/>
          <w:szCs w:val="28"/>
        </w:rPr>
        <w:t>кспертні опитування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потенціал ринку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місткість ринку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обсяг ринку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частка ринку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монополія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72BEF">
        <w:rPr>
          <w:rFonts w:ascii="Times New Roman" w:hAnsi="Times New Roman" w:cs="Times New Roman"/>
          <w:sz w:val="28"/>
          <w:szCs w:val="28"/>
        </w:rPr>
        <w:t>лігополія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аналіз ринкових трендів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інформація про потенційних споживачів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анкетне опитування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дані про конкурентів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72BEF">
        <w:rPr>
          <w:rFonts w:ascii="Times New Roman" w:hAnsi="Times New Roman" w:cs="Times New Roman"/>
          <w:sz w:val="28"/>
          <w:szCs w:val="28"/>
        </w:rPr>
        <w:t>аркетинговий комплекс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2BEF">
        <w:rPr>
          <w:rFonts w:ascii="Times New Roman" w:hAnsi="Times New Roman" w:cs="Times New Roman"/>
          <w:sz w:val="28"/>
          <w:szCs w:val="28"/>
        </w:rPr>
        <w:t>SWOT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72BEF">
        <w:rPr>
          <w:rFonts w:ascii="Times New Roman" w:hAnsi="Times New Roman" w:cs="Times New Roman"/>
          <w:sz w:val="28"/>
          <w:szCs w:val="28"/>
        </w:rPr>
        <w:t>ета маркетингового обґрунтування</w:t>
      </w:r>
    </w:p>
    <w:p w14:paraId="7BC8C7BF" w14:textId="60A3F6F3" w:rsid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D579B" w14:textId="77777777" w:rsidR="00B72BEF" w:rsidRPr="00A16D21" w:rsidRDefault="00B72BEF" w:rsidP="00B72B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перевірки засвоєння знань:</w:t>
      </w:r>
    </w:p>
    <w:p w14:paraId="1D222174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1. Охарактеризуйте маркетинговий (комерційний) аналіз.</w:t>
      </w:r>
    </w:p>
    <w:p w14:paraId="416A2D4B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2. Охарактеризуйте два напрями дослідження маркетингового аналізу.</w:t>
      </w:r>
    </w:p>
    <w:p w14:paraId="21585B08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3. Що таке маркетинг?</w:t>
      </w:r>
    </w:p>
    <w:p w14:paraId="55A91201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4. Дайте визначення потреби і бажання.</w:t>
      </w:r>
    </w:p>
    <w:p w14:paraId="522490DF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5. Охарактеризуйте принципи маркетингу.</w:t>
      </w:r>
    </w:p>
    <w:p w14:paraId="5FD6930D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6. Що таке сегмент ринку?</w:t>
      </w:r>
    </w:p>
    <w:p w14:paraId="45D443F9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7. Охарактеризуйте критерії поділу споживчого ринку на сегменти.</w:t>
      </w:r>
    </w:p>
    <w:p w14:paraId="7B4070A9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8. Охарактеризуйте основні групи покупців.</w:t>
      </w:r>
    </w:p>
    <w:p w14:paraId="722EEEFD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9. У чому сутність стратегії позиціонування?</w:t>
      </w:r>
    </w:p>
    <w:p w14:paraId="0D9359D2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10. Який порядок визначення стратегії позиціонування?</w:t>
      </w:r>
    </w:p>
    <w:p w14:paraId="68E99525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11. У чому полягає основний принцип позиціонування?</w:t>
      </w:r>
    </w:p>
    <w:p w14:paraId="640B8DB2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12. Охарактеризуйте цикл маркетингових досліджень.</w:t>
      </w:r>
    </w:p>
    <w:p w14:paraId="2A47DD07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13. У чому сутність маркетингового управління?</w:t>
      </w:r>
    </w:p>
    <w:p w14:paraId="21F71695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14. Що таке розробка товару?</w:t>
      </w:r>
    </w:p>
    <w:p w14:paraId="1F2A1F15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15. Хто такий дистриб'ютор?</w:t>
      </w:r>
    </w:p>
    <w:p w14:paraId="2DF73103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16. Охарактеризуйте методи дослідження ринку.</w:t>
      </w:r>
    </w:p>
    <w:p w14:paraId="7F200565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17. Чим відрізняються кількісні та якісні методи дослідження ринку?</w:t>
      </w:r>
    </w:p>
    <w:p w14:paraId="506248B3" w14:textId="09B1FE55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18. Виключають і/або доповнюють один одного кількісні та якісні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BEF">
        <w:rPr>
          <w:rFonts w:ascii="Times New Roman" w:hAnsi="Times New Roman" w:cs="Times New Roman"/>
          <w:sz w:val="28"/>
          <w:szCs w:val="28"/>
        </w:rPr>
        <w:t>методи дослідження ринку.</w:t>
      </w:r>
    </w:p>
    <w:p w14:paraId="658BD5B0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19. Які показники характеризують ринок? Як вони розраховуються?</w:t>
      </w:r>
    </w:p>
    <w:p w14:paraId="4091B8E6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20. Дайте визначення маркетингового комплексу.</w:t>
      </w:r>
    </w:p>
    <w:p w14:paraId="6DCBAAFF" w14:textId="475C39ED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21. Що таке SWOT–аналіз?</w:t>
      </w:r>
    </w:p>
    <w:p w14:paraId="396BEE80" w14:textId="1DC12275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lastRenderedPageBreak/>
        <w:t>22. Які стратегічні дії формуються підприємцем з SWOT–аналізу?</w:t>
      </w:r>
    </w:p>
    <w:p w14:paraId="7CA973B2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23. Охарактеризуйте методи впливу на ринок.</w:t>
      </w:r>
    </w:p>
    <w:p w14:paraId="0BC873A5" w14:textId="77777777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24. Що потрібно зробити, щоб бізнес став «помітним»?</w:t>
      </w:r>
    </w:p>
    <w:p w14:paraId="0D45BF31" w14:textId="24093DB6" w:rsidR="00B72BEF" w:rsidRPr="00B72BEF" w:rsidRDefault="00B72BEF" w:rsidP="00B7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EF">
        <w:rPr>
          <w:rFonts w:ascii="Times New Roman" w:hAnsi="Times New Roman" w:cs="Times New Roman"/>
          <w:sz w:val="28"/>
          <w:szCs w:val="28"/>
        </w:rPr>
        <w:t>25. У чому полягає мета маркетингового обґрунтування?</w:t>
      </w:r>
    </w:p>
    <w:sectPr w:rsidR="00B72BEF" w:rsidRPr="00B72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62"/>
    <w:rsid w:val="00103563"/>
    <w:rsid w:val="00860B62"/>
    <w:rsid w:val="00B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C4A9"/>
  <w15:chartTrackingRefBased/>
  <w15:docId w15:val="{329CD255-D433-4E81-B991-71C19A74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2024-10-31T10:21:00Z</dcterms:created>
  <dcterms:modified xsi:type="dcterms:W3CDTF">2024-10-31T10:34:00Z</dcterms:modified>
</cp:coreProperties>
</file>