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38" w:rsidRDefault="006C6C38" w:rsidP="006C6C38">
      <w:pPr>
        <w:ind w:left="142" w:firstLine="38"/>
        <w:jc w:val="center"/>
        <w:rPr>
          <w:b/>
          <w:sz w:val="28"/>
          <w:szCs w:val="28"/>
        </w:rPr>
      </w:pPr>
      <w:r w:rsidRPr="006C6C38">
        <w:rPr>
          <w:b/>
          <w:sz w:val="28"/>
          <w:szCs w:val="28"/>
        </w:rPr>
        <w:t>Індивідуальне завдання</w:t>
      </w:r>
    </w:p>
    <w:p w:rsidR="006C6C38" w:rsidRPr="006C6C38" w:rsidRDefault="006C6C38" w:rsidP="006C6C38">
      <w:pPr>
        <w:ind w:left="142" w:firstLine="38"/>
        <w:jc w:val="center"/>
        <w:rPr>
          <w:b/>
          <w:sz w:val="28"/>
          <w:szCs w:val="28"/>
        </w:rPr>
      </w:pPr>
    </w:p>
    <w:p w:rsidR="006C6C38" w:rsidRDefault="006C6C38" w:rsidP="006C6C38">
      <w:pPr>
        <w:jc w:val="both"/>
        <w:rPr>
          <w:sz w:val="28"/>
          <w:szCs w:val="28"/>
        </w:rPr>
      </w:pPr>
      <w:r w:rsidRPr="006C6C38">
        <w:rPr>
          <w:bCs/>
          <w:sz w:val="28"/>
          <w:szCs w:val="28"/>
        </w:rPr>
        <w:t xml:space="preserve">1. </w:t>
      </w:r>
      <w:r w:rsidRPr="006C6C38">
        <w:rPr>
          <w:sz w:val="28"/>
          <w:szCs w:val="28"/>
        </w:rPr>
        <w:t xml:space="preserve">Презентація </w:t>
      </w:r>
      <w:proofErr w:type="spellStart"/>
      <w:r w:rsidRPr="006C6C38">
        <w:rPr>
          <w:sz w:val="28"/>
          <w:szCs w:val="28"/>
        </w:rPr>
        <w:t>підбірки</w:t>
      </w:r>
      <w:proofErr w:type="spellEnd"/>
      <w:r w:rsidRPr="006C6C38">
        <w:rPr>
          <w:sz w:val="28"/>
          <w:szCs w:val="28"/>
        </w:rPr>
        <w:t xml:space="preserve"> </w:t>
      </w:r>
      <w:proofErr w:type="spellStart"/>
      <w:r w:rsidRPr="006C6C38">
        <w:rPr>
          <w:sz w:val="28"/>
          <w:szCs w:val="28"/>
        </w:rPr>
        <w:t>скрін</w:t>
      </w:r>
      <w:proofErr w:type="spellEnd"/>
      <w:r w:rsidRPr="006C6C38">
        <w:rPr>
          <w:sz w:val="28"/>
          <w:szCs w:val="28"/>
        </w:rPr>
        <w:t xml:space="preserve">, фото, </w:t>
      </w:r>
      <w:proofErr w:type="spellStart"/>
      <w:r w:rsidRPr="006C6C38">
        <w:rPr>
          <w:sz w:val="28"/>
          <w:szCs w:val="28"/>
        </w:rPr>
        <w:t>розшифровки</w:t>
      </w:r>
      <w:proofErr w:type="spellEnd"/>
      <w:r w:rsidRPr="006C6C38">
        <w:rPr>
          <w:sz w:val="28"/>
          <w:szCs w:val="28"/>
        </w:rPr>
        <w:t>, у яких допущені різного роду помилки (</w:t>
      </w:r>
      <w:proofErr w:type="spellStart"/>
      <w:r w:rsidRPr="006C6C38">
        <w:rPr>
          <w:sz w:val="28"/>
          <w:szCs w:val="28"/>
        </w:rPr>
        <w:t>омовки</w:t>
      </w:r>
      <w:proofErr w:type="spellEnd"/>
      <w:r w:rsidRPr="006C6C38">
        <w:rPr>
          <w:sz w:val="28"/>
          <w:szCs w:val="28"/>
        </w:rPr>
        <w:t xml:space="preserve"> дикторів / репортерів / журналістів; логічні / інтонаційні/ змістові), яких варто уникати у подальшій фаховій діяльності журналіста. </w:t>
      </w:r>
    </w:p>
    <w:p w:rsidR="006C6C38" w:rsidRDefault="006C6C38" w:rsidP="006C6C38">
      <w:pPr>
        <w:jc w:val="both"/>
        <w:rPr>
          <w:sz w:val="28"/>
          <w:szCs w:val="28"/>
          <w:lang w:val="ru-RU"/>
        </w:rPr>
      </w:pPr>
      <w:r w:rsidRPr="006C6C38">
        <w:rPr>
          <w:sz w:val="28"/>
          <w:szCs w:val="28"/>
        </w:rPr>
        <w:t xml:space="preserve">2. </w:t>
      </w:r>
      <w:r w:rsidRPr="006C6C38">
        <w:rPr>
          <w:sz w:val="28"/>
          <w:szCs w:val="28"/>
          <w:lang w:val="ru-RU"/>
        </w:rPr>
        <w:t>П</w:t>
      </w:r>
      <w:r w:rsidRPr="006C6C38">
        <w:rPr>
          <w:sz w:val="28"/>
          <w:szCs w:val="28"/>
        </w:rPr>
        <w:t>і</w:t>
      </w:r>
      <w:proofErr w:type="spellStart"/>
      <w:r w:rsidRPr="006C6C38">
        <w:rPr>
          <w:sz w:val="28"/>
          <w:szCs w:val="28"/>
          <w:lang w:val="ru-RU"/>
        </w:rPr>
        <w:t>дготовлений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сценарій</w:t>
      </w:r>
      <w:proofErr w:type="spellEnd"/>
      <w:r w:rsidRPr="006C6C38">
        <w:rPr>
          <w:sz w:val="28"/>
          <w:szCs w:val="28"/>
          <w:lang w:val="ru-RU"/>
        </w:rPr>
        <w:t xml:space="preserve"> у </w:t>
      </w:r>
      <w:proofErr w:type="spellStart"/>
      <w:r w:rsidRPr="006C6C38">
        <w:rPr>
          <w:sz w:val="28"/>
          <w:szCs w:val="28"/>
          <w:lang w:val="ru-RU"/>
        </w:rPr>
        <w:t>табличній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формі</w:t>
      </w:r>
      <w:proofErr w:type="spellEnd"/>
      <w:r w:rsidRPr="006C6C38">
        <w:rPr>
          <w:sz w:val="28"/>
          <w:szCs w:val="28"/>
          <w:lang w:val="ru-RU"/>
        </w:rPr>
        <w:t xml:space="preserve"> до репортажу на </w:t>
      </w:r>
      <w:proofErr w:type="spellStart"/>
      <w:r w:rsidRPr="006C6C38">
        <w:rPr>
          <w:sz w:val="28"/>
          <w:szCs w:val="28"/>
          <w:lang w:val="ru-RU"/>
        </w:rPr>
        <w:t>актуальну</w:t>
      </w:r>
      <w:proofErr w:type="spellEnd"/>
      <w:r w:rsidRPr="006C6C38">
        <w:rPr>
          <w:sz w:val="28"/>
          <w:szCs w:val="28"/>
          <w:lang w:val="ru-RU"/>
        </w:rPr>
        <w:t xml:space="preserve"> тему </w:t>
      </w:r>
      <w:proofErr w:type="spellStart"/>
      <w:r w:rsidRPr="006C6C38">
        <w:rPr>
          <w:sz w:val="28"/>
          <w:szCs w:val="28"/>
          <w:lang w:val="ru-RU"/>
        </w:rPr>
        <w:t>із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записом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обіграного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стендапу</w:t>
      </w:r>
      <w:proofErr w:type="spellEnd"/>
      <w:r w:rsidRPr="006C6C38">
        <w:rPr>
          <w:sz w:val="28"/>
          <w:szCs w:val="28"/>
          <w:lang w:val="ru-RU"/>
        </w:rPr>
        <w:t xml:space="preserve">. </w:t>
      </w:r>
    </w:p>
    <w:p w:rsidR="006C6C38" w:rsidRDefault="006C6C38" w:rsidP="006C6C38">
      <w:pPr>
        <w:jc w:val="both"/>
        <w:rPr>
          <w:i/>
          <w:color w:val="FF0000"/>
          <w:sz w:val="28"/>
          <w:szCs w:val="28"/>
          <w:lang w:val="ru-RU"/>
        </w:rPr>
      </w:pPr>
    </w:p>
    <w:p w:rsidR="00A55BCC" w:rsidRDefault="006C6C38" w:rsidP="006C6C38">
      <w:pPr>
        <w:jc w:val="both"/>
      </w:pPr>
      <w:proofErr w:type="spellStart"/>
      <w:r w:rsidRPr="006C6C38">
        <w:rPr>
          <w:i/>
          <w:color w:val="FF0000"/>
          <w:sz w:val="28"/>
          <w:szCs w:val="28"/>
          <w:lang w:val="ru-RU"/>
        </w:rPr>
        <w:t>Примітка</w:t>
      </w:r>
      <w:proofErr w:type="spellEnd"/>
      <w:r w:rsidRPr="006C6C38">
        <w:rPr>
          <w:i/>
          <w:color w:val="FF0000"/>
          <w:sz w:val="28"/>
          <w:szCs w:val="28"/>
          <w:lang w:val="ru-RU"/>
        </w:rPr>
        <w:t>.</w:t>
      </w:r>
      <w:r w:rsidRPr="006C6C38">
        <w:rPr>
          <w:color w:val="FF0000"/>
          <w:sz w:val="28"/>
          <w:szCs w:val="28"/>
          <w:lang w:val="ru-RU"/>
        </w:rPr>
        <w:t xml:space="preserve"> </w:t>
      </w:r>
      <w:r w:rsidRPr="006C6C38">
        <w:rPr>
          <w:sz w:val="28"/>
          <w:szCs w:val="28"/>
        </w:rPr>
        <w:t xml:space="preserve">Альтернативою виконання </w:t>
      </w:r>
      <w:proofErr w:type="spellStart"/>
      <w:r w:rsidRPr="006C6C38">
        <w:rPr>
          <w:sz w:val="28"/>
          <w:szCs w:val="28"/>
        </w:rPr>
        <w:t>індивізуального</w:t>
      </w:r>
      <w:proofErr w:type="spellEnd"/>
      <w:r w:rsidRPr="006C6C38">
        <w:rPr>
          <w:sz w:val="28"/>
          <w:szCs w:val="28"/>
        </w:rPr>
        <w:t xml:space="preserve"> завдання є проходження курсів, тренінгів за темами курсу на різних освітніх платформах (</w:t>
      </w:r>
      <w:proofErr w:type="spellStart"/>
      <w:r w:rsidRPr="006C6C38">
        <w:rPr>
          <w:sz w:val="28"/>
          <w:szCs w:val="28"/>
        </w:rPr>
        <w:t>Prometeus</w:t>
      </w:r>
      <w:proofErr w:type="spellEnd"/>
      <w:r w:rsidRPr="006C6C38">
        <w:rPr>
          <w:sz w:val="28"/>
          <w:szCs w:val="28"/>
        </w:rPr>
        <w:t xml:space="preserve">, </w:t>
      </w:r>
      <w:proofErr w:type="spellStart"/>
      <w:r w:rsidRPr="006C6C38">
        <w:rPr>
          <w:sz w:val="28"/>
          <w:szCs w:val="28"/>
          <w:lang w:val="en-US"/>
        </w:rPr>
        <w:t>Edera</w:t>
      </w:r>
      <w:proofErr w:type="spellEnd"/>
      <w:r w:rsidRPr="006C6C38">
        <w:rPr>
          <w:sz w:val="28"/>
          <w:szCs w:val="28"/>
        </w:rPr>
        <w:t xml:space="preserve">, </w:t>
      </w:r>
      <w:proofErr w:type="spellStart"/>
      <w:r w:rsidRPr="006C6C38">
        <w:rPr>
          <w:sz w:val="28"/>
          <w:szCs w:val="28"/>
        </w:rPr>
        <w:t>Всеосвіта</w:t>
      </w:r>
      <w:proofErr w:type="spellEnd"/>
      <w:r w:rsidRPr="006C6C38">
        <w:rPr>
          <w:sz w:val="28"/>
          <w:szCs w:val="28"/>
        </w:rPr>
        <w:t xml:space="preserve">, На урок. </w:t>
      </w:r>
      <w:proofErr w:type="spellStart"/>
      <w:r w:rsidRPr="006C6C38">
        <w:rPr>
          <w:sz w:val="28"/>
          <w:szCs w:val="28"/>
        </w:rPr>
        <w:t>Дія.Освіта</w:t>
      </w:r>
      <w:proofErr w:type="spellEnd"/>
      <w:r w:rsidRPr="006C6C38">
        <w:rPr>
          <w:sz w:val="28"/>
          <w:szCs w:val="28"/>
        </w:rPr>
        <w:t xml:space="preserve">. </w:t>
      </w:r>
      <w:proofErr w:type="spellStart"/>
      <w:r w:rsidRPr="006C6C38">
        <w:rPr>
          <w:sz w:val="28"/>
          <w:szCs w:val="28"/>
        </w:rPr>
        <w:t>Litosvita</w:t>
      </w:r>
      <w:proofErr w:type="spellEnd"/>
      <w:r w:rsidRPr="006C6C38">
        <w:rPr>
          <w:sz w:val="28"/>
          <w:szCs w:val="28"/>
        </w:rPr>
        <w:t xml:space="preserve">, </w:t>
      </w:r>
      <w:proofErr w:type="spellStart"/>
      <w:r w:rsidRPr="006C6C38">
        <w:rPr>
          <w:sz w:val="28"/>
          <w:szCs w:val="28"/>
        </w:rPr>
        <w:t>УкрТелеРадіоПресінститут</w:t>
      </w:r>
      <w:proofErr w:type="spellEnd"/>
      <w:r w:rsidRPr="006C6C38">
        <w:rPr>
          <w:sz w:val="28"/>
          <w:szCs w:val="28"/>
        </w:rPr>
        <w:t>) або авторських професійних курсів (на кшталт Сергій. Поліщук, Наталка Нагорна. Поліна Коробейник та ін.) чи професійних онлайн-платформах (</w:t>
      </w:r>
      <w:r w:rsidRPr="006C6C38">
        <w:rPr>
          <w:sz w:val="28"/>
          <w:szCs w:val="28"/>
          <w:lang w:val="en-US"/>
        </w:rPr>
        <w:t>R</w:t>
      </w:r>
      <w:proofErr w:type="spellStart"/>
      <w:r w:rsidRPr="006C6C38">
        <w:rPr>
          <w:sz w:val="28"/>
          <w:szCs w:val="28"/>
        </w:rPr>
        <w:t>emarkafilm.School</w:t>
      </w:r>
      <w:proofErr w:type="spellEnd"/>
      <w:r w:rsidRPr="006C6C38">
        <w:rPr>
          <w:sz w:val="28"/>
          <w:szCs w:val="28"/>
        </w:rPr>
        <w:t xml:space="preserve">, </w:t>
      </w:r>
      <w:proofErr w:type="spellStart"/>
      <w:r w:rsidRPr="006C6C38">
        <w:rPr>
          <w:sz w:val="28"/>
          <w:szCs w:val="28"/>
        </w:rPr>
        <w:t>Kyiv</w:t>
      </w:r>
      <w:proofErr w:type="spellEnd"/>
      <w:r w:rsidRPr="006C6C38">
        <w:rPr>
          <w:sz w:val="28"/>
          <w:szCs w:val="28"/>
        </w:rPr>
        <w:t xml:space="preserve"> </w:t>
      </w:r>
      <w:proofErr w:type="spellStart"/>
      <w:r w:rsidRPr="006C6C38">
        <w:rPr>
          <w:sz w:val="28"/>
          <w:szCs w:val="28"/>
        </w:rPr>
        <w:t>Media</w:t>
      </w:r>
      <w:proofErr w:type="spellEnd"/>
      <w:r w:rsidRPr="006C6C38">
        <w:rPr>
          <w:sz w:val="28"/>
          <w:szCs w:val="28"/>
        </w:rPr>
        <w:t xml:space="preserve"> </w:t>
      </w:r>
      <w:proofErr w:type="spellStart"/>
      <w:r w:rsidRPr="006C6C38">
        <w:rPr>
          <w:sz w:val="28"/>
          <w:szCs w:val="28"/>
        </w:rPr>
        <w:t>School</w:t>
      </w:r>
      <w:proofErr w:type="spellEnd"/>
      <w:r w:rsidRPr="006C6C38">
        <w:rPr>
          <w:sz w:val="28"/>
          <w:szCs w:val="28"/>
        </w:rPr>
        <w:t xml:space="preserve">, </w:t>
      </w:r>
      <w:proofErr w:type="spellStart"/>
      <w:r w:rsidRPr="006C6C38">
        <w:rPr>
          <w:sz w:val="28"/>
          <w:szCs w:val="28"/>
        </w:rPr>
        <w:t>Spilnamova.school</w:t>
      </w:r>
      <w:proofErr w:type="spellEnd"/>
      <w:r>
        <w:t xml:space="preserve"> тощо).</w:t>
      </w:r>
    </w:p>
    <w:p w:rsidR="006C6C38" w:rsidRDefault="006C6C38" w:rsidP="006C6C38">
      <w:pPr>
        <w:jc w:val="both"/>
        <w:rPr>
          <w:sz w:val="28"/>
          <w:szCs w:val="28"/>
        </w:rPr>
      </w:pPr>
    </w:p>
    <w:p w:rsidR="006C6C38" w:rsidRDefault="006C6C38" w:rsidP="006C6C38">
      <w:pPr>
        <w:jc w:val="both"/>
        <w:rPr>
          <w:sz w:val="28"/>
          <w:szCs w:val="28"/>
        </w:rPr>
      </w:pPr>
      <w:bookmarkStart w:id="0" w:name="_GoBack"/>
      <w:bookmarkEnd w:id="0"/>
      <w:r w:rsidRPr="006C6C38">
        <w:rPr>
          <w:sz w:val="28"/>
          <w:szCs w:val="28"/>
        </w:rPr>
        <w:t>20 балів – індивідуальне завдання (</w:t>
      </w:r>
      <w:proofErr w:type="spellStart"/>
      <w:r w:rsidRPr="006C6C38">
        <w:rPr>
          <w:sz w:val="28"/>
          <w:szCs w:val="28"/>
        </w:rPr>
        <w:t>підбірка</w:t>
      </w:r>
      <w:proofErr w:type="spellEnd"/>
      <w:r w:rsidRPr="006C6C38">
        <w:rPr>
          <w:sz w:val="28"/>
          <w:szCs w:val="28"/>
        </w:rPr>
        <w:t xml:space="preserve"> та сценарій репортажу зі </w:t>
      </w:r>
      <w:proofErr w:type="spellStart"/>
      <w:r w:rsidRPr="006C6C38">
        <w:rPr>
          <w:sz w:val="28"/>
          <w:szCs w:val="28"/>
        </w:rPr>
        <w:t>стендапом</w:t>
      </w:r>
      <w:proofErr w:type="spellEnd"/>
      <w:r w:rsidRPr="006C6C38">
        <w:rPr>
          <w:sz w:val="28"/>
          <w:szCs w:val="28"/>
        </w:rPr>
        <w:t xml:space="preserve">). </w:t>
      </w:r>
    </w:p>
    <w:p w:rsidR="006C6C38" w:rsidRDefault="006C6C38" w:rsidP="006C6C38">
      <w:pPr>
        <w:jc w:val="both"/>
        <w:rPr>
          <w:sz w:val="28"/>
          <w:szCs w:val="28"/>
        </w:rPr>
      </w:pPr>
    </w:p>
    <w:p w:rsidR="006C6C38" w:rsidRDefault="006C6C38" w:rsidP="006C6C38">
      <w:pPr>
        <w:jc w:val="both"/>
        <w:rPr>
          <w:bCs/>
          <w:sz w:val="28"/>
          <w:szCs w:val="28"/>
        </w:rPr>
      </w:pPr>
      <w:r w:rsidRPr="006C6C38">
        <w:rPr>
          <w:bCs/>
          <w:i/>
          <w:sz w:val="28"/>
          <w:szCs w:val="28"/>
        </w:rPr>
        <w:t>Індивідуальне завдання</w:t>
      </w:r>
      <w:r w:rsidRPr="006C6C38">
        <w:rPr>
          <w:bCs/>
          <w:sz w:val="28"/>
          <w:szCs w:val="28"/>
        </w:rPr>
        <w:t xml:space="preserve"> має 2 складові по 10 балів. </w:t>
      </w:r>
    </w:p>
    <w:p w:rsidR="006C6C38" w:rsidRPr="006C6C38" w:rsidRDefault="006C6C38" w:rsidP="006C6C38">
      <w:pPr>
        <w:jc w:val="both"/>
        <w:rPr>
          <w:sz w:val="28"/>
          <w:szCs w:val="28"/>
        </w:rPr>
      </w:pPr>
      <w:r w:rsidRPr="006C6C38">
        <w:rPr>
          <w:bCs/>
          <w:sz w:val="28"/>
          <w:szCs w:val="28"/>
        </w:rPr>
        <w:t xml:space="preserve">1. </w:t>
      </w:r>
      <w:r w:rsidRPr="006C6C38">
        <w:rPr>
          <w:sz w:val="28"/>
          <w:szCs w:val="28"/>
        </w:rPr>
        <w:t xml:space="preserve">Презентація </w:t>
      </w:r>
      <w:proofErr w:type="spellStart"/>
      <w:r w:rsidRPr="006C6C38">
        <w:rPr>
          <w:sz w:val="28"/>
          <w:szCs w:val="28"/>
        </w:rPr>
        <w:t>підбірки</w:t>
      </w:r>
      <w:proofErr w:type="spellEnd"/>
      <w:r w:rsidRPr="006C6C38">
        <w:rPr>
          <w:sz w:val="28"/>
          <w:szCs w:val="28"/>
        </w:rPr>
        <w:t xml:space="preserve"> </w:t>
      </w:r>
      <w:proofErr w:type="spellStart"/>
      <w:r w:rsidRPr="006C6C38">
        <w:rPr>
          <w:sz w:val="28"/>
          <w:szCs w:val="28"/>
        </w:rPr>
        <w:t>скрін</w:t>
      </w:r>
      <w:proofErr w:type="spellEnd"/>
      <w:r w:rsidRPr="006C6C38">
        <w:rPr>
          <w:sz w:val="28"/>
          <w:szCs w:val="28"/>
        </w:rPr>
        <w:t xml:space="preserve">, фото, </w:t>
      </w:r>
      <w:proofErr w:type="spellStart"/>
      <w:r w:rsidRPr="006C6C38">
        <w:rPr>
          <w:sz w:val="28"/>
          <w:szCs w:val="28"/>
        </w:rPr>
        <w:t>розшифровки</w:t>
      </w:r>
      <w:proofErr w:type="spellEnd"/>
      <w:r w:rsidRPr="006C6C38">
        <w:rPr>
          <w:sz w:val="28"/>
          <w:szCs w:val="28"/>
        </w:rPr>
        <w:t>, у яких допущені різного роду помилки (</w:t>
      </w:r>
      <w:proofErr w:type="spellStart"/>
      <w:r w:rsidRPr="006C6C38">
        <w:rPr>
          <w:sz w:val="28"/>
          <w:szCs w:val="28"/>
        </w:rPr>
        <w:t>омовки</w:t>
      </w:r>
      <w:proofErr w:type="spellEnd"/>
      <w:r w:rsidRPr="006C6C38">
        <w:rPr>
          <w:sz w:val="28"/>
          <w:szCs w:val="28"/>
        </w:rPr>
        <w:t xml:space="preserve"> дикторів / репортерів / журналістів; логічні / інтонаційні/ змістові), яких варто уникати у подальшій фаховій діяльності журналіста. </w:t>
      </w:r>
      <w:r w:rsidRPr="006C6C38">
        <w:rPr>
          <w:i/>
          <w:color w:val="FF0000"/>
          <w:sz w:val="28"/>
          <w:szCs w:val="28"/>
        </w:rPr>
        <w:t>Оцінювання</w:t>
      </w:r>
      <w:r w:rsidRPr="006C6C38">
        <w:rPr>
          <w:color w:val="FF0000"/>
          <w:sz w:val="28"/>
          <w:szCs w:val="28"/>
        </w:rPr>
        <w:t xml:space="preserve">: </w:t>
      </w:r>
      <w:r w:rsidRPr="006C6C38">
        <w:rPr>
          <w:sz w:val="28"/>
          <w:szCs w:val="28"/>
        </w:rPr>
        <w:t>представлено більше 10 різних помилок, кожна з них детально описана та запропонований правильний варіант – 10 б., 5–7 помилок, в основному, однотипних та з належним описом – 8 б.,  3–5 прикладів з однотипним змістом та посереднім описом – 5 б., надано 1–3 цікавих приклади, але без пояснень правил – 2 б.</w:t>
      </w:r>
    </w:p>
    <w:p w:rsidR="006C6C38" w:rsidRDefault="006C6C38" w:rsidP="006C6C38">
      <w:pPr>
        <w:jc w:val="both"/>
        <w:rPr>
          <w:sz w:val="28"/>
          <w:szCs w:val="28"/>
          <w:lang w:val="ru-RU"/>
        </w:rPr>
      </w:pPr>
      <w:r w:rsidRPr="006C6C38">
        <w:rPr>
          <w:sz w:val="28"/>
          <w:szCs w:val="28"/>
        </w:rPr>
        <w:t xml:space="preserve">2. </w:t>
      </w:r>
      <w:r w:rsidRPr="006C6C38">
        <w:rPr>
          <w:sz w:val="28"/>
          <w:szCs w:val="28"/>
          <w:lang w:val="ru-RU"/>
        </w:rPr>
        <w:t>П</w:t>
      </w:r>
      <w:r w:rsidRPr="006C6C38">
        <w:rPr>
          <w:sz w:val="28"/>
          <w:szCs w:val="28"/>
        </w:rPr>
        <w:t>і</w:t>
      </w:r>
      <w:proofErr w:type="spellStart"/>
      <w:r w:rsidRPr="006C6C38">
        <w:rPr>
          <w:sz w:val="28"/>
          <w:szCs w:val="28"/>
          <w:lang w:val="ru-RU"/>
        </w:rPr>
        <w:t>дготовлений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сценарій</w:t>
      </w:r>
      <w:proofErr w:type="spellEnd"/>
      <w:r w:rsidRPr="006C6C38">
        <w:rPr>
          <w:sz w:val="28"/>
          <w:szCs w:val="28"/>
          <w:lang w:val="ru-RU"/>
        </w:rPr>
        <w:t xml:space="preserve"> у </w:t>
      </w:r>
      <w:proofErr w:type="spellStart"/>
      <w:r w:rsidRPr="006C6C38">
        <w:rPr>
          <w:sz w:val="28"/>
          <w:szCs w:val="28"/>
          <w:lang w:val="ru-RU"/>
        </w:rPr>
        <w:t>табличній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формі</w:t>
      </w:r>
      <w:proofErr w:type="spellEnd"/>
      <w:r w:rsidRPr="006C6C38">
        <w:rPr>
          <w:sz w:val="28"/>
          <w:szCs w:val="28"/>
          <w:lang w:val="ru-RU"/>
        </w:rPr>
        <w:t xml:space="preserve"> до репортажу на </w:t>
      </w:r>
      <w:proofErr w:type="spellStart"/>
      <w:r w:rsidRPr="006C6C38">
        <w:rPr>
          <w:sz w:val="28"/>
          <w:szCs w:val="28"/>
          <w:lang w:val="ru-RU"/>
        </w:rPr>
        <w:t>актуальну</w:t>
      </w:r>
      <w:proofErr w:type="spellEnd"/>
      <w:r w:rsidRPr="006C6C38">
        <w:rPr>
          <w:sz w:val="28"/>
          <w:szCs w:val="28"/>
          <w:lang w:val="ru-RU"/>
        </w:rPr>
        <w:t xml:space="preserve"> тему </w:t>
      </w:r>
      <w:proofErr w:type="spellStart"/>
      <w:r w:rsidRPr="006C6C38">
        <w:rPr>
          <w:sz w:val="28"/>
          <w:szCs w:val="28"/>
          <w:lang w:val="ru-RU"/>
        </w:rPr>
        <w:t>із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записом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обіграного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стендапом</w:t>
      </w:r>
      <w:proofErr w:type="spellEnd"/>
      <w:r w:rsidRPr="006C6C38">
        <w:rPr>
          <w:sz w:val="28"/>
          <w:szCs w:val="28"/>
          <w:lang w:val="ru-RU"/>
        </w:rPr>
        <w:t xml:space="preserve">. </w:t>
      </w:r>
    </w:p>
    <w:p w:rsidR="006C6C38" w:rsidRPr="006C6C38" w:rsidRDefault="006C6C38" w:rsidP="006C6C38">
      <w:pPr>
        <w:jc w:val="both"/>
        <w:rPr>
          <w:sz w:val="28"/>
          <w:szCs w:val="28"/>
          <w:lang w:val="ru-RU"/>
        </w:rPr>
      </w:pPr>
      <w:proofErr w:type="spellStart"/>
      <w:r w:rsidRPr="006C6C38">
        <w:rPr>
          <w:i/>
          <w:color w:val="FF0000"/>
          <w:sz w:val="28"/>
          <w:szCs w:val="28"/>
          <w:lang w:val="ru-RU"/>
        </w:rPr>
        <w:t>Оцінювання</w:t>
      </w:r>
      <w:proofErr w:type="spellEnd"/>
      <w:r w:rsidRPr="006C6C38">
        <w:rPr>
          <w:color w:val="FF0000"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сценарій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розроблений</w:t>
      </w:r>
      <w:proofErr w:type="spellEnd"/>
      <w:r w:rsidRPr="006C6C38">
        <w:rPr>
          <w:sz w:val="28"/>
          <w:szCs w:val="28"/>
          <w:lang w:val="ru-RU"/>
        </w:rPr>
        <w:t xml:space="preserve"> і </w:t>
      </w:r>
      <w:proofErr w:type="spellStart"/>
      <w:r w:rsidRPr="006C6C38">
        <w:rPr>
          <w:sz w:val="28"/>
          <w:szCs w:val="28"/>
          <w:lang w:val="ru-RU"/>
        </w:rPr>
        <w:t>оформлених</w:t>
      </w:r>
      <w:proofErr w:type="spellEnd"/>
      <w:r w:rsidRPr="006C6C38">
        <w:rPr>
          <w:sz w:val="28"/>
          <w:szCs w:val="28"/>
          <w:lang w:val="ru-RU"/>
        </w:rPr>
        <w:t xml:space="preserve"> за правилами + </w:t>
      </w:r>
      <w:proofErr w:type="spellStart"/>
      <w:r w:rsidRPr="006C6C38">
        <w:rPr>
          <w:sz w:val="28"/>
          <w:szCs w:val="28"/>
          <w:lang w:val="ru-RU"/>
        </w:rPr>
        <w:t>цікавий</w:t>
      </w:r>
      <w:proofErr w:type="spellEnd"/>
      <w:r w:rsidRPr="006C6C38">
        <w:rPr>
          <w:sz w:val="28"/>
          <w:szCs w:val="28"/>
          <w:lang w:val="ru-RU"/>
        </w:rPr>
        <w:t xml:space="preserve">, </w:t>
      </w:r>
      <w:proofErr w:type="spellStart"/>
      <w:r w:rsidRPr="006C6C38">
        <w:rPr>
          <w:sz w:val="28"/>
          <w:szCs w:val="28"/>
          <w:lang w:val="ru-RU"/>
        </w:rPr>
        <w:t>тематично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пов'язаний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із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вдалою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реалізацією</w:t>
      </w:r>
      <w:proofErr w:type="spellEnd"/>
      <w:r w:rsidRPr="006C6C38">
        <w:rPr>
          <w:sz w:val="28"/>
          <w:szCs w:val="28"/>
          <w:lang w:val="ru-RU"/>
        </w:rPr>
        <w:t xml:space="preserve"> студентом в </w:t>
      </w:r>
      <w:proofErr w:type="spellStart"/>
      <w:r w:rsidRPr="006C6C38">
        <w:rPr>
          <w:sz w:val="28"/>
          <w:szCs w:val="28"/>
          <w:lang w:val="ru-RU"/>
        </w:rPr>
        <w:t>кадрі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стендап</w:t>
      </w:r>
      <w:proofErr w:type="spellEnd"/>
      <w:r w:rsidRPr="006C6C38">
        <w:rPr>
          <w:sz w:val="28"/>
          <w:szCs w:val="28"/>
          <w:lang w:val="ru-RU"/>
        </w:rPr>
        <w:t xml:space="preserve"> – 10 б., </w:t>
      </w:r>
      <w:proofErr w:type="spellStart"/>
      <w:r w:rsidRPr="006C6C38">
        <w:rPr>
          <w:sz w:val="28"/>
          <w:szCs w:val="28"/>
          <w:lang w:val="ru-RU"/>
        </w:rPr>
        <w:t>кожна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помилка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чи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недоопрацювання</w:t>
      </w:r>
      <w:proofErr w:type="spellEnd"/>
      <w:r w:rsidRPr="006C6C38">
        <w:rPr>
          <w:sz w:val="28"/>
          <w:szCs w:val="28"/>
          <w:lang w:val="ru-RU"/>
        </w:rPr>
        <w:t xml:space="preserve"> у </w:t>
      </w:r>
      <w:proofErr w:type="spellStart"/>
      <w:r w:rsidRPr="006C6C38">
        <w:rPr>
          <w:sz w:val="28"/>
          <w:szCs w:val="28"/>
          <w:lang w:val="ru-RU"/>
        </w:rPr>
        <w:t>роботі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передбачає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зниження</w:t>
      </w:r>
      <w:proofErr w:type="spellEnd"/>
      <w:r w:rsidRPr="006C6C38">
        <w:rPr>
          <w:sz w:val="28"/>
          <w:szCs w:val="28"/>
          <w:lang w:val="ru-RU"/>
        </w:rPr>
        <w:t xml:space="preserve"> на 2 </w:t>
      </w:r>
      <w:proofErr w:type="spellStart"/>
      <w:r w:rsidRPr="006C6C38">
        <w:rPr>
          <w:sz w:val="28"/>
          <w:szCs w:val="28"/>
          <w:lang w:val="ru-RU"/>
        </w:rPr>
        <w:t>бали</w:t>
      </w:r>
      <w:proofErr w:type="spellEnd"/>
      <w:r w:rsidRPr="006C6C38">
        <w:rPr>
          <w:sz w:val="28"/>
          <w:szCs w:val="28"/>
          <w:lang w:val="ru-RU"/>
        </w:rPr>
        <w:t xml:space="preserve">, </w:t>
      </w:r>
      <w:proofErr w:type="spellStart"/>
      <w:r w:rsidRPr="006C6C38">
        <w:rPr>
          <w:sz w:val="28"/>
          <w:szCs w:val="28"/>
          <w:lang w:val="ru-RU"/>
        </w:rPr>
        <w:t>відсутність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сценарію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чи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записаного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стендапу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передбачає</w:t>
      </w:r>
      <w:proofErr w:type="spellEnd"/>
      <w:r w:rsidRPr="006C6C38">
        <w:rPr>
          <w:sz w:val="28"/>
          <w:szCs w:val="28"/>
          <w:lang w:val="ru-RU"/>
        </w:rPr>
        <w:t xml:space="preserve"> </w:t>
      </w:r>
      <w:proofErr w:type="spellStart"/>
      <w:r w:rsidRPr="006C6C38">
        <w:rPr>
          <w:sz w:val="28"/>
          <w:szCs w:val="28"/>
          <w:lang w:val="ru-RU"/>
        </w:rPr>
        <w:t>доопрацювання</w:t>
      </w:r>
      <w:proofErr w:type="spellEnd"/>
      <w:r w:rsidRPr="006C6C38">
        <w:rPr>
          <w:sz w:val="28"/>
          <w:szCs w:val="28"/>
          <w:lang w:val="ru-RU"/>
        </w:rPr>
        <w:t xml:space="preserve"> і не </w:t>
      </w:r>
      <w:proofErr w:type="spellStart"/>
      <w:r w:rsidRPr="006C6C38">
        <w:rPr>
          <w:sz w:val="28"/>
          <w:szCs w:val="28"/>
          <w:lang w:val="ru-RU"/>
        </w:rPr>
        <w:t>оцінюється</w:t>
      </w:r>
      <w:proofErr w:type="spellEnd"/>
      <w:r w:rsidRPr="006C6C38">
        <w:rPr>
          <w:sz w:val="28"/>
          <w:szCs w:val="28"/>
          <w:lang w:val="ru-RU"/>
        </w:rPr>
        <w:t xml:space="preserve"> у </w:t>
      </w:r>
      <w:proofErr w:type="spellStart"/>
      <w:r w:rsidRPr="006C6C38">
        <w:rPr>
          <w:sz w:val="28"/>
          <w:szCs w:val="28"/>
          <w:lang w:val="ru-RU"/>
        </w:rPr>
        <w:t>цілому</w:t>
      </w:r>
      <w:proofErr w:type="spellEnd"/>
      <w:r w:rsidRPr="006C6C38">
        <w:rPr>
          <w:sz w:val="28"/>
          <w:szCs w:val="28"/>
          <w:lang w:val="ru-RU"/>
        </w:rPr>
        <w:t>.</w:t>
      </w:r>
    </w:p>
    <w:p w:rsidR="006C6C38" w:rsidRPr="006C6C38" w:rsidRDefault="006C6C38" w:rsidP="006C6C38">
      <w:pPr>
        <w:jc w:val="both"/>
        <w:rPr>
          <w:lang w:val="ru-RU"/>
        </w:rPr>
      </w:pPr>
    </w:p>
    <w:sectPr w:rsidR="006C6C38" w:rsidRPr="006C6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DE"/>
    <w:rsid w:val="00121436"/>
    <w:rsid w:val="00331058"/>
    <w:rsid w:val="004D6A51"/>
    <w:rsid w:val="006C6C38"/>
    <w:rsid w:val="00845E3A"/>
    <w:rsid w:val="00A55BCC"/>
    <w:rsid w:val="00B31909"/>
    <w:rsid w:val="00B70DBA"/>
    <w:rsid w:val="00E61935"/>
    <w:rsid w:val="00EB19FA"/>
    <w:rsid w:val="00EF4936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2E04D-81C3-495B-803E-ECAB2604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689</Characters>
  <Application>Microsoft Office Word</Application>
  <DocSecurity>0</DocSecurity>
  <Lines>5</Lines>
  <Paragraphs>3</Paragraphs>
  <ScaleCrop>false</ScaleCrop>
  <Company>VEGA TELECOM Group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2025-01-18T05:31:00Z</dcterms:created>
  <dcterms:modified xsi:type="dcterms:W3CDTF">2025-01-18T05:35:00Z</dcterms:modified>
</cp:coreProperties>
</file>