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09B2" w14:textId="77777777" w:rsidR="000114F6" w:rsidRPr="00DE3D8D" w:rsidRDefault="000114F6" w:rsidP="000114F6">
      <w:pPr>
        <w:spacing w:line="276" w:lineRule="auto"/>
        <w:jc w:val="center"/>
        <w:rPr>
          <w:b/>
          <w:szCs w:val="28"/>
        </w:rPr>
      </w:pPr>
      <w:r w:rsidRPr="00DE3D8D">
        <w:rPr>
          <w:b/>
          <w:szCs w:val="28"/>
        </w:rPr>
        <w:t>МІНІСТЕРСТВО ОСВІТИ І НАУКИ УКРАЇНИ</w:t>
      </w:r>
    </w:p>
    <w:p w14:paraId="4FC2B88C" w14:textId="77777777" w:rsidR="000114F6" w:rsidRPr="00F84954" w:rsidRDefault="000114F6" w:rsidP="000114F6">
      <w:pPr>
        <w:spacing w:line="276" w:lineRule="auto"/>
        <w:jc w:val="center"/>
        <w:rPr>
          <w:b/>
          <w:szCs w:val="28"/>
          <w:lang w:val="ru-RU"/>
        </w:rPr>
      </w:pPr>
      <w:r>
        <w:rPr>
          <w:b/>
          <w:szCs w:val="28"/>
        </w:rPr>
        <w:t>ВСП «</w:t>
      </w:r>
      <w:r w:rsidRPr="00F84954">
        <w:rPr>
          <w:b/>
          <w:szCs w:val="28"/>
        </w:rPr>
        <w:t xml:space="preserve">ЕКОНОМІКО-ПРАВНИЧИЙ </w:t>
      </w:r>
      <w:r>
        <w:rPr>
          <w:b/>
          <w:szCs w:val="28"/>
        </w:rPr>
        <w:t xml:space="preserve">ФАХОВИЙ </w:t>
      </w:r>
      <w:r w:rsidRPr="00F84954">
        <w:rPr>
          <w:b/>
          <w:szCs w:val="28"/>
        </w:rPr>
        <w:t>КОЛЕДЖ</w:t>
      </w:r>
    </w:p>
    <w:p w14:paraId="7C2EA640" w14:textId="77777777" w:rsidR="000114F6" w:rsidRPr="00F84954" w:rsidRDefault="000114F6" w:rsidP="000114F6">
      <w:pPr>
        <w:spacing w:line="276" w:lineRule="auto"/>
        <w:jc w:val="center"/>
        <w:rPr>
          <w:b/>
          <w:szCs w:val="28"/>
        </w:rPr>
      </w:pPr>
      <w:r w:rsidRPr="00F84954">
        <w:rPr>
          <w:b/>
          <w:szCs w:val="28"/>
        </w:rPr>
        <w:t>ЗАПОРІЗЬКОГО НАЦІОНАЛЬНОГО УНІВЕРСИТЕТУ</w:t>
      </w:r>
      <w:r>
        <w:rPr>
          <w:b/>
          <w:szCs w:val="28"/>
        </w:rPr>
        <w:t>»</w:t>
      </w:r>
    </w:p>
    <w:p w14:paraId="24ACEBD3" w14:textId="77777777" w:rsidR="000114F6" w:rsidRPr="00D93A3E" w:rsidRDefault="000114F6" w:rsidP="000114F6">
      <w:pPr>
        <w:spacing w:line="360" w:lineRule="auto"/>
        <w:jc w:val="center"/>
        <w:rPr>
          <w:sz w:val="20"/>
          <w:szCs w:val="20"/>
        </w:rPr>
      </w:pPr>
    </w:p>
    <w:p w14:paraId="18DFB9D3" w14:textId="77777777" w:rsidR="000114F6" w:rsidRPr="002E2AFF" w:rsidRDefault="000114F6" w:rsidP="000114F6">
      <w:pPr>
        <w:spacing w:line="360" w:lineRule="auto"/>
        <w:jc w:val="center"/>
        <w:rPr>
          <w:sz w:val="20"/>
          <w:szCs w:val="20"/>
        </w:rPr>
      </w:pPr>
    </w:p>
    <w:p w14:paraId="59E881A8" w14:textId="77777777" w:rsidR="000114F6" w:rsidRDefault="000114F6" w:rsidP="000114F6">
      <w:pPr>
        <w:spacing w:line="360" w:lineRule="auto"/>
      </w:pPr>
    </w:p>
    <w:p w14:paraId="47C2F81A" w14:textId="77777777" w:rsidR="000114F6" w:rsidRPr="00991F9E" w:rsidRDefault="000114F6" w:rsidP="000114F6">
      <w:pPr>
        <w:ind w:left="2832" w:firstLine="2555"/>
      </w:pPr>
      <w:r w:rsidRPr="00991F9E">
        <w:rPr>
          <w:b/>
        </w:rPr>
        <w:t>ЗАТВЕРДЖУЮ</w:t>
      </w:r>
    </w:p>
    <w:p w14:paraId="1DB4D0C5" w14:textId="77777777" w:rsidR="000114F6" w:rsidRDefault="000114F6" w:rsidP="000114F6">
      <w:pPr>
        <w:ind w:left="5400"/>
      </w:pPr>
    </w:p>
    <w:p w14:paraId="3CB9C871" w14:textId="77777777" w:rsidR="000114F6" w:rsidRDefault="000114F6" w:rsidP="000114F6">
      <w:pPr>
        <w:ind w:left="5400"/>
      </w:pPr>
      <w:r>
        <w:t xml:space="preserve">Директор </w:t>
      </w:r>
    </w:p>
    <w:p w14:paraId="3E4B7DB4" w14:textId="77777777" w:rsidR="000114F6" w:rsidRPr="0066311F" w:rsidRDefault="000114F6" w:rsidP="000114F6">
      <w:pPr>
        <w:ind w:left="5400"/>
      </w:pPr>
    </w:p>
    <w:p w14:paraId="71223662" w14:textId="364A15EB" w:rsidR="000114F6" w:rsidRPr="000C5190" w:rsidRDefault="00C06F97" w:rsidP="000114F6">
      <w:pPr>
        <w:ind w:left="5400"/>
        <w:rPr>
          <w:sz w:val="16"/>
          <w:lang w:val="ru-RU"/>
        </w:rPr>
      </w:pPr>
      <w:r>
        <w:rPr>
          <w:szCs w:val="28"/>
        </w:rPr>
        <w:t xml:space="preserve">_________________   Олена </w:t>
      </w:r>
      <w:r w:rsidR="000114F6">
        <w:rPr>
          <w:szCs w:val="28"/>
        </w:rPr>
        <w:t>Г</w:t>
      </w:r>
      <w:r w:rsidR="0019332A">
        <w:rPr>
          <w:szCs w:val="28"/>
        </w:rPr>
        <w:t>РИБАНОВА</w:t>
      </w:r>
      <w:r w:rsidR="000114F6" w:rsidRPr="00AA7D03">
        <w:rPr>
          <w:sz w:val="16"/>
        </w:rPr>
        <w:t xml:space="preserve">  </w:t>
      </w:r>
    </w:p>
    <w:p w14:paraId="488D3F31" w14:textId="77777777" w:rsidR="000114F6" w:rsidRPr="009D0F86" w:rsidRDefault="000114F6" w:rsidP="000114F6">
      <w:pPr>
        <w:rPr>
          <w:sz w:val="16"/>
          <w:szCs w:val="16"/>
          <w:lang w:val="ru-RU"/>
        </w:rPr>
      </w:pPr>
    </w:p>
    <w:p w14:paraId="6DBE22B9" w14:textId="7AB54EA6" w:rsidR="000114F6" w:rsidRPr="00C06F97" w:rsidRDefault="000114F6" w:rsidP="000114F6">
      <w:r w:rsidRPr="000C5190">
        <w:rPr>
          <w:lang w:val="ru-RU"/>
        </w:rPr>
        <w:t xml:space="preserve">                                                                                    </w:t>
      </w:r>
      <w:r>
        <w:rPr>
          <w:lang w:val="ru-RU"/>
        </w:rPr>
        <w:t xml:space="preserve">   </w:t>
      </w:r>
      <w:r w:rsidRPr="000C5190">
        <w:rPr>
          <w:lang w:val="ru-RU"/>
        </w:rPr>
        <w:t xml:space="preserve">  </w:t>
      </w:r>
      <w:r>
        <w:rPr>
          <w:lang w:val="ru-RU"/>
        </w:rPr>
        <w:t xml:space="preserve">       </w:t>
      </w:r>
      <w:r w:rsidRPr="000C5190">
        <w:rPr>
          <w:lang w:val="ru-RU"/>
        </w:rPr>
        <w:t xml:space="preserve"> </w:t>
      </w:r>
      <w:r>
        <w:t>«</w:t>
      </w:r>
      <w:r w:rsidRPr="00991F9E">
        <w:t>______</w:t>
      </w:r>
      <w:r>
        <w:t>»</w:t>
      </w:r>
      <w:r w:rsidRPr="00991F9E">
        <w:t>_______________20</w:t>
      </w:r>
      <w:r>
        <w:t>2</w:t>
      </w:r>
      <w:r w:rsidR="00D06B34">
        <w:t>5</w:t>
      </w:r>
    </w:p>
    <w:p w14:paraId="324710F0" w14:textId="77777777" w:rsidR="000114F6" w:rsidRPr="00E92E3B" w:rsidRDefault="000114F6" w:rsidP="000114F6"/>
    <w:p w14:paraId="6B61993B" w14:textId="77777777" w:rsidR="000114F6" w:rsidRPr="000C5190" w:rsidRDefault="000114F6" w:rsidP="000114F6">
      <w:pPr>
        <w:jc w:val="center"/>
        <w:rPr>
          <w:sz w:val="20"/>
          <w:szCs w:val="20"/>
          <w:lang w:val="ru-RU"/>
        </w:rPr>
      </w:pPr>
    </w:p>
    <w:p w14:paraId="1A4068AB" w14:textId="77777777" w:rsidR="000114F6" w:rsidRPr="00D93A3E" w:rsidRDefault="000114F6" w:rsidP="000114F6">
      <w:pPr>
        <w:jc w:val="center"/>
        <w:rPr>
          <w:sz w:val="20"/>
          <w:szCs w:val="20"/>
        </w:rPr>
      </w:pPr>
    </w:p>
    <w:p w14:paraId="33FC21E4" w14:textId="33611FAC" w:rsidR="000114F6" w:rsidRPr="00F70A8A" w:rsidRDefault="000114F6" w:rsidP="000114F6">
      <w:pPr>
        <w:overflowPunct w:val="0"/>
        <w:adjustRightInd w:val="0"/>
        <w:spacing w:line="300" w:lineRule="auto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sz w:val="32"/>
          <w:szCs w:val="32"/>
          <w:lang w:eastAsia="ru-RU"/>
        </w:rPr>
        <w:t>ПСИХОЛОГІ</w:t>
      </w:r>
      <w:r w:rsidR="00161F0E">
        <w:rPr>
          <w:b/>
          <w:sz w:val="32"/>
          <w:szCs w:val="32"/>
          <w:lang w:eastAsia="ru-RU"/>
        </w:rPr>
        <w:t>ЧНА ДІАГНОСТИКА ДІТЕЙ</w:t>
      </w:r>
      <w:r w:rsidR="005F3DED">
        <w:rPr>
          <w:b/>
          <w:sz w:val="32"/>
          <w:szCs w:val="32"/>
          <w:lang w:eastAsia="ru-RU"/>
        </w:rPr>
        <w:t xml:space="preserve"> ДОШКІЛЬНОГО ВІКУ</w:t>
      </w:r>
    </w:p>
    <w:p w14:paraId="6AAD0363" w14:textId="77777777" w:rsidR="000114F6" w:rsidRPr="00D93A3E" w:rsidRDefault="000114F6" w:rsidP="000114F6">
      <w:pPr>
        <w:pStyle w:val="1"/>
        <w:tabs>
          <w:tab w:val="num" w:pos="432"/>
        </w:tabs>
        <w:ind w:left="432"/>
      </w:pPr>
    </w:p>
    <w:p w14:paraId="0A67EBD2" w14:textId="77777777" w:rsidR="000114F6" w:rsidRPr="000114F6" w:rsidRDefault="000114F6" w:rsidP="000114F6">
      <w:pPr>
        <w:jc w:val="center"/>
        <w:rPr>
          <w:i/>
          <w:iCs/>
          <w:sz w:val="28"/>
          <w:szCs w:val="28"/>
          <w:lang w:val="ru-RU"/>
        </w:rPr>
      </w:pPr>
      <w:r w:rsidRPr="00F70A8A">
        <w:rPr>
          <w:iCs/>
          <w:sz w:val="28"/>
          <w:szCs w:val="28"/>
        </w:rPr>
        <w:t>РОБОЧА ПРОГРАМА НАВЧАЛЬНОЇ ДИСЦИПЛІНИ</w:t>
      </w:r>
      <w:r w:rsidRPr="00F70A8A">
        <w:rPr>
          <w:i/>
          <w:iCs/>
          <w:sz w:val="28"/>
          <w:szCs w:val="28"/>
        </w:rPr>
        <w:t xml:space="preserve"> </w:t>
      </w:r>
    </w:p>
    <w:p w14:paraId="4FCE9E9F" w14:textId="77777777" w:rsidR="000114F6" w:rsidRDefault="000114F6" w:rsidP="000114F6">
      <w:pPr>
        <w:jc w:val="center"/>
        <w:rPr>
          <w:b/>
          <w:bCs/>
          <w:sz w:val="28"/>
          <w:szCs w:val="28"/>
        </w:rPr>
      </w:pPr>
    </w:p>
    <w:p w14:paraId="44A8109B" w14:textId="77777777" w:rsidR="000114F6" w:rsidRPr="0053782F" w:rsidRDefault="000114F6" w:rsidP="000114F6">
      <w:pPr>
        <w:overflowPunct w:val="0"/>
        <w:adjustRightInd w:val="0"/>
        <w:spacing w:line="300" w:lineRule="auto"/>
        <w:jc w:val="center"/>
        <w:textAlignment w:val="baseline"/>
        <w:rPr>
          <w:b/>
          <w:sz w:val="28"/>
          <w:szCs w:val="20"/>
          <w:lang w:eastAsia="ru-RU"/>
        </w:rPr>
      </w:pPr>
      <w:r w:rsidRPr="0053782F">
        <w:rPr>
          <w:b/>
          <w:sz w:val="28"/>
          <w:szCs w:val="28"/>
          <w:lang w:eastAsia="ru-RU"/>
        </w:rPr>
        <w:t xml:space="preserve">підготовки </w:t>
      </w:r>
      <w:r w:rsidRPr="00B021FC">
        <w:rPr>
          <w:i/>
          <w:sz w:val="28"/>
          <w:szCs w:val="28"/>
          <w:lang w:eastAsia="ru-RU"/>
        </w:rPr>
        <w:t>фахових молодших бакалаврів</w:t>
      </w:r>
      <w:r>
        <w:rPr>
          <w:b/>
          <w:sz w:val="28"/>
          <w:szCs w:val="28"/>
          <w:lang w:eastAsia="ru-RU"/>
        </w:rPr>
        <w:t xml:space="preserve"> </w:t>
      </w:r>
    </w:p>
    <w:p w14:paraId="7E91D1C9" w14:textId="77777777" w:rsidR="000114F6" w:rsidRPr="0053782F" w:rsidRDefault="000114F6" w:rsidP="000114F6">
      <w:pPr>
        <w:overflowPunct w:val="0"/>
        <w:adjustRightInd w:val="0"/>
        <w:spacing w:line="300" w:lineRule="auto"/>
        <w:jc w:val="center"/>
        <w:textAlignment w:val="baseline"/>
        <w:rPr>
          <w:i/>
          <w:sz w:val="28"/>
          <w:szCs w:val="28"/>
          <w:lang w:eastAsia="ru-RU"/>
        </w:rPr>
      </w:pPr>
      <w:r w:rsidRPr="0053782F">
        <w:rPr>
          <w:b/>
          <w:sz w:val="28"/>
          <w:szCs w:val="28"/>
          <w:lang w:eastAsia="ru-RU"/>
        </w:rPr>
        <w:t xml:space="preserve">галузі знань: </w:t>
      </w:r>
      <w:r>
        <w:rPr>
          <w:i/>
          <w:sz w:val="28"/>
          <w:szCs w:val="28"/>
        </w:rPr>
        <w:t xml:space="preserve">01 </w:t>
      </w:r>
      <w:r w:rsidRPr="00AB08EB">
        <w:rPr>
          <w:i/>
          <w:sz w:val="28"/>
          <w:szCs w:val="28"/>
          <w:lang w:eastAsia="ru-RU"/>
        </w:rPr>
        <w:t xml:space="preserve"> </w:t>
      </w:r>
      <w:r>
        <w:rPr>
          <w:i/>
          <w:sz w:val="28"/>
          <w:szCs w:val="28"/>
          <w:lang w:eastAsia="ru-RU"/>
        </w:rPr>
        <w:t>освіта / педагогіка</w:t>
      </w:r>
    </w:p>
    <w:p w14:paraId="3B2A1729" w14:textId="0AEB714D" w:rsidR="000114F6" w:rsidRDefault="000114F6" w:rsidP="000114F6">
      <w:pPr>
        <w:overflowPunct w:val="0"/>
        <w:adjustRightInd w:val="0"/>
        <w:spacing w:line="300" w:lineRule="auto"/>
        <w:jc w:val="center"/>
        <w:textAlignment w:val="baseline"/>
        <w:rPr>
          <w:bCs/>
          <w:i/>
          <w:iCs/>
          <w:sz w:val="28"/>
          <w:szCs w:val="28"/>
          <w:lang w:eastAsia="ru-RU"/>
        </w:rPr>
      </w:pPr>
      <w:r w:rsidRPr="0053782F">
        <w:rPr>
          <w:b/>
          <w:sz w:val="28"/>
          <w:szCs w:val="28"/>
          <w:lang w:eastAsia="ru-RU"/>
        </w:rPr>
        <w:t xml:space="preserve">спеціальності: </w:t>
      </w:r>
      <w:r w:rsidRPr="00044205">
        <w:rPr>
          <w:bCs/>
          <w:i/>
          <w:iCs/>
          <w:sz w:val="28"/>
          <w:szCs w:val="28"/>
          <w:lang w:eastAsia="ru-RU"/>
        </w:rPr>
        <w:t>012 дошкільна осв</w:t>
      </w:r>
      <w:r>
        <w:rPr>
          <w:bCs/>
          <w:i/>
          <w:iCs/>
          <w:sz w:val="28"/>
          <w:szCs w:val="28"/>
          <w:lang w:eastAsia="ru-RU"/>
        </w:rPr>
        <w:t>іта</w:t>
      </w:r>
    </w:p>
    <w:p w14:paraId="05663EB0" w14:textId="4DCB4AE8" w:rsidR="00C06F97" w:rsidRPr="000114F6" w:rsidRDefault="00C06F97" w:rsidP="00C06F97">
      <w:pPr>
        <w:overflowPunct w:val="0"/>
        <w:adjustRightInd w:val="0"/>
        <w:spacing w:line="300" w:lineRule="auto"/>
        <w:textAlignment w:val="baseline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 xml:space="preserve">                                                                    </w:t>
      </w:r>
    </w:p>
    <w:p w14:paraId="58C76592" w14:textId="1715F908" w:rsidR="000114F6" w:rsidRDefault="000114F6" w:rsidP="000114F6">
      <w:pPr>
        <w:overflowPunct w:val="0"/>
        <w:adjustRightInd w:val="0"/>
        <w:spacing w:line="300" w:lineRule="auto"/>
        <w:jc w:val="center"/>
        <w:textAlignment w:val="baseline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                          </w:t>
      </w:r>
    </w:p>
    <w:p w14:paraId="74907E88" w14:textId="77777777" w:rsidR="000114F6" w:rsidRPr="009B0450" w:rsidRDefault="000114F6" w:rsidP="000114F6">
      <w:pPr>
        <w:overflowPunct w:val="0"/>
        <w:adjustRightInd w:val="0"/>
        <w:spacing w:line="300" w:lineRule="auto"/>
        <w:jc w:val="center"/>
        <w:textAlignment w:val="baseline"/>
        <w:rPr>
          <w:i/>
          <w:sz w:val="28"/>
          <w:szCs w:val="28"/>
          <w:lang w:eastAsia="ru-RU"/>
        </w:rPr>
      </w:pPr>
    </w:p>
    <w:p w14:paraId="66532835" w14:textId="640D1FC2" w:rsidR="000114F6" w:rsidRDefault="000114F6" w:rsidP="000114F6">
      <w:pPr>
        <w:jc w:val="center"/>
        <w:rPr>
          <w:i/>
          <w:iCs/>
          <w:sz w:val="28"/>
          <w:szCs w:val="28"/>
        </w:rPr>
      </w:pPr>
      <w:r w:rsidRPr="00F8227D">
        <w:rPr>
          <w:b/>
          <w:sz w:val="28"/>
          <w:szCs w:val="28"/>
        </w:rPr>
        <w:t>освітньо-професійної програми: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дошкільна освіта</w:t>
      </w:r>
    </w:p>
    <w:p w14:paraId="6688498A" w14:textId="43B8324A" w:rsidR="00C06F97" w:rsidRPr="000114F6" w:rsidRDefault="00C06F97" w:rsidP="000114F6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</w:t>
      </w:r>
    </w:p>
    <w:p w14:paraId="1F3A5C63" w14:textId="40FF62F3" w:rsidR="000114F6" w:rsidRDefault="000114F6" w:rsidP="000114F6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</w:t>
      </w:r>
    </w:p>
    <w:p w14:paraId="1CF7015B" w14:textId="77777777" w:rsidR="000114F6" w:rsidRDefault="000114F6" w:rsidP="000114F6">
      <w:pPr>
        <w:jc w:val="center"/>
        <w:rPr>
          <w:sz w:val="28"/>
          <w:szCs w:val="28"/>
        </w:rPr>
      </w:pPr>
    </w:p>
    <w:p w14:paraId="4AFBCD29" w14:textId="77777777" w:rsidR="000114F6" w:rsidRDefault="000114F6" w:rsidP="000114F6">
      <w:pPr>
        <w:jc w:val="center"/>
        <w:rPr>
          <w:sz w:val="28"/>
          <w:szCs w:val="28"/>
        </w:rPr>
      </w:pPr>
    </w:p>
    <w:p w14:paraId="058DB8E5" w14:textId="77777777" w:rsidR="000114F6" w:rsidRDefault="000114F6" w:rsidP="000114F6">
      <w:pPr>
        <w:rPr>
          <w:b/>
          <w:bCs/>
        </w:rPr>
      </w:pPr>
    </w:p>
    <w:p w14:paraId="28FAE895" w14:textId="7419887D" w:rsidR="000114F6" w:rsidRPr="002B2A6C" w:rsidRDefault="000114F6" w:rsidP="000114F6">
      <w:r w:rsidRPr="002B2A6C">
        <w:rPr>
          <w:b/>
          <w:bCs/>
        </w:rPr>
        <w:t>Укладач</w:t>
      </w:r>
      <w:r>
        <w:rPr>
          <w:b/>
          <w:bCs/>
        </w:rPr>
        <w:t xml:space="preserve">: </w:t>
      </w:r>
      <w:r w:rsidR="0019332A">
        <w:rPr>
          <w:b/>
          <w:bCs/>
        </w:rPr>
        <w:t>Олен</w:t>
      </w:r>
      <w:r w:rsidR="002B04AC">
        <w:rPr>
          <w:b/>
          <w:bCs/>
        </w:rPr>
        <w:t>а</w:t>
      </w:r>
      <w:r w:rsidR="0019332A">
        <w:rPr>
          <w:b/>
          <w:bCs/>
        </w:rPr>
        <w:t xml:space="preserve"> </w:t>
      </w:r>
      <w:r>
        <w:rPr>
          <w:b/>
          <w:bCs/>
        </w:rPr>
        <w:t>В</w:t>
      </w:r>
      <w:r w:rsidR="0019332A">
        <w:rPr>
          <w:b/>
          <w:bCs/>
        </w:rPr>
        <w:t>ЕРХОВСЬКА</w:t>
      </w:r>
    </w:p>
    <w:p w14:paraId="3CB9693B" w14:textId="77777777" w:rsidR="000114F6" w:rsidRDefault="000114F6" w:rsidP="000114F6">
      <w:pPr>
        <w:jc w:val="center"/>
      </w:pPr>
    </w:p>
    <w:p w14:paraId="3006D2C1" w14:textId="77777777" w:rsidR="000114F6" w:rsidRDefault="000114F6" w:rsidP="000114F6">
      <w:pPr>
        <w:jc w:val="center"/>
      </w:pPr>
    </w:p>
    <w:p w14:paraId="10CFF32F" w14:textId="77777777" w:rsidR="000114F6" w:rsidRPr="002B2A6C" w:rsidRDefault="000114F6" w:rsidP="000114F6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0114F6" w:rsidRPr="002B2A6C" w14:paraId="37C148B5" w14:textId="77777777" w:rsidTr="000114F6">
        <w:tc>
          <w:tcPr>
            <w:tcW w:w="4826" w:type="dxa"/>
            <w:shd w:val="clear" w:color="auto" w:fill="auto"/>
          </w:tcPr>
          <w:p w14:paraId="14B106FA" w14:textId="77777777" w:rsidR="000114F6" w:rsidRPr="002B2A6C" w:rsidRDefault="000114F6" w:rsidP="000114F6">
            <w:r w:rsidRPr="002B2A6C">
              <w:t>Обговорено та ухвалено</w:t>
            </w:r>
          </w:p>
          <w:p w14:paraId="5A57DD81" w14:textId="159C1129" w:rsidR="000114F6" w:rsidRPr="00412C0A" w:rsidRDefault="000114F6" w:rsidP="000114F6">
            <w:pPr>
              <w:rPr>
                <w:u w:val="single"/>
              </w:rPr>
            </w:pPr>
            <w:r w:rsidRPr="002B2A6C">
              <w:t xml:space="preserve">на засіданні </w:t>
            </w:r>
            <w:r>
              <w:t>циклової комісії</w:t>
            </w:r>
            <w:r w:rsidR="00412C0A">
              <w:t xml:space="preserve"> </w:t>
            </w:r>
            <w:r w:rsidR="00412C0A">
              <w:rPr>
                <w:u w:val="single"/>
              </w:rPr>
              <w:t>п</w:t>
            </w:r>
            <w:r w:rsidR="002B04AC">
              <w:rPr>
                <w:u w:val="single"/>
              </w:rPr>
              <w:t xml:space="preserve">едагогіки та </w:t>
            </w:r>
            <w:proofErr w:type="spellStart"/>
            <w:r w:rsidR="002B04AC">
              <w:rPr>
                <w:u w:val="single"/>
              </w:rPr>
              <w:t>мовної</w:t>
            </w:r>
            <w:proofErr w:type="spellEnd"/>
            <w:r w:rsidR="002B04AC">
              <w:rPr>
                <w:u w:val="single"/>
              </w:rPr>
              <w:t xml:space="preserve"> підготовки</w:t>
            </w:r>
          </w:p>
          <w:p w14:paraId="77D97334" w14:textId="1FBA556A" w:rsidR="000114F6" w:rsidRPr="002B2A6C" w:rsidRDefault="000114F6" w:rsidP="000114F6">
            <w:r w:rsidRPr="002B2A6C">
              <w:t>Протокол №</w:t>
            </w:r>
            <w:r>
              <w:t xml:space="preserve"> 1 </w:t>
            </w:r>
            <w:r w:rsidRPr="002B2A6C">
              <w:t xml:space="preserve"> від</w:t>
            </w:r>
            <w:r>
              <w:t xml:space="preserve"> </w:t>
            </w:r>
            <w:r w:rsidRPr="002B2A6C">
              <w:t xml:space="preserve"> “</w:t>
            </w:r>
            <w:r w:rsidR="00280346">
              <w:t>30</w:t>
            </w:r>
            <w:r w:rsidRPr="002B2A6C">
              <w:t>”</w:t>
            </w:r>
            <w:r>
              <w:t xml:space="preserve"> серпня </w:t>
            </w:r>
            <w:r w:rsidRPr="002B2A6C">
              <w:t>20</w:t>
            </w:r>
            <w:r w:rsidR="00C06F97">
              <w:t>2</w:t>
            </w:r>
            <w:r w:rsidR="002B04AC">
              <w:t>5</w:t>
            </w:r>
          </w:p>
          <w:p w14:paraId="6C258DD2" w14:textId="77777777" w:rsidR="000114F6" w:rsidRPr="002B2A6C" w:rsidRDefault="000114F6" w:rsidP="000114F6">
            <w:r>
              <w:t>Голова ЦК____________________________</w:t>
            </w:r>
          </w:p>
          <w:p w14:paraId="77BE9BE9" w14:textId="16C3A10C" w:rsidR="000114F6" w:rsidRPr="0019332A" w:rsidRDefault="000114F6" w:rsidP="00412C0A">
            <w:pPr>
              <w:rPr>
                <w:u w:val="single"/>
              </w:rPr>
            </w:pPr>
            <w:r>
              <w:t>____________</w:t>
            </w:r>
            <w:r w:rsidR="00412C0A">
              <w:t>_</w:t>
            </w:r>
            <w:r w:rsidR="0019332A">
              <w:t>______</w:t>
            </w:r>
            <w:r w:rsidR="0019332A">
              <w:rPr>
                <w:u w:val="single"/>
              </w:rPr>
              <w:t>Юлія ТИМОШЕНКО</w:t>
            </w:r>
          </w:p>
          <w:p w14:paraId="667025C4" w14:textId="653C3899" w:rsidR="000114F6" w:rsidRPr="00087E93" w:rsidRDefault="000114F6" w:rsidP="00412C0A">
            <w:pPr>
              <w:rPr>
                <w:vertAlign w:val="superscript"/>
              </w:rPr>
            </w:pPr>
            <w:r>
              <w:t xml:space="preserve">     </w:t>
            </w:r>
            <w:r w:rsidRPr="00143FA0">
              <w:rPr>
                <w:vertAlign w:val="superscript"/>
              </w:rPr>
              <w:t>(</w:t>
            </w:r>
            <w:r w:rsidRPr="00087E93">
              <w:rPr>
                <w:vertAlign w:val="superscript"/>
              </w:rPr>
              <w:t>підпис</w:t>
            </w:r>
            <w:r w:rsidRPr="00143FA0">
              <w:rPr>
                <w:vertAlign w:val="superscript"/>
              </w:rPr>
              <w:t>)</w:t>
            </w:r>
            <w:r>
              <w:t xml:space="preserve">                  </w:t>
            </w:r>
            <w:r w:rsidRPr="00087E93">
              <w:rPr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  <w:shd w:val="clear" w:color="auto" w:fill="auto"/>
          </w:tcPr>
          <w:p w14:paraId="7765AE3C" w14:textId="77777777" w:rsidR="000114F6" w:rsidRPr="00000402" w:rsidRDefault="000114F6" w:rsidP="000114F6">
            <w:pPr>
              <w:ind w:left="35"/>
            </w:pPr>
            <w:r w:rsidRPr="00000402">
              <w:t xml:space="preserve">Ухвалено методичною радою коледжу </w:t>
            </w:r>
          </w:p>
          <w:p w14:paraId="12DA326E" w14:textId="77777777" w:rsidR="000114F6" w:rsidRPr="00000402" w:rsidRDefault="000114F6" w:rsidP="000114F6"/>
          <w:p w14:paraId="57CD5889" w14:textId="77777777" w:rsidR="000114F6" w:rsidRPr="00000402" w:rsidRDefault="000114F6" w:rsidP="000114F6"/>
          <w:p w14:paraId="7BCA70E8" w14:textId="196CBFF4" w:rsidR="000114F6" w:rsidRPr="00F8227D" w:rsidRDefault="000114F6" w:rsidP="000114F6">
            <w:pPr>
              <w:rPr>
                <w:lang w:val="ru-RU"/>
              </w:rPr>
            </w:pPr>
            <w:r>
              <w:t xml:space="preserve">Протокол № 1 від “      </w:t>
            </w:r>
            <w:r w:rsidRPr="00000402">
              <w:t>” серпня 20</w:t>
            </w:r>
            <w:r w:rsidR="00C06F97">
              <w:t>2</w:t>
            </w:r>
            <w:r w:rsidR="002B04AC">
              <w:t>5</w:t>
            </w:r>
          </w:p>
          <w:p w14:paraId="205A7F20" w14:textId="77777777" w:rsidR="000114F6" w:rsidRPr="00000402" w:rsidRDefault="000114F6" w:rsidP="000114F6">
            <w:r>
              <w:t>Заступник директора з НМР</w:t>
            </w:r>
            <w:r w:rsidRPr="00000402">
              <w:t xml:space="preserve"> </w:t>
            </w:r>
          </w:p>
          <w:p w14:paraId="4ACBB86E" w14:textId="2E7630CD" w:rsidR="000114F6" w:rsidRPr="0019332A" w:rsidRDefault="000114F6" w:rsidP="000114F6">
            <w:pPr>
              <w:rPr>
                <w:u w:val="single"/>
              </w:rPr>
            </w:pPr>
            <w:r w:rsidRPr="00000402">
              <w:t>____________</w:t>
            </w:r>
            <w:r>
              <w:t>_</w:t>
            </w:r>
            <w:r w:rsidR="0019332A">
              <w:rPr>
                <w:u w:val="single"/>
              </w:rPr>
              <w:t>Альона ХОДАКОВСЬКА</w:t>
            </w:r>
          </w:p>
          <w:p w14:paraId="046F2A95" w14:textId="77777777" w:rsidR="000114F6" w:rsidRPr="002B2A6C" w:rsidRDefault="000114F6" w:rsidP="000114F6">
            <w:r w:rsidRPr="00000402">
              <w:t xml:space="preserve">         </w:t>
            </w:r>
            <w:r w:rsidRPr="00000402">
              <w:rPr>
                <w:vertAlign w:val="superscript"/>
              </w:rPr>
              <w:t>(підпис)</w:t>
            </w:r>
            <w:r w:rsidRPr="00000402">
              <w:t xml:space="preserve">                         </w:t>
            </w:r>
            <w:r w:rsidRPr="00000402">
              <w:rPr>
                <w:vertAlign w:val="superscript"/>
              </w:rPr>
              <w:t>(ініціали, прізвище )</w:t>
            </w:r>
          </w:p>
        </w:tc>
      </w:tr>
    </w:tbl>
    <w:p w14:paraId="0D0F1289" w14:textId="77777777" w:rsidR="000114F6" w:rsidRPr="00F70A8A" w:rsidRDefault="000114F6" w:rsidP="000114F6">
      <w:pPr>
        <w:jc w:val="center"/>
        <w:rPr>
          <w:sz w:val="28"/>
          <w:szCs w:val="28"/>
        </w:rPr>
      </w:pPr>
    </w:p>
    <w:p w14:paraId="1646CFE3" w14:textId="77777777" w:rsidR="000114F6" w:rsidRDefault="000114F6" w:rsidP="000114F6">
      <w:pPr>
        <w:jc w:val="center"/>
        <w:rPr>
          <w:sz w:val="28"/>
          <w:szCs w:val="28"/>
        </w:rPr>
      </w:pPr>
    </w:p>
    <w:p w14:paraId="35A20132" w14:textId="77777777" w:rsidR="000114F6" w:rsidRDefault="000114F6" w:rsidP="000114F6">
      <w:pPr>
        <w:jc w:val="center"/>
        <w:rPr>
          <w:sz w:val="28"/>
          <w:szCs w:val="28"/>
        </w:rPr>
      </w:pPr>
    </w:p>
    <w:p w14:paraId="6AE9CA9F" w14:textId="77777777" w:rsidR="000114F6" w:rsidRDefault="000114F6" w:rsidP="000114F6">
      <w:pPr>
        <w:jc w:val="center"/>
        <w:rPr>
          <w:sz w:val="28"/>
          <w:szCs w:val="28"/>
        </w:rPr>
      </w:pPr>
    </w:p>
    <w:p w14:paraId="260F2688" w14:textId="0C5A1CBD" w:rsidR="000114F6" w:rsidRDefault="000114F6" w:rsidP="000114F6">
      <w:pPr>
        <w:jc w:val="center"/>
        <w:rPr>
          <w:sz w:val="28"/>
          <w:szCs w:val="28"/>
        </w:rPr>
      </w:pPr>
      <w:r w:rsidRPr="000B458B">
        <w:rPr>
          <w:sz w:val="28"/>
          <w:szCs w:val="28"/>
        </w:rPr>
        <w:t>20</w:t>
      </w:r>
      <w:r w:rsidR="00C06F97">
        <w:rPr>
          <w:sz w:val="28"/>
          <w:szCs w:val="28"/>
        </w:rPr>
        <w:t>2</w:t>
      </w:r>
      <w:r w:rsidR="002B04AC">
        <w:rPr>
          <w:sz w:val="28"/>
          <w:szCs w:val="28"/>
        </w:rPr>
        <w:t>5</w:t>
      </w:r>
      <w:r w:rsidRPr="000B458B">
        <w:rPr>
          <w:sz w:val="28"/>
          <w:szCs w:val="28"/>
        </w:rPr>
        <w:t xml:space="preserve"> рік</w:t>
      </w:r>
    </w:p>
    <w:p w14:paraId="2E45F11F" w14:textId="77777777" w:rsidR="000114F6" w:rsidRDefault="000114F6" w:rsidP="000114F6">
      <w:pPr>
        <w:pStyle w:val="1"/>
        <w:tabs>
          <w:tab w:val="left" w:pos="3447"/>
        </w:tabs>
        <w:spacing w:before="79"/>
        <w:ind w:left="3446"/>
        <w:jc w:val="right"/>
      </w:pPr>
      <w:r>
        <w:br w:type="page"/>
      </w:r>
    </w:p>
    <w:p w14:paraId="4C3FF133" w14:textId="77777777" w:rsidR="0031221F" w:rsidRDefault="00066D5B">
      <w:pPr>
        <w:pStyle w:val="1"/>
        <w:numPr>
          <w:ilvl w:val="0"/>
          <w:numId w:val="6"/>
        </w:numPr>
        <w:tabs>
          <w:tab w:val="left" w:pos="3447"/>
        </w:tabs>
        <w:spacing w:before="79"/>
        <w:ind w:hanging="282"/>
        <w:jc w:val="left"/>
      </w:pPr>
      <w:r>
        <w:lastRenderedPageBreak/>
        <w:t>Опис</w:t>
      </w:r>
      <w:r>
        <w:rPr>
          <w:spacing w:val="-3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t>дисципліни</w:t>
      </w:r>
    </w:p>
    <w:p w14:paraId="4C15218B" w14:textId="77777777" w:rsidR="0031221F" w:rsidRDefault="0031221F">
      <w:pPr>
        <w:pStyle w:val="a3"/>
        <w:spacing w:before="2"/>
        <w:rPr>
          <w:b/>
          <w:sz w:val="24"/>
        </w:rPr>
      </w:pPr>
    </w:p>
    <w:tbl>
      <w:tblPr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3143"/>
        <w:gridCol w:w="1740"/>
        <w:gridCol w:w="90"/>
        <w:gridCol w:w="1958"/>
      </w:tblGrid>
      <w:tr w:rsidR="0031221F" w14:paraId="1D4C0F5C" w14:textId="77777777" w:rsidTr="00280A1D">
        <w:trPr>
          <w:trHeight w:val="577"/>
        </w:trPr>
        <w:tc>
          <w:tcPr>
            <w:tcW w:w="2897" w:type="dxa"/>
            <w:vMerge w:val="restart"/>
          </w:tcPr>
          <w:p w14:paraId="61B4C08A" w14:textId="77777777" w:rsidR="0031221F" w:rsidRDefault="0031221F">
            <w:pPr>
              <w:pStyle w:val="TableParagraph"/>
              <w:rPr>
                <w:b/>
              </w:rPr>
            </w:pPr>
          </w:p>
          <w:p w14:paraId="6E4B4F50" w14:textId="77777777" w:rsidR="0031221F" w:rsidRDefault="0031221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A2EA074" w14:textId="77777777" w:rsidR="0031221F" w:rsidRDefault="00066D5B">
            <w:pPr>
              <w:pStyle w:val="TableParagraph"/>
              <w:ind w:left="330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показників</w:t>
            </w:r>
          </w:p>
        </w:tc>
        <w:tc>
          <w:tcPr>
            <w:tcW w:w="3143" w:type="dxa"/>
            <w:vMerge w:val="restart"/>
          </w:tcPr>
          <w:p w14:paraId="49CE6DAA" w14:textId="77777777" w:rsidR="0031221F" w:rsidRDefault="0031221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F51DF56" w14:textId="77777777" w:rsidR="0031221F" w:rsidRDefault="00066D5B">
            <w:pPr>
              <w:pStyle w:val="TableParagraph"/>
              <w:ind w:left="607" w:right="595" w:hanging="2"/>
              <w:jc w:val="center"/>
              <w:rPr>
                <w:sz w:val="20"/>
              </w:rPr>
            </w:pPr>
            <w:r>
              <w:rPr>
                <w:sz w:val="20"/>
              </w:rPr>
              <w:t>Галузь знань,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спеціальність, </w:t>
            </w:r>
            <w:proofErr w:type="spellStart"/>
            <w:r>
              <w:rPr>
                <w:sz w:val="20"/>
              </w:rPr>
              <w:t>освітньо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кваліфікаційний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рівень</w:t>
            </w:r>
          </w:p>
        </w:tc>
        <w:tc>
          <w:tcPr>
            <w:tcW w:w="3788" w:type="dxa"/>
            <w:gridSpan w:val="3"/>
          </w:tcPr>
          <w:p w14:paraId="52F1B225" w14:textId="77777777" w:rsidR="0031221F" w:rsidRDefault="00066D5B">
            <w:pPr>
              <w:pStyle w:val="TableParagraph"/>
              <w:spacing w:before="58"/>
              <w:ind w:left="1215" w:right="514" w:hanging="682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навчальної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дисципліни</w:t>
            </w:r>
          </w:p>
        </w:tc>
      </w:tr>
      <w:tr w:rsidR="0031221F" w14:paraId="793397D8" w14:textId="77777777" w:rsidTr="00280A1D">
        <w:trPr>
          <w:trHeight w:val="549"/>
        </w:trPr>
        <w:tc>
          <w:tcPr>
            <w:tcW w:w="2897" w:type="dxa"/>
            <w:vMerge/>
            <w:tcBorders>
              <w:top w:val="nil"/>
            </w:tcBorders>
          </w:tcPr>
          <w:p w14:paraId="09F5EEB4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vMerge/>
            <w:tcBorders>
              <w:top w:val="nil"/>
            </w:tcBorders>
          </w:tcPr>
          <w:p w14:paraId="3AD31E4C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gridSpan w:val="3"/>
          </w:tcPr>
          <w:p w14:paraId="503E1835" w14:textId="77777777" w:rsidR="0031221F" w:rsidRDefault="00066D5B">
            <w:pPr>
              <w:pStyle w:val="TableParagraph"/>
              <w:spacing w:before="161"/>
              <w:ind w:left="406"/>
              <w:rPr>
                <w:b/>
                <w:sz w:val="20"/>
              </w:rPr>
            </w:pPr>
            <w:r>
              <w:rPr>
                <w:b/>
                <w:sz w:val="20"/>
              </w:rPr>
              <w:t>денна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форма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здобуття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</w:p>
        </w:tc>
      </w:tr>
      <w:tr w:rsidR="0031221F" w14:paraId="14FAB50F" w14:textId="77777777" w:rsidTr="00280A1D">
        <w:trPr>
          <w:trHeight w:val="858"/>
        </w:trPr>
        <w:tc>
          <w:tcPr>
            <w:tcW w:w="2897" w:type="dxa"/>
          </w:tcPr>
          <w:p w14:paraId="4B553D91" w14:textId="77777777" w:rsidR="0031221F" w:rsidRDefault="0031221F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2027C682" w14:textId="46D2AFDF" w:rsidR="0031221F" w:rsidRDefault="00066D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Кількість кредитів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 w:rsidR="00161F0E">
              <w:rPr>
                <w:spacing w:val="58"/>
                <w:sz w:val="24"/>
              </w:rPr>
              <w:t>3</w:t>
            </w:r>
          </w:p>
        </w:tc>
        <w:tc>
          <w:tcPr>
            <w:tcW w:w="3143" w:type="dxa"/>
          </w:tcPr>
          <w:p w14:paraId="30F7331B" w14:textId="77777777" w:rsidR="0031221F" w:rsidRDefault="00066D5B">
            <w:pPr>
              <w:pStyle w:val="TableParagraph"/>
              <w:spacing w:line="275" w:lineRule="exac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</w:p>
          <w:p w14:paraId="16707066" w14:textId="77777777" w:rsidR="0031221F" w:rsidRDefault="00066D5B">
            <w:pPr>
              <w:pStyle w:val="TableParagraph"/>
              <w:spacing w:before="1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педагогіка</w:t>
            </w:r>
          </w:p>
        </w:tc>
        <w:tc>
          <w:tcPr>
            <w:tcW w:w="3788" w:type="dxa"/>
            <w:gridSpan w:val="3"/>
          </w:tcPr>
          <w:p w14:paraId="7294A782" w14:textId="77777777" w:rsidR="0031221F" w:rsidRDefault="0031221F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4BEB17BE" w14:textId="77777777" w:rsidR="0031221F" w:rsidRDefault="00066D5B" w:rsidP="000114F6">
            <w:pPr>
              <w:pStyle w:val="TableParagraph"/>
              <w:ind w:left="545"/>
              <w:jc w:val="center"/>
              <w:rPr>
                <w:sz w:val="24"/>
              </w:rPr>
            </w:pPr>
            <w:r>
              <w:rPr>
                <w:sz w:val="24"/>
              </w:rPr>
              <w:t>Нормативна</w:t>
            </w:r>
          </w:p>
        </w:tc>
      </w:tr>
      <w:tr w:rsidR="0031221F" w14:paraId="47CD3B32" w14:textId="77777777" w:rsidTr="00280A1D">
        <w:trPr>
          <w:trHeight w:val="633"/>
        </w:trPr>
        <w:tc>
          <w:tcPr>
            <w:tcW w:w="2897" w:type="dxa"/>
            <w:vMerge w:val="restart"/>
          </w:tcPr>
          <w:p w14:paraId="7100BC8A" w14:textId="77777777" w:rsidR="0031221F" w:rsidRDefault="0031221F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44DEDE6" w14:textId="1743DBD5" w:rsidR="0031221F" w:rsidRDefault="00066D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Розділів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000639">
              <w:rPr>
                <w:spacing w:val="-1"/>
                <w:sz w:val="24"/>
              </w:rPr>
              <w:t>4</w:t>
            </w:r>
          </w:p>
        </w:tc>
        <w:tc>
          <w:tcPr>
            <w:tcW w:w="3143" w:type="dxa"/>
            <w:vMerge w:val="restart"/>
          </w:tcPr>
          <w:p w14:paraId="7CAC5C74" w14:textId="77777777" w:rsidR="0031221F" w:rsidRDefault="0031221F">
            <w:pPr>
              <w:pStyle w:val="TableParagraph"/>
              <w:rPr>
                <w:b/>
                <w:sz w:val="26"/>
              </w:rPr>
            </w:pPr>
          </w:p>
          <w:p w14:paraId="7B63CE6A" w14:textId="77777777" w:rsidR="0031221F" w:rsidRDefault="0031221F">
            <w:pPr>
              <w:pStyle w:val="TableParagraph"/>
              <w:rPr>
                <w:b/>
                <w:sz w:val="26"/>
              </w:rPr>
            </w:pPr>
          </w:p>
          <w:p w14:paraId="3EF2B783" w14:textId="77777777" w:rsidR="0031221F" w:rsidRDefault="00066D5B">
            <w:pPr>
              <w:pStyle w:val="TableParagraph"/>
              <w:spacing w:before="226" w:line="276" w:lineRule="exact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  <w:p w14:paraId="0076F1F0" w14:textId="3A600AB1" w:rsidR="000114F6" w:rsidRDefault="000114F6">
            <w:pPr>
              <w:pStyle w:val="TableParagraph"/>
              <w:spacing w:line="230" w:lineRule="exact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012 Дошкільна освіта</w:t>
            </w:r>
          </w:p>
          <w:p w14:paraId="6E2C3364" w14:textId="2083E337" w:rsidR="0031221F" w:rsidRDefault="0031221F" w:rsidP="002320BA">
            <w:pPr>
              <w:pStyle w:val="TableParagraph"/>
              <w:spacing w:line="230" w:lineRule="exact"/>
              <w:ind w:left="122" w:right="115"/>
              <w:jc w:val="center"/>
              <w:rPr>
                <w:sz w:val="20"/>
              </w:rPr>
            </w:pPr>
          </w:p>
        </w:tc>
        <w:tc>
          <w:tcPr>
            <w:tcW w:w="3788" w:type="dxa"/>
            <w:gridSpan w:val="3"/>
          </w:tcPr>
          <w:p w14:paraId="30BC6DCE" w14:textId="4CE646BF" w:rsidR="0031221F" w:rsidRDefault="00066D5B">
            <w:pPr>
              <w:pStyle w:val="TableParagraph"/>
              <w:spacing w:before="179"/>
              <w:ind w:left="773"/>
              <w:rPr>
                <w:b/>
                <w:sz w:val="24"/>
              </w:rPr>
            </w:pPr>
            <w:r>
              <w:rPr>
                <w:b/>
                <w:sz w:val="24"/>
              </w:rPr>
              <w:t>Рік підготовки: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61F0E">
              <w:rPr>
                <w:b/>
                <w:sz w:val="24"/>
              </w:rPr>
              <w:t>4</w:t>
            </w:r>
          </w:p>
        </w:tc>
      </w:tr>
      <w:tr w:rsidR="0031221F" w14:paraId="2F1D9EAB" w14:textId="77777777" w:rsidTr="00280A1D">
        <w:trPr>
          <w:trHeight w:val="395"/>
        </w:trPr>
        <w:tc>
          <w:tcPr>
            <w:tcW w:w="2897" w:type="dxa"/>
            <w:vMerge/>
            <w:tcBorders>
              <w:top w:val="nil"/>
            </w:tcBorders>
          </w:tcPr>
          <w:p w14:paraId="2764D252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vMerge/>
            <w:tcBorders>
              <w:top w:val="nil"/>
            </w:tcBorders>
          </w:tcPr>
          <w:p w14:paraId="61E54F81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 w:val="restart"/>
          </w:tcPr>
          <w:p w14:paraId="3527FF26" w14:textId="77777777" w:rsidR="0031221F" w:rsidRDefault="0031221F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5A74353C" w14:textId="04E44332" w:rsidR="0031221F" w:rsidRDefault="0031221F">
            <w:pPr>
              <w:pStyle w:val="TableParagraph"/>
              <w:spacing w:before="1"/>
              <w:ind w:left="438" w:right="432"/>
              <w:jc w:val="center"/>
              <w:rPr>
                <w:sz w:val="24"/>
              </w:rPr>
            </w:pPr>
          </w:p>
        </w:tc>
        <w:tc>
          <w:tcPr>
            <w:tcW w:w="2048" w:type="dxa"/>
            <w:gridSpan w:val="2"/>
            <w:vMerge w:val="restart"/>
          </w:tcPr>
          <w:p w14:paraId="372B363C" w14:textId="77777777" w:rsidR="000114F6" w:rsidRDefault="000114F6" w:rsidP="000114F6">
            <w:pPr>
              <w:pStyle w:val="TableParagraph"/>
              <w:jc w:val="center"/>
              <w:rPr>
                <w:sz w:val="24"/>
              </w:rPr>
            </w:pPr>
          </w:p>
          <w:p w14:paraId="0FCC63CE" w14:textId="20F3C0AA" w:rsidR="0031221F" w:rsidRDefault="00C06F97" w:rsidP="000114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8-й</w:t>
            </w:r>
          </w:p>
        </w:tc>
      </w:tr>
      <w:tr w:rsidR="0031221F" w14:paraId="61F05D14" w14:textId="77777777" w:rsidTr="00280A1D">
        <w:trPr>
          <w:trHeight w:val="568"/>
        </w:trPr>
        <w:tc>
          <w:tcPr>
            <w:tcW w:w="2897" w:type="dxa"/>
            <w:vMerge w:val="restart"/>
          </w:tcPr>
          <w:p w14:paraId="1E5CCEE1" w14:textId="77777777" w:rsidR="0031221F" w:rsidRDefault="0031221F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69794F86" w14:textId="5F40F71F" w:rsidR="0031221F" w:rsidRDefault="00066D5B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Загальна кількість годин -</w:t>
            </w:r>
            <w:r>
              <w:rPr>
                <w:spacing w:val="-57"/>
                <w:sz w:val="24"/>
              </w:rPr>
              <w:t xml:space="preserve"> </w:t>
            </w:r>
            <w:r w:rsidR="00161F0E">
              <w:rPr>
                <w:sz w:val="24"/>
              </w:rPr>
              <w:t>9</w:t>
            </w:r>
            <w:r>
              <w:rPr>
                <w:sz w:val="24"/>
              </w:rPr>
              <w:t>0</w:t>
            </w:r>
          </w:p>
        </w:tc>
        <w:tc>
          <w:tcPr>
            <w:tcW w:w="3143" w:type="dxa"/>
            <w:vMerge/>
            <w:tcBorders>
              <w:top w:val="nil"/>
            </w:tcBorders>
          </w:tcPr>
          <w:p w14:paraId="6DECB3F3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2CC05D2D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</w:tcBorders>
          </w:tcPr>
          <w:p w14:paraId="6AC35067" w14:textId="77777777" w:rsidR="0031221F" w:rsidRDefault="0031221F">
            <w:pPr>
              <w:rPr>
                <w:sz w:val="2"/>
                <w:szCs w:val="2"/>
              </w:rPr>
            </w:pPr>
          </w:p>
        </w:tc>
      </w:tr>
      <w:tr w:rsidR="0031221F" w14:paraId="14C1A367" w14:textId="77777777" w:rsidTr="00280A1D">
        <w:trPr>
          <w:trHeight w:val="710"/>
        </w:trPr>
        <w:tc>
          <w:tcPr>
            <w:tcW w:w="2897" w:type="dxa"/>
            <w:vMerge/>
            <w:tcBorders>
              <w:top w:val="nil"/>
            </w:tcBorders>
          </w:tcPr>
          <w:p w14:paraId="5D2FA40D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vMerge/>
            <w:tcBorders>
              <w:top w:val="nil"/>
            </w:tcBorders>
          </w:tcPr>
          <w:p w14:paraId="07B5741F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gridSpan w:val="3"/>
          </w:tcPr>
          <w:p w14:paraId="5734843B" w14:textId="77777777" w:rsidR="0031221F" w:rsidRDefault="00066D5B">
            <w:pPr>
              <w:pStyle w:val="TableParagraph"/>
              <w:spacing w:before="217"/>
              <w:ind w:left="1341" w:right="1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</w:p>
        </w:tc>
      </w:tr>
      <w:tr w:rsidR="0031221F" w14:paraId="39578D74" w14:textId="77777777" w:rsidTr="00280A1D">
        <w:trPr>
          <w:trHeight w:val="318"/>
        </w:trPr>
        <w:tc>
          <w:tcPr>
            <w:tcW w:w="2897" w:type="dxa"/>
            <w:vMerge w:val="restart"/>
          </w:tcPr>
          <w:p w14:paraId="63A66355" w14:textId="77777777" w:rsidR="0031221F" w:rsidRDefault="0031221F">
            <w:pPr>
              <w:pStyle w:val="TableParagraph"/>
              <w:rPr>
                <w:b/>
                <w:sz w:val="26"/>
              </w:rPr>
            </w:pPr>
          </w:p>
          <w:p w14:paraId="013DA793" w14:textId="77777777" w:rsidR="0031221F" w:rsidRDefault="0031221F">
            <w:pPr>
              <w:pStyle w:val="TableParagraph"/>
              <w:rPr>
                <w:b/>
                <w:sz w:val="26"/>
              </w:rPr>
            </w:pPr>
          </w:p>
          <w:p w14:paraId="355250E6" w14:textId="77777777" w:rsidR="0031221F" w:rsidRDefault="0031221F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31F65EA0" w14:textId="2BE4A9D3" w:rsidR="0031221F" w:rsidRDefault="00066D5B">
            <w:pPr>
              <w:pStyle w:val="TableParagraph"/>
              <w:spacing w:before="1"/>
              <w:ind w:left="107" w:right="282"/>
              <w:rPr>
                <w:sz w:val="24"/>
              </w:rPr>
            </w:pPr>
            <w:r>
              <w:rPr>
                <w:sz w:val="24"/>
              </w:rPr>
              <w:t>Тижневих аудиторних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 для денної форми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навчання:  </w:t>
            </w:r>
            <w:r>
              <w:rPr>
                <w:spacing w:val="-1"/>
                <w:sz w:val="24"/>
              </w:rPr>
              <w:t xml:space="preserve"> </w:t>
            </w:r>
            <w:r w:rsidR="002B04AC">
              <w:rPr>
                <w:spacing w:val="-1"/>
                <w:sz w:val="24"/>
              </w:rPr>
              <w:t>4</w:t>
            </w:r>
            <w:r w:rsidR="00C06F97">
              <w:rPr>
                <w:spacing w:val="-1"/>
                <w:sz w:val="24"/>
              </w:rPr>
              <w:t>0</w:t>
            </w:r>
            <w:r w:rsidR="00161F0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43" w:type="dxa"/>
            <w:vMerge w:val="restart"/>
          </w:tcPr>
          <w:p w14:paraId="5398E1A6" w14:textId="77777777" w:rsidR="0031221F" w:rsidRDefault="0031221F">
            <w:pPr>
              <w:pStyle w:val="TableParagraph"/>
              <w:rPr>
                <w:b/>
              </w:rPr>
            </w:pPr>
          </w:p>
          <w:p w14:paraId="2B15845F" w14:textId="77777777" w:rsidR="0031221F" w:rsidRDefault="00066D5B">
            <w:pPr>
              <w:pStyle w:val="TableParagraph"/>
              <w:spacing w:before="150"/>
              <w:ind w:left="122" w:right="114"/>
              <w:jc w:val="center"/>
              <w:rPr>
                <w:sz w:val="20"/>
              </w:rPr>
            </w:pPr>
            <w:r>
              <w:rPr>
                <w:sz w:val="20"/>
              </w:rPr>
              <w:t>Освітньо-професійн</w:t>
            </w:r>
            <w:r w:rsidR="002E353C">
              <w:rPr>
                <w:sz w:val="20"/>
              </w:rPr>
              <w:t>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</w:t>
            </w:r>
            <w:r w:rsidR="002E353C">
              <w:rPr>
                <w:sz w:val="20"/>
              </w:rPr>
              <w:t>и:</w:t>
            </w:r>
          </w:p>
          <w:p w14:paraId="7383F13F" w14:textId="77777777" w:rsidR="000114F6" w:rsidRDefault="000114F6">
            <w:pPr>
              <w:pStyle w:val="TableParagraph"/>
              <w:spacing w:before="1"/>
              <w:ind w:left="120" w:right="116"/>
              <w:jc w:val="center"/>
              <w:rPr>
                <w:sz w:val="20"/>
              </w:rPr>
            </w:pPr>
            <w:r>
              <w:rPr>
                <w:sz w:val="20"/>
              </w:rPr>
              <w:t>«Дошкільна освіта»</w:t>
            </w:r>
          </w:p>
          <w:p w14:paraId="27CAFBB1" w14:textId="18DCF924" w:rsidR="0031221F" w:rsidRDefault="0031221F">
            <w:pPr>
              <w:pStyle w:val="TableParagraph"/>
              <w:spacing w:before="1"/>
              <w:ind w:left="120" w:right="116"/>
              <w:jc w:val="center"/>
              <w:rPr>
                <w:sz w:val="20"/>
              </w:rPr>
            </w:pPr>
          </w:p>
        </w:tc>
        <w:tc>
          <w:tcPr>
            <w:tcW w:w="1740" w:type="dxa"/>
          </w:tcPr>
          <w:p w14:paraId="31268E3E" w14:textId="3A0E382F" w:rsidR="0031221F" w:rsidRDefault="0031221F">
            <w:pPr>
              <w:pStyle w:val="TableParagraph"/>
              <w:spacing w:before="20"/>
              <w:ind w:left="439" w:right="432"/>
              <w:jc w:val="center"/>
              <w:rPr>
                <w:sz w:val="24"/>
              </w:rPr>
            </w:pPr>
          </w:p>
        </w:tc>
        <w:tc>
          <w:tcPr>
            <w:tcW w:w="2048" w:type="dxa"/>
            <w:gridSpan w:val="2"/>
          </w:tcPr>
          <w:p w14:paraId="2F2BAB4E" w14:textId="2D09FD3C" w:rsidR="0031221F" w:rsidRDefault="002B04AC" w:rsidP="000114F6">
            <w:pPr>
              <w:pStyle w:val="TableParagraph"/>
              <w:spacing w:before="20"/>
              <w:ind w:right="6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06F97">
              <w:rPr>
                <w:sz w:val="24"/>
              </w:rPr>
              <w:t>0</w:t>
            </w:r>
            <w:r w:rsidR="000114F6">
              <w:rPr>
                <w:sz w:val="24"/>
              </w:rPr>
              <w:t xml:space="preserve"> </w:t>
            </w:r>
            <w:r w:rsidR="00066D5B">
              <w:rPr>
                <w:sz w:val="24"/>
              </w:rPr>
              <w:t>год.</w:t>
            </w:r>
          </w:p>
        </w:tc>
      </w:tr>
      <w:tr w:rsidR="0031221F" w14:paraId="15A220C8" w14:textId="77777777" w:rsidTr="00280A1D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14:paraId="6EDA64DE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vMerge/>
            <w:tcBorders>
              <w:top w:val="nil"/>
            </w:tcBorders>
          </w:tcPr>
          <w:p w14:paraId="4B5C8EA9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gridSpan w:val="3"/>
          </w:tcPr>
          <w:p w14:paraId="38D9C688" w14:textId="77777777" w:rsidR="0031221F" w:rsidRDefault="00066D5B">
            <w:pPr>
              <w:pStyle w:val="TableParagraph"/>
              <w:spacing w:before="23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Практичні,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семінарські</w:t>
            </w:r>
          </w:p>
        </w:tc>
      </w:tr>
      <w:tr w:rsidR="0031221F" w14:paraId="0D74E00E" w14:textId="77777777" w:rsidTr="00280A1D">
        <w:trPr>
          <w:trHeight w:val="318"/>
        </w:trPr>
        <w:tc>
          <w:tcPr>
            <w:tcW w:w="2897" w:type="dxa"/>
            <w:vMerge/>
            <w:tcBorders>
              <w:top w:val="nil"/>
            </w:tcBorders>
          </w:tcPr>
          <w:p w14:paraId="07D0562D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vMerge/>
            <w:tcBorders>
              <w:top w:val="nil"/>
            </w:tcBorders>
          </w:tcPr>
          <w:p w14:paraId="5E86B4B1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14:paraId="70CEDAEA" w14:textId="7726A1AD" w:rsidR="0031221F" w:rsidRDefault="0031221F">
            <w:pPr>
              <w:pStyle w:val="TableParagraph"/>
              <w:spacing w:before="20"/>
              <w:ind w:left="439" w:right="432"/>
              <w:jc w:val="center"/>
              <w:rPr>
                <w:sz w:val="24"/>
              </w:rPr>
            </w:pPr>
          </w:p>
        </w:tc>
        <w:tc>
          <w:tcPr>
            <w:tcW w:w="2048" w:type="dxa"/>
            <w:gridSpan w:val="2"/>
          </w:tcPr>
          <w:p w14:paraId="4AB1436F" w14:textId="34041DEC" w:rsidR="0031221F" w:rsidRDefault="000114F6" w:rsidP="000114F6">
            <w:pPr>
              <w:pStyle w:val="TableParagraph"/>
              <w:spacing w:before="20"/>
              <w:ind w:right="6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06F97">
              <w:rPr>
                <w:sz w:val="24"/>
              </w:rPr>
              <w:t xml:space="preserve">20 </w:t>
            </w:r>
            <w:r w:rsidR="00066D5B">
              <w:rPr>
                <w:sz w:val="24"/>
              </w:rPr>
              <w:t>год.</w:t>
            </w:r>
          </w:p>
        </w:tc>
      </w:tr>
      <w:tr w:rsidR="0031221F" w14:paraId="7BFB4D73" w14:textId="77777777" w:rsidTr="00280A1D">
        <w:trPr>
          <w:trHeight w:val="277"/>
        </w:trPr>
        <w:tc>
          <w:tcPr>
            <w:tcW w:w="2897" w:type="dxa"/>
            <w:vMerge/>
            <w:tcBorders>
              <w:top w:val="nil"/>
            </w:tcBorders>
          </w:tcPr>
          <w:p w14:paraId="57C42DAF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vMerge/>
            <w:tcBorders>
              <w:top w:val="nil"/>
            </w:tcBorders>
          </w:tcPr>
          <w:p w14:paraId="1C19800C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gridSpan w:val="3"/>
          </w:tcPr>
          <w:p w14:paraId="19520E4D" w14:textId="77777777" w:rsidR="0031221F" w:rsidRDefault="00066D5B">
            <w:pPr>
              <w:pStyle w:val="TableParagraph"/>
              <w:spacing w:before="1" w:line="257" w:lineRule="exact"/>
              <w:ind w:left="1025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Лабораторні</w:t>
            </w:r>
          </w:p>
        </w:tc>
      </w:tr>
      <w:tr w:rsidR="0031221F" w14:paraId="5B55D62C" w14:textId="77777777" w:rsidTr="00280A1D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14:paraId="72D73ECB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vMerge w:val="restart"/>
          </w:tcPr>
          <w:p w14:paraId="4690E210" w14:textId="77777777" w:rsidR="0031221F" w:rsidRDefault="0031221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F3D6471" w14:textId="77777777" w:rsidR="0031221F" w:rsidRDefault="00066D5B">
            <w:pPr>
              <w:pStyle w:val="TableParagraph"/>
              <w:spacing w:before="1"/>
              <w:ind w:left="122" w:right="114"/>
              <w:jc w:val="center"/>
              <w:rPr>
                <w:sz w:val="24"/>
              </w:rPr>
            </w:pPr>
            <w:r>
              <w:rPr>
                <w:sz w:val="24"/>
              </w:rPr>
              <w:t>Освітньо-професійний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ступінь:</w:t>
            </w:r>
          </w:p>
          <w:p w14:paraId="31431AB8" w14:textId="77777777" w:rsidR="0031221F" w:rsidRDefault="00066D5B"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фаховий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</w:p>
        </w:tc>
        <w:tc>
          <w:tcPr>
            <w:tcW w:w="1740" w:type="dxa"/>
          </w:tcPr>
          <w:p w14:paraId="7664CC3F" w14:textId="77777777" w:rsidR="0031221F" w:rsidRDefault="00066D5B">
            <w:pPr>
              <w:pStyle w:val="TableParagraph"/>
              <w:spacing w:line="256" w:lineRule="exact"/>
              <w:ind w:left="439" w:right="429"/>
              <w:jc w:val="center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048" w:type="dxa"/>
            <w:gridSpan w:val="2"/>
          </w:tcPr>
          <w:p w14:paraId="13FC9110" w14:textId="77777777" w:rsidR="0031221F" w:rsidRDefault="00066D5B">
            <w:pPr>
              <w:pStyle w:val="TableParagraph"/>
              <w:spacing w:line="256" w:lineRule="exact"/>
              <w:ind w:left="677" w:right="672"/>
              <w:jc w:val="center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</w:tr>
      <w:tr w:rsidR="0031221F" w14:paraId="0F955158" w14:textId="77777777" w:rsidTr="00280A1D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14:paraId="07063B24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vMerge/>
            <w:tcBorders>
              <w:top w:val="nil"/>
            </w:tcBorders>
          </w:tcPr>
          <w:p w14:paraId="15178FCD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gridSpan w:val="3"/>
          </w:tcPr>
          <w:p w14:paraId="43F45608" w14:textId="77777777" w:rsidR="0031221F" w:rsidRDefault="00066D5B">
            <w:pPr>
              <w:pStyle w:val="TableParagraph"/>
              <w:spacing w:line="256" w:lineRule="exact"/>
              <w:ind w:left="68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</w:tr>
      <w:tr w:rsidR="0031221F" w14:paraId="0BB5D57D" w14:textId="77777777" w:rsidTr="00280A1D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14:paraId="6E5E47AD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vMerge/>
            <w:tcBorders>
              <w:top w:val="nil"/>
            </w:tcBorders>
          </w:tcPr>
          <w:p w14:paraId="31F0A638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14:paraId="78257B3F" w14:textId="6013FCB8" w:rsidR="0031221F" w:rsidRDefault="00066D5B">
            <w:pPr>
              <w:pStyle w:val="TableParagraph"/>
              <w:spacing w:line="256" w:lineRule="exact"/>
              <w:ind w:left="439" w:right="4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048" w:type="dxa"/>
            <w:gridSpan w:val="2"/>
          </w:tcPr>
          <w:p w14:paraId="50F615F9" w14:textId="7E015FC4" w:rsidR="0031221F" w:rsidRDefault="00161F0E" w:rsidP="000114F6">
            <w:pPr>
              <w:pStyle w:val="TableParagraph"/>
              <w:spacing w:line="256" w:lineRule="exact"/>
              <w:ind w:right="6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2B04AC">
              <w:rPr>
                <w:sz w:val="24"/>
              </w:rPr>
              <w:t>5</w:t>
            </w:r>
            <w:r w:rsidR="00C06F97">
              <w:rPr>
                <w:sz w:val="24"/>
              </w:rPr>
              <w:t xml:space="preserve">0  </w:t>
            </w:r>
            <w:r w:rsidR="00066D5B">
              <w:rPr>
                <w:sz w:val="24"/>
              </w:rPr>
              <w:t>год.</w:t>
            </w:r>
          </w:p>
        </w:tc>
      </w:tr>
      <w:tr w:rsidR="0031221F" w14:paraId="097D45EF" w14:textId="77777777" w:rsidTr="00280A1D">
        <w:trPr>
          <w:trHeight w:val="270"/>
        </w:trPr>
        <w:tc>
          <w:tcPr>
            <w:tcW w:w="2897" w:type="dxa"/>
            <w:vMerge/>
            <w:tcBorders>
              <w:top w:val="nil"/>
              <w:bottom w:val="nil"/>
            </w:tcBorders>
          </w:tcPr>
          <w:p w14:paraId="59CBE2B1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vMerge/>
            <w:tcBorders>
              <w:top w:val="nil"/>
              <w:bottom w:val="nil"/>
            </w:tcBorders>
          </w:tcPr>
          <w:p w14:paraId="7DC488AC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gridSpan w:val="3"/>
          </w:tcPr>
          <w:p w14:paraId="77BC2FA8" w14:textId="77777777" w:rsidR="0031221F" w:rsidRDefault="00066D5B" w:rsidP="0057245B">
            <w:pPr>
              <w:pStyle w:val="TableParagraph"/>
              <w:spacing w:line="276" w:lineRule="exact"/>
              <w:ind w:left="1303" w:right="867" w:hanging="411"/>
              <w:rPr>
                <w:sz w:val="24"/>
              </w:rPr>
            </w:pPr>
            <w:r>
              <w:rPr>
                <w:b/>
                <w:sz w:val="24"/>
              </w:rPr>
              <w:t>Вид контролю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57245B" w14:paraId="0B4130D0" w14:textId="77777777" w:rsidTr="00280A1D">
        <w:trPr>
          <w:trHeight w:val="260"/>
        </w:trPr>
        <w:tc>
          <w:tcPr>
            <w:tcW w:w="2897" w:type="dxa"/>
            <w:tcBorders>
              <w:top w:val="nil"/>
            </w:tcBorders>
          </w:tcPr>
          <w:p w14:paraId="25F085B7" w14:textId="77777777" w:rsidR="0057245B" w:rsidRDefault="0057245B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tcBorders>
              <w:top w:val="nil"/>
            </w:tcBorders>
          </w:tcPr>
          <w:p w14:paraId="1746978C" w14:textId="77777777" w:rsidR="0057245B" w:rsidRDefault="0057245B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gridSpan w:val="2"/>
          </w:tcPr>
          <w:p w14:paraId="0A309614" w14:textId="0842176A" w:rsidR="0057245B" w:rsidRPr="0057245B" w:rsidRDefault="0057245B" w:rsidP="00161F0E">
            <w:pPr>
              <w:pStyle w:val="TableParagraph"/>
              <w:spacing w:line="276" w:lineRule="exact"/>
              <w:ind w:right="867"/>
              <w:jc w:val="center"/>
              <w:rPr>
                <w:bCs/>
              </w:rPr>
            </w:pPr>
          </w:p>
        </w:tc>
        <w:tc>
          <w:tcPr>
            <w:tcW w:w="1958" w:type="dxa"/>
          </w:tcPr>
          <w:p w14:paraId="04FA23EF" w14:textId="22FB55F4" w:rsidR="0057245B" w:rsidRPr="0057245B" w:rsidRDefault="00C06F97" w:rsidP="0057245B">
            <w:pPr>
              <w:pStyle w:val="TableParagraph"/>
              <w:spacing w:line="276" w:lineRule="exact"/>
              <w:ind w:right="86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06F97">
              <w:rPr>
                <w:bCs/>
                <w:sz w:val="20"/>
                <w:szCs w:val="20"/>
              </w:rPr>
              <w:t>диф.залік</w:t>
            </w:r>
            <w:proofErr w:type="spellEnd"/>
          </w:p>
        </w:tc>
      </w:tr>
    </w:tbl>
    <w:p w14:paraId="5EFA5CC0" w14:textId="77777777" w:rsidR="0031221F" w:rsidRDefault="0031221F">
      <w:pPr>
        <w:pStyle w:val="a3"/>
        <w:rPr>
          <w:b/>
          <w:sz w:val="30"/>
        </w:rPr>
      </w:pPr>
    </w:p>
    <w:p w14:paraId="45C50CA3" w14:textId="77777777" w:rsidR="0031221F" w:rsidRDefault="00066D5B">
      <w:pPr>
        <w:pStyle w:val="a5"/>
        <w:numPr>
          <w:ilvl w:val="0"/>
          <w:numId w:val="6"/>
        </w:numPr>
        <w:tabs>
          <w:tab w:val="left" w:pos="2902"/>
        </w:tabs>
        <w:spacing w:before="185"/>
        <w:ind w:left="2901"/>
        <w:jc w:val="left"/>
        <w:rPr>
          <w:b/>
          <w:sz w:val="28"/>
        </w:rPr>
      </w:pPr>
      <w:r>
        <w:rPr>
          <w:b/>
          <w:sz w:val="28"/>
        </w:rPr>
        <w:t>Мета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завдання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14:paraId="3382AFB8" w14:textId="77777777" w:rsidR="0031221F" w:rsidRDefault="0031221F">
      <w:pPr>
        <w:pStyle w:val="a3"/>
        <w:spacing w:before="4"/>
        <w:rPr>
          <w:b/>
          <w:sz w:val="38"/>
        </w:rPr>
      </w:pPr>
    </w:p>
    <w:p w14:paraId="3CD21F50" w14:textId="578ED2FC" w:rsidR="00E82C73" w:rsidRPr="00E82C73" w:rsidRDefault="00066D5B" w:rsidP="00E82C73">
      <w:pPr>
        <w:pStyle w:val="a3"/>
        <w:spacing w:before="1"/>
        <w:ind w:left="482" w:right="485" w:firstLine="539"/>
        <w:jc w:val="both"/>
        <w:rPr>
          <w:spacing w:val="1"/>
        </w:rPr>
      </w:pPr>
      <w:r>
        <w:rPr>
          <w:b/>
        </w:rPr>
        <w:t>Метою</w:t>
      </w:r>
      <w:r>
        <w:rPr>
          <w:b/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«Психологі</w:t>
      </w:r>
      <w:r w:rsidR="00812CCC">
        <w:t>чна діагностика дітей</w:t>
      </w:r>
      <w:r w:rsidR="005F3DED">
        <w:t xml:space="preserve"> дошкільного віку</w:t>
      </w:r>
      <w:r>
        <w:t>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bookmarkStart w:id="0" w:name="_Hlk143952392"/>
      <w:r w:rsidR="00E82C73" w:rsidRPr="00E82C73">
        <w:rPr>
          <w:spacing w:val="1"/>
        </w:rPr>
        <w:t>сприяння створенню у студент</w:t>
      </w:r>
      <w:r w:rsidR="00E82C73">
        <w:rPr>
          <w:spacing w:val="1"/>
        </w:rPr>
        <w:t>ів</w:t>
      </w:r>
      <w:r w:rsidR="00E82C73" w:rsidRPr="00E82C73">
        <w:rPr>
          <w:spacing w:val="1"/>
        </w:rPr>
        <w:t xml:space="preserve"> цілісного та сталого уявлення про методи діагностики психічного розвитку дитини та </w:t>
      </w:r>
      <w:r w:rsidR="00E82C73">
        <w:rPr>
          <w:spacing w:val="1"/>
        </w:rPr>
        <w:t>формува</w:t>
      </w:r>
      <w:r w:rsidR="00E82C73" w:rsidRPr="00E82C73">
        <w:rPr>
          <w:spacing w:val="1"/>
        </w:rPr>
        <w:t>ння умін</w:t>
      </w:r>
      <w:r w:rsidR="00E82C73">
        <w:rPr>
          <w:spacing w:val="1"/>
        </w:rPr>
        <w:t>ь</w:t>
      </w:r>
      <w:r w:rsidR="00E82C73" w:rsidRPr="00E82C73">
        <w:rPr>
          <w:spacing w:val="1"/>
        </w:rPr>
        <w:t xml:space="preserve"> застосовувати на практиці </w:t>
      </w:r>
      <w:proofErr w:type="spellStart"/>
      <w:r w:rsidR="00E82C73" w:rsidRPr="00E82C73">
        <w:rPr>
          <w:spacing w:val="1"/>
        </w:rPr>
        <w:t>психодіагностичний</w:t>
      </w:r>
      <w:proofErr w:type="spellEnd"/>
      <w:r w:rsidR="00E82C73" w:rsidRPr="00E82C73">
        <w:rPr>
          <w:spacing w:val="1"/>
        </w:rPr>
        <w:t xml:space="preserve"> інструментарій, використовуючи загальні теоретико-методологічні принципи психодіагностики, необхідної для професійної діяльності педагога.</w:t>
      </w:r>
    </w:p>
    <w:p w14:paraId="1B821CEE" w14:textId="64080DC3" w:rsidR="003C4EA0" w:rsidRPr="00DC16F1" w:rsidRDefault="003C4EA0" w:rsidP="00E82C73">
      <w:pPr>
        <w:pStyle w:val="a3"/>
        <w:spacing w:before="1"/>
        <w:ind w:left="482" w:right="485" w:firstLine="539"/>
        <w:jc w:val="both"/>
        <w:rPr>
          <w:i/>
          <w:iCs/>
          <w:sz w:val="24"/>
          <w:u w:val="single"/>
        </w:rPr>
      </w:pPr>
    </w:p>
    <w:bookmarkEnd w:id="0"/>
    <w:p w14:paraId="73B5D063" w14:textId="3AADFD24" w:rsidR="0031221F" w:rsidRDefault="00066D5B" w:rsidP="0097728B">
      <w:pPr>
        <w:pStyle w:val="a3"/>
        <w:ind w:left="482" w:right="484" w:firstLine="539"/>
        <w:jc w:val="both"/>
      </w:pPr>
      <w:r>
        <w:t>Основними</w:t>
      </w:r>
      <w:r>
        <w:rPr>
          <w:spacing w:val="1"/>
        </w:rPr>
        <w:t xml:space="preserve"> </w:t>
      </w:r>
      <w:r>
        <w:rPr>
          <w:b/>
        </w:rPr>
        <w:t>завданнями</w:t>
      </w:r>
      <w:r>
        <w:rPr>
          <w:b/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«Психологі</w:t>
      </w:r>
      <w:r w:rsidR="00812CCC">
        <w:t>чна діагностика дітей</w:t>
      </w:r>
      <w:r w:rsidR="00C06F97">
        <w:t xml:space="preserve"> </w:t>
      </w:r>
      <w:r w:rsidR="002320BA">
        <w:t>дошкільного</w:t>
      </w:r>
      <w:r w:rsidR="00C06F97">
        <w:t xml:space="preserve"> віку</w:t>
      </w:r>
      <w:r>
        <w:t xml:space="preserve">» є: </w:t>
      </w:r>
      <w:bookmarkStart w:id="1" w:name="_Hlk143953757"/>
      <w:r w:rsidR="0097728B" w:rsidRPr="0097728B">
        <w:t>ознайомити  студентів з основними положеннями психологічної діагностики дітей як науки, різноманітними методами і методиками, основами організації і проведення психологічного дослідження особливостей розвитку дитини; виробити професійні вміння та навички дослідження динаміки психічного розвитку дитини; навчити творчо використовувати новітні досягнення психолого-педагогічної науки;</w:t>
      </w:r>
      <w:r w:rsidR="0097728B">
        <w:t xml:space="preserve"> </w:t>
      </w:r>
      <w:r w:rsidR="0074312D">
        <w:t>сформувати відповідальне ставлення до ролі педагога, прагнення до особистісно-професійного зростання у напрямку вдосконалення педагогічної і психологічної культури.</w:t>
      </w:r>
    </w:p>
    <w:bookmarkEnd w:id="1"/>
    <w:p w14:paraId="6ECA6551" w14:textId="77777777" w:rsidR="003C4EA0" w:rsidRPr="00062466" w:rsidRDefault="003C4EA0" w:rsidP="00062466">
      <w:pPr>
        <w:pStyle w:val="a3"/>
        <w:ind w:right="487"/>
        <w:jc w:val="both"/>
        <w:rPr>
          <w:u w:val="single"/>
        </w:rPr>
      </w:pPr>
    </w:p>
    <w:p w14:paraId="7F683F9E" w14:textId="19B2EBAA" w:rsidR="0031221F" w:rsidRPr="0098125B" w:rsidRDefault="00066D5B" w:rsidP="0098125B">
      <w:pPr>
        <w:pStyle w:val="a3"/>
        <w:ind w:left="482" w:right="487" w:firstLine="539"/>
        <w:jc w:val="both"/>
      </w:pPr>
      <w:r>
        <w:t>Згідно з вимогами освітньо-професійної програми (програмні результати</w:t>
      </w:r>
      <w:r>
        <w:rPr>
          <w:spacing w:val="-67"/>
        </w:rPr>
        <w:t xml:space="preserve"> </w:t>
      </w:r>
      <w:r>
        <w:t>навчання)</w:t>
      </w:r>
      <w:r>
        <w:rPr>
          <w:spacing w:val="-1"/>
        </w:rPr>
        <w:t xml:space="preserve"> </w:t>
      </w:r>
      <w:r>
        <w:t>здобувачі</w:t>
      </w:r>
      <w:r>
        <w:rPr>
          <w:spacing w:val="-2"/>
        </w:rPr>
        <w:t xml:space="preserve"> </w:t>
      </w:r>
      <w:r>
        <w:t>освіти повинні</w:t>
      </w:r>
      <w:r>
        <w:rPr>
          <w:spacing w:val="-3"/>
        </w:rPr>
        <w:t xml:space="preserve"> </w:t>
      </w:r>
      <w:r>
        <w:t>набути</w:t>
      </w:r>
      <w:r>
        <w:rPr>
          <w:spacing w:val="-2"/>
        </w:rPr>
        <w:t xml:space="preserve"> </w:t>
      </w:r>
      <w:r>
        <w:rPr>
          <w:b/>
        </w:rPr>
        <w:t>програмні</w:t>
      </w:r>
      <w:r>
        <w:rPr>
          <w:b/>
          <w:spacing w:val="-1"/>
        </w:rPr>
        <w:t xml:space="preserve"> </w:t>
      </w:r>
      <w:r>
        <w:rPr>
          <w:b/>
        </w:rPr>
        <w:t>компетентності</w:t>
      </w:r>
      <w:r>
        <w:rPr>
          <w:b/>
          <w:spacing w:val="-2"/>
        </w:rPr>
        <w:t xml:space="preserve"> </w:t>
      </w:r>
      <w:r>
        <w:rPr>
          <w:b/>
        </w:rPr>
        <w:t>(з</w:t>
      </w:r>
      <w:r>
        <w:rPr>
          <w:b/>
          <w:spacing w:val="-6"/>
        </w:rPr>
        <w:t xml:space="preserve"> </w:t>
      </w:r>
      <w:r>
        <w:rPr>
          <w:b/>
        </w:rPr>
        <w:t>ОПП):</w:t>
      </w:r>
    </w:p>
    <w:p w14:paraId="5D5D965E" w14:textId="77777777" w:rsidR="0031221F" w:rsidRDefault="00066D5B">
      <w:pPr>
        <w:pStyle w:val="1"/>
        <w:ind w:left="482"/>
      </w:pPr>
      <w:r>
        <w:t>Інтегральна</w:t>
      </w:r>
      <w:r>
        <w:rPr>
          <w:spacing w:val="-3"/>
        </w:rPr>
        <w:t xml:space="preserve"> </w:t>
      </w:r>
      <w:r>
        <w:t>компетентність:</w:t>
      </w:r>
    </w:p>
    <w:p w14:paraId="05BE076B" w14:textId="65FC7460" w:rsidR="002320BA" w:rsidRPr="002320BA" w:rsidRDefault="00A26732" w:rsidP="002320BA">
      <w:pPr>
        <w:shd w:val="clear" w:color="auto" w:fill="FFFFFF"/>
        <w:jc w:val="both"/>
        <w:rPr>
          <w:bCs/>
          <w:sz w:val="28"/>
          <w:szCs w:val="28"/>
        </w:rPr>
      </w:pPr>
      <w:r w:rsidRPr="00A26732">
        <w:rPr>
          <w:b/>
          <w:sz w:val="28"/>
          <w:szCs w:val="28"/>
        </w:rPr>
        <w:t>ІК</w:t>
      </w:r>
      <w:r>
        <w:rPr>
          <w:bCs/>
          <w:sz w:val="28"/>
          <w:szCs w:val="28"/>
        </w:rPr>
        <w:t xml:space="preserve"> </w:t>
      </w:r>
      <w:r w:rsidR="002320BA" w:rsidRPr="002320BA">
        <w:rPr>
          <w:bCs/>
          <w:sz w:val="28"/>
          <w:szCs w:val="28"/>
        </w:rPr>
        <w:t xml:space="preserve">Здатність вирішувати типові спеціалізовані завдання та практичні проблеми в галузі дошкільної освіти з розвитку, навчання і виховання дітей дошкільного (раннього та </w:t>
      </w:r>
      <w:proofErr w:type="spellStart"/>
      <w:r w:rsidR="002320BA" w:rsidRPr="002320BA">
        <w:rPr>
          <w:bCs/>
          <w:sz w:val="28"/>
          <w:szCs w:val="28"/>
        </w:rPr>
        <w:t>передшкільного</w:t>
      </w:r>
      <w:proofErr w:type="spellEnd"/>
      <w:r w:rsidR="002320BA" w:rsidRPr="002320BA">
        <w:rPr>
          <w:bCs/>
          <w:sz w:val="28"/>
          <w:szCs w:val="28"/>
        </w:rPr>
        <w:t xml:space="preserve">) віку, що передбачає застосування загальних психолого-педагогічних теорій та фахових </w:t>
      </w:r>
      <w:proofErr w:type="spellStart"/>
      <w:r w:rsidR="002320BA" w:rsidRPr="002320BA">
        <w:rPr>
          <w:bCs/>
          <w:sz w:val="28"/>
          <w:szCs w:val="28"/>
        </w:rPr>
        <w:t>методик</w:t>
      </w:r>
      <w:proofErr w:type="spellEnd"/>
      <w:r w:rsidR="002320BA" w:rsidRPr="002320BA">
        <w:rPr>
          <w:bCs/>
          <w:sz w:val="28"/>
          <w:szCs w:val="28"/>
        </w:rPr>
        <w:t xml:space="preserve"> дошкільної освіти та характеризуються комплексністю та невизначеністю умов; нести відповідальність за результати своєї діяльності; здійснювати контроль за іншими особами у визначених ситуаціях</w:t>
      </w:r>
      <w:r w:rsidR="002320BA">
        <w:rPr>
          <w:bCs/>
          <w:sz w:val="28"/>
          <w:szCs w:val="28"/>
        </w:rPr>
        <w:t>.</w:t>
      </w:r>
    </w:p>
    <w:p w14:paraId="26DB7E39" w14:textId="77777777" w:rsidR="0031221F" w:rsidRDefault="00066D5B">
      <w:pPr>
        <w:pStyle w:val="1"/>
        <w:spacing w:line="320" w:lineRule="exact"/>
        <w:ind w:left="482"/>
      </w:pPr>
      <w:r>
        <w:t>Загальні</w:t>
      </w:r>
      <w:r>
        <w:rPr>
          <w:spacing w:val="-3"/>
        </w:rPr>
        <w:t xml:space="preserve"> </w:t>
      </w:r>
      <w:r>
        <w:t>компетентності:</w:t>
      </w:r>
    </w:p>
    <w:p w14:paraId="1CF6C75C" w14:textId="77777777" w:rsidR="00A26732" w:rsidRDefault="00A26732" w:rsidP="00A26732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ЗК 3. </w:t>
      </w:r>
      <w:r>
        <w:rPr>
          <w:color w:val="000000"/>
          <w:sz w:val="26"/>
          <w:szCs w:val="26"/>
        </w:rPr>
        <w:t>Здатність застосовувати знання у практичних ситуаціях.</w:t>
      </w:r>
    </w:p>
    <w:p w14:paraId="424ADFF3" w14:textId="77777777" w:rsidR="00A26732" w:rsidRDefault="00A26732" w:rsidP="00A26732">
      <w:pPr>
        <w:rPr>
          <w:sz w:val="26"/>
          <w:szCs w:val="26"/>
        </w:rPr>
      </w:pPr>
      <w:r>
        <w:rPr>
          <w:sz w:val="26"/>
          <w:szCs w:val="26"/>
        </w:rPr>
        <w:t>ЗК 4. Здатність спілкування державною мовою  як усно так і письмово.</w:t>
      </w:r>
    </w:p>
    <w:p w14:paraId="70EBD9E2" w14:textId="77777777" w:rsidR="00A26732" w:rsidRDefault="00A26732" w:rsidP="00A26732">
      <w:pPr>
        <w:rPr>
          <w:sz w:val="26"/>
          <w:szCs w:val="26"/>
        </w:rPr>
      </w:pPr>
      <w:r>
        <w:rPr>
          <w:sz w:val="26"/>
          <w:szCs w:val="26"/>
        </w:rPr>
        <w:t>ЗК 6. Здатність використовувати інформаційні та комунікаційні технології</w:t>
      </w:r>
    </w:p>
    <w:p w14:paraId="231295B6" w14:textId="77777777" w:rsidR="00A26732" w:rsidRDefault="00A26732" w:rsidP="00A26732">
      <w:pPr>
        <w:rPr>
          <w:sz w:val="26"/>
          <w:szCs w:val="26"/>
        </w:rPr>
      </w:pPr>
      <w:r>
        <w:rPr>
          <w:sz w:val="26"/>
          <w:szCs w:val="26"/>
        </w:rPr>
        <w:t>ЗК 7. Здійснення безпечної діяльності.</w:t>
      </w:r>
    </w:p>
    <w:p w14:paraId="6791A7FB" w14:textId="77777777" w:rsidR="00A26732" w:rsidRDefault="00A26732" w:rsidP="00A26732">
      <w:pPr>
        <w:rPr>
          <w:sz w:val="26"/>
          <w:szCs w:val="26"/>
        </w:rPr>
      </w:pPr>
      <w:r>
        <w:rPr>
          <w:sz w:val="26"/>
          <w:szCs w:val="26"/>
        </w:rPr>
        <w:t>ЗК 8. Здатність оцінювати та забезпечувати якість виконуваних робіт</w:t>
      </w:r>
    </w:p>
    <w:p w14:paraId="02733739" w14:textId="77777777" w:rsidR="00A26732" w:rsidRDefault="00A26732" w:rsidP="00A26732">
      <w:pPr>
        <w:rPr>
          <w:sz w:val="26"/>
          <w:szCs w:val="26"/>
        </w:rPr>
      </w:pPr>
      <w:r>
        <w:rPr>
          <w:sz w:val="26"/>
          <w:szCs w:val="26"/>
        </w:rPr>
        <w:t>ЗК 10. Здатність до планування, складання прогнозів і передбачення наслідків своїх дій; приймання обґрунтованих рішень</w:t>
      </w:r>
    </w:p>
    <w:p w14:paraId="0C2EA520" w14:textId="6522E563" w:rsidR="00A26732" w:rsidRPr="00A26732" w:rsidRDefault="00A26732" w:rsidP="00A26732">
      <w:pPr>
        <w:tabs>
          <w:tab w:val="left" w:pos="1049"/>
        </w:tabs>
        <w:rPr>
          <w:sz w:val="28"/>
        </w:rPr>
      </w:pPr>
      <w:r>
        <w:rPr>
          <w:sz w:val="26"/>
          <w:szCs w:val="26"/>
        </w:rPr>
        <w:t>ЗК 12. Здатність діяти у відповідності з принципами академічної доброчесності</w:t>
      </w:r>
    </w:p>
    <w:p w14:paraId="5E711D04" w14:textId="77777777" w:rsidR="0031221F" w:rsidRDefault="00066D5B">
      <w:pPr>
        <w:pStyle w:val="1"/>
        <w:spacing w:before="79"/>
        <w:ind w:left="482"/>
      </w:pPr>
      <w:r>
        <w:t>Спеціальні</w:t>
      </w:r>
      <w:r>
        <w:rPr>
          <w:spacing w:val="-4"/>
        </w:rPr>
        <w:t xml:space="preserve"> </w:t>
      </w:r>
      <w:r>
        <w:t>компетентності:</w:t>
      </w:r>
    </w:p>
    <w:p w14:paraId="10CD8863" w14:textId="77777777" w:rsidR="00A26732" w:rsidRPr="00A26732" w:rsidRDefault="00A26732" w:rsidP="00A26732">
      <w:pPr>
        <w:jc w:val="both"/>
        <w:rPr>
          <w:sz w:val="28"/>
          <w:szCs w:val="28"/>
        </w:rPr>
      </w:pPr>
      <w:r w:rsidRPr="00A26732">
        <w:rPr>
          <w:sz w:val="28"/>
          <w:szCs w:val="28"/>
        </w:rPr>
        <w:t xml:space="preserve">СК 6. Здатність до розвитку психічно-емоційної сфери особистості дітей дошкільного (раннього та </w:t>
      </w:r>
      <w:proofErr w:type="spellStart"/>
      <w:r w:rsidRPr="00A26732">
        <w:rPr>
          <w:sz w:val="28"/>
          <w:szCs w:val="28"/>
        </w:rPr>
        <w:t>передшкільного</w:t>
      </w:r>
      <w:proofErr w:type="spellEnd"/>
      <w:r w:rsidRPr="00A26732">
        <w:rPr>
          <w:sz w:val="28"/>
          <w:szCs w:val="28"/>
        </w:rPr>
        <w:t>) віку</w:t>
      </w:r>
    </w:p>
    <w:p w14:paraId="3C81FFF8" w14:textId="77777777" w:rsidR="00A26732" w:rsidRPr="00A26732" w:rsidRDefault="00A26732" w:rsidP="00A26732">
      <w:pPr>
        <w:jc w:val="both"/>
        <w:rPr>
          <w:sz w:val="28"/>
          <w:szCs w:val="28"/>
        </w:rPr>
      </w:pPr>
      <w:r w:rsidRPr="00A26732">
        <w:rPr>
          <w:sz w:val="28"/>
          <w:szCs w:val="28"/>
        </w:rPr>
        <w:t>СК 13. Здатність до організації освітнього процесу з урахуванням індивідуальних фізичних і психічних можливостей дітей в найбільш оптимальних для них формах.</w:t>
      </w:r>
    </w:p>
    <w:p w14:paraId="1CE9D530" w14:textId="79DF42E2" w:rsidR="00C24011" w:rsidRDefault="00A26732" w:rsidP="00A26732">
      <w:pPr>
        <w:jc w:val="both"/>
        <w:rPr>
          <w:color w:val="000000"/>
          <w:sz w:val="28"/>
          <w:szCs w:val="28"/>
        </w:rPr>
      </w:pPr>
      <w:r w:rsidRPr="00A26732">
        <w:rPr>
          <w:sz w:val="28"/>
          <w:szCs w:val="28"/>
        </w:rPr>
        <w:t xml:space="preserve"> СК</w:t>
      </w:r>
      <w:r w:rsidRPr="00A26732">
        <w:rPr>
          <w:color w:val="000000"/>
          <w:sz w:val="28"/>
          <w:szCs w:val="28"/>
        </w:rPr>
        <w:t xml:space="preserve"> 19. Здатність до виховання в дітей дошкільного (раннього і </w:t>
      </w:r>
      <w:proofErr w:type="spellStart"/>
      <w:r w:rsidRPr="00A26732">
        <w:rPr>
          <w:color w:val="000000"/>
          <w:sz w:val="28"/>
          <w:szCs w:val="28"/>
        </w:rPr>
        <w:t>передшкільного</w:t>
      </w:r>
      <w:proofErr w:type="spellEnd"/>
      <w:r w:rsidRPr="00A26732">
        <w:rPr>
          <w:color w:val="000000"/>
          <w:sz w:val="28"/>
          <w:szCs w:val="28"/>
        </w:rPr>
        <w:t xml:space="preserve">) віку толерантного ставлення та поваги до інших, попередження протидії </w:t>
      </w:r>
      <w:proofErr w:type="spellStart"/>
      <w:r w:rsidRPr="00A26732">
        <w:rPr>
          <w:color w:val="000000"/>
          <w:sz w:val="28"/>
          <w:szCs w:val="28"/>
        </w:rPr>
        <w:t>булінгу</w:t>
      </w:r>
      <w:proofErr w:type="spellEnd"/>
      <w:r w:rsidRPr="00A26732">
        <w:rPr>
          <w:color w:val="000000"/>
          <w:sz w:val="28"/>
          <w:szCs w:val="28"/>
        </w:rPr>
        <w:t>.</w:t>
      </w:r>
    </w:p>
    <w:p w14:paraId="0515DAB5" w14:textId="612FDE3A" w:rsidR="00A26732" w:rsidRDefault="00A26732" w:rsidP="00A26732">
      <w:pPr>
        <w:ind w:firstLine="482"/>
        <w:jc w:val="both"/>
        <w:rPr>
          <w:b/>
          <w:sz w:val="26"/>
          <w:szCs w:val="26"/>
        </w:rPr>
      </w:pPr>
      <w:r w:rsidRPr="00A26732">
        <w:rPr>
          <w:b/>
          <w:sz w:val="26"/>
          <w:szCs w:val="26"/>
        </w:rPr>
        <w:t>Програмні результати навчання</w:t>
      </w:r>
    </w:p>
    <w:p w14:paraId="661D003B" w14:textId="019EB4CC" w:rsidR="00C51588" w:rsidRDefault="00C51588" w:rsidP="00C51588">
      <w:pPr>
        <w:ind w:firstLine="20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РН7. Передбачати та оцінювати результати власної діяльності з урахуванням закономірностей освітнього процесу закладу дошкільної освіти.</w:t>
      </w:r>
    </w:p>
    <w:p w14:paraId="20B9FC12" w14:textId="4FE7070F" w:rsidR="00C51588" w:rsidRDefault="00C51588" w:rsidP="00C51588">
      <w:pPr>
        <w:ind w:firstLine="20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РН9.Визначати завдання, зміст </w:t>
      </w:r>
      <w:proofErr w:type="spellStart"/>
      <w:r>
        <w:rPr>
          <w:color w:val="000000"/>
          <w:sz w:val="26"/>
          <w:szCs w:val="26"/>
        </w:rPr>
        <w:t>специфічно</w:t>
      </w:r>
      <w:proofErr w:type="spellEnd"/>
      <w:r>
        <w:rPr>
          <w:color w:val="000000"/>
          <w:sz w:val="26"/>
          <w:szCs w:val="26"/>
        </w:rPr>
        <w:t xml:space="preserve"> дитячих видів діяльності (предметно-практичної, ігрової, пізнавальної) та організовувати їх відповідно до освітніх програм.</w:t>
      </w:r>
    </w:p>
    <w:p w14:paraId="319B073E" w14:textId="25167747" w:rsidR="00C51588" w:rsidRDefault="00C51588" w:rsidP="00C51588">
      <w:pPr>
        <w:ind w:firstLine="20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РН10.Організовувати умови безпечного середовища у природному, предметному та соціальному оточенні в процесі організації різних видів діяльності дітей дошкільного (раннього та </w:t>
      </w:r>
      <w:proofErr w:type="spellStart"/>
      <w:r>
        <w:rPr>
          <w:color w:val="000000"/>
          <w:sz w:val="26"/>
          <w:szCs w:val="26"/>
        </w:rPr>
        <w:t>передшкільного</w:t>
      </w:r>
      <w:proofErr w:type="spellEnd"/>
      <w:r>
        <w:rPr>
          <w:color w:val="000000"/>
          <w:sz w:val="26"/>
          <w:szCs w:val="26"/>
        </w:rPr>
        <w:t>) віку.</w:t>
      </w:r>
    </w:p>
    <w:p w14:paraId="2371A613" w14:textId="671131B4" w:rsidR="00C51588" w:rsidRDefault="00C51588" w:rsidP="00C51588">
      <w:pPr>
        <w:ind w:firstLine="20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РН11.Мати навички </w:t>
      </w:r>
      <w:r>
        <w:rPr>
          <w:color w:val="000000"/>
          <w:sz w:val="26"/>
          <w:szCs w:val="26"/>
          <w:highlight w:val="white"/>
        </w:rPr>
        <w:t xml:space="preserve">збереження та зміцнення психічного, фізичного та соціального здоров’я, попередження протидії </w:t>
      </w:r>
      <w:proofErr w:type="spellStart"/>
      <w:r>
        <w:rPr>
          <w:color w:val="000000"/>
          <w:sz w:val="26"/>
          <w:szCs w:val="26"/>
          <w:highlight w:val="white"/>
        </w:rPr>
        <w:t>булінгу</w:t>
      </w:r>
      <w:proofErr w:type="spellEnd"/>
      <w:r>
        <w:rPr>
          <w:color w:val="000000"/>
          <w:sz w:val="26"/>
          <w:szCs w:val="26"/>
          <w:highlight w:val="white"/>
        </w:rPr>
        <w:t>, формування навичок здорового способу життя у дітей дошкільного (</w:t>
      </w:r>
      <w:r>
        <w:rPr>
          <w:color w:val="000000"/>
          <w:sz w:val="26"/>
          <w:szCs w:val="26"/>
        </w:rPr>
        <w:t xml:space="preserve">раннього та </w:t>
      </w:r>
      <w:proofErr w:type="spellStart"/>
      <w:r>
        <w:rPr>
          <w:color w:val="000000"/>
          <w:sz w:val="26"/>
          <w:szCs w:val="26"/>
        </w:rPr>
        <w:t>передшкільного</w:t>
      </w:r>
      <w:proofErr w:type="spellEnd"/>
      <w:r>
        <w:rPr>
          <w:color w:val="000000"/>
          <w:sz w:val="26"/>
          <w:szCs w:val="26"/>
        </w:rPr>
        <w:t xml:space="preserve">) </w:t>
      </w:r>
      <w:r>
        <w:rPr>
          <w:color w:val="000000"/>
          <w:sz w:val="26"/>
          <w:szCs w:val="26"/>
          <w:highlight w:val="white"/>
        </w:rPr>
        <w:t>віку</w:t>
      </w:r>
      <w:r>
        <w:rPr>
          <w:color w:val="000000"/>
          <w:sz w:val="26"/>
          <w:szCs w:val="26"/>
        </w:rPr>
        <w:t>.</w:t>
      </w:r>
    </w:p>
    <w:p w14:paraId="130D7770" w14:textId="4EF473A9" w:rsidR="00C51588" w:rsidRDefault="00C51588" w:rsidP="00C51588">
      <w:pPr>
        <w:ind w:firstLine="20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РН13.Знати нормативно-правові документи, законодавчі акти у сфері дошкільної освіти і використовувати їх у практичній діяльності.</w:t>
      </w:r>
    </w:p>
    <w:p w14:paraId="59A62AF4" w14:textId="2CC18AB9" w:rsidR="00C51588" w:rsidRDefault="00C51588" w:rsidP="00C51588">
      <w:pPr>
        <w:ind w:firstLine="20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РН21.Керувати власною активністю відповідно до особистісних цінностей з урахуванням умов, цілей, завдань освітньої діяльності в закладі дошкільної освіти.</w:t>
      </w:r>
    </w:p>
    <w:p w14:paraId="1305F297" w14:textId="39F291CD" w:rsidR="00C51588" w:rsidRDefault="00C51588" w:rsidP="00C51588">
      <w:pPr>
        <w:ind w:firstLine="205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РН24. Вміти використовувати сучасні </w:t>
      </w:r>
      <w:proofErr w:type="spellStart"/>
      <w:r>
        <w:rPr>
          <w:sz w:val="26"/>
          <w:szCs w:val="26"/>
        </w:rPr>
        <w:t>кваліметричні</w:t>
      </w:r>
      <w:proofErr w:type="spellEnd"/>
      <w:r>
        <w:rPr>
          <w:sz w:val="26"/>
          <w:szCs w:val="26"/>
        </w:rPr>
        <w:t xml:space="preserve"> методики діагностування дітей дошкільного віку: обдарованих дітей, дітей, які розвиваються в нормі, дітей з особливими потребами; оцінювати особистісні досягнення кожної дитини; враховувати індивідуальні відмінності дітей.</w:t>
      </w:r>
    </w:p>
    <w:p w14:paraId="3150FC05" w14:textId="77777777" w:rsidR="00A26732" w:rsidRPr="00A26732" w:rsidRDefault="00A26732" w:rsidP="00A26732">
      <w:pPr>
        <w:jc w:val="both"/>
        <w:rPr>
          <w:sz w:val="24"/>
          <w:szCs w:val="24"/>
        </w:rPr>
      </w:pPr>
    </w:p>
    <w:p w14:paraId="51A449CF" w14:textId="77777777" w:rsidR="0031221F" w:rsidRDefault="00066D5B">
      <w:pPr>
        <w:pStyle w:val="1"/>
        <w:spacing w:line="321" w:lineRule="exact"/>
        <w:ind w:left="482"/>
        <w:jc w:val="left"/>
      </w:pPr>
      <w:r>
        <w:t>Міждисциплінарні</w:t>
      </w:r>
      <w:r>
        <w:rPr>
          <w:spacing w:val="-6"/>
        </w:rPr>
        <w:t xml:space="preserve"> </w:t>
      </w:r>
      <w:r>
        <w:t>зв’язки.</w:t>
      </w:r>
    </w:p>
    <w:p w14:paraId="26B06CF5" w14:textId="00198EE3" w:rsidR="00C24011" w:rsidRDefault="00066D5B">
      <w:pPr>
        <w:pStyle w:val="a3"/>
        <w:ind w:left="482" w:right="482" w:firstLine="359"/>
        <w:jc w:val="both"/>
      </w:pPr>
      <w:r>
        <w:t>Навчальний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bookmarkStart w:id="2" w:name="_Hlk143938887"/>
      <w:r>
        <w:t>«Психологі</w:t>
      </w:r>
      <w:r w:rsidR="006E4E45">
        <w:t>чна діагностика дітей</w:t>
      </w:r>
      <w:r w:rsidR="00BC5496">
        <w:t xml:space="preserve"> дошкільного віку</w:t>
      </w:r>
      <w:r>
        <w:t>»</w:t>
      </w:r>
      <w:bookmarkEnd w:id="2"/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lastRenderedPageBreak/>
        <w:t>взаємозв’язки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 w:rsidR="00BC5496">
        <w:t>дисципліною</w:t>
      </w:r>
      <w:r>
        <w:rPr>
          <w:spacing w:val="1"/>
        </w:rPr>
        <w:t xml:space="preserve"> </w:t>
      </w:r>
      <w:r w:rsidR="00161F0E">
        <w:t>«Психологія</w:t>
      </w:r>
      <w:r w:rsidR="00161F0E">
        <w:rPr>
          <w:spacing w:val="1"/>
        </w:rPr>
        <w:t xml:space="preserve"> </w:t>
      </w:r>
      <w:r w:rsidR="00161F0E">
        <w:t>(загальна,</w:t>
      </w:r>
      <w:r w:rsidR="00161F0E">
        <w:rPr>
          <w:spacing w:val="1"/>
        </w:rPr>
        <w:t xml:space="preserve"> </w:t>
      </w:r>
      <w:r w:rsidR="00161F0E">
        <w:t>дитяча,</w:t>
      </w:r>
      <w:r w:rsidR="00161F0E">
        <w:rPr>
          <w:spacing w:val="1"/>
        </w:rPr>
        <w:t xml:space="preserve"> </w:t>
      </w:r>
      <w:r w:rsidR="00BC5496">
        <w:t>педагогічна)».</w:t>
      </w:r>
    </w:p>
    <w:p w14:paraId="6F8B447F" w14:textId="77777777" w:rsidR="00BC5496" w:rsidRDefault="00BC5496">
      <w:pPr>
        <w:pStyle w:val="a3"/>
        <w:ind w:left="482" w:right="482" w:firstLine="359"/>
        <w:jc w:val="both"/>
        <w:rPr>
          <w:spacing w:val="1"/>
        </w:rPr>
      </w:pPr>
    </w:p>
    <w:p w14:paraId="085FB3B8" w14:textId="77777777" w:rsidR="0031221F" w:rsidRPr="00A7678B" w:rsidRDefault="00066D5B" w:rsidP="00A7678B">
      <w:pPr>
        <w:pStyle w:val="1"/>
        <w:numPr>
          <w:ilvl w:val="0"/>
          <w:numId w:val="6"/>
        </w:numPr>
        <w:tabs>
          <w:tab w:val="left" w:pos="3325"/>
        </w:tabs>
        <w:spacing w:before="10"/>
        <w:ind w:left="3477" w:right="2687" w:hanging="435"/>
        <w:jc w:val="left"/>
        <w:rPr>
          <w:sz w:val="27"/>
        </w:rPr>
      </w:pPr>
      <w:r>
        <w:t>Програма навчальної дисципліни</w:t>
      </w:r>
      <w:r w:rsidRPr="00A7678B">
        <w:rPr>
          <w:spacing w:val="-67"/>
        </w:rPr>
        <w:t xml:space="preserve"> </w:t>
      </w:r>
    </w:p>
    <w:p w14:paraId="5A7E47EC" w14:textId="77777777" w:rsidR="00A7678B" w:rsidRDefault="00A7678B">
      <w:pPr>
        <w:pStyle w:val="a3"/>
        <w:spacing w:before="10"/>
        <w:rPr>
          <w:b/>
          <w:sz w:val="27"/>
        </w:rPr>
      </w:pPr>
    </w:p>
    <w:p w14:paraId="399A1DC6" w14:textId="13B620F2" w:rsidR="0031221F" w:rsidRPr="00B330BC" w:rsidRDefault="00066D5B">
      <w:pPr>
        <w:ind w:left="1201"/>
        <w:jc w:val="both"/>
        <w:rPr>
          <w:b/>
          <w:iCs/>
          <w:sz w:val="28"/>
        </w:rPr>
      </w:pPr>
      <w:r w:rsidRPr="00B330BC">
        <w:rPr>
          <w:b/>
          <w:iCs/>
          <w:sz w:val="28"/>
        </w:rPr>
        <w:t>Розділ</w:t>
      </w:r>
      <w:r w:rsidRPr="00B330BC">
        <w:rPr>
          <w:b/>
          <w:iCs/>
          <w:spacing w:val="-3"/>
          <w:sz w:val="28"/>
        </w:rPr>
        <w:t xml:space="preserve"> </w:t>
      </w:r>
      <w:r w:rsidRPr="00B330BC">
        <w:rPr>
          <w:b/>
          <w:iCs/>
          <w:sz w:val="28"/>
        </w:rPr>
        <w:t>1.</w:t>
      </w:r>
      <w:r w:rsidRPr="00B330BC">
        <w:rPr>
          <w:b/>
          <w:iCs/>
          <w:spacing w:val="-2"/>
          <w:sz w:val="28"/>
        </w:rPr>
        <w:t xml:space="preserve"> </w:t>
      </w:r>
      <w:r w:rsidR="00B330BC" w:rsidRPr="00B330BC">
        <w:rPr>
          <w:b/>
          <w:iCs/>
          <w:sz w:val="28"/>
        </w:rPr>
        <w:t>Теоретично-методичні засади психологічної діагностики дітей</w:t>
      </w:r>
    </w:p>
    <w:p w14:paraId="68750420" w14:textId="77777777" w:rsidR="0031221F" w:rsidRDefault="0031221F">
      <w:pPr>
        <w:pStyle w:val="a3"/>
        <w:spacing w:before="7"/>
        <w:rPr>
          <w:b/>
          <w:i/>
          <w:sz w:val="34"/>
        </w:rPr>
      </w:pPr>
    </w:p>
    <w:p w14:paraId="6C2C3F9A" w14:textId="5354239C" w:rsidR="0031221F" w:rsidRDefault="00066D5B">
      <w:pPr>
        <w:pStyle w:val="1"/>
        <w:spacing w:line="322" w:lineRule="exact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 w:rsidR="00367728">
        <w:t>Загальні уявлення про психодіагностику як науку</w:t>
      </w:r>
    </w:p>
    <w:p w14:paraId="7890DA13" w14:textId="1C0DDE59" w:rsidR="0031221F" w:rsidRDefault="00367728">
      <w:pPr>
        <w:pStyle w:val="a3"/>
        <w:ind w:left="482" w:right="485" w:firstLine="566"/>
        <w:jc w:val="both"/>
      </w:pPr>
      <w:r>
        <w:t xml:space="preserve">Предмет, мета, завдання та принципи психодіагностики. </w:t>
      </w:r>
      <w:proofErr w:type="spellStart"/>
      <w:r>
        <w:t>Предісторія</w:t>
      </w:r>
      <w:proofErr w:type="spellEnd"/>
      <w:r>
        <w:t xml:space="preserve"> психодіагностики. Розвиток психодіагностики як науки. Психодіагностика у ХХ столітті. Розвиток вітчизняної психодіагностики.</w:t>
      </w:r>
    </w:p>
    <w:p w14:paraId="680AF0BA" w14:textId="77777777" w:rsidR="0031221F" w:rsidRDefault="0031221F">
      <w:pPr>
        <w:pStyle w:val="a3"/>
        <w:spacing w:before="10"/>
        <w:rPr>
          <w:sz w:val="27"/>
        </w:rPr>
      </w:pPr>
    </w:p>
    <w:p w14:paraId="06C20A15" w14:textId="63BCC881" w:rsidR="0031221F" w:rsidRDefault="00066D5B">
      <w:pPr>
        <w:pStyle w:val="1"/>
        <w:spacing w:before="1" w:line="322" w:lineRule="exact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 w:rsidR="00367728">
        <w:t>Класифікація методів психологічної діагностики дітей</w:t>
      </w:r>
    </w:p>
    <w:p w14:paraId="5D097A6E" w14:textId="1FC03CDC" w:rsidR="0031221F" w:rsidRDefault="00367728">
      <w:pPr>
        <w:pStyle w:val="a3"/>
        <w:ind w:left="482" w:right="484" w:firstLine="566"/>
        <w:jc w:val="both"/>
      </w:pPr>
      <w:r>
        <w:t>Аналіз підходів до класифікації методів психодіагностики. Спостереження та його різновиди. Психологічний експеримент. Особливості використання психологічної бесіди. Специфіка психологічного анкетування. Діагностичні можливості тестів. Контент-аналіз. Методи якісного і кількісного аналізу емпіричних даних.</w:t>
      </w:r>
    </w:p>
    <w:p w14:paraId="4FAAADA5" w14:textId="77777777" w:rsidR="0031221F" w:rsidRDefault="0031221F">
      <w:pPr>
        <w:pStyle w:val="a3"/>
      </w:pPr>
    </w:p>
    <w:p w14:paraId="61D46B0E" w14:textId="37A5EF18" w:rsidR="0031221F" w:rsidRDefault="00066D5B">
      <w:pPr>
        <w:pStyle w:val="1"/>
        <w:spacing w:line="322" w:lineRule="exact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 w:rsidR="00BA5C19" w:rsidRPr="00BA5C19">
        <w:t>Основні закономірності психічного розвитку в дитинстві</w:t>
      </w:r>
    </w:p>
    <w:p w14:paraId="22D21A6C" w14:textId="2CEB7FF1" w:rsidR="0031221F" w:rsidRDefault="00BA5C19" w:rsidP="00BA5C19">
      <w:pPr>
        <w:pStyle w:val="a3"/>
        <w:spacing w:line="322" w:lineRule="exact"/>
        <w:ind w:firstLine="720"/>
        <w:jc w:val="both"/>
      </w:pPr>
      <w:r w:rsidRPr="00BA5C19">
        <w:t>Поняття про психічний розвиток і його детермінанти</w:t>
      </w:r>
      <w:r>
        <w:t xml:space="preserve">. </w:t>
      </w:r>
      <w:r w:rsidRPr="00BA5C19">
        <w:t>Особливості і закономірності психічного розвитку в дитинстві</w:t>
      </w:r>
      <w:r>
        <w:t xml:space="preserve">. </w:t>
      </w:r>
      <w:r w:rsidRPr="00BA5C19">
        <w:t>Періодизація психічного розвитку в епоху дитинства</w:t>
      </w:r>
      <w:r>
        <w:t xml:space="preserve">. </w:t>
      </w:r>
      <w:r w:rsidRPr="00BA5C19">
        <w:t>Психічний розвиток новонародженої дитини</w:t>
      </w:r>
      <w:r>
        <w:t xml:space="preserve">. Психічний розвиток дитини першого року життя. Психічний розвиток дитини раннього віку. Психічний розвиток дошкільника. </w:t>
      </w:r>
    </w:p>
    <w:p w14:paraId="2A4AA881" w14:textId="77777777" w:rsidR="0031221F" w:rsidRDefault="0031221F">
      <w:pPr>
        <w:pStyle w:val="a3"/>
        <w:rPr>
          <w:sz w:val="26"/>
        </w:rPr>
      </w:pPr>
    </w:p>
    <w:p w14:paraId="0D2F1F07" w14:textId="2989B0D2" w:rsidR="0031221F" w:rsidRPr="00DA1272" w:rsidRDefault="00066D5B">
      <w:pPr>
        <w:spacing w:before="1"/>
        <w:ind w:left="1048"/>
        <w:jc w:val="both"/>
        <w:rPr>
          <w:b/>
          <w:iCs/>
          <w:sz w:val="28"/>
        </w:rPr>
      </w:pPr>
      <w:r w:rsidRPr="00DA1272">
        <w:rPr>
          <w:b/>
          <w:iCs/>
          <w:sz w:val="28"/>
        </w:rPr>
        <w:t>Розділ</w:t>
      </w:r>
      <w:r w:rsidRPr="00DA1272">
        <w:rPr>
          <w:b/>
          <w:iCs/>
          <w:spacing w:val="-5"/>
          <w:sz w:val="28"/>
        </w:rPr>
        <w:t xml:space="preserve"> </w:t>
      </w:r>
      <w:r w:rsidRPr="00DA1272">
        <w:rPr>
          <w:b/>
          <w:iCs/>
          <w:sz w:val="28"/>
        </w:rPr>
        <w:t>2.</w:t>
      </w:r>
      <w:r w:rsidRPr="00DA1272">
        <w:rPr>
          <w:b/>
          <w:iCs/>
          <w:spacing w:val="-4"/>
          <w:sz w:val="28"/>
        </w:rPr>
        <w:t xml:space="preserve"> </w:t>
      </w:r>
      <w:r w:rsidR="00DA1272" w:rsidRPr="00DA1272">
        <w:rPr>
          <w:b/>
          <w:iCs/>
          <w:spacing w:val="-4"/>
          <w:sz w:val="28"/>
        </w:rPr>
        <w:t>Когнітивний розвиток дітей</w:t>
      </w:r>
    </w:p>
    <w:p w14:paraId="63C611ED" w14:textId="77777777" w:rsidR="0031221F" w:rsidRDefault="0031221F">
      <w:pPr>
        <w:pStyle w:val="a3"/>
        <w:spacing w:before="10"/>
        <w:rPr>
          <w:b/>
          <w:i/>
          <w:sz w:val="27"/>
        </w:rPr>
      </w:pPr>
    </w:p>
    <w:p w14:paraId="40AAAEC1" w14:textId="63EA06BF" w:rsidR="006F37B1" w:rsidRDefault="00066D5B" w:rsidP="006F37B1">
      <w:pPr>
        <w:pStyle w:val="1"/>
        <w:spacing w:before="1" w:line="322" w:lineRule="exact"/>
        <w:jc w:val="left"/>
      </w:pPr>
      <w:r>
        <w:t>Тема</w:t>
      </w:r>
      <w:r>
        <w:rPr>
          <w:spacing w:val="-1"/>
        </w:rPr>
        <w:t xml:space="preserve"> </w:t>
      </w:r>
      <w:r w:rsidR="00DA1272">
        <w:t>4</w:t>
      </w:r>
      <w:r>
        <w:t>.</w:t>
      </w:r>
      <w:r>
        <w:rPr>
          <w:spacing w:val="-1"/>
        </w:rPr>
        <w:t xml:space="preserve"> </w:t>
      </w:r>
      <w:r w:rsidR="00DA1272" w:rsidRPr="00DA1272">
        <w:rPr>
          <w:spacing w:val="-1"/>
        </w:rPr>
        <w:t>Розвиток сенсорно-</w:t>
      </w:r>
      <w:proofErr w:type="spellStart"/>
      <w:r w:rsidR="00DA1272" w:rsidRPr="00DA1272">
        <w:rPr>
          <w:spacing w:val="-1"/>
        </w:rPr>
        <w:t>перцептивної</w:t>
      </w:r>
      <w:proofErr w:type="spellEnd"/>
      <w:r w:rsidR="00DA1272" w:rsidRPr="00DA1272">
        <w:rPr>
          <w:spacing w:val="-1"/>
        </w:rPr>
        <w:t xml:space="preserve"> сфери дітей та методи діагностики</w:t>
      </w:r>
    </w:p>
    <w:p w14:paraId="425B3349" w14:textId="619806FB" w:rsidR="0031221F" w:rsidRDefault="004F4B4E" w:rsidP="00AB681E">
      <w:pPr>
        <w:pStyle w:val="a3"/>
        <w:spacing w:before="10"/>
        <w:jc w:val="both"/>
        <w:rPr>
          <w:sz w:val="27"/>
        </w:rPr>
      </w:pPr>
      <w:r>
        <w:rPr>
          <w:sz w:val="27"/>
        </w:rPr>
        <w:tab/>
        <w:t xml:space="preserve">     </w:t>
      </w:r>
      <w:r w:rsidRPr="004F4B4E">
        <w:rPr>
          <w:sz w:val="27"/>
        </w:rPr>
        <w:t>Початковий етап сенсорно-</w:t>
      </w:r>
      <w:proofErr w:type="spellStart"/>
      <w:r w:rsidRPr="004F4B4E">
        <w:rPr>
          <w:sz w:val="27"/>
        </w:rPr>
        <w:t>перцептивного</w:t>
      </w:r>
      <w:proofErr w:type="spellEnd"/>
      <w:r w:rsidRPr="004F4B4E">
        <w:rPr>
          <w:sz w:val="27"/>
        </w:rPr>
        <w:t xml:space="preserve"> розвитку дитини</w:t>
      </w:r>
      <w:r>
        <w:rPr>
          <w:sz w:val="27"/>
        </w:rPr>
        <w:t xml:space="preserve">. </w:t>
      </w:r>
      <w:r w:rsidRPr="004F4B4E">
        <w:rPr>
          <w:sz w:val="27"/>
        </w:rPr>
        <w:t>Особливості сенсорно-</w:t>
      </w:r>
      <w:proofErr w:type="spellStart"/>
      <w:r w:rsidRPr="004F4B4E">
        <w:rPr>
          <w:sz w:val="27"/>
        </w:rPr>
        <w:t>перцептивного</w:t>
      </w:r>
      <w:proofErr w:type="spellEnd"/>
      <w:r w:rsidRPr="004F4B4E">
        <w:rPr>
          <w:sz w:val="27"/>
        </w:rPr>
        <w:t xml:space="preserve"> розвитку дитини раннього віку</w:t>
      </w:r>
      <w:r>
        <w:rPr>
          <w:sz w:val="27"/>
        </w:rPr>
        <w:t xml:space="preserve">. </w:t>
      </w:r>
      <w:r w:rsidRPr="004F4B4E">
        <w:rPr>
          <w:sz w:val="27"/>
        </w:rPr>
        <w:t>Сенсорно-</w:t>
      </w:r>
      <w:proofErr w:type="spellStart"/>
      <w:r w:rsidRPr="004F4B4E">
        <w:rPr>
          <w:sz w:val="27"/>
        </w:rPr>
        <w:t>перцептивний</w:t>
      </w:r>
      <w:proofErr w:type="spellEnd"/>
      <w:r w:rsidRPr="004F4B4E">
        <w:rPr>
          <w:sz w:val="27"/>
        </w:rPr>
        <w:t xml:space="preserve"> розвиток дошкільника</w:t>
      </w:r>
      <w:r>
        <w:rPr>
          <w:sz w:val="27"/>
        </w:rPr>
        <w:t xml:space="preserve">. </w:t>
      </w:r>
      <w:r w:rsidRPr="004F4B4E">
        <w:rPr>
          <w:sz w:val="27"/>
        </w:rPr>
        <w:t>Розвиток різних видів сприймання дитини від народження до 7 років</w:t>
      </w:r>
      <w:r w:rsidR="00AB681E">
        <w:rPr>
          <w:sz w:val="27"/>
        </w:rPr>
        <w:t xml:space="preserve">. </w:t>
      </w:r>
      <w:r w:rsidRPr="004F4B4E">
        <w:rPr>
          <w:sz w:val="27"/>
        </w:rPr>
        <w:t>Методи діагностики сенсорно-</w:t>
      </w:r>
      <w:proofErr w:type="spellStart"/>
      <w:r w:rsidRPr="004F4B4E">
        <w:rPr>
          <w:sz w:val="27"/>
        </w:rPr>
        <w:t>перцептивного</w:t>
      </w:r>
      <w:proofErr w:type="spellEnd"/>
      <w:r w:rsidRPr="004F4B4E">
        <w:rPr>
          <w:sz w:val="27"/>
        </w:rPr>
        <w:t xml:space="preserve"> розвитку дітей</w:t>
      </w:r>
    </w:p>
    <w:p w14:paraId="42E03DE0" w14:textId="77777777" w:rsidR="00AB681E" w:rsidRDefault="00AB681E">
      <w:pPr>
        <w:pStyle w:val="1"/>
      </w:pPr>
    </w:p>
    <w:p w14:paraId="3FCB4EE3" w14:textId="0F3A1910" w:rsidR="0031221F" w:rsidRDefault="00066D5B">
      <w:pPr>
        <w:pStyle w:val="1"/>
      </w:pPr>
      <w:r>
        <w:t>Тема</w:t>
      </w:r>
      <w:r>
        <w:rPr>
          <w:spacing w:val="-1"/>
        </w:rPr>
        <w:t xml:space="preserve"> </w:t>
      </w:r>
      <w:r w:rsidR="00DA1272">
        <w:t xml:space="preserve">5. </w:t>
      </w:r>
      <w:r w:rsidR="00DA1272" w:rsidRPr="00DA1272">
        <w:t>Особливості розвитку та діагностики пам’яті у дітей</w:t>
      </w:r>
    </w:p>
    <w:p w14:paraId="759E2C5C" w14:textId="2050C17F" w:rsidR="0031221F" w:rsidRDefault="00AB681E">
      <w:pPr>
        <w:pStyle w:val="a3"/>
        <w:spacing w:before="2"/>
        <w:ind w:left="482" w:right="485" w:firstLine="566"/>
        <w:jc w:val="both"/>
      </w:pPr>
      <w:r>
        <w:t>Пам’ять як процес, функція, здібність і властивість особистості. Пам’ять немовляти. Розвиток пам’яті в ранньому дитинстві. Розвиток видів пам’яті у дошкільному віці. Виникнення елементів довільності пам’яті. Психолого-педагогічні умови розвитку пам’яті дітей. Методи діагностики пам’яті дітей</w:t>
      </w:r>
      <w:r w:rsidR="00D017BB">
        <w:t xml:space="preserve">. </w:t>
      </w:r>
    </w:p>
    <w:p w14:paraId="5018B3B7" w14:textId="77777777" w:rsidR="0031221F" w:rsidRDefault="0031221F">
      <w:pPr>
        <w:pStyle w:val="a3"/>
        <w:spacing w:before="11"/>
        <w:rPr>
          <w:sz w:val="27"/>
        </w:rPr>
      </w:pPr>
    </w:p>
    <w:p w14:paraId="5EB35BB4" w14:textId="6F6D2F2C" w:rsidR="0031221F" w:rsidRDefault="00066D5B">
      <w:pPr>
        <w:pStyle w:val="1"/>
      </w:pPr>
      <w:r>
        <w:t>Тема</w:t>
      </w:r>
      <w:r>
        <w:rPr>
          <w:spacing w:val="-1"/>
        </w:rPr>
        <w:t xml:space="preserve"> </w:t>
      </w:r>
      <w:r w:rsidR="00DA1272">
        <w:t xml:space="preserve">6. </w:t>
      </w:r>
      <w:r w:rsidR="00DA1272" w:rsidRPr="00DA1272">
        <w:t>Діагностика особливостей мислення і розумових здібностей дітей</w:t>
      </w:r>
    </w:p>
    <w:p w14:paraId="21D1FBA2" w14:textId="744A1A85" w:rsidR="0031221F" w:rsidRDefault="00AB681E">
      <w:pPr>
        <w:pStyle w:val="a3"/>
        <w:spacing w:before="79"/>
        <w:ind w:left="482" w:right="484" w:firstLine="566"/>
        <w:jc w:val="both"/>
      </w:pPr>
      <w:r>
        <w:t>Мислення і розумові здібності. Становлення мислення немовляти</w:t>
      </w:r>
      <w:r w:rsidR="00D017BB">
        <w:t xml:space="preserve">. </w:t>
      </w:r>
      <w:r>
        <w:t>Мислення дитини раннього віку</w:t>
      </w:r>
      <w:r w:rsidR="00D017BB">
        <w:t xml:space="preserve">. </w:t>
      </w:r>
      <w:r>
        <w:t>Розвиток мислення в дошкільному віці</w:t>
      </w:r>
      <w:r w:rsidR="00D017BB">
        <w:t>. Психолого-педагогічні умови розвитку мислення дітей. Діагностика особливостей мислення і розумових здібностей дітей.</w:t>
      </w:r>
    </w:p>
    <w:p w14:paraId="0FAF3744" w14:textId="77777777" w:rsidR="0031221F" w:rsidRDefault="0031221F">
      <w:pPr>
        <w:pStyle w:val="a3"/>
        <w:spacing w:before="1"/>
      </w:pPr>
    </w:p>
    <w:p w14:paraId="4FE7F522" w14:textId="581D97E1" w:rsidR="0031221F" w:rsidRDefault="00066D5B">
      <w:pPr>
        <w:pStyle w:val="1"/>
        <w:spacing w:line="322" w:lineRule="exact"/>
      </w:pPr>
      <w:bookmarkStart w:id="3" w:name="_Hlk144901182"/>
      <w:r>
        <w:t>Тема</w:t>
      </w:r>
      <w:r>
        <w:rPr>
          <w:spacing w:val="1"/>
        </w:rPr>
        <w:t xml:space="preserve"> </w:t>
      </w:r>
      <w:r w:rsidR="00DA1272">
        <w:t xml:space="preserve">7. </w:t>
      </w:r>
      <w:bookmarkEnd w:id="3"/>
      <w:r w:rsidR="00DA1272" w:rsidRPr="00DA1272">
        <w:t>Вікові особливості уяви у дітей та методи діагностики</w:t>
      </w:r>
    </w:p>
    <w:p w14:paraId="10B3F37E" w14:textId="551BF7B5" w:rsidR="0031221F" w:rsidRDefault="00D017BB">
      <w:pPr>
        <w:pStyle w:val="a3"/>
        <w:ind w:left="482" w:right="484" w:firstLine="566"/>
        <w:jc w:val="both"/>
      </w:pPr>
      <w:r>
        <w:lastRenderedPageBreak/>
        <w:t>Психологічна сутність уяви й уявлень. Зародження уяви в ранньому дитинстві. Розвитку уяви в дошкільному дитинстві. Уява в молодшому та середньому дошкільному віці. Уява старшого дошкільника. Психолого-педагогічні умови розвитку уяви дітей. Діагностика розвитку уяви дітей</w:t>
      </w:r>
    </w:p>
    <w:p w14:paraId="2652971A" w14:textId="497B775E" w:rsidR="00DA1272" w:rsidRDefault="00DA1272">
      <w:pPr>
        <w:pStyle w:val="a3"/>
        <w:ind w:left="482" w:right="484" w:firstLine="566"/>
        <w:jc w:val="both"/>
      </w:pPr>
    </w:p>
    <w:p w14:paraId="209F3076" w14:textId="2CFABB0A" w:rsidR="00DA1272" w:rsidRDefault="00DA1272">
      <w:pPr>
        <w:pStyle w:val="a3"/>
        <w:ind w:left="482" w:right="484" w:firstLine="566"/>
        <w:jc w:val="both"/>
        <w:rPr>
          <w:b/>
          <w:bCs/>
        </w:rPr>
      </w:pPr>
      <w:r w:rsidRPr="00DA1272">
        <w:rPr>
          <w:b/>
          <w:bCs/>
        </w:rPr>
        <w:t>Тема</w:t>
      </w:r>
      <w:r w:rsidRPr="00DA1272">
        <w:rPr>
          <w:b/>
          <w:bCs/>
          <w:spacing w:val="1"/>
        </w:rPr>
        <w:t xml:space="preserve"> </w:t>
      </w:r>
      <w:r>
        <w:rPr>
          <w:b/>
          <w:bCs/>
        </w:rPr>
        <w:t>8</w:t>
      </w:r>
      <w:r w:rsidRPr="00DA1272">
        <w:rPr>
          <w:b/>
          <w:bCs/>
        </w:rPr>
        <w:t>.</w:t>
      </w:r>
      <w:r w:rsidRPr="00DA1272">
        <w:rPr>
          <w:sz w:val="24"/>
          <w:szCs w:val="22"/>
        </w:rPr>
        <w:t xml:space="preserve"> </w:t>
      </w:r>
      <w:r w:rsidRPr="00DA1272">
        <w:rPr>
          <w:b/>
          <w:bCs/>
        </w:rPr>
        <w:t>Діагностика особливостей уваги у дітей дошкільного віку</w:t>
      </w:r>
    </w:p>
    <w:p w14:paraId="05CFE583" w14:textId="13A47416" w:rsidR="00DA1272" w:rsidRDefault="00DA1272">
      <w:pPr>
        <w:pStyle w:val="a3"/>
        <w:ind w:left="482" w:right="484" w:firstLine="566"/>
        <w:jc w:val="both"/>
        <w:rPr>
          <w:b/>
          <w:bCs/>
        </w:rPr>
      </w:pPr>
    </w:p>
    <w:p w14:paraId="27062AE3" w14:textId="29E631C5" w:rsidR="00DA1272" w:rsidRDefault="00D017BB">
      <w:pPr>
        <w:pStyle w:val="a3"/>
        <w:ind w:left="482" w:right="484" w:firstLine="566"/>
        <w:jc w:val="both"/>
      </w:pPr>
      <w:r>
        <w:t>Увага, її властивості і види. Особливості уваги немовляти. Розвиток уваги в ранньому дитинстві. Розвитку уваги в дошкільному віці (3–6 років). Психолого-педагогічні умови розвитку уваги дітей. Діагностика особливостей уваги дітей.</w:t>
      </w:r>
    </w:p>
    <w:p w14:paraId="1B674EEB" w14:textId="77777777" w:rsidR="00D017BB" w:rsidRDefault="00D017BB">
      <w:pPr>
        <w:pStyle w:val="a3"/>
        <w:ind w:left="482" w:right="484" w:firstLine="566"/>
        <w:jc w:val="both"/>
        <w:rPr>
          <w:b/>
          <w:bCs/>
        </w:rPr>
      </w:pPr>
    </w:p>
    <w:p w14:paraId="7598F144" w14:textId="01570015" w:rsidR="00DA1272" w:rsidRPr="00DA1272" w:rsidRDefault="00DA1272">
      <w:pPr>
        <w:pStyle w:val="a3"/>
        <w:ind w:left="482" w:right="484" w:firstLine="566"/>
        <w:jc w:val="both"/>
        <w:rPr>
          <w:b/>
          <w:bCs/>
        </w:rPr>
      </w:pPr>
      <w:r w:rsidRPr="00DA1272">
        <w:rPr>
          <w:b/>
          <w:bCs/>
        </w:rPr>
        <w:t>Тема 9. Діагностика розвитку мови, мовлення у дітей</w:t>
      </w:r>
    </w:p>
    <w:p w14:paraId="6290EFF4" w14:textId="6B878C27" w:rsidR="0031221F" w:rsidRPr="00D70082" w:rsidRDefault="00D017BB" w:rsidP="00D017BB">
      <w:pPr>
        <w:pStyle w:val="a3"/>
        <w:spacing w:before="1"/>
        <w:jc w:val="both"/>
        <w:rPr>
          <w:lang w:val="ru-RU"/>
        </w:rPr>
      </w:pPr>
      <w:r>
        <w:tab/>
        <w:t xml:space="preserve">    </w:t>
      </w:r>
      <w:r w:rsidRPr="00D017BB">
        <w:t>Значення мови і мовлення для психічного розвитку дітей</w:t>
      </w:r>
      <w:r w:rsidR="00D70082">
        <w:t xml:space="preserve">. </w:t>
      </w:r>
      <w:r w:rsidRPr="00D017BB">
        <w:t>Становлення мовлення в немовлячому віц</w:t>
      </w:r>
      <w:r w:rsidR="00D70082">
        <w:t xml:space="preserve">і. </w:t>
      </w:r>
      <w:r w:rsidRPr="00D017BB">
        <w:t>Мовлення дитини раннього віку</w:t>
      </w:r>
      <w:r w:rsidR="00D70082">
        <w:t xml:space="preserve">. </w:t>
      </w:r>
      <w:r w:rsidRPr="00D017BB">
        <w:t>Розвиток мови і мовлення дітей дошкільного віку</w:t>
      </w:r>
      <w:r w:rsidR="00D70082">
        <w:t>. Психологічна д</w:t>
      </w:r>
      <w:r w:rsidRPr="00D017BB">
        <w:t>іагностики розвитку мови, мовлення</w:t>
      </w:r>
      <w:r w:rsidR="00BA5034">
        <w:t xml:space="preserve"> </w:t>
      </w:r>
      <w:r w:rsidR="00D70082">
        <w:t>у дітей.</w:t>
      </w:r>
    </w:p>
    <w:p w14:paraId="16A8B274" w14:textId="77777777" w:rsidR="00D70082" w:rsidRDefault="00D70082">
      <w:pPr>
        <w:ind w:left="482" w:right="485" w:firstLine="566"/>
        <w:jc w:val="both"/>
        <w:rPr>
          <w:b/>
          <w:iCs/>
          <w:sz w:val="28"/>
          <w:lang w:val="ru-RU"/>
        </w:rPr>
      </w:pPr>
      <w:bookmarkStart w:id="4" w:name="_Hlk144901501"/>
    </w:p>
    <w:p w14:paraId="6D5252E8" w14:textId="1C843317" w:rsidR="0031221F" w:rsidRPr="00DA1272" w:rsidRDefault="00066D5B">
      <w:pPr>
        <w:ind w:left="482" w:right="485" w:firstLine="566"/>
        <w:jc w:val="both"/>
        <w:rPr>
          <w:b/>
          <w:iCs/>
          <w:sz w:val="28"/>
        </w:rPr>
      </w:pPr>
      <w:r w:rsidRPr="00DA1272">
        <w:rPr>
          <w:b/>
          <w:iCs/>
          <w:sz w:val="28"/>
        </w:rPr>
        <w:t>Розділ</w:t>
      </w:r>
      <w:r w:rsidRPr="00DA1272">
        <w:rPr>
          <w:b/>
          <w:iCs/>
          <w:spacing w:val="1"/>
          <w:sz w:val="28"/>
        </w:rPr>
        <w:t xml:space="preserve"> </w:t>
      </w:r>
      <w:r w:rsidRPr="00DA1272">
        <w:rPr>
          <w:b/>
          <w:iCs/>
          <w:sz w:val="28"/>
        </w:rPr>
        <w:t>3.</w:t>
      </w:r>
      <w:r w:rsidRPr="00DA1272">
        <w:rPr>
          <w:b/>
          <w:iCs/>
          <w:spacing w:val="1"/>
          <w:sz w:val="28"/>
        </w:rPr>
        <w:t xml:space="preserve"> </w:t>
      </w:r>
      <w:r w:rsidR="00DA1272" w:rsidRPr="00DA1272">
        <w:rPr>
          <w:b/>
          <w:iCs/>
          <w:spacing w:val="1"/>
          <w:sz w:val="28"/>
        </w:rPr>
        <w:t>Особистісний розвиток дітей</w:t>
      </w:r>
    </w:p>
    <w:bookmarkEnd w:id="4"/>
    <w:p w14:paraId="126986EA" w14:textId="77777777" w:rsidR="00D70082" w:rsidRPr="00D70082" w:rsidRDefault="00D70082">
      <w:pPr>
        <w:pStyle w:val="a3"/>
        <w:spacing w:before="11"/>
        <w:rPr>
          <w:bCs/>
          <w:iCs/>
          <w:sz w:val="27"/>
        </w:rPr>
      </w:pPr>
    </w:p>
    <w:p w14:paraId="5B39EE2D" w14:textId="4A189DAB" w:rsidR="0031221F" w:rsidRDefault="00066D5B">
      <w:pPr>
        <w:pStyle w:val="1"/>
        <w:spacing w:line="322" w:lineRule="exact"/>
      </w:pPr>
      <w:bookmarkStart w:id="5" w:name="_Hlk144901344"/>
      <w:r>
        <w:t>Тема</w:t>
      </w:r>
      <w:r>
        <w:rPr>
          <w:spacing w:val="-1"/>
        </w:rPr>
        <w:t xml:space="preserve"> </w:t>
      </w:r>
      <w:r>
        <w:t>1</w:t>
      </w:r>
      <w:bookmarkEnd w:id="5"/>
      <w:r w:rsidR="00DA1272">
        <w:t xml:space="preserve">0. </w:t>
      </w:r>
      <w:r w:rsidR="00DA1272" w:rsidRPr="00DA1272">
        <w:t>Методики діагностики основних показників самосвідомості дітей дошкільного віку</w:t>
      </w:r>
    </w:p>
    <w:p w14:paraId="047C0473" w14:textId="71DDA886" w:rsidR="00D70082" w:rsidRPr="00D70082" w:rsidRDefault="00D70082" w:rsidP="00D70082">
      <w:pPr>
        <w:pStyle w:val="1"/>
        <w:spacing w:line="322" w:lineRule="exact"/>
        <w:ind w:left="0" w:firstLine="720"/>
        <w:rPr>
          <w:b w:val="0"/>
          <w:bCs w:val="0"/>
        </w:rPr>
      </w:pPr>
      <w:r w:rsidRPr="00D70082">
        <w:rPr>
          <w:b w:val="0"/>
          <w:bCs w:val="0"/>
        </w:rPr>
        <w:t>Формування структурних компонентів самосвідомості в дитинстві</w:t>
      </w:r>
      <w:r>
        <w:rPr>
          <w:b w:val="0"/>
          <w:bCs w:val="0"/>
        </w:rPr>
        <w:t xml:space="preserve">. </w:t>
      </w:r>
      <w:r w:rsidRPr="00D70082">
        <w:rPr>
          <w:b w:val="0"/>
          <w:bCs w:val="0"/>
        </w:rPr>
        <w:t>Самооцінка особистості – її функції та детермінанти</w:t>
      </w:r>
      <w:r>
        <w:rPr>
          <w:b w:val="0"/>
          <w:bCs w:val="0"/>
        </w:rPr>
        <w:t xml:space="preserve">. </w:t>
      </w:r>
      <w:r w:rsidRPr="00D70082">
        <w:rPr>
          <w:b w:val="0"/>
          <w:bCs w:val="0"/>
        </w:rPr>
        <w:t>Становлення самооцінки в дошкільному дитинств</w:t>
      </w:r>
      <w:r>
        <w:rPr>
          <w:b w:val="0"/>
          <w:bCs w:val="0"/>
        </w:rPr>
        <w:t>і. Д</w:t>
      </w:r>
      <w:r w:rsidRPr="00D70082">
        <w:rPr>
          <w:b w:val="0"/>
          <w:bCs w:val="0"/>
        </w:rPr>
        <w:t>іагностик</w:t>
      </w:r>
      <w:r>
        <w:rPr>
          <w:b w:val="0"/>
          <w:bCs w:val="0"/>
        </w:rPr>
        <w:t>а</w:t>
      </w:r>
      <w:r w:rsidRPr="00D70082">
        <w:rPr>
          <w:b w:val="0"/>
          <w:bCs w:val="0"/>
        </w:rPr>
        <w:t xml:space="preserve"> основних показників самосвідомості дітей дошкільного віку</w:t>
      </w:r>
      <w:r>
        <w:rPr>
          <w:b w:val="0"/>
          <w:bCs w:val="0"/>
        </w:rPr>
        <w:t>.</w:t>
      </w:r>
    </w:p>
    <w:p w14:paraId="79196B62" w14:textId="77777777" w:rsidR="00D70082" w:rsidRPr="00D70082" w:rsidRDefault="00D70082">
      <w:pPr>
        <w:pStyle w:val="1"/>
        <w:spacing w:line="322" w:lineRule="exact"/>
        <w:rPr>
          <w:b w:val="0"/>
          <w:bCs w:val="0"/>
        </w:rPr>
      </w:pPr>
    </w:p>
    <w:p w14:paraId="53C598A6" w14:textId="77777777" w:rsidR="0031221F" w:rsidRDefault="0031221F">
      <w:pPr>
        <w:pStyle w:val="a3"/>
        <w:spacing w:before="6"/>
        <w:rPr>
          <w:sz w:val="27"/>
        </w:rPr>
      </w:pPr>
    </w:p>
    <w:p w14:paraId="5E7DF31E" w14:textId="752065BC" w:rsidR="0031221F" w:rsidRDefault="00066D5B">
      <w:pPr>
        <w:pStyle w:val="1"/>
        <w:spacing w:line="322" w:lineRule="exact"/>
      </w:pPr>
      <w:bookmarkStart w:id="6" w:name="_Hlk144904757"/>
      <w:r>
        <w:t>Тема</w:t>
      </w:r>
      <w:r>
        <w:rPr>
          <w:spacing w:val="-2"/>
        </w:rPr>
        <w:t xml:space="preserve"> </w:t>
      </w:r>
      <w:r w:rsidR="00DA1272">
        <w:t>1</w:t>
      </w:r>
      <w:r w:rsidR="004A1551">
        <w:t>1</w:t>
      </w:r>
      <w:r w:rsidR="00DA1272">
        <w:t xml:space="preserve">. </w:t>
      </w:r>
      <w:r w:rsidR="00DA1272" w:rsidRPr="00DA1272">
        <w:t>Діагностика міжособистісних взаємин дітей</w:t>
      </w:r>
    </w:p>
    <w:p w14:paraId="20E4A56F" w14:textId="2139844E" w:rsidR="0031221F" w:rsidRDefault="00D70082">
      <w:pPr>
        <w:pStyle w:val="a3"/>
        <w:ind w:left="482" w:right="482" w:firstLine="566"/>
        <w:jc w:val="both"/>
      </w:pPr>
      <w:r>
        <w:t xml:space="preserve">Методика дослідження міжособистісних взаємин дитини </w:t>
      </w:r>
      <w:proofErr w:type="spellStart"/>
      <w:r>
        <w:t>Рене</w:t>
      </w:r>
      <w:proofErr w:type="spellEnd"/>
      <w:r>
        <w:t xml:space="preserve"> </w:t>
      </w:r>
      <w:proofErr w:type="spellStart"/>
      <w:r>
        <w:t>Жиля</w:t>
      </w:r>
      <w:proofErr w:type="spellEnd"/>
      <w:r>
        <w:t xml:space="preserve"> «Фільм-тест». Методика «Соціометрія». Методика незакінчених речень</w:t>
      </w:r>
      <w:r w:rsidR="00BA5034">
        <w:t>.</w:t>
      </w:r>
    </w:p>
    <w:bookmarkEnd w:id="6"/>
    <w:p w14:paraId="7EAB5D80" w14:textId="586D69B1" w:rsidR="0031221F" w:rsidRDefault="0031221F">
      <w:pPr>
        <w:pStyle w:val="a3"/>
      </w:pPr>
    </w:p>
    <w:p w14:paraId="36FC397A" w14:textId="0F5C31FE" w:rsidR="004F4B4E" w:rsidRPr="004F4B4E" w:rsidRDefault="004F4B4E" w:rsidP="004F4B4E">
      <w:pPr>
        <w:pStyle w:val="a3"/>
        <w:ind w:left="328" w:firstLine="720"/>
        <w:rPr>
          <w:b/>
          <w:iCs/>
        </w:rPr>
      </w:pPr>
      <w:r w:rsidRPr="004F4B4E">
        <w:rPr>
          <w:b/>
          <w:iCs/>
        </w:rPr>
        <w:t xml:space="preserve">Розділ </w:t>
      </w:r>
      <w:r>
        <w:rPr>
          <w:b/>
          <w:iCs/>
        </w:rPr>
        <w:t>4</w:t>
      </w:r>
      <w:r w:rsidRPr="004F4B4E">
        <w:rPr>
          <w:b/>
          <w:iCs/>
        </w:rPr>
        <w:t>. Комплексна діагностика дітей</w:t>
      </w:r>
    </w:p>
    <w:p w14:paraId="2D560793" w14:textId="77777777" w:rsidR="004F4B4E" w:rsidRDefault="004F4B4E">
      <w:pPr>
        <w:pStyle w:val="a3"/>
      </w:pPr>
    </w:p>
    <w:p w14:paraId="0F2EF0F6" w14:textId="50BA3363" w:rsidR="0031221F" w:rsidRDefault="00066D5B">
      <w:pPr>
        <w:pStyle w:val="1"/>
      </w:pPr>
      <w:r>
        <w:t>Тема</w:t>
      </w:r>
      <w:r>
        <w:rPr>
          <w:spacing w:val="-1"/>
        </w:rPr>
        <w:t xml:space="preserve"> </w:t>
      </w:r>
      <w:r>
        <w:t>1</w:t>
      </w:r>
      <w:r w:rsidR="004A1551">
        <w:t>2</w:t>
      </w:r>
      <w:r>
        <w:t>.</w:t>
      </w:r>
      <w:r>
        <w:rPr>
          <w:spacing w:val="-1"/>
        </w:rPr>
        <w:t xml:space="preserve"> </w:t>
      </w:r>
      <w:r w:rsidR="00DA1272" w:rsidRPr="00DA1272">
        <w:rPr>
          <w:spacing w:val="-1"/>
        </w:rPr>
        <w:t>Методи діагностики адаптації до дошкільного закладу</w:t>
      </w:r>
    </w:p>
    <w:p w14:paraId="16DED1C8" w14:textId="342CF658" w:rsidR="0031221F" w:rsidRDefault="007E0B19">
      <w:pPr>
        <w:pStyle w:val="a3"/>
        <w:ind w:left="482" w:right="485" w:firstLine="566"/>
        <w:jc w:val="both"/>
      </w:pPr>
      <w:r>
        <w:t>Поняття соціально-психологічної адаптації у дітей до умов ЗДО. Етапи процесу адаптації.</w:t>
      </w:r>
      <w:r w:rsidR="00000639">
        <w:t xml:space="preserve"> Діагностика процесу адаптації педагогом.</w:t>
      </w:r>
    </w:p>
    <w:p w14:paraId="7D2292E9" w14:textId="77777777" w:rsidR="0031221F" w:rsidRDefault="0031221F">
      <w:pPr>
        <w:pStyle w:val="a3"/>
        <w:spacing w:before="1"/>
      </w:pPr>
    </w:p>
    <w:p w14:paraId="326AE9C2" w14:textId="79CAAEF3" w:rsidR="0031221F" w:rsidRDefault="00066D5B">
      <w:pPr>
        <w:pStyle w:val="1"/>
        <w:spacing w:line="322" w:lineRule="exact"/>
      </w:pPr>
      <w:bookmarkStart w:id="7" w:name="_Hlk144901420"/>
      <w:r>
        <w:t>Тема</w:t>
      </w:r>
      <w:r>
        <w:rPr>
          <w:spacing w:val="-1"/>
        </w:rPr>
        <w:t xml:space="preserve"> </w:t>
      </w:r>
      <w:r>
        <w:t>1</w:t>
      </w:r>
      <w:r w:rsidR="004A1551">
        <w:t>3</w:t>
      </w:r>
      <w:r>
        <w:t>.</w:t>
      </w:r>
      <w:r>
        <w:rPr>
          <w:spacing w:val="-2"/>
        </w:rPr>
        <w:t xml:space="preserve"> </w:t>
      </w:r>
      <w:r w:rsidR="00DA1272" w:rsidRPr="00DA1272">
        <w:rPr>
          <w:spacing w:val="-2"/>
        </w:rPr>
        <w:t>Методи діагностики психологічної готовності до школи</w:t>
      </w:r>
    </w:p>
    <w:bookmarkEnd w:id="7"/>
    <w:p w14:paraId="4A968DB8" w14:textId="5D7F6813" w:rsidR="0031221F" w:rsidRDefault="00066D5B" w:rsidP="00000639">
      <w:pPr>
        <w:pStyle w:val="a3"/>
        <w:ind w:firstLine="720"/>
        <w:jc w:val="both"/>
      </w:pPr>
      <w:r>
        <w:t>Поняття</w:t>
      </w:r>
      <w:r>
        <w:rPr>
          <w:spacing w:val="-4"/>
        </w:rPr>
        <w:t xml:space="preserve"> </w:t>
      </w:r>
      <w:r w:rsidR="00000639">
        <w:t xml:space="preserve">про психологічну готовність до школи. Діагностичні критерії мотиваційної готовності. Діагностичні критерії розумової працездатності дитини. </w:t>
      </w:r>
      <w:r w:rsidR="00000639" w:rsidRPr="00000639">
        <w:t>Діагностичні критерії розумової готовності</w:t>
      </w:r>
      <w:r w:rsidR="00000639">
        <w:t>. Діагностичні критерії емоційно-вольової готовності. Діагностичні критерії соціально-психологічної готовності. Програма діагностики психологічної готовності до школи.</w:t>
      </w:r>
    </w:p>
    <w:p w14:paraId="6640AC89" w14:textId="19D248ED" w:rsidR="0031221F" w:rsidRDefault="0031221F" w:rsidP="007E0B19">
      <w:pPr>
        <w:pStyle w:val="a3"/>
        <w:jc w:val="both"/>
      </w:pPr>
    </w:p>
    <w:p w14:paraId="33446F3C" w14:textId="636C210B" w:rsidR="00F042BA" w:rsidRDefault="00F042BA" w:rsidP="007E0B19">
      <w:pPr>
        <w:pStyle w:val="a3"/>
        <w:jc w:val="both"/>
      </w:pPr>
    </w:p>
    <w:p w14:paraId="463C9171" w14:textId="1CA46BDA" w:rsidR="00F042BA" w:rsidRDefault="00F042BA" w:rsidP="007E0B19">
      <w:pPr>
        <w:pStyle w:val="a3"/>
        <w:jc w:val="both"/>
      </w:pPr>
    </w:p>
    <w:p w14:paraId="6ACA4ED4" w14:textId="6E3F038A" w:rsidR="00F042BA" w:rsidRDefault="00F042BA" w:rsidP="007E0B19">
      <w:pPr>
        <w:pStyle w:val="a3"/>
        <w:jc w:val="both"/>
      </w:pPr>
    </w:p>
    <w:p w14:paraId="0277ADF6" w14:textId="77777777" w:rsidR="00F042BA" w:rsidRDefault="00F042BA" w:rsidP="007E0B19">
      <w:pPr>
        <w:pStyle w:val="a3"/>
        <w:jc w:val="both"/>
      </w:pPr>
    </w:p>
    <w:p w14:paraId="5A27F91B" w14:textId="77777777" w:rsidR="0074312D" w:rsidRDefault="0074312D" w:rsidP="007E0B19">
      <w:pPr>
        <w:pStyle w:val="a3"/>
        <w:jc w:val="both"/>
      </w:pPr>
      <w:bookmarkStart w:id="8" w:name="_Hlk202021093"/>
    </w:p>
    <w:p w14:paraId="0D20C11C" w14:textId="77777777" w:rsidR="0031221F" w:rsidRDefault="00066D5B">
      <w:pPr>
        <w:pStyle w:val="1"/>
        <w:numPr>
          <w:ilvl w:val="0"/>
          <w:numId w:val="6"/>
        </w:numPr>
        <w:tabs>
          <w:tab w:val="left" w:pos="3274"/>
        </w:tabs>
        <w:spacing w:before="208"/>
        <w:ind w:left="3273"/>
        <w:jc w:val="left"/>
      </w:pPr>
      <w:r>
        <w:t>Структура</w:t>
      </w:r>
      <w:r>
        <w:rPr>
          <w:spacing w:val="-4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14:paraId="3C9D014D" w14:textId="77777777" w:rsidR="0031221F" w:rsidRDefault="0031221F">
      <w:pPr>
        <w:pStyle w:val="a3"/>
        <w:spacing w:before="4"/>
        <w:rPr>
          <w:b/>
          <w:sz w:val="1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0"/>
        <w:gridCol w:w="996"/>
        <w:gridCol w:w="847"/>
        <w:gridCol w:w="850"/>
        <w:gridCol w:w="849"/>
        <w:gridCol w:w="1176"/>
      </w:tblGrid>
      <w:tr w:rsidR="0031221F" w14:paraId="0907FD74" w14:textId="77777777" w:rsidTr="0074312D">
        <w:trPr>
          <w:trHeight w:val="275"/>
        </w:trPr>
        <w:tc>
          <w:tcPr>
            <w:tcW w:w="5170" w:type="dxa"/>
            <w:vMerge w:val="restart"/>
          </w:tcPr>
          <w:p w14:paraId="6E47AE4D" w14:textId="77777777" w:rsidR="0031221F" w:rsidRDefault="0031221F">
            <w:pPr>
              <w:pStyle w:val="TableParagraph"/>
              <w:rPr>
                <w:b/>
                <w:sz w:val="26"/>
              </w:rPr>
            </w:pPr>
          </w:p>
          <w:p w14:paraId="4EF6BD2D" w14:textId="77777777" w:rsidR="0031221F" w:rsidRDefault="00066D5B">
            <w:pPr>
              <w:pStyle w:val="TableParagraph"/>
              <w:spacing w:before="199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Назви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розділів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718" w:type="dxa"/>
            <w:gridSpan w:val="5"/>
          </w:tcPr>
          <w:p w14:paraId="6AC45544" w14:textId="77777777" w:rsidR="0031221F" w:rsidRDefault="00066D5B">
            <w:pPr>
              <w:pStyle w:val="TableParagraph"/>
              <w:spacing w:line="256" w:lineRule="exact"/>
              <w:ind w:left="1484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</w:tr>
      <w:tr w:rsidR="0031221F" w14:paraId="6F294DC6" w14:textId="77777777" w:rsidTr="0074312D">
        <w:trPr>
          <w:trHeight w:val="275"/>
        </w:trPr>
        <w:tc>
          <w:tcPr>
            <w:tcW w:w="5170" w:type="dxa"/>
            <w:vMerge/>
            <w:tcBorders>
              <w:top w:val="nil"/>
            </w:tcBorders>
          </w:tcPr>
          <w:p w14:paraId="12930643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4718" w:type="dxa"/>
            <w:gridSpan w:val="5"/>
          </w:tcPr>
          <w:p w14:paraId="2D63F7E1" w14:textId="77777777" w:rsidR="0031221F" w:rsidRDefault="00066D5B">
            <w:pPr>
              <w:pStyle w:val="TableParagraph"/>
              <w:spacing w:line="256" w:lineRule="exact"/>
              <w:ind w:left="1645" w:right="16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</w:p>
        </w:tc>
      </w:tr>
      <w:tr w:rsidR="0031221F" w14:paraId="486958EE" w14:textId="77777777" w:rsidTr="0074312D">
        <w:trPr>
          <w:trHeight w:val="230"/>
        </w:trPr>
        <w:tc>
          <w:tcPr>
            <w:tcW w:w="5170" w:type="dxa"/>
            <w:vMerge/>
            <w:tcBorders>
              <w:top w:val="nil"/>
            </w:tcBorders>
          </w:tcPr>
          <w:p w14:paraId="1E99995F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restart"/>
          </w:tcPr>
          <w:p w14:paraId="059D8F7B" w14:textId="77777777" w:rsidR="0031221F" w:rsidRDefault="0031221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8961D7B" w14:textId="77777777" w:rsidR="0031221F" w:rsidRDefault="00066D5B">
            <w:pPr>
              <w:pStyle w:val="TableParagraph"/>
              <w:ind w:left="174"/>
              <w:rPr>
                <w:b/>
              </w:rPr>
            </w:pPr>
            <w:r>
              <w:rPr>
                <w:b/>
              </w:rPr>
              <w:t>усього</w:t>
            </w:r>
          </w:p>
        </w:tc>
        <w:tc>
          <w:tcPr>
            <w:tcW w:w="3722" w:type="dxa"/>
            <w:gridSpan w:val="4"/>
          </w:tcPr>
          <w:p w14:paraId="01F5A937" w14:textId="77777777" w:rsidR="0031221F" w:rsidRDefault="00066D5B">
            <w:pPr>
              <w:pStyle w:val="TableParagraph"/>
              <w:spacing w:line="210" w:lineRule="exact"/>
              <w:ind w:left="1281" w:right="1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 тому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числі</w:t>
            </w:r>
          </w:p>
        </w:tc>
      </w:tr>
      <w:tr w:rsidR="0031221F" w14:paraId="50C5EAC1" w14:textId="77777777" w:rsidTr="0074312D">
        <w:trPr>
          <w:trHeight w:val="460"/>
        </w:trPr>
        <w:tc>
          <w:tcPr>
            <w:tcW w:w="5170" w:type="dxa"/>
            <w:vMerge/>
            <w:tcBorders>
              <w:top w:val="nil"/>
            </w:tcBorders>
          </w:tcPr>
          <w:p w14:paraId="0C8573EA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6BC8D21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14:paraId="3A7F22E0" w14:textId="77777777" w:rsidR="0031221F" w:rsidRDefault="00066D5B">
            <w:pPr>
              <w:pStyle w:val="TableParagraph"/>
              <w:spacing w:before="92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</w:t>
            </w:r>
          </w:p>
        </w:tc>
        <w:tc>
          <w:tcPr>
            <w:tcW w:w="850" w:type="dxa"/>
          </w:tcPr>
          <w:p w14:paraId="3A69B6D4" w14:textId="77777777" w:rsidR="0031221F" w:rsidRDefault="00066D5B">
            <w:pPr>
              <w:pStyle w:val="TableParagraph"/>
              <w:spacing w:before="9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с/п</w:t>
            </w:r>
          </w:p>
        </w:tc>
        <w:tc>
          <w:tcPr>
            <w:tcW w:w="849" w:type="dxa"/>
          </w:tcPr>
          <w:p w14:paraId="0497B97D" w14:textId="77777777" w:rsidR="0031221F" w:rsidRDefault="00066D5B">
            <w:pPr>
              <w:pStyle w:val="TableParagraph"/>
              <w:spacing w:before="92"/>
              <w:ind w:left="185" w:right="1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лаб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76" w:type="dxa"/>
          </w:tcPr>
          <w:p w14:paraId="4BB3950D" w14:textId="77777777" w:rsidR="0031221F" w:rsidRDefault="00066D5B">
            <w:pPr>
              <w:pStyle w:val="TableParagraph"/>
              <w:spacing w:line="275" w:lineRule="exact"/>
              <w:ind w:left="110" w:right="13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сам.роб</w:t>
            </w:r>
            <w:proofErr w:type="spellEnd"/>
            <w:r>
              <w:rPr>
                <w:b/>
                <w:sz w:val="24"/>
              </w:rPr>
              <w:t>.</w:t>
            </w:r>
          </w:p>
          <w:p w14:paraId="4369E6BE" w14:textId="77777777" w:rsidR="0031221F" w:rsidRDefault="00066D5B">
            <w:pPr>
              <w:pStyle w:val="TableParagraph"/>
              <w:spacing w:before="3" w:line="163" w:lineRule="exact"/>
              <w:ind w:left="110" w:right="12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інд.завд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  <w:tr w:rsidR="0031221F" w14:paraId="1224FC63" w14:textId="77777777" w:rsidTr="0074312D">
        <w:trPr>
          <w:trHeight w:val="184"/>
        </w:trPr>
        <w:tc>
          <w:tcPr>
            <w:tcW w:w="5170" w:type="dxa"/>
          </w:tcPr>
          <w:p w14:paraId="53CBBEE3" w14:textId="77777777" w:rsidR="0031221F" w:rsidRDefault="00066D5B">
            <w:pPr>
              <w:pStyle w:val="TableParagraph"/>
              <w:spacing w:before="1" w:line="16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6" w:type="dxa"/>
          </w:tcPr>
          <w:p w14:paraId="4A66DCF6" w14:textId="77777777" w:rsidR="0031221F" w:rsidRDefault="00066D5B">
            <w:pPr>
              <w:pStyle w:val="TableParagraph"/>
              <w:spacing w:before="1" w:line="163" w:lineRule="exact"/>
              <w:ind w:left="45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47" w:type="dxa"/>
          </w:tcPr>
          <w:p w14:paraId="6737A2AE" w14:textId="77777777" w:rsidR="0031221F" w:rsidRDefault="00066D5B">
            <w:pPr>
              <w:pStyle w:val="TableParagraph"/>
              <w:spacing w:before="1" w:line="16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0" w:type="dxa"/>
          </w:tcPr>
          <w:p w14:paraId="5C68DAD4" w14:textId="77777777" w:rsidR="0031221F" w:rsidRDefault="00066D5B">
            <w:pPr>
              <w:pStyle w:val="TableParagraph"/>
              <w:spacing w:before="1" w:line="16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49" w:type="dxa"/>
          </w:tcPr>
          <w:p w14:paraId="3D9FED41" w14:textId="77777777" w:rsidR="0031221F" w:rsidRDefault="00066D5B">
            <w:pPr>
              <w:pStyle w:val="TableParagraph"/>
              <w:spacing w:before="1" w:line="16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76" w:type="dxa"/>
          </w:tcPr>
          <w:p w14:paraId="3B5DA237" w14:textId="77777777" w:rsidR="0031221F" w:rsidRDefault="00066D5B">
            <w:pPr>
              <w:pStyle w:val="TableParagraph"/>
              <w:spacing w:before="1" w:line="163" w:lineRule="exact"/>
              <w:ind w:right="538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6B2CEC" w14:paraId="479FD82C" w14:textId="77777777" w:rsidTr="0074312D">
        <w:trPr>
          <w:trHeight w:val="275"/>
        </w:trPr>
        <w:tc>
          <w:tcPr>
            <w:tcW w:w="9888" w:type="dxa"/>
            <w:gridSpan w:val="6"/>
          </w:tcPr>
          <w:p w14:paraId="06F0314C" w14:textId="126A5573" w:rsidR="006B2CEC" w:rsidRDefault="006B2CEC" w:rsidP="00502EEA">
            <w:pPr>
              <w:pStyle w:val="TableParagraph"/>
              <w:spacing w:line="256" w:lineRule="exact"/>
              <w:ind w:right="2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B330BC" w:rsidRPr="00B330BC">
              <w:rPr>
                <w:b/>
                <w:iCs/>
                <w:spacing w:val="-2"/>
                <w:sz w:val="24"/>
              </w:rPr>
              <w:t xml:space="preserve">Теоретично-методичні засади психологічної діагностики </w:t>
            </w:r>
            <w:r w:rsidR="00502EEA">
              <w:rPr>
                <w:b/>
                <w:iCs/>
                <w:spacing w:val="-2"/>
                <w:sz w:val="24"/>
              </w:rPr>
              <w:t>д</w:t>
            </w:r>
            <w:r w:rsidR="00B330BC" w:rsidRPr="00B330BC">
              <w:rPr>
                <w:b/>
                <w:iCs/>
                <w:spacing w:val="-2"/>
                <w:sz w:val="24"/>
              </w:rPr>
              <w:t>ітей</w:t>
            </w:r>
          </w:p>
        </w:tc>
      </w:tr>
      <w:tr w:rsidR="0031221F" w14:paraId="03B72650" w14:textId="77777777" w:rsidTr="0074312D">
        <w:trPr>
          <w:trHeight w:val="275"/>
        </w:trPr>
        <w:tc>
          <w:tcPr>
            <w:tcW w:w="5170" w:type="dxa"/>
          </w:tcPr>
          <w:p w14:paraId="5A34E63A" w14:textId="154D41C9" w:rsidR="0031221F" w:rsidRDefault="00066D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 w:rsidR="00367728" w:rsidRPr="00367728">
              <w:rPr>
                <w:spacing w:val="-2"/>
                <w:sz w:val="24"/>
              </w:rPr>
              <w:t>Загальні уявлення про психодіагностику як науку</w:t>
            </w:r>
          </w:p>
        </w:tc>
        <w:tc>
          <w:tcPr>
            <w:tcW w:w="996" w:type="dxa"/>
          </w:tcPr>
          <w:p w14:paraId="3A711B88" w14:textId="748C1F88" w:rsidR="0031221F" w:rsidRDefault="002B04AC">
            <w:pPr>
              <w:pStyle w:val="TableParagraph"/>
              <w:spacing w:line="256" w:lineRule="exact"/>
              <w:ind w:left="58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7" w:type="dxa"/>
          </w:tcPr>
          <w:p w14:paraId="203A0FCB" w14:textId="4952500C" w:rsidR="0031221F" w:rsidRDefault="0036772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6E7C9AFC" w14:textId="251702AB" w:rsidR="0031221F" w:rsidRDefault="0036772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9" w:type="dxa"/>
          </w:tcPr>
          <w:p w14:paraId="3D52B740" w14:textId="77777777" w:rsidR="0031221F" w:rsidRDefault="00066D5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294CD5E9" w14:textId="148CDBA8" w:rsidR="0031221F" w:rsidRDefault="002B04AC">
            <w:pPr>
              <w:pStyle w:val="TableParagraph"/>
              <w:spacing w:line="256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221F" w14:paraId="0033F2BC" w14:textId="77777777" w:rsidTr="0074312D">
        <w:trPr>
          <w:trHeight w:val="551"/>
        </w:trPr>
        <w:tc>
          <w:tcPr>
            <w:tcW w:w="5170" w:type="dxa"/>
          </w:tcPr>
          <w:p w14:paraId="2445764C" w14:textId="7C93B63B" w:rsidR="0031221F" w:rsidRDefault="00066D5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3"/>
                <w:sz w:val="24"/>
              </w:rPr>
              <w:t xml:space="preserve"> </w:t>
            </w:r>
            <w:r w:rsidR="00367728" w:rsidRPr="00367728">
              <w:rPr>
                <w:spacing w:val="13"/>
                <w:sz w:val="24"/>
              </w:rPr>
              <w:t>Класифікація методів психологічної діагностики дітей</w:t>
            </w:r>
          </w:p>
        </w:tc>
        <w:tc>
          <w:tcPr>
            <w:tcW w:w="996" w:type="dxa"/>
          </w:tcPr>
          <w:p w14:paraId="17D81409" w14:textId="0118E06B" w:rsidR="0031221F" w:rsidRDefault="002B04AC">
            <w:pPr>
              <w:pStyle w:val="TableParagraph"/>
              <w:spacing w:line="275" w:lineRule="exact"/>
              <w:ind w:left="43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7" w:type="dxa"/>
          </w:tcPr>
          <w:p w14:paraId="57854940" w14:textId="34F45877" w:rsidR="0031221F" w:rsidRDefault="0036772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2F580DFE" w14:textId="1242B205" w:rsidR="0031221F" w:rsidRDefault="00BC549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601D98C5" w14:textId="77777777" w:rsidR="0031221F" w:rsidRDefault="00066D5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6A7AB30D" w14:textId="1BA90891" w:rsidR="0031221F" w:rsidRDefault="002B04AC">
            <w:pPr>
              <w:pStyle w:val="TableParagraph"/>
              <w:spacing w:line="275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221F" w14:paraId="26947F14" w14:textId="77777777" w:rsidTr="0074312D">
        <w:trPr>
          <w:trHeight w:val="278"/>
        </w:trPr>
        <w:tc>
          <w:tcPr>
            <w:tcW w:w="5170" w:type="dxa"/>
          </w:tcPr>
          <w:p w14:paraId="63F3D72F" w14:textId="061DFEB1" w:rsidR="0031221F" w:rsidRDefault="00066D5B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bookmarkStart w:id="9" w:name="_Hlk144894797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bookmarkStart w:id="10" w:name="_Hlk144896048"/>
            <w:bookmarkEnd w:id="9"/>
            <w:r w:rsidR="00BA5C19" w:rsidRPr="00BA5C19">
              <w:rPr>
                <w:spacing w:val="-1"/>
                <w:sz w:val="24"/>
              </w:rPr>
              <w:t>Основні закономірності психічного розвитку в дитинстві</w:t>
            </w:r>
            <w:bookmarkEnd w:id="10"/>
          </w:p>
        </w:tc>
        <w:tc>
          <w:tcPr>
            <w:tcW w:w="996" w:type="dxa"/>
          </w:tcPr>
          <w:p w14:paraId="1C930B75" w14:textId="1417DFF6" w:rsidR="0031221F" w:rsidRDefault="002B04AC">
            <w:pPr>
              <w:pStyle w:val="TableParagraph"/>
              <w:spacing w:before="1" w:line="257" w:lineRule="exact"/>
              <w:ind w:left="43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7" w:type="dxa"/>
          </w:tcPr>
          <w:p w14:paraId="502B4026" w14:textId="66E12923" w:rsidR="0031221F" w:rsidRDefault="00BA5C19">
            <w:pPr>
              <w:pStyle w:val="TableParagraph"/>
              <w:spacing w:before="1" w:line="25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2648D7EF" w14:textId="1831D3C3" w:rsidR="0031221F" w:rsidRDefault="00BC5496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5390B567" w14:textId="77777777" w:rsidR="0031221F" w:rsidRDefault="00066D5B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718C187E" w14:textId="0E9BDB6E" w:rsidR="0031221F" w:rsidRDefault="002B04AC">
            <w:pPr>
              <w:pStyle w:val="TableParagraph"/>
              <w:spacing w:before="1" w:line="257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221F" w14:paraId="0168BB58" w14:textId="77777777" w:rsidTr="0074312D">
        <w:trPr>
          <w:trHeight w:val="275"/>
        </w:trPr>
        <w:tc>
          <w:tcPr>
            <w:tcW w:w="5170" w:type="dxa"/>
          </w:tcPr>
          <w:p w14:paraId="5845C9BF" w14:textId="77777777" w:rsidR="0031221F" w:rsidRDefault="00066D5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розділом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996" w:type="dxa"/>
          </w:tcPr>
          <w:p w14:paraId="08597DA1" w14:textId="229A1CEB" w:rsidR="0031221F" w:rsidRDefault="00D62EFF">
            <w:pPr>
              <w:pStyle w:val="TableParagraph"/>
              <w:spacing w:line="256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B04AC">
              <w:rPr>
                <w:b/>
                <w:sz w:val="24"/>
              </w:rPr>
              <w:t>0</w:t>
            </w:r>
          </w:p>
        </w:tc>
        <w:tc>
          <w:tcPr>
            <w:tcW w:w="847" w:type="dxa"/>
          </w:tcPr>
          <w:p w14:paraId="6C3549C6" w14:textId="0A171090" w:rsidR="0031221F" w:rsidRDefault="00502EEA">
            <w:pPr>
              <w:pStyle w:val="TableParagraph"/>
              <w:spacing w:line="256" w:lineRule="exact"/>
              <w:ind w:left="281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0" w:type="dxa"/>
          </w:tcPr>
          <w:p w14:paraId="535C2B49" w14:textId="584648D1" w:rsidR="0031221F" w:rsidRDefault="00BC5496">
            <w:pPr>
              <w:pStyle w:val="TableParagraph"/>
              <w:spacing w:line="256" w:lineRule="exact"/>
              <w:ind w:right="2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14:paraId="11F58130" w14:textId="77777777" w:rsidR="0031221F" w:rsidRDefault="00066D5B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1269D6F9" w14:textId="2F1985DA" w:rsidR="0031221F" w:rsidRDefault="00D62EFF">
            <w:pPr>
              <w:pStyle w:val="TableParagraph"/>
              <w:spacing w:line="256" w:lineRule="exact"/>
              <w:ind w:right="4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B04AC">
              <w:rPr>
                <w:b/>
                <w:sz w:val="24"/>
              </w:rPr>
              <w:t>2</w:t>
            </w:r>
          </w:p>
        </w:tc>
      </w:tr>
      <w:tr w:rsidR="0031221F" w14:paraId="3C5EDE26" w14:textId="77777777" w:rsidTr="0074312D">
        <w:trPr>
          <w:trHeight w:val="277"/>
        </w:trPr>
        <w:tc>
          <w:tcPr>
            <w:tcW w:w="9888" w:type="dxa"/>
            <w:gridSpan w:val="6"/>
          </w:tcPr>
          <w:p w14:paraId="29E7CAE1" w14:textId="24B32376" w:rsidR="0031221F" w:rsidRDefault="00066D5B">
            <w:pPr>
              <w:pStyle w:val="TableParagraph"/>
              <w:spacing w:before="1" w:line="257" w:lineRule="exact"/>
              <w:ind w:left="2276" w:right="2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bookmarkStart w:id="11" w:name="_Hlk144901030"/>
            <w:r w:rsidR="000D00A9">
              <w:rPr>
                <w:b/>
                <w:spacing w:val="-1"/>
                <w:sz w:val="24"/>
              </w:rPr>
              <w:t>Когнітивний розвиток дітей</w:t>
            </w:r>
            <w:bookmarkEnd w:id="11"/>
          </w:p>
        </w:tc>
      </w:tr>
      <w:tr w:rsidR="0031221F" w14:paraId="661FBAF1" w14:textId="77777777" w:rsidTr="0074312D">
        <w:trPr>
          <w:trHeight w:val="275"/>
        </w:trPr>
        <w:tc>
          <w:tcPr>
            <w:tcW w:w="5170" w:type="dxa"/>
          </w:tcPr>
          <w:p w14:paraId="1E7D36EE" w14:textId="610597D4" w:rsidR="0031221F" w:rsidRDefault="00066D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 w:rsidR="000D00A9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bookmarkStart w:id="12" w:name="_Hlk144901078"/>
            <w:r w:rsidR="000D00A9">
              <w:rPr>
                <w:spacing w:val="-2"/>
                <w:sz w:val="24"/>
              </w:rPr>
              <w:t>Розвиток сенсорно-</w:t>
            </w:r>
            <w:proofErr w:type="spellStart"/>
            <w:r w:rsidR="000D00A9">
              <w:rPr>
                <w:spacing w:val="-2"/>
                <w:sz w:val="24"/>
              </w:rPr>
              <w:t>перцептивної</w:t>
            </w:r>
            <w:proofErr w:type="spellEnd"/>
            <w:r w:rsidR="000D00A9">
              <w:rPr>
                <w:spacing w:val="-2"/>
                <w:sz w:val="24"/>
              </w:rPr>
              <w:t xml:space="preserve"> сфери дітей та методи діагностики</w:t>
            </w:r>
            <w:bookmarkEnd w:id="12"/>
          </w:p>
        </w:tc>
        <w:tc>
          <w:tcPr>
            <w:tcW w:w="996" w:type="dxa"/>
          </w:tcPr>
          <w:p w14:paraId="44B0FF75" w14:textId="706478D3" w:rsidR="0031221F" w:rsidRDefault="002B04AC">
            <w:pPr>
              <w:pStyle w:val="TableParagraph"/>
              <w:spacing w:line="256" w:lineRule="exact"/>
              <w:ind w:left="43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7" w:type="dxa"/>
          </w:tcPr>
          <w:p w14:paraId="554511C8" w14:textId="3E590778" w:rsidR="0031221F" w:rsidRDefault="009B045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55C7FD2C" w14:textId="2A7C7C72" w:rsidR="0031221F" w:rsidRDefault="00D62EF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9" w:type="dxa"/>
          </w:tcPr>
          <w:p w14:paraId="744860D1" w14:textId="77777777" w:rsidR="0031221F" w:rsidRDefault="00066D5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17B717FB" w14:textId="35E275D4" w:rsidR="0031221F" w:rsidRDefault="002B04AC">
            <w:pPr>
              <w:pStyle w:val="TableParagraph"/>
              <w:spacing w:line="256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221F" w14:paraId="368035A8" w14:textId="77777777" w:rsidTr="0074312D">
        <w:trPr>
          <w:trHeight w:val="275"/>
        </w:trPr>
        <w:tc>
          <w:tcPr>
            <w:tcW w:w="5170" w:type="dxa"/>
          </w:tcPr>
          <w:p w14:paraId="6A53A9AE" w14:textId="6348DF6F" w:rsidR="0031221F" w:rsidRDefault="00066D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 w:rsidR="000D00A9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bookmarkStart w:id="13" w:name="_Hlk144901110"/>
            <w:r w:rsidR="000D00A9">
              <w:rPr>
                <w:spacing w:val="-1"/>
                <w:sz w:val="24"/>
              </w:rPr>
              <w:t xml:space="preserve">Особливості розвитку </w:t>
            </w:r>
            <w:r w:rsidR="00F43235">
              <w:rPr>
                <w:spacing w:val="-1"/>
                <w:sz w:val="24"/>
              </w:rPr>
              <w:t xml:space="preserve">та діагностики </w:t>
            </w:r>
            <w:r w:rsidR="000D00A9">
              <w:rPr>
                <w:spacing w:val="-1"/>
                <w:sz w:val="24"/>
              </w:rPr>
              <w:t xml:space="preserve">пам’яті у дітей </w:t>
            </w:r>
            <w:bookmarkEnd w:id="13"/>
          </w:p>
        </w:tc>
        <w:tc>
          <w:tcPr>
            <w:tcW w:w="996" w:type="dxa"/>
          </w:tcPr>
          <w:p w14:paraId="26A17B43" w14:textId="0D51414F" w:rsidR="0031221F" w:rsidRDefault="002B04AC" w:rsidP="00502EE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7" w:type="dxa"/>
          </w:tcPr>
          <w:p w14:paraId="1C028745" w14:textId="706B1334" w:rsidR="0031221F" w:rsidRDefault="002B04A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280C11F3" w14:textId="6229B1AB" w:rsidR="0031221F" w:rsidRDefault="000D00A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72194D5F" w14:textId="77777777" w:rsidR="0031221F" w:rsidRDefault="00066D5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4FBA3B42" w14:textId="62FD7220" w:rsidR="0031221F" w:rsidRDefault="002B04AC">
            <w:pPr>
              <w:pStyle w:val="TableParagraph"/>
              <w:spacing w:line="256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221F" w14:paraId="61A2E5D8" w14:textId="77777777" w:rsidTr="0074312D">
        <w:trPr>
          <w:trHeight w:val="275"/>
        </w:trPr>
        <w:tc>
          <w:tcPr>
            <w:tcW w:w="5170" w:type="dxa"/>
          </w:tcPr>
          <w:p w14:paraId="6F975056" w14:textId="2F79A696" w:rsidR="0031221F" w:rsidRDefault="00066D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 w:rsidR="000D00A9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bookmarkStart w:id="14" w:name="_Hlk144901137"/>
            <w:r w:rsidR="00F43235" w:rsidRPr="00F43235">
              <w:rPr>
                <w:spacing w:val="-2"/>
                <w:sz w:val="24"/>
              </w:rPr>
              <w:t>Діагностика особливостей мислення і розумових здібностей дітей</w:t>
            </w:r>
            <w:r w:rsidR="00F43235">
              <w:rPr>
                <w:spacing w:val="-2"/>
                <w:sz w:val="24"/>
              </w:rPr>
              <w:t xml:space="preserve"> </w:t>
            </w:r>
            <w:bookmarkEnd w:id="14"/>
          </w:p>
        </w:tc>
        <w:tc>
          <w:tcPr>
            <w:tcW w:w="996" w:type="dxa"/>
          </w:tcPr>
          <w:p w14:paraId="1AF1D913" w14:textId="093CCFC6" w:rsidR="0031221F" w:rsidRDefault="002B04AC">
            <w:pPr>
              <w:pStyle w:val="TableParagraph"/>
              <w:spacing w:line="256" w:lineRule="exact"/>
              <w:ind w:left="43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7" w:type="dxa"/>
          </w:tcPr>
          <w:p w14:paraId="4B215BAF" w14:textId="05439B32" w:rsidR="0031221F" w:rsidRDefault="002B04A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59C721BD" w14:textId="5B26D21C" w:rsidR="0031221F" w:rsidRDefault="00BC549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47662F58" w14:textId="77777777" w:rsidR="0031221F" w:rsidRDefault="00066D5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36331B16" w14:textId="78302038" w:rsidR="0031221F" w:rsidRDefault="002B04AC">
            <w:pPr>
              <w:pStyle w:val="TableParagraph"/>
              <w:spacing w:line="256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221F" w14:paraId="091CE543" w14:textId="77777777" w:rsidTr="0074312D">
        <w:trPr>
          <w:trHeight w:val="275"/>
        </w:trPr>
        <w:tc>
          <w:tcPr>
            <w:tcW w:w="5170" w:type="dxa"/>
          </w:tcPr>
          <w:p w14:paraId="41587AEB" w14:textId="029F983A" w:rsidR="0031221F" w:rsidRDefault="00066D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 w:rsidR="000D00A9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bookmarkStart w:id="15" w:name="_Hlk144901164"/>
            <w:r w:rsidR="00F43235">
              <w:rPr>
                <w:spacing w:val="-1"/>
                <w:sz w:val="24"/>
              </w:rPr>
              <w:t>Вікові особливості уяви у дітей та методи діагностики</w:t>
            </w:r>
            <w:bookmarkEnd w:id="15"/>
          </w:p>
        </w:tc>
        <w:tc>
          <w:tcPr>
            <w:tcW w:w="996" w:type="dxa"/>
          </w:tcPr>
          <w:p w14:paraId="7A704EFA" w14:textId="581E749F" w:rsidR="0031221F" w:rsidRDefault="002B04AC">
            <w:pPr>
              <w:pStyle w:val="TableParagraph"/>
              <w:spacing w:line="256" w:lineRule="exact"/>
              <w:ind w:left="43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7" w:type="dxa"/>
          </w:tcPr>
          <w:p w14:paraId="4192C335" w14:textId="29D34077" w:rsidR="0031221F" w:rsidRDefault="009B045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14:paraId="0910AEA0" w14:textId="683AD412" w:rsidR="0031221F" w:rsidRDefault="00BC549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3657A1CB" w14:textId="46C184CE" w:rsidR="009B0450" w:rsidRDefault="009B045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14:paraId="5AE6C4E8" w14:textId="77777777" w:rsidR="0031221F" w:rsidRDefault="00066D5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621CE227" w14:textId="649B3B6E" w:rsidR="0031221F" w:rsidRDefault="002B04AC">
            <w:pPr>
              <w:pStyle w:val="TableParagraph"/>
              <w:spacing w:line="256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221F" w14:paraId="5076E442" w14:textId="77777777" w:rsidTr="0074312D">
        <w:trPr>
          <w:trHeight w:val="275"/>
        </w:trPr>
        <w:tc>
          <w:tcPr>
            <w:tcW w:w="5170" w:type="dxa"/>
          </w:tcPr>
          <w:p w14:paraId="1F79A922" w14:textId="65582381" w:rsidR="0031221F" w:rsidRDefault="00066D5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 w:rsidR="00F43235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  <w:r w:rsidR="00F43235">
              <w:rPr>
                <w:sz w:val="24"/>
              </w:rPr>
              <w:t xml:space="preserve"> </w:t>
            </w:r>
            <w:bookmarkStart w:id="16" w:name="_Hlk144901216"/>
            <w:r w:rsidR="00F43235">
              <w:rPr>
                <w:sz w:val="24"/>
              </w:rPr>
              <w:t>Діагностика особливостей уваги у дітей дошкільного віку</w:t>
            </w:r>
            <w:bookmarkEnd w:id="16"/>
          </w:p>
        </w:tc>
        <w:tc>
          <w:tcPr>
            <w:tcW w:w="996" w:type="dxa"/>
          </w:tcPr>
          <w:p w14:paraId="195A504D" w14:textId="20DFD08D" w:rsidR="0031221F" w:rsidRDefault="002B04AC">
            <w:pPr>
              <w:pStyle w:val="TableParagraph"/>
              <w:spacing w:line="255" w:lineRule="exact"/>
              <w:ind w:left="43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7" w:type="dxa"/>
          </w:tcPr>
          <w:p w14:paraId="38C76760" w14:textId="4395D188" w:rsidR="0031221F" w:rsidRDefault="002B04AC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54D599B4" w14:textId="7E5D9876" w:rsidR="0031221F" w:rsidRDefault="00F43235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21766157" w14:textId="77777777" w:rsidR="0031221F" w:rsidRDefault="00066D5B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5580FD01" w14:textId="71E6A455" w:rsidR="0031221F" w:rsidRDefault="002B04AC">
            <w:pPr>
              <w:pStyle w:val="TableParagraph"/>
              <w:spacing w:line="255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221F" w14:paraId="403E9D1E" w14:textId="77777777" w:rsidTr="0074312D">
        <w:trPr>
          <w:trHeight w:val="275"/>
        </w:trPr>
        <w:tc>
          <w:tcPr>
            <w:tcW w:w="5170" w:type="dxa"/>
          </w:tcPr>
          <w:p w14:paraId="7C1F8A18" w14:textId="0B4DF086" w:rsidR="0031221F" w:rsidRDefault="00066D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bookmarkStart w:id="17" w:name="_Hlk144901246"/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 w:rsidR="00F43235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 w:rsidR="00F43235" w:rsidRPr="00F43235">
              <w:rPr>
                <w:spacing w:val="-2"/>
                <w:sz w:val="24"/>
              </w:rPr>
              <w:t>Діагностик</w:t>
            </w:r>
            <w:r w:rsidR="00F43235">
              <w:rPr>
                <w:spacing w:val="-2"/>
                <w:sz w:val="24"/>
              </w:rPr>
              <w:t>а</w:t>
            </w:r>
            <w:r w:rsidR="00F43235" w:rsidRPr="00F43235">
              <w:rPr>
                <w:spacing w:val="-2"/>
                <w:sz w:val="24"/>
              </w:rPr>
              <w:t xml:space="preserve"> розвитку мови, мовлення</w:t>
            </w:r>
            <w:r w:rsidR="001D2035">
              <w:rPr>
                <w:spacing w:val="-2"/>
                <w:sz w:val="24"/>
              </w:rPr>
              <w:t xml:space="preserve"> </w:t>
            </w:r>
            <w:r w:rsidR="00F43235">
              <w:rPr>
                <w:spacing w:val="-2"/>
                <w:sz w:val="24"/>
              </w:rPr>
              <w:t>у дітей</w:t>
            </w:r>
            <w:bookmarkEnd w:id="17"/>
          </w:p>
        </w:tc>
        <w:tc>
          <w:tcPr>
            <w:tcW w:w="996" w:type="dxa"/>
          </w:tcPr>
          <w:p w14:paraId="6101BDEB" w14:textId="3866A309" w:rsidR="0031221F" w:rsidRDefault="00D62EFF" w:rsidP="00502EE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7" w:type="dxa"/>
          </w:tcPr>
          <w:p w14:paraId="1ADFBC50" w14:textId="0D9D5620" w:rsidR="0031221F" w:rsidRDefault="009B045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14:paraId="1447F7AC" w14:textId="21E1D30D" w:rsidR="0031221F" w:rsidRDefault="00BC549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27F53436" w14:textId="77777777" w:rsidR="0031221F" w:rsidRDefault="00066D5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04E0D456" w14:textId="43932C94" w:rsidR="0031221F" w:rsidRDefault="004A1551">
            <w:pPr>
              <w:pStyle w:val="TableParagraph"/>
              <w:spacing w:line="256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221F" w:rsidRPr="00502EEA" w14:paraId="26C7440A" w14:textId="77777777" w:rsidTr="0074312D">
        <w:trPr>
          <w:trHeight w:val="275"/>
        </w:trPr>
        <w:tc>
          <w:tcPr>
            <w:tcW w:w="5170" w:type="dxa"/>
          </w:tcPr>
          <w:p w14:paraId="3D1E5261" w14:textId="062E34DE" w:rsidR="0031221F" w:rsidRPr="00502EEA" w:rsidRDefault="00F4323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502EEA">
              <w:rPr>
                <w:b/>
                <w:sz w:val="24"/>
              </w:rPr>
              <w:t>Разом</w:t>
            </w:r>
            <w:r w:rsidRPr="00502EEA">
              <w:rPr>
                <w:b/>
                <w:spacing w:val="-1"/>
                <w:sz w:val="24"/>
              </w:rPr>
              <w:t xml:space="preserve"> </w:t>
            </w:r>
            <w:r w:rsidRPr="00502EEA">
              <w:rPr>
                <w:b/>
                <w:sz w:val="24"/>
              </w:rPr>
              <w:t>за</w:t>
            </w:r>
            <w:r w:rsidRPr="00502EEA">
              <w:rPr>
                <w:b/>
                <w:spacing w:val="-2"/>
                <w:sz w:val="24"/>
              </w:rPr>
              <w:t xml:space="preserve"> </w:t>
            </w:r>
            <w:r w:rsidRPr="00502EEA">
              <w:rPr>
                <w:b/>
                <w:sz w:val="24"/>
              </w:rPr>
              <w:t>розділом</w:t>
            </w:r>
            <w:r w:rsidRPr="00502EEA">
              <w:rPr>
                <w:b/>
                <w:spacing w:val="-1"/>
                <w:sz w:val="24"/>
              </w:rPr>
              <w:t xml:space="preserve"> </w:t>
            </w:r>
            <w:r w:rsidRPr="00502EEA">
              <w:rPr>
                <w:b/>
                <w:sz w:val="24"/>
              </w:rPr>
              <w:t>2.</w:t>
            </w:r>
          </w:p>
        </w:tc>
        <w:tc>
          <w:tcPr>
            <w:tcW w:w="996" w:type="dxa"/>
          </w:tcPr>
          <w:p w14:paraId="4F4B1BD8" w14:textId="39C0A6DA" w:rsidR="0031221F" w:rsidRPr="00502EEA" w:rsidRDefault="004A1551">
            <w:pPr>
              <w:pStyle w:val="TableParagraph"/>
              <w:spacing w:line="256" w:lineRule="exact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2B04AC">
              <w:rPr>
                <w:b/>
                <w:sz w:val="24"/>
              </w:rPr>
              <w:t>2</w:t>
            </w:r>
          </w:p>
        </w:tc>
        <w:tc>
          <w:tcPr>
            <w:tcW w:w="847" w:type="dxa"/>
          </w:tcPr>
          <w:p w14:paraId="0F7807B0" w14:textId="2F52951D" w:rsidR="0031221F" w:rsidRPr="00502EEA" w:rsidRDefault="002B04AC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50" w:type="dxa"/>
          </w:tcPr>
          <w:p w14:paraId="0ACB92BA" w14:textId="16402927" w:rsidR="0031221F" w:rsidRPr="00502EEA" w:rsidRDefault="00502EEA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 w:rsidRPr="00502EEA">
              <w:rPr>
                <w:b/>
                <w:sz w:val="24"/>
              </w:rPr>
              <w:t>1</w:t>
            </w:r>
            <w:r w:rsidR="00BC5496">
              <w:rPr>
                <w:b/>
                <w:sz w:val="24"/>
              </w:rPr>
              <w:t>0</w:t>
            </w:r>
          </w:p>
        </w:tc>
        <w:tc>
          <w:tcPr>
            <w:tcW w:w="849" w:type="dxa"/>
          </w:tcPr>
          <w:p w14:paraId="3EC8AE5B" w14:textId="758A3FBA" w:rsidR="0031221F" w:rsidRPr="00502EEA" w:rsidRDefault="00502EEA" w:rsidP="00502EEA">
            <w:pPr>
              <w:pStyle w:val="TableParagraph"/>
              <w:jc w:val="center"/>
              <w:rPr>
                <w:b/>
                <w:sz w:val="20"/>
              </w:rPr>
            </w:pPr>
            <w:r w:rsidRPr="00502EEA">
              <w:rPr>
                <w:b/>
                <w:sz w:val="20"/>
              </w:rPr>
              <w:t>-</w:t>
            </w:r>
          </w:p>
        </w:tc>
        <w:tc>
          <w:tcPr>
            <w:tcW w:w="1176" w:type="dxa"/>
          </w:tcPr>
          <w:p w14:paraId="33D5A928" w14:textId="46682D48" w:rsidR="0031221F" w:rsidRPr="00502EEA" w:rsidRDefault="00D62EFF">
            <w:pPr>
              <w:pStyle w:val="TableParagraph"/>
              <w:spacing w:line="256" w:lineRule="exact"/>
              <w:ind w:right="5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B04AC">
              <w:rPr>
                <w:b/>
                <w:sz w:val="24"/>
              </w:rPr>
              <w:t>4</w:t>
            </w:r>
          </w:p>
        </w:tc>
      </w:tr>
      <w:tr w:rsidR="00F43235" w14:paraId="032BA55C" w14:textId="77777777" w:rsidTr="005F3DED">
        <w:trPr>
          <w:trHeight w:val="278"/>
        </w:trPr>
        <w:tc>
          <w:tcPr>
            <w:tcW w:w="9888" w:type="dxa"/>
            <w:gridSpan w:val="6"/>
          </w:tcPr>
          <w:p w14:paraId="37B70445" w14:textId="0EB76375" w:rsidR="00F43235" w:rsidRDefault="00F43235" w:rsidP="00F43235">
            <w:pPr>
              <w:pStyle w:val="TableParagraph"/>
              <w:spacing w:line="258" w:lineRule="exact"/>
              <w:ind w:right="51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3. </w:t>
            </w:r>
            <w:bookmarkStart w:id="18" w:name="_Hlk144901282"/>
            <w:r>
              <w:rPr>
                <w:b/>
                <w:sz w:val="24"/>
              </w:rPr>
              <w:t>Особистісний розвиток дітей</w:t>
            </w:r>
            <w:bookmarkEnd w:id="18"/>
          </w:p>
        </w:tc>
      </w:tr>
      <w:tr w:rsidR="00F43235" w14:paraId="498AFEEE" w14:textId="77777777" w:rsidTr="0074312D">
        <w:trPr>
          <w:trHeight w:val="278"/>
        </w:trPr>
        <w:tc>
          <w:tcPr>
            <w:tcW w:w="5170" w:type="dxa"/>
          </w:tcPr>
          <w:p w14:paraId="5909C339" w14:textId="01AACE8B" w:rsidR="00F43235" w:rsidRDefault="00F4323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10. </w:t>
            </w:r>
            <w:bookmarkStart w:id="19" w:name="_Hlk144901333"/>
            <w:r w:rsidRPr="00F43235">
              <w:rPr>
                <w:sz w:val="24"/>
              </w:rPr>
              <w:t>Методики діагностики основних показників самосвідомості дітей дошкільного віку</w:t>
            </w:r>
            <w:bookmarkEnd w:id="19"/>
          </w:p>
        </w:tc>
        <w:tc>
          <w:tcPr>
            <w:tcW w:w="996" w:type="dxa"/>
          </w:tcPr>
          <w:p w14:paraId="6693583E" w14:textId="2007913A" w:rsidR="00F43235" w:rsidRDefault="005F1852">
            <w:pPr>
              <w:pStyle w:val="TableParagraph"/>
              <w:spacing w:line="258" w:lineRule="exact"/>
              <w:ind w:left="43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7" w:type="dxa"/>
          </w:tcPr>
          <w:p w14:paraId="3DAD2A00" w14:textId="7B73BAA3" w:rsidR="00F43235" w:rsidRDefault="009B045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373115EC" w14:textId="15FEABF9" w:rsidR="00F43235" w:rsidRDefault="00BC549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7122C2FE" w14:textId="460C1D0C" w:rsidR="00F43235" w:rsidRDefault="00502EEA">
            <w:pPr>
              <w:pStyle w:val="TableParagraph"/>
              <w:spacing w:line="258" w:lineRule="exact"/>
              <w:ind w:left="8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5D9F7652" w14:textId="5677463D" w:rsidR="00F43235" w:rsidRDefault="002B04AC">
            <w:pPr>
              <w:pStyle w:val="TableParagraph"/>
              <w:spacing w:line="25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43235" w14:paraId="2E7E3601" w14:textId="77777777" w:rsidTr="0074312D">
        <w:trPr>
          <w:trHeight w:val="278"/>
        </w:trPr>
        <w:tc>
          <w:tcPr>
            <w:tcW w:w="5170" w:type="dxa"/>
          </w:tcPr>
          <w:p w14:paraId="3AD6EF9A" w14:textId="443F4EFD" w:rsidR="00F43235" w:rsidRDefault="00B7517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1</w:t>
            </w:r>
            <w:r w:rsidR="004A1551">
              <w:rPr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bookmarkStart w:id="20" w:name="_Hlk144901388"/>
            <w:r>
              <w:rPr>
                <w:sz w:val="24"/>
              </w:rPr>
              <w:t>Діагностика міжособистісних взаємин дітей</w:t>
            </w:r>
            <w:bookmarkEnd w:id="20"/>
          </w:p>
        </w:tc>
        <w:tc>
          <w:tcPr>
            <w:tcW w:w="996" w:type="dxa"/>
          </w:tcPr>
          <w:p w14:paraId="62B2A80E" w14:textId="6E878956" w:rsidR="00F43235" w:rsidRDefault="00BA5034">
            <w:pPr>
              <w:pStyle w:val="TableParagraph"/>
              <w:spacing w:line="258" w:lineRule="exact"/>
              <w:ind w:left="43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7" w:type="dxa"/>
          </w:tcPr>
          <w:p w14:paraId="7AE61B5E" w14:textId="54F84569" w:rsidR="00F43235" w:rsidRDefault="000B65F3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14:paraId="68B4CFC5" w14:textId="532FB889" w:rsidR="00F43235" w:rsidRDefault="00B7517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7B93A4AF" w14:textId="2F52B092" w:rsidR="00F43235" w:rsidRDefault="00502EEA">
            <w:pPr>
              <w:pStyle w:val="TableParagraph"/>
              <w:spacing w:line="258" w:lineRule="exact"/>
              <w:ind w:left="8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6A21D1E5" w14:textId="1E839E34" w:rsidR="00F43235" w:rsidRDefault="00BA5034">
            <w:pPr>
              <w:pStyle w:val="TableParagraph"/>
              <w:spacing w:line="25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B65F3" w14:paraId="488AD9B5" w14:textId="77777777" w:rsidTr="0074312D">
        <w:trPr>
          <w:trHeight w:val="278"/>
        </w:trPr>
        <w:tc>
          <w:tcPr>
            <w:tcW w:w="5170" w:type="dxa"/>
          </w:tcPr>
          <w:p w14:paraId="239F7E15" w14:textId="65339CFE" w:rsidR="000B65F3" w:rsidRDefault="000B65F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розділом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996" w:type="dxa"/>
          </w:tcPr>
          <w:p w14:paraId="38B4BE93" w14:textId="0BDF20F6" w:rsidR="000B65F3" w:rsidRPr="00502EEA" w:rsidRDefault="00D62EFF">
            <w:pPr>
              <w:pStyle w:val="TableParagraph"/>
              <w:spacing w:line="258" w:lineRule="exact"/>
              <w:ind w:left="43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  <w:r w:rsidR="005F1852">
              <w:rPr>
                <w:b/>
                <w:bCs/>
                <w:sz w:val="24"/>
              </w:rPr>
              <w:t>3</w:t>
            </w:r>
          </w:p>
        </w:tc>
        <w:tc>
          <w:tcPr>
            <w:tcW w:w="847" w:type="dxa"/>
          </w:tcPr>
          <w:p w14:paraId="08FFEA2B" w14:textId="53BBC013" w:rsidR="000B65F3" w:rsidRPr="00502EEA" w:rsidRDefault="00502EEA">
            <w:pPr>
              <w:pStyle w:val="TableParagraph"/>
              <w:spacing w:line="258" w:lineRule="exact"/>
              <w:ind w:left="6"/>
              <w:jc w:val="center"/>
              <w:rPr>
                <w:b/>
                <w:bCs/>
                <w:sz w:val="24"/>
              </w:rPr>
            </w:pPr>
            <w:r w:rsidRPr="00502EEA">
              <w:rPr>
                <w:b/>
                <w:bCs/>
                <w:sz w:val="24"/>
              </w:rPr>
              <w:t>2</w:t>
            </w:r>
          </w:p>
        </w:tc>
        <w:tc>
          <w:tcPr>
            <w:tcW w:w="850" w:type="dxa"/>
          </w:tcPr>
          <w:p w14:paraId="5CC72226" w14:textId="2589721B" w:rsidR="000B65F3" w:rsidRPr="00502EEA" w:rsidRDefault="00BC5496">
            <w:pPr>
              <w:pStyle w:val="TableParagraph"/>
              <w:spacing w:line="258" w:lineRule="exact"/>
              <w:ind w:left="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849" w:type="dxa"/>
          </w:tcPr>
          <w:p w14:paraId="5E76044A" w14:textId="124CAF27" w:rsidR="000B65F3" w:rsidRPr="00502EEA" w:rsidRDefault="00502EEA">
            <w:pPr>
              <w:pStyle w:val="TableParagraph"/>
              <w:spacing w:line="258" w:lineRule="exact"/>
              <w:ind w:left="8"/>
              <w:jc w:val="center"/>
              <w:rPr>
                <w:b/>
                <w:bCs/>
                <w:w w:val="99"/>
                <w:sz w:val="24"/>
              </w:rPr>
            </w:pPr>
            <w:r>
              <w:rPr>
                <w:b/>
                <w:bCs/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708F67B7" w14:textId="39FF7443" w:rsidR="000B65F3" w:rsidRPr="00B24C7A" w:rsidRDefault="002B04AC">
            <w:pPr>
              <w:pStyle w:val="TableParagraph"/>
              <w:spacing w:line="258" w:lineRule="exact"/>
              <w:ind w:right="518"/>
              <w:jc w:val="right"/>
              <w:rPr>
                <w:b/>
                <w:bCs/>
                <w:sz w:val="24"/>
              </w:rPr>
            </w:pPr>
            <w:r w:rsidRPr="00B24C7A">
              <w:rPr>
                <w:b/>
                <w:bCs/>
                <w:sz w:val="24"/>
              </w:rPr>
              <w:t>7</w:t>
            </w:r>
          </w:p>
        </w:tc>
      </w:tr>
      <w:tr w:rsidR="000B65F3" w14:paraId="7CD444B5" w14:textId="77777777" w:rsidTr="005F3DED">
        <w:trPr>
          <w:trHeight w:val="278"/>
        </w:trPr>
        <w:tc>
          <w:tcPr>
            <w:tcW w:w="9888" w:type="dxa"/>
            <w:gridSpan w:val="6"/>
          </w:tcPr>
          <w:p w14:paraId="234DDAEC" w14:textId="21B756F2" w:rsidR="000B65F3" w:rsidRDefault="000B65F3" w:rsidP="000B65F3">
            <w:pPr>
              <w:pStyle w:val="TableParagraph"/>
              <w:spacing w:line="258" w:lineRule="exact"/>
              <w:ind w:right="518"/>
              <w:jc w:val="center"/>
              <w:rPr>
                <w:sz w:val="24"/>
              </w:rPr>
            </w:pPr>
            <w:r w:rsidRPr="000B65F3">
              <w:rPr>
                <w:b/>
                <w:sz w:val="24"/>
              </w:rPr>
              <w:t xml:space="preserve">Розділ </w:t>
            </w:r>
            <w:r>
              <w:rPr>
                <w:b/>
                <w:sz w:val="24"/>
              </w:rPr>
              <w:t xml:space="preserve">4. </w:t>
            </w:r>
            <w:bookmarkStart w:id="21" w:name="_Hlk144901532"/>
            <w:r>
              <w:rPr>
                <w:b/>
                <w:sz w:val="24"/>
              </w:rPr>
              <w:t xml:space="preserve">Комплексна діагностика дітей </w:t>
            </w:r>
            <w:bookmarkEnd w:id="21"/>
          </w:p>
        </w:tc>
      </w:tr>
      <w:tr w:rsidR="000B65F3" w14:paraId="5E11032E" w14:textId="77777777" w:rsidTr="0074312D">
        <w:trPr>
          <w:trHeight w:val="278"/>
        </w:trPr>
        <w:tc>
          <w:tcPr>
            <w:tcW w:w="5170" w:type="dxa"/>
          </w:tcPr>
          <w:p w14:paraId="26B41187" w14:textId="0AAE42BA" w:rsidR="000B65F3" w:rsidRDefault="000B65F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1</w:t>
            </w:r>
            <w:r w:rsidR="004A1551"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bookmarkStart w:id="22" w:name="_Hlk144901441"/>
            <w:r w:rsidRPr="000B65F3">
              <w:rPr>
                <w:sz w:val="24"/>
              </w:rPr>
              <w:t>Методи діагностики адаптації до дошкільного закладу</w:t>
            </w:r>
            <w:bookmarkEnd w:id="22"/>
          </w:p>
        </w:tc>
        <w:tc>
          <w:tcPr>
            <w:tcW w:w="996" w:type="dxa"/>
          </w:tcPr>
          <w:p w14:paraId="65112EB3" w14:textId="47B179DC" w:rsidR="000B65F3" w:rsidRDefault="005F1852">
            <w:pPr>
              <w:pStyle w:val="TableParagraph"/>
              <w:spacing w:line="258" w:lineRule="exact"/>
              <w:ind w:left="43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7" w:type="dxa"/>
          </w:tcPr>
          <w:p w14:paraId="5F396DE1" w14:textId="1FDD956B" w:rsidR="000B65F3" w:rsidRDefault="002B04A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39393D4F" w14:textId="118F3FE2" w:rsidR="000B65F3" w:rsidRDefault="000B65F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63F1E11B" w14:textId="22E8240A" w:rsidR="000B65F3" w:rsidRDefault="00502EEA">
            <w:pPr>
              <w:pStyle w:val="TableParagraph"/>
              <w:spacing w:line="258" w:lineRule="exact"/>
              <w:ind w:left="8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5155A7BE" w14:textId="658485F8" w:rsidR="000B65F3" w:rsidRDefault="002B04AC">
            <w:pPr>
              <w:pStyle w:val="TableParagraph"/>
              <w:spacing w:line="25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43235" w14:paraId="0DBC3B02" w14:textId="77777777" w:rsidTr="0074312D">
        <w:trPr>
          <w:trHeight w:val="278"/>
        </w:trPr>
        <w:tc>
          <w:tcPr>
            <w:tcW w:w="5170" w:type="dxa"/>
          </w:tcPr>
          <w:p w14:paraId="7FB14DC9" w14:textId="45C53B8F" w:rsidR="00F43235" w:rsidRDefault="00B7517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1</w:t>
            </w:r>
            <w:r w:rsidR="004A1551">
              <w:rPr>
                <w:sz w:val="24"/>
              </w:rPr>
              <w:t>3</w:t>
            </w:r>
            <w:r>
              <w:rPr>
                <w:sz w:val="24"/>
              </w:rPr>
              <w:t xml:space="preserve">. </w:t>
            </w:r>
            <w:bookmarkStart w:id="23" w:name="_Hlk144901455"/>
            <w:r>
              <w:rPr>
                <w:sz w:val="24"/>
              </w:rPr>
              <w:t>Методи діагностики психологічної готовності до школи</w:t>
            </w:r>
            <w:bookmarkEnd w:id="23"/>
          </w:p>
        </w:tc>
        <w:tc>
          <w:tcPr>
            <w:tcW w:w="996" w:type="dxa"/>
          </w:tcPr>
          <w:p w14:paraId="5002068A" w14:textId="609BABD6" w:rsidR="00F43235" w:rsidRDefault="005F1852">
            <w:pPr>
              <w:pStyle w:val="TableParagraph"/>
              <w:spacing w:line="258" w:lineRule="exact"/>
              <w:ind w:left="43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7" w:type="dxa"/>
          </w:tcPr>
          <w:p w14:paraId="78C1B2F9" w14:textId="01D1B576" w:rsidR="00F43235" w:rsidRDefault="002B04A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39FBE84D" w14:textId="23B45CAD" w:rsidR="00F43235" w:rsidRDefault="00B7517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100BB6E8" w14:textId="3EBB684D" w:rsidR="00F43235" w:rsidRDefault="00502EEA">
            <w:pPr>
              <w:pStyle w:val="TableParagraph"/>
              <w:spacing w:line="258" w:lineRule="exact"/>
              <w:ind w:left="8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2C748918" w14:textId="79472A67" w:rsidR="00F43235" w:rsidRDefault="004A1551">
            <w:pPr>
              <w:pStyle w:val="TableParagraph"/>
              <w:spacing w:line="25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02EEA" w14:paraId="659292F3" w14:textId="77777777" w:rsidTr="0074312D">
        <w:trPr>
          <w:trHeight w:val="278"/>
        </w:trPr>
        <w:tc>
          <w:tcPr>
            <w:tcW w:w="5170" w:type="dxa"/>
          </w:tcPr>
          <w:p w14:paraId="2AC2D276" w14:textId="3BFE5916" w:rsidR="00502EEA" w:rsidRPr="00502EEA" w:rsidRDefault="00502EEA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502EEA">
              <w:rPr>
                <w:b/>
                <w:sz w:val="24"/>
              </w:rPr>
              <w:t>Разом</w:t>
            </w:r>
            <w:r w:rsidRPr="00502EEA">
              <w:rPr>
                <w:b/>
                <w:spacing w:val="-1"/>
                <w:sz w:val="24"/>
              </w:rPr>
              <w:t xml:space="preserve"> </w:t>
            </w:r>
            <w:r w:rsidRPr="00502EEA">
              <w:rPr>
                <w:b/>
                <w:sz w:val="24"/>
              </w:rPr>
              <w:t>за</w:t>
            </w:r>
            <w:r w:rsidRPr="00502EEA">
              <w:rPr>
                <w:b/>
                <w:spacing w:val="-2"/>
                <w:sz w:val="24"/>
              </w:rPr>
              <w:t xml:space="preserve"> </w:t>
            </w:r>
            <w:r w:rsidRPr="00502EEA">
              <w:rPr>
                <w:b/>
                <w:sz w:val="24"/>
              </w:rPr>
              <w:t>розділом</w:t>
            </w:r>
            <w:r w:rsidRPr="00502EEA">
              <w:rPr>
                <w:b/>
                <w:spacing w:val="-1"/>
                <w:sz w:val="24"/>
              </w:rPr>
              <w:t xml:space="preserve"> </w:t>
            </w:r>
            <w:r w:rsidRPr="00502EEA">
              <w:rPr>
                <w:b/>
                <w:sz w:val="24"/>
              </w:rPr>
              <w:t>4.</w:t>
            </w:r>
          </w:p>
        </w:tc>
        <w:tc>
          <w:tcPr>
            <w:tcW w:w="996" w:type="dxa"/>
          </w:tcPr>
          <w:p w14:paraId="0F10C7FF" w14:textId="04752949" w:rsidR="00502EEA" w:rsidRPr="00502EEA" w:rsidRDefault="00502EEA">
            <w:pPr>
              <w:pStyle w:val="TableParagraph"/>
              <w:spacing w:line="258" w:lineRule="exact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5F1852">
              <w:rPr>
                <w:b/>
                <w:sz w:val="24"/>
              </w:rPr>
              <w:t>5</w:t>
            </w:r>
          </w:p>
        </w:tc>
        <w:tc>
          <w:tcPr>
            <w:tcW w:w="847" w:type="dxa"/>
          </w:tcPr>
          <w:p w14:paraId="11D52DEC" w14:textId="034D1863" w:rsidR="00502EEA" w:rsidRPr="00502EEA" w:rsidRDefault="002B04AC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0" w:type="dxa"/>
          </w:tcPr>
          <w:p w14:paraId="3A4F779F" w14:textId="06DCED8C" w:rsidR="00502EEA" w:rsidRPr="00502EEA" w:rsidRDefault="001D2035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9" w:type="dxa"/>
          </w:tcPr>
          <w:p w14:paraId="15ACF425" w14:textId="686A0343" w:rsidR="00502EEA" w:rsidRPr="00502EEA" w:rsidRDefault="00502EEA">
            <w:pPr>
              <w:pStyle w:val="TableParagraph"/>
              <w:spacing w:line="258" w:lineRule="exact"/>
              <w:ind w:left="8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271ED9B4" w14:textId="07B48FE7" w:rsidR="00502EEA" w:rsidRPr="00502EEA" w:rsidRDefault="002B04AC">
            <w:pPr>
              <w:pStyle w:val="TableParagraph"/>
              <w:spacing w:line="258" w:lineRule="exact"/>
              <w:ind w:right="5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502EEA" w14:paraId="2912599E" w14:textId="77777777" w:rsidTr="0074312D">
        <w:trPr>
          <w:trHeight w:val="278"/>
        </w:trPr>
        <w:tc>
          <w:tcPr>
            <w:tcW w:w="5170" w:type="dxa"/>
          </w:tcPr>
          <w:p w14:paraId="4EF1F64D" w14:textId="12C9967B" w:rsidR="00502EEA" w:rsidRPr="00502EEA" w:rsidRDefault="00502EEA">
            <w:pPr>
              <w:pStyle w:val="TableParagraph"/>
              <w:spacing w:line="258" w:lineRule="exact"/>
              <w:ind w:left="107"/>
              <w:rPr>
                <w:b/>
                <w:i/>
                <w:iCs/>
                <w:sz w:val="24"/>
              </w:rPr>
            </w:pPr>
            <w:r w:rsidRPr="00502EEA">
              <w:rPr>
                <w:b/>
                <w:i/>
                <w:iCs/>
                <w:sz w:val="24"/>
              </w:rPr>
              <w:t>Усього годин</w:t>
            </w:r>
          </w:p>
        </w:tc>
        <w:tc>
          <w:tcPr>
            <w:tcW w:w="996" w:type="dxa"/>
          </w:tcPr>
          <w:p w14:paraId="3382C82F" w14:textId="14FF9936" w:rsidR="00502EEA" w:rsidRPr="00502EEA" w:rsidRDefault="00502EEA">
            <w:pPr>
              <w:pStyle w:val="TableParagraph"/>
              <w:spacing w:line="258" w:lineRule="exact"/>
              <w:ind w:left="436"/>
              <w:rPr>
                <w:b/>
                <w:sz w:val="24"/>
              </w:rPr>
            </w:pPr>
            <w:r w:rsidRPr="00502EEA">
              <w:rPr>
                <w:b/>
                <w:sz w:val="24"/>
              </w:rPr>
              <w:t>90</w:t>
            </w:r>
          </w:p>
        </w:tc>
        <w:tc>
          <w:tcPr>
            <w:tcW w:w="847" w:type="dxa"/>
          </w:tcPr>
          <w:p w14:paraId="3B466F3E" w14:textId="469EB291" w:rsidR="00502EEA" w:rsidRPr="00502EEA" w:rsidRDefault="002B04AC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BC5496">
              <w:rPr>
                <w:b/>
                <w:sz w:val="24"/>
              </w:rPr>
              <w:t>0</w:t>
            </w:r>
          </w:p>
        </w:tc>
        <w:tc>
          <w:tcPr>
            <w:tcW w:w="850" w:type="dxa"/>
          </w:tcPr>
          <w:p w14:paraId="182671E5" w14:textId="1595120F" w:rsidR="00502EEA" w:rsidRPr="00502EEA" w:rsidRDefault="00BC5496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49" w:type="dxa"/>
          </w:tcPr>
          <w:p w14:paraId="15EC25E7" w14:textId="6C255F4F" w:rsidR="00502EEA" w:rsidRPr="00502EEA" w:rsidRDefault="00502EEA">
            <w:pPr>
              <w:pStyle w:val="TableParagraph"/>
              <w:spacing w:line="258" w:lineRule="exact"/>
              <w:ind w:left="8"/>
              <w:jc w:val="center"/>
              <w:rPr>
                <w:b/>
                <w:w w:val="99"/>
                <w:sz w:val="24"/>
              </w:rPr>
            </w:pPr>
            <w:r w:rsidRPr="00502EEA">
              <w:rPr>
                <w:b/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1F76BBE1" w14:textId="0C6A6B36" w:rsidR="00502EEA" w:rsidRPr="00502EEA" w:rsidRDefault="002B04AC">
            <w:pPr>
              <w:pStyle w:val="TableParagraph"/>
              <w:spacing w:line="258" w:lineRule="exact"/>
              <w:ind w:right="5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D62EFF">
              <w:rPr>
                <w:b/>
                <w:sz w:val="24"/>
              </w:rPr>
              <w:t>0</w:t>
            </w:r>
          </w:p>
        </w:tc>
      </w:tr>
    </w:tbl>
    <w:p w14:paraId="3C73692D" w14:textId="77777777" w:rsidR="0031221F" w:rsidRDefault="0031221F">
      <w:pPr>
        <w:spacing w:line="258" w:lineRule="exact"/>
        <w:jc w:val="right"/>
        <w:rPr>
          <w:sz w:val="24"/>
        </w:rPr>
        <w:sectPr w:rsidR="0031221F" w:rsidSect="00E2427B">
          <w:headerReference w:type="default" r:id="rId8"/>
          <w:pgSz w:w="11910" w:h="16840"/>
          <w:pgMar w:top="1040" w:right="360" w:bottom="280" w:left="1220" w:header="717" w:footer="0" w:gutter="0"/>
          <w:cols w:space="720"/>
          <w:titlePg/>
          <w:docGrid w:linePitch="299"/>
        </w:sectPr>
      </w:pPr>
    </w:p>
    <w:p w14:paraId="6A8ACFF2" w14:textId="5FDF076D" w:rsidR="0031221F" w:rsidRDefault="00502EEA">
      <w:pPr>
        <w:pStyle w:val="a5"/>
        <w:numPr>
          <w:ilvl w:val="0"/>
          <w:numId w:val="6"/>
        </w:numPr>
        <w:tabs>
          <w:tab w:val="left" w:pos="4102"/>
        </w:tabs>
        <w:spacing w:before="89"/>
        <w:ind w:left="4101"/>
        <w:jc w:val="left"/>
        <w:rPr>
          <w:b/>
          <w:sz w:val="28"/>
        </w:rPr>
      </w:pPr>
      <w:r>
        <w:rPr>
          <w:b/>
          <w:sz w:val="28"/>
        </w:rPr>
        <w:lastRenderedPageBreak/>
        <w:t>Т</w:t>
      </w:r>
      <w:r w:rsidR="00066D5B">
        <w:rPr>
          <w:b/>
          <w:sz w:val="28"/>
        </w:rPr>
        <w:t>еми лекційних</w:t>
      </w:r>
      <w:r w:rsidR="00066D5B">
        <w:rPr>
          <w:b/>
          <w:spacing w:val="-2"/>
          <w:sz w:val="28"/>
        </w:rPr>
        <w:t xml:space="preserve"> </w:t>
      </w:r>
      <w:r w:rsidR="00066D5B">
        <w:rPr>
          <w:b/>
          <w:sz w:val="28"/>
        </w:rPr>
        <w:t>занять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570"/>
        <w:gridCol w:w="1560"/>
      </w:tblGrid>
      <w:tr w:rsidR="0031221F" w14:paraId="41275EA3" w14:textId="77777777" w:rsidTr="001C0661">
        <w:trPr>
          <w:trHeight w:val="552"/>
        </w:trPr>
        <w:tc>
          <w:tcPr>
            <w:tcW w:w="851" w:type="dxa"/>
          </w:tcPr>
          <w:p w14:paraId="6A586CD9" w14:textId="77777777" w:rsidR="001C0661" w:rsidRDefault="00066D5B">
            <w:pPr>
              <w:pStyle w:val="TableParagraph"/>
              <w:spacing w:line="276" w:lineRule="exact"/>
              <w:ind w:left="208" w:right="182" w:firstLine="31"/>
              <w:rPr>
                <w:spacing w:val="-57"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</w:p>
          <w:p w14:paraId="5D54BD49" w14:textId="77777777" w:rsidR="0031221F" w:rsidRDefault="00066D5B">
            <w:pPr>
              <w:pStyle w:val="TableParagraph"/>
              <w:spacing w:line="276" w:lineRule="exact"/>
              <w:ind w:left="208" w:right="182" w:firstLine="31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7570" w:type="dxa"/>
          </w:tcPr>
          <w:p w14:paraId="16EE8E69" w14:textId="77777777" w:rsidR="0031221F" w:rsidRDefault="00066D5B">
            <w:pPr>
              <w:pStyle w:val="TableParagraph"/>
              <w:spacing w:line="276" w:lineRule="exact"/>
              <w:ind w:left="2947" w:right="2947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</w:p>
        </w:tc>
        <w:tc>
          <w:tcPr>
            <w:tcW w:w="1560" w:type="dxa"/>
          </w:tcPr>
          <w:p w14:paraId="58DA1368" w14:textId="77777777" w:rsidR="0031221F" w:rsidRDefault="00066D5B">
            <w:pPr>
              <w:pStyle w:val="TableParagraph"/>
              <w:spacing w:line="276" w:lineRule="exact"/>
              <w:ind w:left="478" w:right="271" w:hanging="180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31221F" w14:paraId="75E603FC" w14:textId="77777777" w:rsidTr="001C0661">
        <w:trPr>
          <w:trHeight w:val="275"/>
        </w:trPr>
        <w:tc>
          <w:tcPr>
            <w:tcW w:w="851" w:type="dxa"/>
          </w:tcPr>
          <w:p w14:paraId="1E667599" w14:textId="77777777" w:rsidR="0031221F" w:rsidRDefault="00066D5B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70" w:type="dxa"/>
          </w:tcPr>
          <w:p w14:paraId="5BBA3503" w14:textId="5CC131E1" w:rsidR="0031221F" w:rsidRDefault="00367728" w:rsidP="00937D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 w:rsidRPr="00367728">
              <w:rPr>
                <w:spacing w:val="-2"/>
                <w:sz w:val="24"/>
              </w:rPr>
              <w:t>Загальні уявлення про психодіагностику як науку</w:t>
            </w:r>
          </w:p>
        </w:tc>
        <w:tc>
          <w:tcPr>
            <w:tcW w:w="1560" w:type="dxa"/>
          </w:tcPr>
          <w:p w14:paraId="1190AA68" w14:textId="682568CC" w:rsidR="0031221F" w:rsidRDefault="00367728">
            <w:pPr>
              <w:pStyle w:val="TableParagraph"/>
              <w:spacing w:line="256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221F" w14:paraId="143FDCAF" w14:textId="77777777" w:rsidTr="001C0661">
        <w:trPr>
          <w:trHeight w:val="275"/>
        </w:trPr>
        <w:tc>
          <w:tcPr>
            <w:tcW w:w="851" w:type="dxa"/>
          </w:tcPr>
          <w:p w14:paraId="1433E132" w14:textId="77777777" w:rsidR="0031221F" w:rsidRDefault="00066D5B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70" w:type="dxa"/>
          </w:tcPr>
          <w:p w14:paraId="2552FE60" w14:textId="063E2277" w:rsidR="0031221F" w:rsidRDefault="00066D5B" w:rsidP="003677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2. </w:t>
            </w:r>
            <w:r w:rsidR="00367728" w:rsidRPr="00367728">
              <w:rPr>
                <w:spacing w:val="13"/>
                <w:sz w:val="24"/>
              </w:rPr>
              <w:t>Класифікація методів психологічної діагностики дітей</w:t>
            </w:r>
          </w:p>
        </w:tc>
        <w:tc>
          <w:tcPr>
            <w:tcW w:w="1560" w:type="dxa"/>
          </w:tcPr>
          <w:p w14:paraId="7BF58017" w14:textId="20EC0005" w:rsidR="0031221F" w:rsidRDefault="00367728">
            <w:pPr>
              <w:pStyle w:val="TableParagraph"/>
              <w:spacing w:line="256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221F" w14:paraId="585D46B7" w14:textId="77777777" w:rsidTr="001C0661">
        <w:trPr>
          <w:trHeight w:val="278"/>
        </w:trPr>
        <w:tc>
          <w:tcPr>
            <w:tcW w:w="851" w:type="dxa"/>
          </w:tcPr>
          <w:p w14:paraId="7101CF75" w14:textId="77777777" w:rsidR="0031221F" w:rsidRDefault="00066D5B">
            <w:pPr>
              <w:pStyle w:val="TableParagraph"/>
              <w:spacing w:before="1" w:line="257" w:lineRule="exact"/>
              <w:ind w:left="26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570" w:type="dxa"/>
          </w:tcPr>
          <w:p w14:paraId="6D80A9F2" w14:textId="54F0F188" w:rsidR="0031221F" w:rsidRDefault="00066D5B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 w:rsidR="006B0069" w:rsidRPr="00BA5C19">
              <w:rPr>
                <w:spacing w:val="-1"/>
                <w:sz w:val="24"/>
              </w:rPr>
              <w:t xml:space="preserve"> Основні закономірності психічного розвитку в дитинстві</w:t>
            </w:r>
          </w:p>
        </w:tc>
        <w:tc>
          <w:tcPr>
            <w:tcW w:w="1560" w:type="dxa"/>
          </w:tcPr>
          <w:p w14:paraId="7C049F39" w14:textId="46F0CB77" w:rsidR="0031221F" w:rsidRDefault="006B0069">
            <w:pPr>
              <w:pStyle w:val="TableParagraph"/>
              <w:spacing w:before="1" w:line="257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221F" w14:paraId="5F7535C6" w14:textId="77777777" w:rsidTr="001C0661">
        <w:trPr>
          <w:trHeight w:val="275"/>
        </w:trPr>
        <w:tc>
          <w:tcPr>
            <w:tcW w:w="851" w:type="dxa"/>
          </w:tcPr>
          <w:p w14:paraId="0D6EC1CF" w14:textId="77777777" w:rsidR="0031221F" w:rsidRDefault="00066D5B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570" w:type="dxa"/>
          </w:tcPr>
          <w:p w14:paraId="6D0DE82E" w14:textId="5AD58882" w:rsidR="0031221F" w:rsidRDefault="00502EE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Розвиток сенсорно-</w:t>
            </w:r>
            <w:proofErr w:type="spellStart"/>
            <w:r>
              <w:rPr>
                <w:spacing w:val="-2"/>
                <w:sz w:val="24"/>
              </w:rPr>
              <w:t>перцептивної</w:t>
            </w:r>
            <w:proofErr w:type="spellEnd"/>
            <w:r>
              <w:rPr>
                <w:spacing w:val="-2"/>
                <w:sz w:val="24"/>
              </w:rPr>
              <w:t xml:space="preserve"> сфери дітей та методи діагностики</w:t>
            </w:r>
          </w:p>
        </w:tc>
        <w:tc>
          <w:tcPr>
            <w:tcW w:w="1560" w:type="dxa"/>
          </w:tcPr>
          <w:p w14:paraId="49911F93" w14:textId="651FAF2C" w:rsidR="0031221F" w:rsidRDefault="004A1551">
            <w:pPr>
              <w:pStyle w:val="TableParagraph"/>
              <w:spacing w:line="256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F1852" w14:paraId="060EDC4B" w14:textId="77777777" w:rsidTr="001C0661">
        <w:trPr>
          <w:trHeight w:val="275"/>
        </w:trPr>
        <w:tc>
          <w:tcPr>
            <w:tcW w:w="851" w:type="dxa"/>
          </w:tcPr>
          <w:p w14:paraId="76A2DADD" w14:textId="43B88769" w:rsidR="005F1852" w:rsidRDefault="005F1852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570" w:type="dxa"/>
          </w:tcPr>
          <w:p w14:paraId="60B3453F" w14:textId="4B22F4A6" w:rsidR="005F1852" w:rsidRDefault="005F185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5F1852">
              <w:rPr>
                <w:sz w:val="24"/>
              </w:rPr>
              <w:t>Тема 5. Особливості розвитку та діагностики пам’яті у дітей</w:t>
            </w:r>
          </w:p>
        </w:tc>
        <w:tc>
          <w:tcPr>
            <w:tcW w:w="1560" w:type="dxa"/>
          </w:tcPr>
          <w:p w14:paraId="5874708E" w14:textId="192FB1B2" w:rsidR="005F1852" w:rsidRDefault="005F1852">
            <w:pPr>
              <w:pStyle w:val="TableParagraph"/>
              <w:spacing w:line="256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F1852" w14:paraId="52E453F3" w14:textId="77777777" w:rsidTr="001C0661">
        <w:trPr>
          <w:trHeight w:val="275"/>
        </w:trPr>
        <w:tc>
          <w:tcPr>
            <w:tcW w:w="851" w:type="dxa"/>
          </w:tcPr>
          <w:p w14:paraId="3BAB5855" w14:textId="320F11F1" w:rsidR="005F1852" w:rsidRDefault="005F1852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70" w:type="dxa"/>
          </w:tcPr>
          <w:p w14:paraId="37688773" w14:textId="7E45E34C" w:rsidR="005F1852" w:rsidRDefault="005F185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5F1852">
              <w:rPr>
                <w:sz w:val="24"/>
              </w:rPr>
              <w:t>Тема 6. Діагностика особливостей мислення і розумових здібностей дітей</w:t>
            </w:r>
          </w:p>
        </w:tc>
        <w:tc>
          <w:tcPr>
            <w:tcW w:w="1560" w:type="dxa"/>
          </w:tcPr>
          <w:p w14:paraId="4021270F" w14:textId="349C7875" w:rsidR="005F1852" w:rsidRDefault="005F1852">
            <w:pPr>
              <w:pStyle w:val="TableParagraph"/>
              <w:spacing w:line="256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F1852" w14:paraId="1450C70F" w14:textId="77777777" w:rsidTr="001C0661">
        <w:trPr>
          <w:trHeight w:val="275"/>
        </w:trPr>
        <w:tc>
          <w:tcPr>
            <w:tcW w:w="851" w:type="dxa"/>
          </w:tcPr>
          <w:p w14:paraId="0DF96EEF" w14:textId="07302080" w:rsidR="005F1852" w:rsidRDefault="005F1852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70" w:type="dxa"/>
          </w:tcPr>
          <w:p w14:paraId="35218624" w14:textId="12A99A70" w:rsidR="005F1852" w:rsidRDefault="005F185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5F1852">
              <w:rPr>
                <w:sz w:val="24"/>
              </w:rPr>
              <w:t>Тема 8. Діагностика особливостей уваги у дітей дошкільного віку</w:t>
            </w:r>
          </w:p>
        </w:tc>
        <w:tc>
          <w:tcPr>
            <w:tcW w:w="1560" w:type="dxa"/>
          </w:tcPr>
          <w:p w14:paraId="6223D936" w14:textId="1388A3E6" w:rsidR="005F1852" w:rsidRDefault="005F1852">
            <w:pPr>
              <w:pStyle w:val="TableParagraph"/>
              <w:spacing w:line="256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F1852" w14:paraId="37AC8F2F" w14:textId="77777777" w:rsidTr="001C0661">
        <w:trPr>
          <w:trHeight w:val="275"/>
        </w:trPr>
        <w:tc>
          <w:tcPr>
            <w:tcW w:w="851" w:type="dxa"/>
          </w:tcPr>
          <w:p w14:paraId="569C9BDF" w14:textId="5C5B743A" w:rsidR="005F1852" w:rsidRDefault="005F1852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70" w:type="dxa"/>
          </w:tcPr>
          <w:p w14:paraId="51149EB7" w14:textId="05665356" w:rsidR="005F1852" w:rsidRDefault="005F185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5F1852">
              <w:rPr>
                <w:sz w:val="24"/>
              </w:rPr>
              <w:t>Тема 10. Методики діагностики основних показників самосвідомості дітей дошкільного віку</w:t>
            </w:r>
          </w:p>
        </w:tc>
        <w:tc>
          <w:tcPr>
            <w:tcW w:w="1560" w:type="dxa"/>
          </w:tcPr>
          <w:p w14:paraId="1F19B11E" w14:textId="50C2AB5D" w:rsidR="005F1852" w:rsidRDefault="005F1852">
            <w:pPr>
              <w:pStyle w:val="TableParagraph"/>
              <w:spacing w:line="256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F1852" w14:paraId="50C7ABF6" w14:textId="77777777" w:rsidTr="001C0661">
        <w:trPr>
          <w:trHeight w:val="275"/>
        </w:trPr>
        <w:tc>
          <w:tcPr>
            <w:tcW w:w="851" w:type="dxa"/>
          </w:tcPr>
          <w:p w14:paraId="20764E90" w14:textId="3B86AD39" w:rsidR="005F1852" w:rsidRDefault="005F1852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70" w:type="dxa"/>
          </w:tcPr>
          <w:p w14:paraId="75B0C067" w14:textId="66C4291C" w:rsidR="005F1852" w:rsidRDefault="005F185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5F1852">
              <w:rPr>
                <w:sz w:val="24"/>
              </w:rPr>
              <w:t>Тема 12. Методи діагностики адаптації до дошкільного закладу</w:t>
            </w:r>
          </w:p>
        </w:tc>
        <w:tc>
          <w:tcPr>
            <w:tcW w:w="1560" w:type="dxa"/>
          </w:tcPr>
          <w:p w14:paraId="18D2244F" w14:textId="3BB4691A" w:rsidR="005F1852" w:rsidRDefault="005F1852">
            <w:pPr>
              <w:pStyle w:val="TableParagraph"/>
              <w:spacing w:line="256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F1852" w14:paraId="5CD24635" w14:textId="77777777" w:rsidTr="001C0661">
        <w:trPr>
          <w:trHeight w:val="275"/>
        </w:trPr>
        <w:tc>
          <w:tcPr>
            <w:tcW w:w="851" w:type="dxa"/>
          </w:tcPr>
          <w:p w14:paraId="352ECD3E" w14:textId="5D5E0836" w:rsidR="005F1852" w:rsidRDefault="005F1852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70" w:type="dxa"/>
          </w:tcPr>
          <w:p w14:paraId="5F84A142" w14:textId="50B39735" w:rsidR="005F1852" w:rsidRDefault="005F185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5F1852">
              <w:rPr>
                <w:sz w:val="24"/>
              </w:rPr>
              <w:t>Тема 13. Методи діагностики психологічної готовності до школи</w:t>
            </w:r>
          </w:p>
        </w:tc>
        <w:tc>
          <w:tcPr>
            <w:tcW w:w="1560" w:type="dxa"/>
          </w:tcPr>
          <w:p w14:paraId="7E2B43BB" w14:textId="6F61C702" w:rsidR="005F1852" w:rsidRDefault="005F1852">
            <w:pPr>
              <w:pStyle w:val="TableParagraph"/>
              <w:spacing w:line="256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221F" w14:paraId="7E16087D" w14:textId="77777777" w:rsidTr="001C0661">
        <w:trPr>
          <w:trHeight w:val="277"/>
        </w:trPr>
        <w:tc>
          <w:tcPr>
            <w:tcW w:w="8421" w:type="dxa"/>
            <w:gridSpan w:val="2"/>
          </w:tcPr>
          <w:p w14:paraId="4CAD5D5C" w14:textId="77777777" w:rsidR="0031221F" w:rsidRPr="004B6187" w:rsidRDefault="00066D5B">
            <w:pPr>
              <w:pStyle w:val="TableParagraph"/>
              <w:spacing w:before="1" w:line="257" w:lineRule="exact"/>
              <w:ind w:left="107"/>
              <w:rPr>
                <w:b/>
                <w:bCs/>
                <w:sz w:val="24"/>
              </w:rPr>
            </w:pPr>
            <w:r w:rsidRPr="004B6187">
              <w:rPr>
                <w:b/>
                <w:bCs/>
                <w:sz w:val="24"/>
              </w:rPr>
              <w:t>Разом</w:t>
            </w:r>
          </w:p>
        </w:tc>
        <w:tc>
          <w:tcPr>
            <w:tcW w:w="1560" w:type="dxa"/>
          </w:tcPr>
          <w:p w14:paraId="31E37541" w14:textId="00BEC819" w:rsidR="0031221F" w:rsidRPr="004B6187" w:rsidRDefault="005F1852">
            <w:pPr>
              <w:pStyle w:val="TableParagraph"/>
              <w:spacing w:before="1" w:line="257" w:lineRule="exact"/>
              <w:ind w:right="649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  <w:r w:rsidR="00D62EFF">
              <w:rPr>
                <w:b/>
                <w:bCs/>
                <w:sz w:val="24"/>
              </w:rPr>
              <w:t>0</w:t>
            </w:r>
          </w:p>
        </w:tc>
      </w:tr>
    </w:tbl>
    <w:p w14:paraId="2E50A75C" w14:textId="77777777" w:rsidR="0031221F" w:rsidRDefault="0031221F">
      <w:pPr>
        <w:pStyle w:val="a3"/>
        <w:spacing w:before="10"/>
        <w:rPr>
          <w:b/>
          <w:sz w:val="23"/>
        </w:rPr>
      </w:pPr>
    </w:p>
    <w:p w14:paraId="67314950" w14:textId="77777777" w:rsidR="004B6187" w:rsidRDefault="004B6187">
      <w:pPr>
        <w:pStyle w:val="a3"/>
        <w:spacing w:before="10"/>
        <w:rPr>
          <w:b/>
          <w:sz w:val="23"/>
        </w:rPr>
      </w:pPr>
    </w:p>
    <w:p w14:paraId="68D67A8C" w14:textId="77777777" w:rsidR="004B6187" w:rsidRDefault="004B6187">
      <w:pPr>
        <w:pStyle w:val="a3"/>
        <w:spacing w:before="10"/>
        <w:rPr>
          <w:b/>
          <w:sz w:val="23"/>
        </w:rPr>
      </w:pPr>
    </w:p>
    <w:p w14:paraId="072829B3" w14:textId="77777777" w:rsidR="0031221F" w:rsidRDefault="00066D5B">
      <w:pPr>
        <w:pStyle w:val="1"/>
        <w:numPr>
          <w:ilvl w:val="0"/>
          <w:numId w:val="6"/>
        </w:numPr>
        <w:tabs>
          <w:tab w:val="left" w:pos="1795"/>
        </w:tabs>
        <w:spacing w:before="1"/>
        <w:ind w:left="1794" w:hanging="282"/>
        <w:jc w:val="left"/>
      </w:pPr>
      <w:r>
        <w:t>Теми</w:t>
      </w:r>
      <w:r>
        <w:rPr>
          <w:spacing w:val="-5"/>
        </w:rPr>
        <w:t xml:space="preserve"> </w:t>
      </w:r>
      <w:r>
        <w:t>семінарських</w:t>
      </w:r>
      <w:r>
        <w:rPr>
          <w:spacing w:val="-3"/>
        </w:rPr>
        <w:t xml:space="preserve"> </w:t>
      </w:r>
      <w:r>
        <w:t>занять</w:t>
      </w:r>
      <w:r>
        <w:rPr>
          <w:spacing w:val="-5"/>
        </w:rPr>
        <w:t xml:space="preserve"> </w:t>
      </w:r>
      <w:r>
        <w:t>(практичних/лабораторних)</w:t>
      </w:r>
    </w:p>
    <w:p w14:paraId="2AD46D87" w14:textId="77777777" w:rsidR="00691FE0" w:rsidRDefault="00691FE0" w:rsidP="00691FE0">
      <w:pPr>
        <w:pStyle w:val="1"/>
        <w:tabs>
          <w:tab w:val="left" w:pos="1795"/>
        </w:tabs>
        <w:spacing w:before="1"/>
        <w:ind w:left="1794"/>
        <w:jc w:val="right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7574"/>
        <w:gridCol w:w="1276"/>
      </w:tblGrid>
      <w:tr w:rsidR="00691FE0" w:rsidRPr="008A5B1B" w14:paraId="131F9C04" w14:textId="77777777" w:rsidTr="001C0661">
        <w:tc>
          <w:tcPr>
            <w:tcW w:w="1073" w:type="dxa"/>
          </w:tcPr>
          <w:p w14:paraId="327AA20B" w14:textId="77777777" w:rsidR="00691FE0" w:rsidRPr="00993488" w:rsidRDefault="00691FE0" w:rsidP="00B40D0A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993488">
              <w:rPr>
                <w:sz w:val="24"/>
                <w:szCs w:val="24"/>
              </w:rPr>
              <w:t>№</w:t>
            </w:r>
          </w:p>
          <w:p w14:paraId="25A75D35" w14:textId="77777777" w:rsidR="00691FE0" w:rsidRPr="00993488" w:rsidRDefault="00691FE0" w:rsidP="00B40D0A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993488">
              <w:rPr>
                <w:sz w:val="24"/>
                <w:szCs w:val="24"/>
              </w:rPr>
              <w:t>з/п</w:t>
            </w:r>
          </w:p>
        </w:tc>
        <w:tc>
          <w:tcPr>
            <w:tcW w:w="7574" w:type="dxa"/>
          </w:tcPr>
          <w:p w14:paraId="20AF9299" w14:textId="77777777" w:rsidR="00691FE0" w:rsidRPr="00993488" w:rsidRDefault="00691FE0" w:rsidP="00B40D0A">
            <w:pPr>
              <w:jc w:val="center"/>
              <w:rPr>
                <w:sz w:val="24"/>
                <w:szCs w:val="24"/>
              </w:rPr>
            </w:pPr>
            <w:r w:rsidRPr="00993488">
              <w:rPr>
                <w:sz w:val="24"/>
                <w:szCs w:val="24"/>
              </w:rPr>
              <w:t>Назва теми</w:t>
            </w:r>
          </w:p>
        </w:tc>
        <w:tc>
          <w:tcPr>
            <w:tcW w:w="1276" w:type="dxa"/>
          </w:tcPr>
          <w:p w14:paraId="0A97B0FB" w14:textId="77777777" w:rsidR="00691FE0" w:rsidRPr="00993488" w:rsidRDefault="00691FE0" w:rsidP="00B40D0A">
            <w:pPr>
              <w:jc w:val="center"/>
              <w:rPr>
                <w:sz w:val="24"/>
                <w:szCs w:val="24"/>
              </w:rPr>
            </w:pPr>
            <w:r w:rsidRPr="00993488">
              <w:rPr>
                <w:sz w:val="24"/>
                <w:szCs w:val="24"/>
              </w:rPr>
              <w:t>Кількість</w:t>
            </w:r>
          </w:p>
          <w:p w14:paraId="786D45E7" w14:textId="77777777" w:rsidR="00691FE0" w:rsidRPr="00993488" w:rsidRDefault="00691FE0" w:rsidP="00B40D0A">
            <w:pPr>
              <w:jc w:val="center"/>
              <w:rPr>
                <w:sz w:val="24"/>
                <w:szCs w:val="24"/>
              </w:rPr>
            </w:pPr>
            <w:r w:rsidRPr="00993488">
              <w:rPr>
                <w:sz w:val="24"/>
                <w:szCs w:val="24"/>
              </w:rPr>
              <w:t>годин</w:t>
            </w:r>
          </w:p>
        </w:tc>
      </w:tr>
      <w:tr w:rsidR="00691FE0" w:rsidRPr="008A5B1B" w14:paraId="3DD138EA" w14:textId="77777777" w:rsidTr="001C0661">
        <w:tc>
          <w:tcPr>
            <w:tcW w:w="1073" w:type="dxa"/>
          </w:tcPr>
          <w:p w14:paraId="3EB10AE9" w14:textId="77777777" w:rsidR="00691FE0" w:rsidRPr="00993488" w:rsidRDefault="00993488" w:rsidP="00B40D0A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993488">
              <w:rPr>
                <w:sz w:val="24"/>
                <w:szCs w:val="24"/>
              </w:rPr>
              <w:t>1</w:t>
            </w:r>
          </w:p>
        </w:tc>
        <w:tc>
          <w:tcPr>
            <w:tcW w:w="7574" w:type="dxa"/>
          </w:tcPr>
          <w:p w14:paraId="28FC7519" w14:textId="2A8B4C06" w:rsidR="00691FE0" w:rsidRPr="00993488" w:rsidRDefault="00927C8D" w:rsidP="00691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2. </w:t>
            </w:r>
            <w:r w:rsidRPr="00367728">
              <w:rPr>
                <w:spacing w:val="13"/>
                <w:sz w:val="24"/>
              </w:rPr>
              <w:t>Класифікація методів психологічної діагностики дітей</w:t>
            </w:r>
          </w:p>
        </w:tc>
        <w:tc>
          <w:tcPr>
            <w:tcW w:w="1276" w:type="dxa"/>
          </w:tcPr>
          <w:p w14:paraId="7824FB7F" w14:textId="7F399F42" w:rsidR="00691FE0" w:rsidRPr="00993488" w:rsidRDefault="00D62EFF" w:rsidP="00B40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1FE0" w:rsidRPr="008A5B1B" w14:paraId="0EF8287A" w14:textId="77777777" w:rsidTr="001C0661">
        <w:tc>
          <w:tcPr>
            <w:tcW w:w="1073" w:type="dxa"/>
          </w:tcPr>
          <w:p w14:paraId="1E813390" w14:textId="77777777" w:rsidR="00691FE0" w:rsidRPr="00993488" w:rsidRDefault="00993488" w:rsidP="00B40D0A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993488">
              <w:rPr>
                <w:sz w:val="24"/>
                <w:szCs w:val="24"/>
              </w:rPr>
              <w:t>2</w:t>
            </w:r>
          </w:p>
        </w:tc>
        <w:tc>
          <w:tcPr>
            <w:tcW w:w="7574" w:type="dxa"/>
          </w:tcPr>
          <w:p w14:paraId="5DA3EAE3" w14:textId="42818551" w:rsidR="00691FE0" w:rsidRPr="00993488" w:rsidRDefault="00691FE0" w:rsidP="00691FE0">
            <w:pPr>
              <w:jc w:val="both"/>
              <w:rPr>
                <w:sz w:val="24"/>
                <w:szCs w:val="24"/>
              </w:rPr>
            </w:pPr>
            <w:r w:rsidRPr="00993488">
              <w:rPr>
                <w:sz w:val="24"/>
                <w:szCs w:val="24"/>
              </w:rPr>
              <w:t>Тема</w:t>
            </w:r>
            <w:r w:rsidRPr="00993488">
              <w:rPr>
                <w:spacing w:val="-3"/>
                <w:sz w:val="24"/>
                <w:szCs w:val="24"/>
              </w:rPr>
              <w:t xml:space="preserve"> </w:t>
            </w:r>
            <w:r w:rsidR="006B0069">
              <w:rPr>
                <w:spacing w:val="-3"/>
                <w:sz w:val="24"/>
                <w:szCs w:val="24"/>
              </w:rPr>
              <w:t>3</w:t>
            </w:r>
            <w:r w:rsidRPr="00993488">
              <w:rPr>
                <w:sz w:val="24"/>
                <w:szCs w:val="24"/>
              </w:rPr>
              <w:t xml:space="preserve">. </w:t>
            </w:r>
            <w:r w:rsidR="006B0069" w:rsidRPr="00BA5C19">
              <w:rPr>
                <w:spacing w:val="-1"/>
                <w:sz w:val="24"/>
              </w:rPr>
              <w:t>Основні закономірності психічного розвитку в дитинстві</w:t>
            </w:r>
          </w:p>
        </w:tc>
        <w:tc>
          <w:tcPr>
            <w:tcW w:w="1276" w:type="dxa"/>
          </w:tcPr>
          <w:p w14:paraId="7476DC8E" w14:textId="6C3A728C" w:rsidR="00691FE0" w:rsidRPr="00993488" w:rsidRDefault="00D62EFF" w:rsidP="00B40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1FE0" w:rsidRPr="008A5B1B" w14:paraId="57DAB636" w14:textId="77777777" w:rsidTr="001C0661">
        <w:tc>
          <w:tcPr>
            <w:tcW w:w="1073" w:type="dxa"/>
          </w:tcPr>
          <w:p w14:paraId="4097F286" w14:textId="5D88ED9F" w:rsidR="00691FE0" w:rsidRPr="00993488" w:rsidRDefault="00DA1272" w:rsidP="00B40D0A">
            <w:pPr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74" w:type="dxa"/>
          </w:tcPr>
          <w:p w14:paraId="203FC6C3" w14:textId="2638FE4A" w:rsidR="00691FE0" w:rsidRPr="00993488" w:rsidRDefault="00245179" w:rsidP="00691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Особливості розвитку та діагностики пам’яті у дітей</w:t>
            </w:r>
          </w:p>
        </w:tc>
        <w:tc>
          <w:tcPr>
            <w:tcW w:w="1276" w:type="dxa"/>
          </w:tcPr>
          <w:p w14:paraId="49B8F6A3" w14:textId="157BAE84" w:rsidR="00691FE0" w:rsidRPr="00993488" w:rsidRDefault="00245179" w:rsidP="00B40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1FE0" w:rsidRPr="008A5B1B" w14:paraId="38E4185F" w14:textId="77777777" w:rsidTr="001C0661">
        <w:tc>
          <w:tcPr>
            <w:tcW w:w="1073" w:type="dxa"/>
          </w:tcPr>
          <w:p w14:paraId="7C8D1E24" w14:textId="46857240" w:rsidR="00691FE0" w:rsidRPr="00993488" w:rsidRDefault="00DA1272" w:rsidP="00B40D0A">
            <w:pPr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74" w:type="dxa"/>
          </w:tcPr>
          <w:p w14:paraId="4CCA33D4" w14:textId="7ACF3FBB" w:rsidR="00691FE0" w:rsidRPr="00993488" w:rsidRDefault="00245179" w:rsidP="00691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 w:rsidRPr="00F43235">
              <w:rPr>
                <w:spacing w:val="-2"/>
                <w:sz w:val="24"/>
              </w:rPr>
              <w:t>Діагностика особливостей мислення і розумових здібностей дітей</w:t>
            </w:r>
          </w:p>
        </w:tc>
        <w:tc>
          <w:tcPr>
            <w:tcW w:w="1276" w:type="dxa"/>
          </w:tcPr>
          <w:p w14:paraId="04332376" w14:textId="31E247DE" w:rsidR="00691FE0" w:rsidRPr="00993488" w:rsidRDefault="00D62EFF" w:rsidP="00B40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1FE0" w:rsidRPr="008A5B1B" w14:paraId="199477D2" w14:textId="77777777" w:rsidTr="001C0661">
        <w:tc>
          <w:tcPr>
            <w:tcW w:w="1073" w:type="dxa"/>
          </w:tcPr>
          <w:p w14:paraId="2187B853" w14:textId="3A8040EC" w:rsidR="00691FE0" w:rsidRPr="00993488" w:rsidRDefault="00DA1272" w:rsidP="00B40D0A">
            <w:pPr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74" w:type="dxa"/>
          </w:tcPr>
          <w:p w14:paraId="6EB70A63" w14:textId="5CFA8AB7" w:rsidR="00691FE0" w:rsidRPr="00993488" w:rsidRDefault="00245179" w:rsidP="00691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Вікові особливості уяви у дітей та методи діагностики</w:t>
            </w:r>
          </w:p>
        </w:tc>
        <w:tc>
          <w:tcPr>
            <w:tcW w:w="1276" w:type="dxa"/>
          </w:tcPr>
          <w:p w14:paraId="7F1667AE" w14:textId="00C9ACB2" w:rsidR="00691FE0" w:rsidRPr="00993488" w:rsidRDefault="00D62EFF" w:rsidP="00B40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1FE0" w:rsidRPr="008A5B1B" w14:paraId="6FB430B5" w14:textId="77777777" w:rsidTr="001C0661">
        <w:tc>
          <w:tcPr>
            <w:tcW w:w="1073" w:type="dxa"/>
          </w:tcPr>
          <w:p w14:paraId="6FC585A2" w14:textId="01785771" w:rsidR="00691FE0" w:rsidRPr="00993488" w:rsidRDefault="00DA1272" w:rsidP="00B40D0A">
            <w:pPr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74" w:type="dxa"/>
          </w:tcPr>
          <w:p w14:paraId="07A48999" w14:textId="049F6902" w:rsidR="00691FE0" w:rsidRPr="00993488" w:rsidRDefault="00245179" w:rsidP="00691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 Діагностика особливостей уваги у дітей дошкільного  віку</w:t>
            </w:r>
          </w:p>
        </w:tc>
        <w:tc>
          <w:tcPr>
            <w:tcW w:w="1276" w:type="dxa"/>
          </w:tcPr>
          <w:p w14:paraId="4E3F5BDE" w14:textId="1C6EC3F3" w:rsidR="00691FE0" w:rsidRPr="00993488" w:rsidRDefault="00245179" w:rsidP="00B40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1FE0" w:rsidRPr="008A5B1B" w14:paraId="02283375" w14:textId="77777777" w:rsidTr="001C0661">
        <w:tc>
          <w:tcPr>
            <w:tcW w:w="1073" w:type="dxa"/>
          </w:tcPr>
          <w:p w14:paraId="6EBD8085" w14:textId="42664433" w:rsidR="00691FE0" w:rsidRPr="00993488" w:rsidRDefault="00DA1272" w:rsidP="00B40D0A">
            <w:pPr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74" w:type="dxa"/>
          </w:tcPr>
          <w:p w14:paraId="76F85664" w14:textId="7D961D76" w:rsidR="00691FE0" w:rsidRPr="00993488" w:rsidRDefault="00245179" w:rsidP="00691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 w:rsidRPr="00F43235">
              <w:rPr>
                <w:spacing w:val="-2"/>
                <w:sz w:val="24"/>
              </w:rPr>
              <w:t>Діагностик</w:t>
            </w:r>
            <w:r>
              <w:rPr>
                <w:spacing w:val="-2"/>
                <w:sz w:val="24"/>
              </w:rPr>
              <w:t>а</w:t>
            </w:r>
            <w:r w:rsidRPr="00F43235">
              <w:rPr>
                <w:spacing w:val="-2"/>
                <w:sz w:val="24"/>
              </w:rPr>
              <w:t xml:space="preserve"> розвитку мови, мовлення</w:t>
            </w:r>
            <w:r w:rsidR="001D203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у дітей</w:t>
            </w:r>
          </w:p>
        </w:tc>
        <w:tc>
          <w:tcPr>
            <w:tcW w:w="1276" w:type="dxa"/>
          </w:tcPr>
          <w:p w14:paraId="30171FB5" w14:textId="20C1666F" w:rsidR="00691FE0" w:rsidRPr="00993488" w:rsidRDefault="00D62EFF" w:rsidP="00B40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1FE0" w:rsidRPr="008A5B1B" w14:paraId="0D5AC413" w14:textId="77777777" w:rsidTr="001C0661">
        <w:tc>
          <w:tcPr>
            <w:tcW w:w="1073" w:type="dxa"/>
          </w:tcPr>
          <w:p w14:paraId="5B4AB4AB" w14:textId="00001772" w:rsidR="00691FE0" w:rsidRPr="00993488" w:rsidRDefault="00DA1272" w:rsidP="00B40D0A">
            <w:pPr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74" w:type="dxa"/>
          </w:tcPr>
          <w:p w14:paraId="5C01E18F" w14:textId="483FDF38" w:rsidR="00691FE0" w:rsidRPr="00993488" w:rsidRDefault="00245179" w:rsidP="00691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10. </w:t>
            </w:r>
            <w:r w:rsidRPr="00F43235">
              <w:rPr>
                <w:sz w:val="24"/>
              </w:rPr>
              <w:t xml:space="preserve">Методики діагностики основних показників самосвідомості дітей дошкільного </w:t>
            </w:r>
            <w:r>
              <w:rPr>
                <w:sz w:val="24"/>
              </w:rPr>
              <w:t xml:space="preserve"> </w:t>
            </w:r>
            <w:r w:rsidRPr="00F43235">
              <w:rPr>
                <w:sz w:val="24"/>
              </w:rPr>
              <w:t>віку</w:t>
            </w:r>
          </w:p>
        </w:tc>
        <w:tc>
          <w:tcPr>
            <w:tcW w:w="1276" w:type="dxa"/>
          </w:tcPr>
          <w:p w14:paraId="4F3708D5" w14:textId="6A23AFB0" w:rsidR="00691FE0" w:rsidRPr="00993488" w:rsidRDefault="00D62EFF" w:rsidP="00B40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1FE0" w:rsidRPr="008A5B1B" w14:paraId="5158EDF1" w14:textId="77777777" w:rsidTr="001C0661">
        <w:tc>
          <w:tcPr>
            <w:tcW w:w="1073" w:type="dxa"/>
          </w:tcPr>
          <w:p w14:paraId="63F8DBF7" w14:textId="0876A6EC" w:rsidR="00691FE0" w:rsidRPr="00993488" w:rsidRDefault="00993488" w:rsidP="00B40D0A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993488">
              <w:rPr>
                <w:sz w:val="24"/>
                <w:szCs w:val="24"/>
              </w:rPr>
              <w:t>1</w:t>
            </w:r>
            <w:r w:rsidR="00CE4F50">
              <w:rPr>
                <w:sz w:val="24"/>
                <w:szCs w:val="24"/>
              </w:rPr>
              <w:t>0</w:t>
            </w:r>
          </w:p>
        </w:tc>
        <w:tc>
          <w:tcPr>
            <w:tcW w:w="7574" w:type="dxa"/>
          </w:tcPr>
          <w:p w14:paraId="5D1B6C45" w14:textId="2ECA392F" w:rsidR="00691FE0" w:rsidRPr="00993488" w:rsidRDefault="00245179" w:rsidP="00691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Тема 1</w:t>
            </w:r>
            <w:r w:rsidR="00CE4F50">
              <w:rPr>
                <w:sz w:val="24"/>
              </w:rPr>
              <w:t>1</w:t>
            </w:r>
            <w:r>
              <w:rPr>
                <w:sz w:val="24"/>
              </w:rPr>
              <w:t>. Діагностика міжособистісних взаємин дітей</w:t>
            </w:r>
          </w:p>
        </w:tc>
        <w:tc>
          <w:tcPr>
            <w:tcW w:w="1276" w:type="dxa"/>
          </w:tcPr>
          <w:p w14:paraId="00156F3C" w14:textId="119378B2" w:rsidR="00691FE0" w:rsidRPr="00993488" w:rsidRDefault="00CE4F50" w:rsidP="00B40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1FE0" w:rsidRPr="008A5B1B" w14:paraId="454D89FC" w14:textId="77777777" w:rsidTr="001C0661">
        <w:tc>
          <w:tcPr>
            <w:tcW w:w="1073" w:type="dxa"/>
          </w:tcPr>
          <w:p w14:paraId="5BAD29A4" w14:textId="3537B2C2" w:rsidR="00691FE0" w:rsidRPr="00993488" w:rsidRDefault="00993488" w:rsidP="00B40D0A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993488">
              <w:rPr>
                <w:sz w:val="24"/>
                <w:szCs w:val="24"/>
              </w:rPr>
              <w:t>1</w:t>
            </w:r>
            <w:r w:rsidR="00CE4F50">
              <w:rPr>
                <w:sz w:val="24"/>
                <w:szCs w:val="24"/>
              </w:rPr>
              <w:t>1</w:t>
            </w:r>
          </w:p>
        </w:tc>
        <w:tc>
          <w:tcPr>
            <w:tcW w:w="7574" w:type="dxa"/>
          </w:tcPr>
          <w:p w14:paraId="1D23600E" w14:textId="72B09F1D" w:rsidR="00691FE0" w:rsidRPr="00993488" w:rsidRDefault="00245179" w:rsidP="00691FE0">
            <w:pPr>
              <w:jc w:val="both"/>
              <w:rPr>
                <w:sz w:val="24"/>
                <w:szCs w:val="24"/>
              </w:rPr>
            </w:pPr>
            <w:r w:rsidRPr="00245179">
              <w:rPr>
                <w:sz w:val="24"/>
                <w:szCs w:val="24"/>
              </w:rPr>
              <w:t>Тема 1</w:t>
            </w:r>
            <w:r w:rsidR="00CE4F50">
              <w:rPr>
                <w:sz w:val="24"/>
                <w:szCs w:val="24"/>
              </w:rPr>
              <w:t>2</w:t>
            </w:r>
            <w:r w:rsidRPr="00245179">
              <w:rPr>
                <w:sz w:val="24"/>
                <w:szCs w:val="24"/>
              </w:rPr>
              <w:t>. Методи діагностики адаптації до дошкільного закладу</w:t>
            </w:r>
          </w:p>
        </w:tc>
        <w:tc>
          <w:tcPr>
            <w:tcW w:w="1276" w:type="dxa"/>
          </w:tcPr>
          <w:p w14:paraId="7128CD01" w14:textId="50A2E0AE" w:rsidR="00691FE0" w:rsidRPr="00993488" w:rsidRDefault="00245179" w:rsidP="00B40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1FE0" w:rsidRPr="008A5B1B" w14:paraId="50E0F102" w14:textId="77777777" w:rsidTr="001C0661">
        <w:tc>
          <w:tcPr>
            <w:tcW w:w="1073" w:type="dxa"/>
          </w:tcPr>
          <w:p w14:paraId="4AB374AB" w14:textId="63D19D84" w:rsidR="00691FE0" w:rsidRPr="00993488" w:rsidRDefault="00993488" w:rsidP="00B40D0A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993488">
              <w:rPr>
                <w:sz w:val="24"/>
                <w:szCs w:val="24"/>
              </w:rPr>
              <w:t>1</w:t>
            </w:r>
            <w:r w:rsidR="00CE4F50">
              <w:rPr>
                <w:sz w:val="24"/>
                <w:szCs w:val="24"/>
              </w:rPr>
              <w:t>2</w:t>
            </w:r>
          </w:p>
        </w:tc>
        <w:tc>
          <w:tcPr>
            <w:tcW w:w="7574" w:type="dxa"/>
          </w:tcPr>
          <w:p w14:paraId="618FA214" w14:textId="1421DFB5" w:rsidR="00691FE0" w:rsidRPr="00993488" w:rsidRDefault="00245179" w:rsidP="00691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Тема 1</w:t>
            </w:r>
            <w:r w:rsidR="00CE4F50">
              <w:rPr>
                <w:sz w:val="24"/>
              </w:rPr>
              <w:t>3</w:t>
            </w:r>
            <w:r>
              <w:rPr>
                <w:sz w:val="24"/>
              </w:rPr>
              <w:t>. Методи діагностики психологічної готовності до школи</w:t>
            </w:r>
          </w:p>
        </w:tc>
        <w:tc>
          <w:tcPr>
            <w:tcW w:w="1276" w:type="dxa"/>
          </w:tcPr>
          <w:p w14:paraId="5E49D0ED" w14:textId="139246FC" w:rsidR="00691FE0" w:rsidRPr="00993488" w:rsidRDefault="00245179" w:rsidP="00B40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1FE0" w:rsidRPr="008A5B1B" w14:paraId="452FEDC8" w14:textId="77777777" w:rsidTr="001C0661">
        <w:tc>
          <w:tcPr>
            <w:tcW w:w="8647" w:type="dxa"/>
            <w:gridSpan w:val="2"/>
          </w:tcPr>
          <w:p w14:paraId="1C5D61EF" w14:textId="77777777" w:rsidR="00691FE0" w:rsidRPr="00993488" w:rsidRDefault="00691FE0" w:rsidP="00B40D0A">
            <w:pPr>
              <w:rPr>
                <w:b/>
                <w:bCs/>
                <w:sz w:val="24"/>
                <w:szCs w:val="24"/>
              </w:rPr>
            </w:pPr>
            <w:r w:rsidRPr="00993488"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276" w:type="dxa"/>
          </w:tcPr>
          <w:p w14:paraId="4582C798" w14:textId="49E0F52B" w:rsidR="00691FE0" w:rsidRPr="00993488" w:rsidRDefault="00D62EFF" w:rsidP="00B40D0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20</w:t>
            </w:r>
          </w:p>
        </w:tc>
      </w:tr>
    </w:tbl>
    <w:p w14:paraId="5AC1EA25" w14:textId="77777777" w:rsidR="0031221F" w:rsidRDefault="0031221F">
      <w:pPr>
        <w:spacing w:line="258" w:lineRule="exact"/>
        <w:jc w:val="center"/>
        <w:rPr>
          <w:sz w:val="24"/>
        </w:rPr>
        <w:sectPr w:rsidR="0031221F">
          <w:pgSz w:w="11910" w:h="16840"/>
          <w:pgMar w:top="1040" w:right="360" w:bottom="280" w:left="1220" w:header="717" w:footer="0" w:gutter="0"/>
          <w:cols w:space="720"/>
        </w:sectPr>
      </w:pPr>
    </w:p>
    <w:p w14:paraId="5C407B23" w14:textId="77777777" w:rsidR="0031221F" w:rsidRDefault="0031221F">
      <w:pPr>
        <w:pStyle w:val="a3"/>
        <w:spacing w:before="9"/>
        <w:rPr>
          <w:b/>
          <w:sz w:val="6"/>
        </w:rPr>
      </w:pPr>
    </w:p>
    <w:p w14:paraId="30C0C48F" w14:textId="77777777" w:rsidR="0031221F" w:rsidRDefault="00066D5B">
      <w:pPr>
        <w:pStyle w:val="a5"/>
        <w:numPr>
          <w:ilvl w:val="0"/>
          <w:numId w:val="6"/>
        </w:numPr>
        <w:tabs>
          <w:tab w:val="left" w:pos="4102"/>
        </w:tabs>
        <w:spacing w:before="89"/>
        <w:ind w:left="4101"/>
        <w:jc w:val="left"/>
        <w:rPr>
          <w:b/>
          <w:sz w:val="28"/>
        </w:rPr>
      </w:pPr>
      <w:r>
        <w:rPr>
          <w:b/>
          <w:sz w:val="28"/>
        </w:rPr>
        <w:t>Самостійна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робота</w:t>
      </w:r>
    </w:p>
    <w:p w14:paraId="6E41696E" w14:textId="77777777" w:rsidR="0031221F" w:rsidRDefault="0031221F">
      <w:pPr>
        <w:pStyle w:val="a3"/>
        <w:spacing w:before="11"/>
        <w:rPr>
          <w:b/>
          <w:sz w:val="27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570"/>
        <w:gridCol w:w="1560"/>
      </w:tblGrid>
      <w:tr w:rsidR="0031221F" w14:paraId="2D9E2F37" w14:textId="77777777" w:rsidTr="00245179">
        <w:trPr>
          <w:trHeight w:val="551"/>
        </w:trPr>
        <w:tc>
          <w:tcPr>
            <w:tcW w:w="851" w:type="dxa"/>
          </w:tcPr>
          <w:p w14:paraId="5E7685BD" w14:textId="77777777" w:rsidR="001C0661" w:rsidRDefault="00066D5B">
            <w:pPr>
              <w:pStyle w:val="TableParagraph"/>
              <w:spacing w:line="276" w:lineRule="exact"/>
              <w:ind w:left="208" w:right="182" w:firstLine="3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3F58958" w14:textId="77777777" w:rsidR="0031221F" w:rsidRDefault="00066D5B">
            <w:pPr>
              <w:pStyle w:val="TableParagraph"/>
              <w:spacing w:line="276" w:lineRule="exact"/>
              <w:ind w:left="208" w:right="182" w:firstLine="31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з/п</w:t>
            </w:r>
          </w:p>
        </w:tc>
        <w:tc>
          <w:tcPr>
            <w:tcW w:w="7570" w:type="dxa"/>
          </w:tcPr>
          <w:p w14:paraId="7DA294BC" w14:textId="77777777" w:rsidR="0031221F" w:rsidRDefault="00066D5B">
            <w:pPr>
              <w:pStyle w:val="TableParagraph"/>
              <w:spacing w:line="275" w:lineRule="exact"/>
              <w:ind w:left="2947" w:right="2947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</w:p>
        </w:tc>
        <w:tc>
          <w:tcPr>
            <w:tcW w:w="1560" w:type="dxa"/>
          </w:tcPr>
          <w:p w14:paraId="6130F119" w14:textId="77777777" w:rsidR="0031221F" w:rsidRDefault="00066D5B">
            <w:pPr>
              <w:pStyle w:val="TableParagraph"/>
              <w:spacing w:line="276" w:lineRule="exact"/>
              <w:ind w:left="478" w:right="271" w:hanging="180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31221F" w14:paraId="091B8A21" w14:textId="77777777" w:rsidTr="00245179">
        <w:trPr>
          <w:trHeight w:val="275"/>
        </w:trPr>
        <w:tc>
          <w:tcPr>
            <w:tcW w:w="851" w:type="dxa"/>
          </w:tcPr>
          <w:p w14:paraId="2886105F" w14:textId="77777777" w:rsidR="0031221F" w:rsidRDefault="00066D5B">
            <w:pPr>
              <w:pStyle w:val="TableParagraph"/>
              <w:spacing w:line="255" w:lineRule="exact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70" w:type="dxa"/>
          </w:tcPr>
          <w:p w14:paraId="3A2ED99D" w14:textId="5FBE3FCC" w:rsidR="0031221F" w:rsidRDefault="00245179" w:rsidP="006B006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27C8D" w:rsidRPr="00927C8D">
              <w:rPr>
                <w:sz w:val="24"/>
              </w:rPr>
              <w:t>Тема 1. Загальні уявлення про психодіагностику як науку</w:t>
            </w:r>
          </w:p>
        </w:tc>
        <w:tc>
          <w:tcPr>
            <w:tcW w:w="1560" w:type="dxa"/>
          </w:tcPr>
          <w:p w14:paraId="325F325B" w14:textId="7D3F40ED" w:rsidR="0031221F" w:rsidRDefault="005F1852">
            <w:pPr>
              <w:pStyle w:val="TableParagraph"/>
              <w:spacing w:line="255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221F" w14:paraId="1E8B1847" w14:textId="77777777" w:rsidTr="00245179">
        <w:trPr>
          <w:trHeight w:val="275"/>
        </w:trPr>
        <w:tc>
          <w:tcPr>
            <w:tcW w:w="851" w:type="dxa"/>
          </w:tcPr>
          <w:p w14:paraId="008EC8E4" w14:textId="77777777" w:rsidR="0031221F" w:rsidRDefault="00066D5B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70" w:type="dxa"/>
          </w:tcPr>
          <w:p w14:paraId="00BD8F73" w14:textId="20A25C70" w:rsidR="0031221F" w:rsidRDefault="00245179" w:rsidP="00AE68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27C8D">
              <w:rPr>
                <w:sz w:val="24"/>
              </w:rPr>
              <w:t>Тема</w:t>
            </w:r>
            <w:r w:rsidR="00927C8D">
              <w:rPr>
                <w:spacing w:val="-3"/>
                <w:sz w:val="24"/>
              </w:rPr>
              <w:t xml:space="preserve"> </w:t>
            </w:r>
            <w:r w:rsidR="00927C8D">
              <w:rPr>
                <w:sz w:val="24"/>
              </w:rPr>
              <w:t xml:space="preserve">2. </w:t>
            </w:r>
            <w:r w:rsidR="00927C8D" w:rsidRPr="00367728">
              <w:rPr>
                <w:spacing w:val="13"/>
                <w:sz w:val="24"/>
              </w:rPr>
              <w:t>Класифікація методів психологічної діагностики дітей</w:t>
            </w:r>
          </w:p>
        </w:tc>
        <w:tc>
          <w:tcPr>
            <w:tcW w:w="1560" w:type="dxa"/>
          </w:tcPr>
          <w:p w14:paraId="0334E03C" w14:textId="7EAAB529" w:rsidR="0031221F" w:rsidRDefault="005F1852">
            <w:pPr>
              <w:pStyle w:val="TableParagraph"/>
              <w:spacing w:line="256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221F" w14:paraId="196BCA64" w14:textId="77777777" w:rsidTr="00245179">
        <w:trPr>
          <w:trHeight w:val="275"/>
        </w:trPr>
        <w:tc>
          <w:tcPr>
            <w:tcW w:w="851" w:type="dxa"/>
          </w:tcPr>
          <w:p w14:paraId="592F2904" w14:textId="77777777" w:rsidR="0031221F" w:rsidRDefault="00066D5B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570" w:type="dxa"/>
          </w:tcPr>
          <w:p w14:paraId="01455B4B" w14:textId="0FC0FAAC" w:rsidR="0031221F" w:rsidRDefault="00245179" w:rsidP="00AE68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0069" w:rsidRPr="00993488">
              <w:rPr>
                <w:sz w:val="24"/>
                <w:szCs w:val="24"/>
              </w:rPr>
              <w:t>Тема</w:t>
            </w:r>
            <w:r w:rsidR="006B0069" w:rsidRPr="00993488">
              <w:rPr>
                <w:spacing w:val="-3"/>
                <w:sz w:val="24"/>
                <w:szCs w:val="24"/>
              </w:rPr>
              <w:t xml:space="preserve"> </w:t>
            </w:r>
            <w:r w:rsidR="006B0069">
              <w:rPr>
                <w:spacing w:val="-3"/>
                <w:sz w:val="24"/>
                <w:szCs w:val="24"/>
              </w:rPr>
              <w:t>3</w:t>
            </w:r>
            <w:r w:rsidR="006B0069" w:rsidRPr="00993488">
              <w:rPr>
                <w:sz w:val="24"/>
                <w:szCs w:val="24"/>
              </w:rPr>
              <w:t xml:space="preserve">. </w:t>
            </w:r>
            <w:r w:rsidR="006B0069" w:rsidRPr="00BA5C19">
              <w:rPr>
                <w:spacing w:val="-1"/>
                <w:sz w:val="24"/>
              </w:rPr>
              <w:t>Основні закономірності психічного розвитку в дитинстві</w:t>
            </w:r>
          </w:p>
        </w:tc>
        <w:tc>
          <w:tcPr>
            <w:tcW w:w="1560" w:type="dxa"/>
          </w:tcPr>
          <w:p w14:paraId="5CCC01BE" w14:textId="75F4E9D7" w:rsidR="0031221F" w:rsidRDefault="005F1852">
            <w:pPr>
              <w:pStyle w:val="TableParagraph"/>
              <w:spacing w:line="256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221F" w14:paraId="7A268CC5" w14:textId="77777777" w:rsidTr="00245179">
        <w:trPr>
          <w:trHeight w:val="277"/>
        </w:trPr>
        <w:tc>
          <w:tcPr>
            <w:tcW w:w="851" w:type="dxa"/>
          </w:tcPr>
          <w:p w14:paraId="574020A3" w14:textId="77777777" w:rsidR="0031221F" w:rsidRDefault="00066D5B">
            <w:pPr>
              <w:pStyle w:val="TableParagraph"/>
              <w:spacing w:before="1" w:line="257" w:lineRule="exact"/>
              <w:ind w:left="26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570" w:type="dxa"/>
          </w:tcPr>
          <w:p w14:paraId="523103E7" w14:textId="77610F89" w:rsidR="0031221F" w:rsidRDefault="00245179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Розвиток сенсорно-</w:t>
            </w:r>
            <w:proofErr w:type="spellStart"/>
            <w:r>
              <w:rPr>
                <w:spacing w:val="-2"/>
                <w:sz w:val="24"/>
              </w:rPr>
              <w:t>перцептивної</w:t>
            </w:r>
            <w:proofErr w:type="spellEnd"/>
            <w:r>
              <w:rPr>
                <w:spacing w:val="-2"/>
                <w:sz w:val="24"/>
              </w:rPr>
              <w:t xml:space="preserve"> сфери дітей та методи діагностики</w:t>
            </w:r>
          </w:p>
        </w:tc>
        <w:tc>
          <w:tcPr>
            <w:tcW w:w="1560" w:type="dxa"/>
          </w:tcPr>
          <w:p w14:paraId="3D6F83F8" w14:textId="4FBBD85D" w:rsidR="0031221F" w:rsidRDefault="005F1852">
            <w:pPr>
              <w:pStyle w:val="TableParagraph"/>
              <w:spacing w:before="1" w:line="257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221F" w14:paraId="29165DF9" w14:textId="77777777" w:rsidTr="00245179">
        <w:trPr>
          <w:trHeight w:val="275"/>
        </w:trPr>
        <w:tc>
          <w:tcPr>
            <w:tcW w:w="851" w:type="dxa"/>
          </w:tcPr>
          <w:p w14:paraId="33F34CF1" w14:textId="77777777" w:rsidR="0031221F" w:rsidRDefault="00066D5B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570" w:type="dxa"/>
          </w:tcPr>
          <w:p w14:paraId="17DB7845" w14:textId="795D64FC" w:rsidR="0031221F" w:rsidRDefault="00245179" w:rsidP="00AE68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Особливості розвитку та діагностики пам’яті у дітей</w:t>
            </w:r>
          </w:p>
        </w:tc>
        <w:tc>
          <w:tcPr>
            <w:tcW w:w="1560" w:type="dxa"/>
          </w:tcPr>
          <w:p w14:paraId="59A1A3D1" w14:textId="746839FB" w:rsidR="0031221F" w:rsidRDefault="005F1852">
            <w:pPr>
              <w:pStyle w:val="TableParagraph"/>
              <w:spacing w:line="256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221F" w14:paraId="1FA1F51A" w14:textId="77777777" w:rsidTr="00245179">
        <w:trPr>
          <w:trHeight w:val="275"/>
        </w:trPr>
        <w:tc>
          <w:tcPr>
            <w:tcW w:w="851" w:type="dxa"/>
          </w:tcPr>
          <w:p w14:paraId="5A1FD327" w14:textId="77777777" w:rsidR="0031221F" w:rsidRDefault="00066D5B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70" w:type="dxa"/>
          </w:tcPr>
          <w:p w14:paraId="11F453C4" w14:textId="0EF802D9" w:rsidR="0031221F" w:rsidRDefault="00245179" w:rsidP="00AE68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45179">
              <w:rPr>
                <w:sz w:val="24"/>
              </w:rPr>
              <w:t>Тема 6. Діагностика особливостей мислення і розумових здібностей дітей</w:t>
            </w:r>
          </w:p>
        </w:tc>
        <w:tc>
          <w:tcPr>
            <w:tcW w:w="1560" w:type="dxa"/>
          </w:tcPr>
          <w:p w14:paraId="653E3C73" w14:textId="5D8535FD" w:rsidR="0031221F" w:rsidRDefault="005F1852">
            <w:pPr>
              <w:pStyle w:val="TableParagraph"/>
              <w:spacing w:line="256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221F" w14:paraId="235ECEA2" w14:textId="77777777" w:rsidTr="00245179">
        <w:trPr>
          <w:trHeight w:val="276"/>
        </w:trPr>
        <w:tc>
          <w:tcPr>
            <w:tcW w:w="851" w:type="dxa"/>
          </w:tcPr>
          <w:p w14:paraId="23449A73" w14:textId="77777777" w:rsidR="0031221F" w:rsidRDefault="00066D5B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70" w:type="dxa"/>
          </w:tcPr>
          <w:p w14:paraId="19E5E381" w14:textId="5B91F681" w:rsidR="0031221F" w:rsidRDefault="00245179" w:rsidP="00AE68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Вікові особливості уяви у дітей та методи діагностики</w:t>
            </w:r>
          </w:p>
        </w:tc>
        <w:tc>
          <w:tcPr>
            <w:tcW w:w="1560" w:type="dxa"/>
          </w:tcPr>
          <w:p w14:paraId="23558868" w14:textId="5A7502A6" w:rsidR="0031221F" w:rsidRDefault="005F1852">
            <w:pPr>
              <w:pStyle w:val="TableParagraph"/>
              <w:spacing w:line="256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221F" w14:paraId="397E5C3A" w14:textId="77777777" w:rsidTr="00245179">
        <w:trPr>
          <w:trHeight w:val="275"/>
        </w:trPr>
        <w:tc>
          <w:tcPr>
            <w:tcW w:w="851" w:type="dxa"/>
          </w:tcPr>
          <w:p w14:paraId="0729CFF5" w14:textId="77777777" w:rsidR="0031221F" w:rsidRDefault="00066D5B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70" w:type="dxa"/>
          </w:tcPr>
          <w:p w14:paraId="6A1B98D5" w14:textId="74C377F3" w:rsidR="0031221F" w:rsidRDefault="00245179" w:rsidP="00AE68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 Діагностика особливостей уваги у дітей дошкільного віку</w:t>
            </w:r>
          </w:p>
        </w:tc>
        <w:tc>
          <w:tcPr>
            <w:tcW w:w="1560" w:type="dxa"/>
          </w:tcPr>
          <w:p w14:paraId="3FC31160" w14:textId="3FCC1438" w:rsidR="0031221F" w:rsidRDefault="005F1852">
            <w:pPr>
              <w:pStyle w:val="TableParagraph"/>
              <w:spacing w:line="256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221F" w14:paraId="7E59CFAD" w14:textId="77777777" w:rsidTr="00245179">
        <w:trPr>
          <w:trHeight w:val="275"/>
        </w:trPr>
        <w:tc>
          <w:tcPr>
            <w:tcW w:w="851" w:type="dxa"/>
          </w:tcPr>
          <w:p w14:paraId="3FA4FA6E" w14:textId="77777777" w:rsidR="0031221F" w:rsidRDefault="00066D5B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70" w:type="dxa"/>
          </w:tcPr>
          <w:p w14:paraId="3728343D" w14:textId="25B11A18" w:rsidR="0031221F" w:rsidRDefault="00245179" w:rsidP="00AE68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 w:rsidRPr="00F43235">
              <w:rPr>
                <w:spacing w:val="-2"/>
                <w:sz w:val="24"/>
              </w:rPr>
              <w:t>Діагностик</w:t>
            </w:r>
            <w:r>
              <w:rPr>
                <w:spacing w:val="-2"/>
                <w:sz w:val="24"/>
              </w:rPr>
              <w:t>а</w:t>
            </w:r>
            <w:r w:rsidRPr="00F43235">
              <w:rPr>
                <w:spacing w:val="-2"/>
                <w:sz w:val="24"/>
              </w:rPr>
              <w:t xml:space="preserve"> розвитку мови, мовлення</w:t>
            </w:r>
            <w:r>
              <w:rPr>
                <w:spacing w:val="-2"/>
                <w:sz w:val="24"/>
              </w:rPr>
              <w:t xml:space="preserve"> у дітей</w:t>
            </w:r>
          </w:p>
        </w:tc>
        <w:tc>
          <w:tcPr>
            <w:tcW w:w="1560" w:type="dxa"/>
          </w:tcPr>
          <w:p w14:paraId="1C68DFAE" w14:textId="01DCEE85" w:rsidR="0031221F" w:rsidRDefault="00CE4F50">
            <w:pPr>
              <w:pStyle w:val="TableParagraph"/>
              <w:spacing w:line="256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221F" w14:paraId="6497E8AF" w14:textId="77777777" w:rsidTr="00245179">
        <w:trPr>
          <w:trHeight w:val="275"/>
        </w:trPr>
        <w:tc>
          <w:tcPr>
            <w:tcW w:w="851" w:type="dxa"/>
          </w:tcPr>
          <w:p w14:paraId="56812C43" w14:textId="77777777" w:rsidR="0031221F" w:rsidRDefault="00066D5B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1</w:t>
            </w:r>
            <w:r w:rsidR="00BC1524">
              <w:rPr>
                <w:sz w:val="24"/>
              </w:rPr>
              <w:t>0</w:t>
            </w:r>
          </w:p>
        </w:tc>
        <w:tc>
          <w:tcPr>
            <w:tcW w:w="7570" w:type="dxa"/>
          </w:tcPr>
          <w:p w14:paraId="348BEF77" w14:textId="220355DB" w:rsidR="0031221F" w:rsidRDefault="00245179" w:rsidP="00AE68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45179">
              <w:rPr>
                <w:sz w:val="24"/>
              </w:rPr>
              <w:t>Тема 10. Методики діагностики основних показників самосвідомості дітей дошкільного  віку</w:t>
            </w:r>
          </w:p>
        </w:tc>
        <w:tc>
          <w:tcPr>
            <w:tcW w:w="1560" w:type="dxa"/>
          </w:tcPr>
          <w:p w14:paraId="776E7BFF" w14:textId="7BC372AF" w:rsidR="0031221F" w:rsidRDefault="005F1852">
            <w:pPr>
              <w:pStyle w:val="TableParagraph"/>
              <w:spacing w:line="256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221F" w14:paraId="299CB021" w14:textId="77777777" w:rsidTr="00245179">
        <w:trPr>
          <w:trHeight w:val="275"/>
        </w:trPr>
        <w:tc>
          <w:tcPr>
            <w:tcW w:w="851" w:type="dxa"/>
          </w:tcPr>
          <w:p w14:paraId="1FB67DDE" w14:textId="12B0B0AE" w:rsidR="0031221F" w:rsidRDefault="00066D5B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1</w:t>
            </w:r>
            <w:r w:rsidR="00CE4F50">
              <w:rPr>
                <w:sz w:val="24"/>
              </w:rPr>
              <w:t>1</w:t>
            </w:r>
          </w:p>
        </w:tc>
        <w:tc>
          <w:tcPr>
            <w:tcW w:w="7570" w:type="dxa"/>
          </w:tcPr>
          <w:p w14:paraId="37076B51" w14:textId="3351D64B" w:rsidR="0031221F" w:rsidRDefault="00245179" w:rsidP="00AE68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45179">
              <w:rPr>
                <w:sz w:val="24"/>
              </w:rPr>
              <w:t>Тема 1</w:t>
            </w:r>
            <w:r w:rsidR="00CE4F50">
              <w:rPr>
                <w:sz w:val="24"/>
              </w:rPr>
              <w:t>1</w:t>
            </w:r>
            <w:r w:rsidRPr="00245179">
              <w:rPr>
                <w:sz w:val="24"/>
              </w:rPr>
              <w:t>. Діагностика міжособистісних взаємин дітей</w:t>
            </w:r>
          </w:p>
        </w:tc>
        <w:tc>
          <w:tcPr>
            <w:tcW w:w="1560" w:type="dxa"/>
          </w:tcPr>
          <w:p w14:paraId="32ACC8B6" w14:textId="3C3C6A36" w:rsidR="0031221F" w:rsidRDefault="001D2035" w:rsidP="00245179">
            <w:pPr>
              <w:pStyle w:val="TableParagraph"/>
              <w:spacing w:line="256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221F" w14:paraId="631E793F" w14:textId="77777777" w:rsidTr="00245179">
        <w:trPr>
          <w:trHeight w:val="275"/>
        </w:trPr>
        <w:tc>
          <w:tcPr>
            <w:tcW w:w="851" w:type="dxa"/>
          </w:tcPr>
          <w:p w14:paraId="7B1DBCCC" w14:textId="26CFE0AF" w:rsidR="0031221F" w:rsidRDefault="00066D5B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1</w:t>
            </w:r>
            <w:r w:rsidR="00CE4F50">
              <w:rPr>
                <w:sz w:val="24"/>
              </w:rPr>
              <w:t>2</w:t>
            </w:r>
          </w:p>
        </w:tc>
        <w:tc>
          <w:tcPr>
            <w:tcW w:w="7570" w:type="dxa"/>
          </w:tcPr>
          <w:p w14:paraId="3EE0E402" w14:textId="64F84FFE" w:rsidR="0031221F" w:rsidRDefault="00245179" w:rsidP="00AE68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45179">
              <w:rPr>
                <w:sz w:val="24"/>
              </w:rPr>
              <w:t>Тема 1</w:t>
            </w:r>
            <w:r w:rsidR="00CE4F50">
              <w:rPr>
                <w:sz w:val="24"/>
              </w:rPr>
              <w:t>2</w:t>
            </w:r>
            <w:r w:rsidRPr="00245179">
              <w:rPr>
                <w:sz w:val="24"/>
              </w:rPr>
              <w:t>. Методи діагностики адаптації до дошкільного закладу</w:t>
            </w:r>
          </w:p>
        </w:tc>
        <w:tc>
          <w:tcPr>
            <w:tcW w:w="1560" w:type="dxa"/>
          </w:tcPr>
          <w:p w14:paraId="5497EAFB" w14:textId="4D2EE11E" w:rsidR="0031221F" w:rsidRDefault="005F1852">
            <w:pPr>
              <w:pStyle w:val="TableParagraph"/>
              <w:spacing w:line="256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221F" w14:paraId="16890CB5" w14:textId="77777777" w:rsidTr="00245179">
        <w:trPr>
          <w:trHeight w:val="275"/>
        </w:trPr>
        <w:tc>
          <w:tcPr>
            <w:tcW w:w="851" w:type="dxa"/>
          </w:tcPr>
          <w:p w14:paraId="231E4C77" w14:textId="51EEF246" w:rsidR="0031221F" w:rsidRDefault="00066D5B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1</w:t>
            </w:r>
            <w:r w:rsidR="00CE4F50">
              <w:rPr>
                <w:sz w:val="24"/>
              </w:rPr>
              <w:t>3</w:t>
            </w:r>
          </w:p>
        </w:tc>
        <w:tc>
          <w:tcPr>
            <w:tcW w:w="7570" w:type="dxa"/>
          </w:tcPr>
          <w:p w14:paraId="5C683E41" w14:textId="17C899DD" w:rsidR="0031221F" w:rsidRDefault="00245179" w:rsidP="00AE68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45179">
              <w:rPr>
                <w:sz w:val="24"/>
              </w:rPr>
              <w:t>Тема 1</w:t>
            </w:r>
            <w:r w:rsidR="00CE4F50">
              <w:rPr>
                <w:sz w:val="24"/>
              </w:rPr>
              <w:t>3</w:t>
            </w:r>
            <w:r w:rsidRPr="00245179">
              <w:rPr>
                <w:sz w:val="24"/>
              </w:rPr>
              <w:t>. Методи діагностики психологічної готовності до школи</w:t>
            </w:r>
          </w:p>
        </w:tc>
        <w:tc>
          <w:tcPr>
            <w:tcW w:w="1560" w:type="dxa"/>
          </w:tcPr>
          <w:p w14:paraId="26293954" w14:textId="4E23E9B8" w:rsidR="0031221F" w:rsidRDefault="00CE4F50">
            <w:pPr>
              <w:pStyle w:val="TableParagraph"/>
              <w:spacing w:line="256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221F" w14:paraId="0DF1A790" w14:textId="77777777" w:rsidTr="001C0661">
        <w:trPr>
          <w:trHeight w:val="277"/>
        </w:trPr>
        <w:tc>
          <w:tcPr>
            <w:tcW w:w="8421" w:type="dxa"/>
            <w:gridSpan w:val="2"/>
          </w:tcPr>
          <w:p w14:paraId="222E0DFD" w14:textId="77777777" w:rsidR="0031221F" w:rsidRPr="00CC4E55" w:rsidRDefault="00066D5B">
            <w:pPr>
              <w:pStyle w:val="TableParagraph"/>
              <w:spacing w:line="258" w:lineRule="exact"/>
              <w:ind w:left="107"/>
              <w:rPr>
                <w:b/>
                <w:bCs/>
                <w:sz w:val="24"/>
              </w:rPr>
            </w:pPr>
            <w:r w:rsidRPr="00CC4E55">
              <w:rPr>
                <w:b/>
                <w:bCs/>
                <w:sz w:val="24"/>
              </w:rPr>
              <w:t>Разом</w:t>
            </w:r>
          </w:p>
        </w:tc>
        <w:tc>
          <w:tcPr>
            <w:tcW w:w="1560" w:type="dxa"/>
          </w:tcPr>
          <w:p w14:paraId="5BDB7A5A" w14:textId="16977AAC" w:rsidR="0031221F" w:rsidRPr="00CC4E55" w:rsidRDefault="005F1852">
            <w:pPr>
              <w:pStyle w:val="TableParagraph"/>
              <w:spacing w:line="258" w:lineRule="exact"/>
              <w:ind w:right="649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</w:t>
            </w:r>
            <w:r w:rsidR="00B20DB1">
              <w:rPr>
                <w:b/>
                <w:bCs/>
                <w:sz w:val="24"/>
              </w:rPr>
              <w:t>0</w:t>
            </w:r>
          </w:p>
        </w:tc>
      </w:tr>
    </w:tbl>
    <w:p w14:paraId="0AB60320" w14:textId="77777777" w:rsidR="0031221F" w:rsidRDefault="0031221F">
      <w:pPr>
        <w:pStyle w:val="a3"/>
        <w:rPr>
          <w:b/>
          <w:sz w:val="3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103"/>
        <w:gridCol w:w="1275"/>
        <w:gridCol w:w="2552"/>
      </w:tblGrid>
      <w:tr w:rsidR="00B24C7A" w:rsidRPr="0062011C" w14:paraId="496C1ECA" w14:textId="77777777" w:rsidTr="008D5BA1">
        <w:tc>
          <w:tcPr>
            <w:tcW w:w="1135" w:type="dxa"/>
            <w:shd w:val="clear" w:color="auto" w:fill="auto"/>
          </w:tcPr>
          <w:p w14:paraId="6F754D35" w14:textId="77777777" w:rsidR="00B24C7A" w:rsidRPr="0062011C" w:rsidRDefault="00B24C7A" w:rsidP="00C81DE8">
            <w:pPr>
              <w:jc w:val="center"/>
              <w:rPr>
                <w:bCs/>
              </w:rPr>
            </w:pPr>
            <w:bookmarkStart w:id="24" w:name="_Hlk202356948"/>
            <w:bookmarkEnd w:id="8"/>
            <w:r w:rsidRPr="0062011C">
              <w:rPr>
                <w:bCs/>
              </w:rPr>
              <w:t>№ теми</w:t>
            </w:r>
          </w:p>
        </w:tc>
        <w:tc>
          <w:tcPr>
            <w:tcW w:w="5103" w:type="dxa"/>
            <w:shd w:val="clear" w:color="auto" w:fill="auto"/>
          </w:tcPr>
          <w:p w14:paraId="021FD508" w14:textId="77777777" w:rsidR="00B24C7A" w:rsidRPr="0062011C" w:rsidRDefault="00B24C7A" w:rsidP="00C81DE8">
            <w:pPr>
              <w:jc w:val="center"/>
              <w:rPr>
                <w:bCs/>
              </w:rPr>
            </w:pPr>
            <w:r w:rsidRPr="0062011C">
              <w:rPr>
                <w:bCs/>
              </w:rPr>
              <w:t>Завдання</w:t>
            </w:r>
          </w:p>
        </w:tc>
        <w:tc>
          <w:tcPr>
            <w:tcW w:w="1275" w:type="dxa"/>
            <w:shd w:val="clear" w:color="auto" w:fill="auto"/>
          </w:tcPr>
          <w:p w14:paraId="1A3C413E" w14:textId="77777777" w:rsidR="00B24C7A" w:rsidRPr="0062011C" w:rsidRDefault="00B24C7A" w:rsidP="00C81DE8">
            <w:pPr>
              <w:jc w:val="center"/>
              <w:rPr>
                <w:bCs/>
              </w:rPr>
            </w:pPr>
            <w:r w:rsidRPr="0062011C">
              <w:rPr>
                <w:bCs/>
              </w:rPr>
              <w:t>Література</w:t>
            </w:r>
          </w:p>
        </w:tc>
        <w:tc>
          <w:tcPr>
            <w:tcW w:w="2552" w:type="dxa"/>
            <w:shd w:val="clear" w:color="auto" w:fill="auto"/>
          </w:tcPr>
          <w:p w14:paraId="149F96E2" w14:textId="77777777" w:rsidR="00B24C7A" w:rsidRPr="0062011C" w:rsidRDefault="00B24C7A" w:rsidP="00C81DE8">
            <w:pPr>
              <w:jc w:val="center"/>
              <w:rPr>
                <w:bCs/>
              </w:rPr>
            </w:pPr>
            <w:r w:rsidRPr="0062011C">
              <w:rPr>
                <w:bCs/>
              </w:rPr>
              <w:t>Форма контролю</w:t>
            </w:r>
          </w:p>
        </w:tc>
      </w:tr>
      <w:tr w:rsidR="00B24C7A" w:rsidRPr="0062011C" w14:paraId="45612D0E" w14:textId="77777777" w:rsidTr="008D5BA1">
        <w:tc>
          <w:tcPr>
            <w:tcW w:w="1135" w:type="dxa"/>
            <w:shd w:val="clear" w:color="auto" w:fill="auto"/>
          </w:tcPr>
          <w:p w14:paraId="53E5F82F" w14:textId="77777777" w:rsidR="00B24C7A" w:rsidRPr="0062011C" w:rsidRDefault="00B24C7A" w:rsidP="00C81DE8">
            <w:pPr>
              <w:jc w:val="both"/>
              <w:rPr>
                <w:bCs/>
              </w:rPr>
            </w:pPr>
            <w:r w:rsidRPr="00527DD2">
              <w:rPr>
                <w:bCs/>
              </w:rPr>
              <w:t>Тема 1.</w:t>
            </w:r>
          </w:p>
        </w:tc>
        <w:tc>
          <w:tcPr>
            <w:tcW w:w="5103" w:type="dxa"/>
            <w:shd w:val="clear" w:color="auto" w:fill="auto"/>
          </w:tcPr>
          <w:p w14:paraId="435ACE4A" w14:textId="77777777" w:rsidR="00B24C7A" w:rsidRDefault="00C81DE8" w:rsidP="00C81DE8">
            <w:pPr>
              <w:jc w:val="both"/>
            </w:pPr>
            <w:r>
              <w:t>Завдання "Історія дитячої психодіагностики"</w:t>
            </w:r>
          </w:p>
          <w:p w14:paraId="15F4C2A8" w14:textId="647BC1E6" w:rsidR="00C81DE8" w:rsidRPr="00714F55" w:rsidRDefault="00C81DE8" w:rsidP="00C81DE8">
            <w:pPr>
              <w:jc w:val="both"/>
              <w:rPr>
                <w:bCs/>
              </w:rPr>
            </w:pPr>
            <w:r w:rsidRPr="00C81DE8">
              <w:rPr>
                <w:bCs/>
              </w:rPr>
              <w:t>Підготувати презентацію з питань історії дитячої психодіагностики</w:t>
            </w:r>
            <w:r>
              <w:rPr>
                <w:bCs/>
              </w:rPr>
              <w:t xml:space="preserve">, </w:t>
            </w:r>
            <w:r w:rsidRPr="00C81DE8">
              <w:rPr>
                <w:bCs/>
              </w:rPr>
              <w:t>розкрит</w:t>
            </w:r>
            <w:r>
              <w:rPr>
                <w:bCs/>
              </w:rPr>
              <w:t>и</w:t>
            </w:r>
            <w:r w:rsidRPr="00C81DE8">
              <w:rPr>
                <w:bCs/>
              </w:rPr>
              <w:t xml:space="preserve"> всі історичні етапи дитячої психодіагностики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69DC5A6E" w14:textId="67ABEF0D" w:rsidR="00B24C7A" w:rsidRPr="0062011C" w:rsidRDefault="00C81DE8" w:rsidP="00C81DE8">
            <w:pPr>
              <w:jc w:val="center"/>
              <w:rPr>
                <w:bCs/>
              </w:rPr>
            </w:pPr>
            <w:r>
              <w:rPr>
                <w:bCs/>
              </w:rPr>
              <w:t>3; 4; 5</w:t>
            </w:r>
          </w:p>
        </w:tc>
        <w:tc>
          <w:tcPr>
            <w:tcW w:w="2552" w:type="dxa"/>
            <w:shd w:val="clear" w:color="auto" w:fill="auto"/>
          </w:tcPr>
          <w:p w14:paraId="45861F07" w14:textId="03982397" w:rsidR="00B24C7A" w:rsidRPr="0062011C" w:rsidRDefault="00C81DE8" w:rsidP="00C81DE8">
            <w:pPr>
              <w:jc w:val="both"/>
              <w:rPr>
                <w:bCs/>
              </w:rPr>
            </w:pPr>
            <w:r>
              <w:rPr>
                <w:bCs/>
              </w:rPr>
              <w:t xml:space="preserve">Доповідь з презентацією </w:t>
            </w:r>
            <w:r w:rsidRPr="00C81DE8">
              <w:rPr>
                <w:bCs/>
              </w:rPr>
              <w:t>"Історія дитячої психодіагностики"</w:t>
            </w:r>
            <w:r>
              <w:rPr>
                <w:bCs/>
              </w:rPr>
              <w:t>.</w:t>
            </w:r>
          </w:p>
        </w:tc>
      </w:tr>
      <w:tr w:rsidR="00B24C7A" w:rsidRPr="0062011C" w14:paraId="791BC424" w14:textId="77777777" w:rsidTr="008D5BA1">
        <w:tc>
          <w:tcPr>
            <w:tcW w:w="1135" w:type="dxa"/>
            <w:shd w:val="clear" w:color="auto" w:fill="auto"/>
          </w:tcPr>
          <w:p w14:paraId="3C0A3FF0" w14:textId="77777777" w:rsidR="00B24C7A" w:rsidRPr="00527DD2" w:rsidRDefault="00B24C7A" w:rsidP="00C81DE8">
            <w:pPr>
              <w:jc w:val="both"/>
              <w:rPr>
                <w:bCs/>
              </w:rPr>
            </w:pPr>
            <w:r w:rsidRPr="00527DD2">
              <w:rPr>
                <w:bCs/>
              </w:rPr>
              <w:t xml:space="preserve">Тема </w:t>
            </w:r>
            <w:r>
              <w:rPr>
                <w:bCs/>
              </w:rPr>
              <w:t>2</w:t>
            </w:r>
            <w:r w:rsidRPr="00527DD2">
              <w:rPr>
                <w:bCs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103EB556" w14:textId="77777777" w:rsidR="00B24C7A" w:rsidRDefault="007E463A" w:rsidP="00C81DE8">
            <w:pPr>
              <w:jc w:val="both"/>
              <w:rPr>
                <w:bCs/>
              </w:rPr>
            </w:pPr>
            <w:r>
              <w:rPr>
                <w:bCs/>
              </w:rPr>
              <w:t>Підготовка до семінарського заняття «</w:t>
            </w:r>
            <w:r w:rsidRPr="007E463A">
              <w:rPr>
                <w:bCs/>
              </w:rPr>
              <w:t>Класифікація методів психологічної діагностики дітей</w:t>
            </w:r>
            <w:r>
              <w:rPr>
                <w:bCs/>
              </w:rPr>
              <w:t>».</w:t>
            </w:r>
          </w:p>
          <w:p w14:paraId="02FF3233" w14:textId="77777777" w:rsidR="007E463A" w:rsidRPr="007E463A" w:rsidRDefault="007E463A" w:rsidP="007E463A">
            <w:pPr>
              <w:jc w:val="both"/>
              <w:rPr>
                <w:b/>
              </w:rPr>
            </w:pPr>
            <w:r w:rsidRPr="007E463A">
              <w:rPr>
                <w:b/>
              </w:rPr>
              <w:t xml:space="preserve">Розв’язання психологічних задач </w:t>
            </w:r>
          </w:p>
          <w:p w14:paraId="06FAE5D4" w14:textId="77777777" w:rsidR="007E463A" w:rsidRDefault="007E463A" w:rsidP="007E463A">
            <w:pPr>
              <w:jc w:val="both"/>
              <w:rPr>
                <w:bCs/>
              </w:rPr>
            </w:pPr>
            <w:r w:rsidRPr="007E463A">
              <w:rPr>
                <w:bCs/>
              </w:rPr>
              <w:t xml:space="preserve">Задача 1. Як під час проведення бесіди з дитиною можна досягти взаєморозуміння, встановити контакт? Запитання. Чи можливо застосовувати метод тестів для встановлення контакту з дитиною? Аргументуйте свою відповідь. </w:t>
            </w:r>
          </w:p>
          <w:p w14:paraId="26FD833D" w14:textId="77777777" w:rsidR="007E463A" w:rsidRDefault="007E463A" w:rsidP="007E463A">
            <w:pPr>
              <w:jc w:val="both"/>
              <w:rPr>
                <w:bCs/>
              </w:rPr>
            </w:pPr>
            <w:r w:rsidRPr="007E463A">
              <w:rPr>
                <w:bCs/>
              </w:rPr>
              <w:t xml:space="preserve">Задача 2. Вихователь проводить бесіду з матір’ю дитини. Але під час бесіди мати не торкнулась тих сторін життя дитини, які б викликали підвищений інтерес педагога, наприклад: сфери спілкування з однолітками. Запитання. Які дії повинен застосувати вихователь? </w:t>
            </w:r>
          </w:p>
          <w:p w14:paraId="35E35C51" w14:textId="77777777" w:rsidR="007E463A" w:rsidRDefault="007E463A" w:rsidP="007E463A">
            <w:pPr>
              <w:jc w:val="both"/>
              <w:rPr>
                <w:bCs/>
              </w:rPr>
            </w:pPr>
            <w:r w:rsidRPr="007E463A">
              <w:rPr>
                <w:bCs/>
              </w:rPr>
              <w:t xml:space="preserve">Задача 3. Існують думки, що на основі фактів, отриманих в результаті розгляду малюнків, під час читання художньої літератури, перегляду кінофільмів та ін. можна розібратися у дитячій психології. Запитання. Чи правомірні такі судження? Чи будуть рівнозначні факти, які здобуті у процесі життєвого досвіду людини, і факти, які отримані в результаті наукових досліджень психологів? </w:t>
            </w:r>
          </w:p>
          <w:p w14:paraId="74BB434E" w14:textId="77777777" w:rsidR="007E463A" w:rsidRDefault="007E463A" w:rsidP="007E463A">
            <w:pPr>
              <w:jc w:val="both"/>
              <w:rPr>
                <w:bCs/>
              </w:rPr>
            </w:pPr>
            <w:r w:rsidRPr="007E463A">
              <w:rPr>
                <w:bCs/>
              </w:rPr>
              <w:t xml:space="preserve">Задача 4. Дослідник вирішив вивчати особливості пам’яті дітей у різні періоди дошкільного дитинства і розробив методики для дослідження пам’яті. Запитання. Як повинно бути побудоване </w:t>
            </w:r>
            <w:r w:rsidRPr="007E463A">
              <w:rPr>
                <w:bCs/>
              </w:rPr>
              <w:lastRenderedPageBreak/>
              <w:t xml:space="preserve">дослідження для того, щоб з’ясувати особливості пам’яті дітей 4-х років, розвиток пам’яті від 4 до 6 років? </w:t>
            </w:r>
          </w:p>
          <w:p w14:paraId="02D77DF3" w14:textId="77777777" w:rsidR="007E463A" w:rsidRDefault="007E463A" w:rsidP="007E463A">
            <w:pPr>
              <w:jc w:val="both"/>
              <w:rPr>
                <w:bCs/>
              </w:rPr>
            </w:pPr>
            <w:r w:rsidRPr="007E463A">
              <w:rPr>
                <w:bCs/>
              </w:rPr>
              <w:t xml:space="preserve">Задача 5. В одному експерименті за допомогою перевірених об’єктивних </w:t>
            </w:r>
            <w:proofErr w:type="spellStart"/>
            <w:r w:rsidRPr="007E463A">
              <w:rPr>
                <w:bCs/>
              </w:rPr>
              <w:t>методик</w:t>
            </w:r>
            <w:proofErr w:type="spellEnd"/>
            <w:r w:rsidRPr="007E463A">
              <w:rPr>
                <w:bCs/>
              </w:rPr>
              <w:t xml:space="preserve"> дослідник </w:t>
            </w:r>
            <w:proofErr w:type="spellStart"/>
            <w:r w:rsidRPr="007E463A">
              <w:rPr>
                <w:bCs/>
              </w:rPr>
              <w:t>співставляв</w:t>
            </w:r>
            <w:proofErr w:type="spellEnd"/>
            <w:r w:rsidRPr="007E463A">
              <w:rPr>
                <w:bCs/>
              </w:rPr>
              <w:t xml:space="preserve"> особливості деяких характеристик пам’яті дошкільників, школярів і дорослих. Запитання. Як називається метод, за допомогою якого здійснювалось це дослідження? Які вимоги ставлять перед собою дослідники для отримання об’єктивних даних? </w:t>
            </w:r>
          </w:p>
          <w:p w14:paraId="5E3EEF77" w14:textId="77777777" w:rsidR="007E463A" w:rsidRDefault="007E463A" w:rsidP="007E463A">
            <w:pPr>
              <w:jc w:val="both"/>
              <w:rPr>
                <w:bCs/>
              </w:rPr>
            </w:pPr>
            <w:r w:rsidRPr="007E463A">
              <w:rPr>
                <w:bCs/>
              </w:rPr>
              <w:t xml:space="preserve">Задача 6. Вихователь звернув свою увагу на те, що Сашко (5 років) і Михайло (5 років) завжди гуляють і грають разом. Це здивувало педагога, тому, що у характерах хлопчиків не було помічено нічого спільного. Вихователь вирішила з’ясувати, на чому базується товаришування хлопчиків. Запитання. Якими методами може скористатися педагог, щоб це з’ясувати? </w:t>
            </w:r>
          </w:p>
          <w:p w14:paraId="461C9C3D" w14:textId="77777777" w:rsidR="007E431B" w:rsidRDefault="007E463A" w:rsidP="007E463A">
            <w:pPr>
              <w:jc w:val="both"/>
              <w:rPr>
                <w:bCs/>
              </w:rPr>
            </w:pPr>
            <w:r w:rsidRPr="007E463A">
              <w:rPr>
                <w:bCs/>
              </w:rPr>
              <w:t xml:space="preserve">Задача 7. Під час своїх спостережень студентка зафіксувала наступний факт: “Сашко (2 роки 5 міс.) вдарив Вітю (2 роки 3 міс.), коли той розламав побудований ним будиночок. Запитання. Чи може вихователь бачити причину агресивної поведінки дітей тільки в їх негативних рисах характеру або сімейному вихованні? Назвіть можливі причини агресивної поведінки обох хлопчиків. </w:t>
            </w:r>
          </w:p>
          <w:p w14:paraId="6EC8F472" w14:textId="360DAFC3" w:rsidR="007E463A" w:rsidRPr="0062011C" w:rsidRDefault="007E463A" w:rsidP="007E463A">
            <w:pPr>
              <w:jc w:val="both"/>
              <w:rPr>
                <w:bCs/>
              </w:rPr>
            </w:pPr>
            <w:r w:rsidRPr="007E463A">
              <w:rPr>
                <w:bCs/>
              </w:rPr>
              <w:t xml:space="preserve">Задача 8. Під час своїх спостережень студентка записала: “Сашко (5 років), задавалося б, уважно слухав пояснення вихователя. Про це, наприклад, свідчила його постава: він дивився на вихователя не відволікаючись. Однак коли його запитали, про що говорила вихователька, він дав неправильні відповіді”. Запитання. Чи завжди по зовнішньому вигляду можна визначити характер внутрішніх психічних процесів? </w:t>
            </w:r>
          </w:p>
        </w:tc>
        <w:tc>
          <w:tcPr>
            <w:tcW w:w="1275" w:type="dxa"/>
            <w:shd w:val="clear" w:color="auto" w:fill="auto"/>
          </w:tcPr>
          <w:p w14:paraId="2E56BEDD" w14:textId="34B35A72" w:rsidR="00B24C7A" w:rsidRPr="0062011C" w:rsidRDefault="007E431B" w:rsidP="00C81DE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3; 4; 6</w:t>
            </w:r>
          </w:p>
        </w:tc>
        <w:tc>
          <w:tcPr>
            <w:tcW w:w="2552" w:type="dxa"/>
            <w:shd w:val="clear" w:color="auto" w:fill="auto"/>
          </w:tcPr>
          <w:p w14:paraId="3A339625" w14:textId="538F307F" w:rsidR="007E463A" w:rsidRPr="007E431B" w:rsidRDefault="007E463A" w:rsidP="00C81DE8">
            <w:pPr>
              <w:jc w:val="both"/>
              <w:rPr>
                <w:bCs/>
              </w:rPr>
            </w:pPr>
            <w:r w:rsidRPr="007E431B">
              <w:rPr>
                <w:bCs/>
              </w:rPr>
              <w:t xml:space="preserve">Занотовані відповіді </w:t>
            </w:r>
            <w:r w:rsidRPr="007E431B">
              <w:rPr>
                <w:bCs/>
              </w:rPr>
              <w:t xml:space="preserve"> психологічних задач</w:t>
            </w:r>
            <w:r w:rsidR="007E431B">
              <w:rPr>
                <w:bCs/>
              </w:rPr>
              <w:t>.</w:t>
            </w:r>
          </w:p>
          <w:p w14:paraId="50E4EB17" w14:textId="5E31A50A" w:rsidR="00B24C7A" w:rsidRPr="0062011C" w:rsidRDefault="00B24C7A" w:rsidP="00C81DE8">
            <w:pPr>
              <w:jc w:val="both"/>
              <w:rPr>
                <w:bCs/>
              </w:rPr>
            </w:pPr>
          </w:p>
        </w:tc>
      </w:tr>
      <w:tr w:rsidR="00B24C7A" w:rsidRPr="0062011C" w14:paraId="0C054216" w14:textId="77777777" w:rsidTr="008D5BA1">
        <w:tc>
          <w:tcPr>
            <w:tcW w:w="1135" w:type="dxa"/>
            <w:shd w:val="clear" w:color="auto" w:fill="auto"/>
          </w:tcPr>
          <w:p w14:paraId="3940A3C5" w14:textId="77777777" w:rsidR="00B24C7A" w:rsidRPr="00527DD2" w:rsidRDefault="00B24C7A" w:rsidP="00C81DE8">
            <w:pPr>
              <w:jc w:val="both"/>
              <w:rPr>
                <w:bCs/>
              </w:rPr>
            </w:pPr>
            <w:r w:rsidRPr="00527DD2">
              <w:rPr>
                <w:bCs/>
              </w:rPr>
              <w:t xml:space="preserve">Тема </w:t>
            </w:r>
            <w:r>
              <w:rPr>
                <w:bCs/>
              </w:rPr>
              <w:t>3</w:t>
            </w:r>
            <w:r w:rsidRPr="00527DD2">
              <w:rPr>
                <w:bCs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6AFBC1E2" w14:textId="77777777" w:rsidR="00B24C7A" w:rsidRDefault="007E431B" w:rsidP="00C81DE8">
            <w:pPr>
              <w:jc w:val="both"/>
              <w:rPr>
                <w:bCs/>
              </w:rPr>
            </w:pPr>
            <w:r w:rsidRPr="007E431B">
              <w:rPr>
                <w:bCs/>
              </w:rPr>
              <w:t xml:space="preserve">Підготовка до семінарського заняття </w:t>
            </w:r>
            <w:r>
              <w:rPr>
                <w:bCs/>
              </w:rPr>
              <w:t>«</w:t>
            </w:r>
            <w:r w:rsidRPr="007E431B">
              <w:rPr>
                <w:bCs/>
              </w:rPr>
              <w:t>Основні закономірності психічного розвитку в дитинстві</w:t>
            </w:r>
            <w:r>
              <w:rPr>
                <w:bCs/>
              </w:rPr>
              <w:t>».</w:t>
            </w:r>
          </w:p>
          <w:p w14:paraId="4BE4B1CB" w14:textId="44F2DD30" w:rsidR="007E431B" w:rsidRDefault="007E431B" w:rsidP="00C81DE8">
            <w:pPr>
              <w:jc w:val="both"/>
              <w:rPr>
                <w:bCs/>
              </w:rPr>
            </w:pPr>
            <w:r w:rsidRPr="007E431B">
              <w:rPr>
                <w:bCs/>
              </w:rPr>
              <w:t>П</w:t>
            </w:r>
            <w:r w:rsidR="0097059B">
              <w:rPr>
                <w:bCs/>
              </w:rPr>
              <w:t>ідготувати п</w:t>
            </w:r>
            <w:r w:rsidRPr="007E431B">
              <w:rPr>
                <w:bCs/>
              </w:rPr>
              <w:t>резентаці</w:t>
            </w:r>
            <w:r w:rsidR="0097059B">
              <w:rPr>
                <w:bCs/>
              </w:rPr>
              <w:t>ю</w:t>
            </w:r>
            <w:r w:rsidRPr="007E431B">
              <w:rPr>
                <w:bCs/>
              </w:rPr>
              <w:t xml:space="preserve"> доповідей, рефератів, відеороликів на одну із тем: </w:t>
            </w:r>
          </w:p>
          <w:p w14:paraId="642FA0D3" w14:textId="77777777" w:rsidR="007E431B" w:rsidRDefault="007E431B" w:rsidP="00C81DE8">
            <w:pPr>
              <w:jc w:val="both"/>
              <w:rPr>
                <w:bCs/>
              </w:rPr>
            </w:pPr>
            <w:r w:rsidRPr="007E431B">
              <w:rPr>
                <w:bCs/>
              </w:rPr>
              <w:t xml:space="preserve">1. Вплив довколишнього середовища на психічний розвиток дитини. </w:t>
            </w:r>
          </w:p>
          <w:p w14:paraId="481FF9FC" w14:textId="77777777" w:rsidR="007E431B" w:rsidRDefault="007E431B" w:rsidP="00C81DE8">
            <w:pPr>
              <w:jc w:val="both"/>
              <w:rPr>
                <w:bCs/>
              </w:rPr>
            </w:pPr>
            <w:r w:rsidRPr="007E431B">
              <w:rPr>
                <w:bCs/>
              </w:rPr>
              <w:t xml:space="preserve">2. Сенситивні та критичні періоди в житті дитини. </w:t>
            </w:r>
          </w:p>
          <w:p w14:paraId="0587F170" w14:textId="77777777" w:rsidR="007E431B" w:rsidRDefault="007E431B" w:rsidP="00C81DE8">
            <w:pPr>
              <w:jc w:val="both"/>
              <w:rPr>
                <w:bCs/>
              </w:rPr>
            </w:pPr>
            <w:r w:rsidRPr="007E431B">
              <w:rPr>
                <w:bCs/>
              </w:rPr>
              <w:t xml:space="preserve">3. Розвиток самосвідомості в онтогенезі. 4. Роль спадковості у розвитку людини. </w:t>
            </w:r>
          </w:p>
          <w:p w14:paraId="5A3BF205" w14:textId="77777777" w:rsidR="007E431B" w:rsidRDefault="007E431B" w:rsidP="00C81DE8">
            <w:pPr>
              <w:jc w:val="both"/>
              <w:rPr>
                <w:bCs/>
              </w:rPr>
            </w:pPr>
            <w:r w:rsidRPr="007E431B">
              <w:rPr>
                <w:bCs/>
              </w:rPr>
              <w:t xml:space="preserve">5. Психічний розвиток новонародженої дитини. </w:t>
            </w:r>
          </w:p>
          <w:p w14:paraId="20FCC25D" w14:textId="77777777" w:rsidR="007E431B" w:rsidRDefault="007E431B" w:rsidP="00C81DE8">
            <w:pPr>
              <w:jc w:val="both"/>
              <w:rPr>
                <w:bCs/>
              </w:rPr>
            </w:pPr>
            <w:r w:rsidRPr="007E431B">
              <w:rPr>
                <w:bCs/>
              </w:rPr>
              <w:t xml:space="preserve">6. Психічний розвиток дитини першого року життя. </w:t>
            </w:r>
          </w:p>
          <w:p w14:paraId="299B6E62" w14:textId="77777777" w:rsidR="007E431B" w:rsidRDefault="007E431B" w:rsidP="00C81DE8">
            <w:pPr>
              <w:jc w:val="both"/>
              <w:rPr>
                <w:bCs/>
              </w:rPr>
            </w:pPr>
            <w:r w:rsidRPr="007E431B">
              <w:rPr>
                <w:bCs/>
              </w:rPr>
              <w:t xml:space="preserve">7. Психічний розвиток дитини раннього віку. </w:t>
            </w:r>
          </w:p>
          <w:p w14:paraId="030AF966" w14:textId="77777777" w:rsidR="007E431B" w:rsidRDefault="007E431B" w:rsidP="00C81DE8">
            <w:pPr>
              <w:jc w:val="both"/>
              <w:rPr>
                <w:bCs/>
              </w:rPr>
            </w:pPr>
            <w:r w:rsidRPr="007E431B">
              <w:rPr>
                <w:bCs/>
              </w:rPr>
              <w:t xml:space="preserve">8. Психічний розвиток дошкільника. </w:t>
            </w:r>
          </w:p>
          <w:p w14:paraId="5DAAFCA9" w14:textId="77777777" w:rsidR="007E431B" w:rsidRDefault="007E431B" w:rsidP="00C81DE8">
            <w:pPr>
              <w:jc w:val="both"/>
              <w:rPr>
                <w:bCs/>
              </w:rPr>
            </w:pPr>
            <w:r w:rsidRPr="007E431B">
              <w:rPr>
                <w:bCs/>
              </w:rPr>
              <w:t xml:space="preserve">9. Психічний розвиток молодшого. </w:t>
            </w:r>
          </w:p>
          <w:p w14:paraId="7FD79ECB" w14:textId="570E60F8" w:rsidR="007E431B" w:rsidRPr="0062011C" w:rsidRDefault="007E431B" w:rsidP="00C81DE8">
            <w:pPr>
              <w:jc w:val="both"/>
              <w:rPr>
                <w:bCs/>
              </w:rPr>
            </w:pPr>
            <w:r w:rsidRPr="007E431B">
              <w:rPr>
                <w:bCs/>
              </w:rPr>
              <w:t>10. Інваріантні вікові характеристики молодшого школяра.</w:t>
            </w:r>
          </w:p>
        </w:tc>
        <w:tc>
          <w:tcPr>
            <w:tcW w:w="1275" w:type="dxa"/>
            <w:shd w:val="clear" w:color="auto" w:fill="auto"/>
          </w:tcPr>
          <w:p w14:paraId="0DF3D6F9" w14:textId="3B83D51D" w:rsidR="00B24C7A" w:rsidRPr="0062011C" w:rsidRDefault="002F0F21" w:rsidP="00C81DE8">
            <w:pPr>
              <w:jc w:val="center"/>
              <w:rPr>
                <w:bCs/>
              </w:rPr>
            </w:pPr>
            <w:r>
              <w:rPr>
                <w:bCs/>
              </w:rPr>
              <w:t>2; 3; 9</w:t>
            </w:r>
          </w:p>
        </w:tc>
        <w:tc>
          <w:tcPr>
            <w:tcW w:w="2552" w:type="dxa"/>
            <w:shd w:val="clear" w:color="auto" w:fill="auto"/>
          </w:tcPr>
          <w:p w14:paraId="5E8AC06F" w14:textId="2392A7D9" w:rsidR="00B24C7A" w:rsidRPr="0062011C" w:rsidRDefault="002F0F21" w:rsidP="00C81DE8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2F0F21">
              <w:rPr>
                <w:bCs/>
              </w:rPr>
              <w:t>резентаці</w:t>
            </w:r>
            <w:r>
              <w:rPr>
                <w:bCs/>
              </w:rPr>
              <w:t>я</w:t>
            </w:r>
            <w:r w:rsidRPr="002F0F21">
              <w:rPr>
                <w:bCs/>
              </w:rPr>
              <w:t xml:space="preserve"> доповідей, рефератів, відеороликів на одну із тем</w:t>
            </w:r>
            <w:r>
              <w:rPr>
                <w:bCs/>
              </w:rPr>
              <w:t>.</w:t>
            </w:r>
          </w:p>
        </w:tc>
      </w:tr>
      <w:tr w:rsidR="00B24C7A" w:rsidRPr="0062011C" w14:paraId="3C7E257F" w14:textId="77777777" w:rsidTr="008D5BA1">
        <w:tc>
          <w:tcPr>
            <w:tcW w:w="1135" w:type="dxa"/>
            <w:shd w:val="clear" w:color="auto" w:fill="auto"/>
          </w:tcPr>
          <w:p w14:paraId="40C4FEB7" w14:textId="77777777" w:rsidR="00B24C7A" w:rsidRPr="00527DD2" w:rsidRDefault="00B24C7A" w:rsidP="00C81DE8">
            <w:pPr>
              <w:jc w:val="both"/>
              <w:rPr>
                <w:bCs/>
              </w:rPr>
            </w:pPr>
            <w:r w:rsidRPr="00527DD2">
              <w:rPr>
                <w:bCs/>
              </w:rPr>
              <w:t xml:space="preserve">Тема </w:t>
            </w:r>
            <w:r>
              <w:rPr>
                <w:bCs/>
              </w:rPr>
              <w:t>4</w:t>
            </w:r>
            <w:r w:rsidRPr="00527DD2">
              <w:rPr>
                <w:bCs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64AB0D57" w14:textId="3DD07BDE" w:rsidR="00B24C7A" w:rsidRDefault="002F0F21" w:rsidP="00C81DE8">
            <w:pPr>
              <w:jc w:val="both"/>
              <w:rPr>
                <w:bCs/>
              </w:rPr>
            </w:pPr>
            <w:r w:rsidRPr="002F0F21">
              <w:rPr>
                <w:bCs/>
              </w:rPr>
              <w:t xml:space="preserve">Підготовка до семінарського заняття </w:t>
            </w:r>
            <w:r>
              <w:rPr>
                <w:bCs/>
              </w:rPr>
              <w:t>«</w:t>
            </w:r>
            <w:r w:rsidRPr="002F0F21">
              <w:rPr>
                <w:bCs/>
              </w:rPr>
              <w:t>Розвиток сенсорно-</w:t>
            </w:r>
            <w:proofErr w:type="spellStart"/>
            <w:r w:rsidRPr="002F0F21">
              <w:rPr>
                <w:bCs/>
              </w:rPr>
              <w:t>перцептивної</w:t>
            </w:r>
            <w:proofErr w:type="spellEnd"/>
            <w:r w:rsidRPr="002F0F21">
              <w:rPr>
                <w:bCs/>
              </w:rPr>
              <w:t xml:space="preserve"> сфери дітей та методи діагностики</w:t>
            </w:r>
            <w:r>
              <w:rPr>
                <w:bCs/>
              </w:rPr>
              <w:t>».</w:t>
            </w:r>
          </w:p>
          <w:p w14:paraId="022CD330" w14:textId="1F10D843" w:rsidR="00992006" w:rsidRDefault="00992006" w:rsidP="00C81DE8">
            <w:pPr>
              <w:jc w:val="both"/>
              <w:rPr>
                <w:bCs/>
              </w:rPr>
            </w:pPr>
            <w:r w:rsidRPr="00992006">
              <w:rPr>
                <w:bCs/>
              </w:rPr>
              <w:t>Завдання</w:t>
            </w:r>
            <w:r>
              <w:rPr>
                <w:bCs/>
              </w:rPr>
              <w:t xml:space="preserve"> </w:t>
            </w:r>
            <w:r w:rsidRPr="00992006">
              <w:rPr>
                <w:bCs/>
              </w:rPr>
              <w:t>"Методика діагностики сенсорно</w:t>
            </w:r>
            <w:r>
              <w:rPr>
                <w:bCs/>
              </w:rPr>
              <w:t>-</w:t>
            </w:r>
            <w:proofErr w:type="spellStart"/>
            <w:r w:rsidRPr="00992006">
              <w:rPr>
                <w:bCs/>
              </w:rPr>
              <w:t>перцептивного</w:t>
            </w:r>
            <w:proofErr w:type="spellEnd"/>
            <w:r w:rsidRPr="00992006">
              <w:rPr>
                <w:bCs/>
              </w:rPr>
              <w:t xml:space="preserve"> розвитку дітей дошкільного / молодшого шкільного віку»</w:t>
            </w:r>
            <w:r>
              <w:rPr>
                <w:bCs/>
              </w:rPr>
              <w:t>.</w:t>
            </w:r>
          </w:p>
          <w:p w14:paraId="64453A9C" w14:textId="0B465CE3" w:rsidR="00992006" w:rsidRDefault="00992006" w:rsidP="00C81DE8">
            <w:pPr>
              <w:jc w:val="both"/>
              <w:rPr>
                <w:bCs/>
              </w:rPr>
            </w:pPr>
            <w:r w:rsidRPr="00992006">
              <w:rPr>
                <w:bCs/>
              </w:rPr>
              <w:t>Підготуйте до проведення одну методику з діагностики сенсорно-</w:t>
            </w:r>
            <w:proofErr w:type="spellStart"/>
            <w:r w:rsidRPr="00992006">
              <w:rPr>
                <w:bCs/>
              </w:rPr>
              <w:t>перцептивного</w:t>
            </w:r>
            <w:proofErr w:type="spellEnd"/>
            <w:r w:rsidRPr="00992006">
              <w:rPr>
                <w:bCs/>
              </w:rPr>
              <w:t xml:space="preserve"> розвитку дітей дошкільного / молодшого шкільного віку </w:t>
            </w:r>
            <w:r>
              <w:rPr>
                <w:bCs/>
              </w:rPr>
              <w:t>–</w:t>
            </w:r>
            <w:r w:rsidRPr="00992006">
              <w:rPr>
                <w:bCs/>
              </w:rPr>
              <w:t xml:space="preserve"> </w:t>
            </w:r>
            <w:r w:rsidRPr="00992006">
              <w:rPr>
                <w:bCs/>
              </w:rPr>
              <w:lastRenderedPageBreak/>
              <w:t>відео</w:t>
            </w:r>
            <w:r>
              <w:rPr>
                <w:bCs/>
              </w:rPr>
              <w:t>.</w:t>
            </w:r>
          </w:p>
          <w:p w14:paraId="606C7936" w14:textId="6662502F" w:rsidR="002F0F21" w:rsidRPr="0062011C" w:rsidRDefault="002F0F21" w:rsidP="00C81DE8">
            <w:pPr>
              <w:jc w:val="both"/>
              <w:rPr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14:paraId="3C72F871" w14:textId="27201DF1" w:rsidR="00B24C7A" w:rsidRPr="0062011C" w:rsidRDefault="00992006" w:rsidP="00C81DE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4; 5; 6; 8</w:t>
            </w:r>
          </w:p>
        </w:tc>
        <w:tc>
          <w:tcPr>
            <w:tcW w:w="2552" w:type="dxa"/>
            <w:shd w:val="clear" w:color="auto" w:fill="auto"/>
          </w:tcPr>
          <w:p w14:paraId="21B1C924" w14:textId="5AD6C236" w:rsidR="00B24C7A" w:rsidRPr="0062011C" w:rsidRDefault="00992006" w:rsidP="00C81DE8">
            <w:pPr>
              <w:jc w:val="both"/>
              <w:rPr>
                <w:bCs/>
              </w:rPr>
            </w:pPr>
            <w:r>
              <w:rPr>
                <w:bCs/>
              </w:rPr>
              <w:t xml:space="preserve">Відео </w:t>
            </w:r>
            <w:r w:rsidRPr="00992006">
              <w:rPr>
                <w:bCs/>
              </w:rPr>
              <w:t>методик</w:t>
            </w:r>
            <w:r>
              <w:rPr>
                <w:bCs/>
              </w:rPr>
              <w:t>и</w:t>
            </w:r>
            <w:r w:rsidRPr="00992006">
              <w:rPr>
                <w:bCs/>
              </w:rPr>
              <w:t xml:space="preserve"> з діагностики сенсорно-</w:t>
            </w:r>
            <w:proofErr w:type="spellStart"/>
            <w:r w:rsidRPr="00992006">
              <w:rPr>
                <w:bCs/>
              </w:rPr>
              <w:t>перцептивного</w:t>
            </w:r>
            <w:proofErr w:type="spellEnd"/>
            <w:r w:rsidRPr="00992006">
              <w:rPr>
                <w:bCs/>
              </w:rPr>
              <w:t xml:space="preserve"> розвитку дітей дошкільного / молодшого шкільного віку</w:t>
            </w:r>
            <w:r>
              <w:rPr>
                <w:bCs/>
              </w:rPr>
              <w:t>.</w:t>
            </w:r>
          </w:p>
        </w:tc>
      </w:tr>
      <w:tr w:rsidR="00B24C7A" w:rsidRPr="0062011C" w14:paraId="1AB30D5E" w14:textId="77777777" w:rsidTr="008D5BA1">
        <w:tc>
          <w:tcPr>
            <w:tcW w:w="1135" w:type="dxa"/>
            <w:shd w:val="clear" w:color="auto" w:fill="auto"/>
          </w:tcPr>
          <w:p w14:paraId="4E71548C" w14:textId="77777777" w:rsidR="00B24C7A" w:rsidRPr="00527DD2" w:rsidRDefault="00B24C7A" w:rsidP="00C81DE8">
            <w:pPr>
              <w:jc w:val="both"/>
              <w:rPr>
                <w:bCs/>
              </w:rPr>
            </w:pPr>
            <w:r w:rsidRPr="00527DD2">
              <w:rPr>
                <w:bCs/>
              </w:rPr>
              <w:t xml:space="preserve">Тема </w:t>
            </w:r>
            <w:r>
              <w:rPr>
                <w:bCs/>
              </w:rPr>
              <w:t>5</w:t>
            </w:r>
            <w:r w:rsidRPr="00527DD2">
              <w:rPr>
                <w:bCs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3094D88F" w14:textId="77777777" w:rsidR="00B24C7A" w:rsidRDefault="002F0F21" w:rsidP="00C81DE8">
            <w:pPr>
              <w:jc w:val="both"/>
              <w:rPr>
                <w:bCs/>
              </w:rPr>
            </w:pPr>
            <w:r w:rsidRPr="002F0F21">
              <w:rPr>
                <w:bCs/>
              </w:rPr>
              <w:t>Підготовка до семінарського заняття</w:t>
            </w:r>
            <w:r w:rsidR="00992006" w:rsidRPr="00992006">
              <w:rPr>
                <w:spacing w:val="-1"/>
                <w:sz w:val="24"/>
              </w:rPr>
              <w:t xml:space="preserve"> </w:t>
            </w:r>
            <w:r w:rsidR="00992006">
              <w:rPr>
                <w:spacing w:val="-1"/>
                <w:sz w:val="24"/>
              </w:rPr>
              <w:t>«</w:t>
            </w:r>
            <w:r w:rsidR="00992006" w:rsidRPr="00992006">
              <w:rPr>
                <w:bCs/>
              </w:rPr>
              <w:t>Особливості розвитку та діагностики пам’яті у дітей</w:t>
            </w:r>
            <w:r w:rsidR="00992006">
              <w:rPr>
                <w:bCs/>
              </w:rPr>
              <w:t>».</w:t>
            </w:r>
          </w:p>
          <w:p w14:paraId="01A4C523" w14:textId="77777777" w:rsidR="00992006" w:rsidRDefault="00992006" w:rsidP="00C81DE8">
            <w:pPr>
              <w:jc w:val="both"/>
              <w:rPr>
                <w:bCs/>
              </w:rPr>
            </w:pPr>
            <w:r w:rsidRPr="00992006">
              <w:rPr>
                <w:bCs/>
              </w:rPr>
              <w:t>Завдання до теми «Особливості розвитку та діагностики пам’яті у дітей»</w:t>
            </w:r>
          </w:p>
          <w:p w14:paraId="7C2D3A1A" w14:textId="77777777" w:rsidR="00992006" w:rsidRDefault="00992006" w:rsidP="00C81DE8">
            <w:pPr>
              <w:jc w:val="both"/>
              <w:rPr>
                <w:bCs/>
              </w:rPr>
            </w:pPr>
            <w:r w:rsidRPr="00992006">
              <w:rPr>
                <w:bCs/>
              </w:rPr>
              <w:t xml:space="preserve">Підготуйте презентацію на одну із запропонованих тем: </w:t>
            </w:r>
          </w:p>
          <w:p w14:paraId="1C8CE231" w14:textId="77777777" w:rsidR="00992006" w:rsidRDefault="00992006" w:rsidP="00C81DE8">
            <w:pPr>
              <w:jc w:val="both"/>
              <w:rPr>
                <w:bCs/>
              </w:rPr>
            </w:pPr>
            <w:r w:rsidRPr="00992006">
              <w:rPr>
                <w:bCs/>
              </w:rPr>
              <w:t xml:space="preserve">1. Види пам’яті у дошкільному віці. </w:t>
            </w:r>
          </w:p>
          <w:p w14:paraId="77535CA2" w14:textId="77777777" w:rsidR="00992006" w:rsidRDefault="00992006" w:rsidP="00C81DE8">
            <w:pPr>
              <w:jc w:val="both"/>
              <w:rPr>
                <w:bCs/>
              </w:rPr>
            </w:pPr>
            <w:r w:rsidRPr="00992006">
              <w:rPr>
                <w:bCs/>
              </w:rPr>
              <w:t xml:space="preserve">2. Виникнення елементів довільності пам’яті. </w:t>
            </w:r>
          </w:p>
          <w:p w14:paraId="5E803D78" w14:textId="77777777" w:rsidR="00992006" w:rsidRDefault="00992006" w:rsidP="00C81DE8">
            <w:pPr>
              <w:jc w:val="both"/>
              <w:rPr>
                <w:bCs/>
              </w:rPr>
            </w:pPr>
            <w:r w:rsidRPr="00992006">
              <w:rPr>
                <w:bCs/>
              </w:rPr>
              <w:t xml:space="preserve">3. Розвиток видів пам’яті молодшого школяра. </w:t>
            </w:r>
          </w:p>
          <w:p w14:paraId="6CC56FC6" w14:textId="5415AC4F" w:rsidR="00992006" w:rsidRPr="0062011C" w:rsidRDefault="00992006" w:rsidP="00C81DE8">
            <w:pPr>
              <w:jc w:val="both"/>
              <w:rPr>
                <w:bCs/>
              </w:rPr>
            </w:pPr>
            <w:r w:rsidRPr="00992006">
              <w:rPr>
                <w:bCs/>
              </w:rPr>
              <w:t>4. Психолого-педагогічні умови розвитку пам’яті дітей.</w:t>
            </w:r>
          </w:p>
        </w:tc>
        <w:tc>
          <w:tcPr>
            <w:tcW w:w="1275" w:type="dxa"/>
            <w:shd w:val="clear" w:color="auto" w:fill="auto"/>
          </w:tcPr>
          <w:p w14:paraId="6D5DF4DD" w14:textId="6FDF577F" w:rsidR="00B24C7A" w:rsidRPr="0062011C" w:rsidRDefault="00992006" w:rsidP="00C81DE8">
            <w:pPr>
              <w:jc w:val="center"/>
              <w:rPr>
                <w:bCs/>
              </w:rPr>
            </w:pPr>
            <w:r w:rsidRPr="00992006">
              <w:rPr>
                <w:bCs/>
              </w:rPr>
              <w:t>4; 5; 6; 8</w:t>
            </w:r>
          </w:p>
        </w:tc>
        <w:tc>
          <w:tcPr>
            <w:tcW w:w="2552" w:type="dxa"/>
            <w:shd w:val="clear" w:color="auto" w:fill="auto"/>
          </w:tcPr>
          <w:p w14:paraId="401DDEDF" w14:textId="44FF3E10" w:rsidR="00992006" w:rsidRPr="00992006" w:rsidRDefault="00992006" w:rsidP="00992006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992006">
              <w:rPr>
                <w:bCs/>
              </w:rPr>
              <w:t>резентаці</w:t>
            </w:r>
            <w:r>
              <w:rPr>
                <w:bCs/>
              </w:rPr>
              <w:t>я</w:t>
            </w:r>
            <w:r w:rsidRPr="00992006">
              <w:rPr>
                <w:bCs/>
              </w:rPr>
              <w:t xml:space="preserve"> на одну із запропонованих тем</w:t>
            </w:r>
            <w:r>
              <w:rPr>
                <w:bCs/>
              </w:rPr>
              <w:t>.</w:t>
            </w:r>
          </w:p>
          <w:p w14:paraId="4887BEE4" w14:textId="5D532943" w:rsidR="00B24C7A" w:rsidRPr="0062011C" w:rsidRDefault="00B24C7A" w:rsidP="00C81DE8">
            <w:pPr>
              <w:jc w:val="both"/>
              <w:rPr>
                <w:bCs/>
              </w:rPr>
            </w:pPr>
          </w:p>
        </w:tc>
      </w:tr>
      <w:tr w:rsidR="00B24C7A" w:rsidRPr="0062011C" w14:paraId="6A8DD1F2" w14:textId="77777777" w:rsidTr="008D5BA1">
        <w:tc>
          <w:tcPr>
            <w:tcW w:w="1135" w:type="dxa"/>
            <w:shd w:val="clear" w:color="auto" w:fill="auto"/>
          </w:tcPr>
          <w:p w14:paraId="62148F23" w14:textId="77777777" w:rsidR="00B24C7A" w:rsidRPr="00527DD2" w:rsidRDefault="00B24C7A" w:rsidP="00C81DE8">
            <w:pPr>
              <w:jc w:val="both"/>
              <w:rPr>
                <w:bCs/>
              </w:rPr>
            </w:pPr>
            <w:r w:rsidRPr="00527DD2">
              <w:rPr>
                <w:bCs/>
              </w:rPr>
              <w:t xml:space="preserve">Тема </w:t>
            </w:r>
            <w:r>
              <w:rPr>
                <w:bCs/>
              </w:rPr>
              <w:t>6</w:t>
            </w:r>
            <w:r w:rsidRPr="00527DD2">
              <w:rPr>
                <w:bCs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1C1CD8A7" w14:textId="5C2FE1C7" w:rsidR="00992006" w:rsidRPr="00992006" w:rsidRDefault="002F0F21" w:rsidP="00992006">
            <w:pPr>
              <w:jc w:val="both"/>
              <w:rPr>
                <w:bCs/>
              </w:rPr>
            </w:pPr>
            <w:r w:rsidRPr="002F0F21">
              <w:rPr>
                <w:bCs/>
              </w:rPr>
              <w:t>Підготовка до семінарського заняття</w:t>
            </w:r>
            <w:r w:rsidR="00992006">
              <w:rPr>
                <w:bCs/>
              </w:rPr>
              <w:t xml:space="preserve"> </w:t>
            </w:r>
            <w:r w:rsidR="00992006" w:rsidRPr="00992006">
              <w:rPr>
                <w:bCs/>
              </w:rPr>
              <w:t xml:space="preserve"> </w:t>
            </w:r>
            <w:r w:rsidR="00992006">
              <w:rPr>
                <w:bCs/>
              </w:rPr>
              <w:t>«</w:t>
            </w:r>
            <w:r w:rsidR="00992006" w:rsidRPr="00992006">
              <w:rPr>
                <w:bCs/>
              </w:rPr>
              <w:t>Діагностика особливостей мислення і розумових здібностей дітей</w:t>
            </w:r>
            <w:r w:rsidR="00992006">
              <w:rPr>
                <w:bCs/>
              </w:rPr>
              <w:t>».</w:t>
            </w:r>
          </w:p>
          <w:p w14:paraId="19B04EC5" w14:textId="7E0C38F4" w:rsidR="008D5BA1" w:rsidRDefault="00992006" w:rsidP="008D5BA1">
            <w:pPr>
              <w:jc w:val="both"/>
              <w:rPr>
                <w:bCs/>
              </w:rPr>
            </w:pPr>
            <w:r w:rsidRPr="00992006">
              <w:rPr>
                <w:bCs/>
              </w:rPr>
              <w:t xml:space="preserve"> </w:t>
            </w:r>
            <w:r w:rsidR="008D5BA1" w:rsidRPr="008D5BA1">
              <w:rPr>
                <w:bCs/>
              </w:rPr>
              <w:t>Завдання "Діагностики мислення дітей"</w:t>
            </w:r>
            <w:r w:rsidR="008D5BA1">
              <w:rPr>
                <w:bCs/>
              </w:rPr>
              <w:t>.</w:t>
            </w:r>
          </w:p>
          <w:p w14:paraId="35F1DA28" w14:textId="09FDE28D" w:rsidR="008D5BA1" w:rsidRPr="0062011C" w:rsidRDefault="008D5BA1" w:rsidP="008D5BA1">
            <w:pPr>
              <w:jc w:val="both"/>
              <w:rPr>
                <w:bCs/>
              </w:rPr>
            </w:pPr>
            <w:r w:rsidRPr="008D5BA1">
              <w:rPr>
                <w:bCs/>
              </w:rPr>
              <w:t>Підберіть 2-3 методики для діагностики мислення дітей дошкільного / молодшого шкільного віку.</w:t>
            </w:r>
          </w:p>
          <w:p w14:paraId="49C41033" w14:textId="6AF46D7C" w:rsidR="00B24C7A" w:rsidRPr="0062011C" w:rsidRDefault="00B24C7A" w:rsidP="00992006">
            <w:pPr>
              <w:jc w:val="both"/>
              <w:rPr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14:paraId="01AE503E" w14:textId="3E9D0C60" w:rsidR="00B24C7A" w:rsidRPr="0062011C" w:rsidRDefault="008D5BA1" w:rsidP="00C81DE8">
            <w:pPr>
              <w:jc w:val="center"/>
              <w:rPr>
                <w:bCs/>
              </w:rPr>
            </w:pPr>
            <w:r w:rsidRPr="008D5BA1">
              <w:rPr>
                <w:bCs/>
              </w:rPr>
              <w:t>4; 5; 6; 8</w:t>
            </w:r>
          </w:p>
        </w:tc>
        <w:tc>
          <w:tcPr>
            <w:tcW w:w="2552" w:type="dxa"/>
            <w:shd w:val="clear" w:color="auto" w:fill="auto"/>
          </w:tcPr>
          <w:p w14:paraId="17491A97" w14:textId="2D16857D" w:rsidR="00B24C7A" w:rsidRPr="0062011C" w:rsidRDefault="008D5BA1" w:rsidP="00C81DE8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Презентація </w:t>
            </w:r>
            <w:r w:rsidRPr="008D5BA1">
              <w:rPr>
                <w:bCs/>
              </w:rPr>
              <w:t xml:space="preserve">2-3 </w:t>
            </w:r>
            <w:proofErr w:type="spellStart"/>
            <w:r w:rsidRPr="008D5BA1">
              <w:rPr>
                <w:bCs/>
              </w:rPr>
              <w:t>методик</w:t>
            </w:r>
            <w:proofErr w:type="spellEnd"/>
            <w:r w:rsidRPr="008D5BA1">
              <w:rPr>
                <w:bCs/>
              </w:rPr>
              <w:t xml:space="preserve"> для діагностики мислення дітей дошкільного / молодшого шкільного віку.</w:t>
            </w:r>
          </w:p>
        </w:tc>
      </w:tr>
      <w:tr w:rsidR="00B24C7A" w:rsidRPr="0062011C" w14:paraId="02FE05CE" w14:textId="77777777" w:rsidTr="008D5BA1">
        <w:tc>
          <w:tcPr>
            <w:tcW w:w="1135" w:type="dxa"/>
            <w:shd w:val="clear" w:color="auto" w:fill="auto"/>
          </w:tcPr>
          <w:p w14:paraId="5DBC1F82" w14:textId="77777777" w:rsidR="00B24C7A" w:rsidRPr="00527DD2" w:rsidRDefault="00B24C7A" w:rsidP="00C81DE8">
            <w:pPr>
              <w:jc w:val="both"/>
              <w:rPr>
                <w:bCs/>
              </w:rPr>
            </w:pPr>
            <w:r w:rsidRPr="00527DD2">
              <w:rPr>
                <w:bCs/>
              </w:rPr>
              <w:t xml:space="preserve">Тема </w:t>
            </w:r>
            <w:r>
              <w:rPr>
                <w:bCs/>
              </w:rPr>
              <w:t>7</w:t>
            </w:r>
            <w:r w:rsidRPr="00527DD2">
              <w:rPr>
                <w:bCs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7CF9EC07" w14:textId="50C41050" w:rsidR="00992006" w:rsidRPr="00992006" w:rsidRDefault="002F0F21" w:rsidP="00992006">
            <w:pPr>
              <w:jc w:val="both"/>
              <w:rPr>
                <w:bCs/>
              </w:rPr>
            </w:pPr>
            <w:r w:rsidRPr="002F0F21">
              <w:rPr>
                <w:bCs/>
              </w:rPr>
              <w:t>Підготовка до семінарського заняття</w:t>
            </w:r>
            <w:r w:rsidR="00992006">
              <w:rPr>
                <w:bCs/>
              </w:rPr>
              <w:t xml:space="preserve"> «</w:t>
            </w:r>
            <w:r w:rsidR="00992006" w:rsidRPr="00992006">
              <w:rPr>
                <w:bCs/>
              </w:rPr>
              <w:t>Вікові особливості уяви у дітей та методи діагностики</w:t>
            </w:r>
            <w:r w:rsidR="00992006">
              <w:rPr>
                <w:bCs/>
              </w:rPr>
              <w:t>».</w:t>
            </w:r>
          </w:p>
          <w:p w14:paraId="056D6C64" w14:textId="77777777" w:rsidR="00B24C7A" w:rsidRDefault="008D5BA1" w:rsidP="00C81DE8">
            <w:pPr>
              <w:jc w:val="both"/>
              <w:rPr>
                <w:bCs/>
              </w:rPr>
            </w:pPr>
            <w:r w:rsidRPr="008D5BA1">
              <w:rPr>
                <w:bCs/>
              </w:rPr>
              <w:t>Завдання "Рекомендації для батьків / педагогів з розвитку уяви у дітей"</w:t>
            </w:r>
            <w:r>
              <w:rPr>
                <w:bCs/>
              </w:rPr>
              <w:t>.</w:t>
            </w:r>
          </w:p>
          <w:p w14:paraId="37A26FF6" w14:textId="77777777" w:rsidR="008D5BA1" w:rsidRDefault="008D5BA1" w:rsidP="00C81DE8">
            <w:pPr>
              <w:jc w:val="both"/>
              <w:rPr>
                <w:bCs/>
              </w:rPr>
            </w:pPr>
            <w:r w:rsidRPr="008D5BA1">
              <w:rPr>
                <w:bCs/>
              </w:rPr>
              <w:t xml:space="preserve">Підготуйте рекомендації для батьків / педагогів з розвитку уяви у дітей в вигляді пам'ятки (брошури, інфографіки) на одну із тем: </w:t>
            </w:r>
          </w:p>
          <w:p w14:paraId="47887369" w14:textId="77777777" w:rsidR="008D5BA1" w:rsidRDefault="008D5BA1" w:rsidP="00C81DE8">
            <w:pPr>
              <w:jc w:val="both"/>
              <w:rPr>
                <w:bCs/>
              </w:rPr>
            </w:pPr>
            <w:r w:rsidRPr="008D5BA1">
              <w:rPr>
                <w:bCs/>
              </w:rPr>
              <w:t xml:space="preserve">1. Розвиток уяви в дошкільному дитинстві. </w:t>
            </w:r>
          </w:p>
          <w:p w14:paraId="66DE7FAA" w14:textId="77777777" w:rsidR="008D5BA1" w:rsidRDefault="008D5BA1" w:rsidP="00C81DE8">
            <w:pPr>
              <w:jc w:val="both"/>
              <w:rPr>
                <w:bCs/>
              </w:rPr>
            </w:pPr>
            <w:r w:rsidRPr="008D5BA1">
              <w:rPr>
                <w:bCs/>
              </w:rPr>
              <w:t xml:space="preserve">2. Уява в молодшому та середньому дошкільному віці. </w:t>
            </w:r>
          </w:p>
          <w:p w14:paraId="75DBAEF4" w14:textId="77777777" w:rsidR="008D5BA1" w:rsidRDefault="008D5BA1" w:rsidP="00C81DE8">
            <w:pPr>
              <w:jc w:val="both"/>
              <w:rPr>
                <w:bCs/>
              </w:rPr>
            </w:pPr>
            <w:r w:rsidRPr="008D5BA1">
              <w:rPr>
                <w:bCs/>
              </w:rPr>
              <w:t xml:space="preserve">3. Уява старшого дошкільника. </w:t>
            </w:r>
          </w:p>
          <w:p w14:paraId="15119BF7" w14:textId="00D4916D" w:rsidR="008D5BA1" w:rsidRPr="0062011C" w:rsidRDefault="008D5BA1" w:rsidP="00C81DE8">
            <w:pPr>
              <w:jc w:val="both"/>
              <w:rPr>
                <w:bCs/>
              </w:rPr>
            </w:pPr>
            <w:r w:rsidRPr="008D5BA1">
              <w:rPr>
                <w:bCs/>
              </w:rPr>
              <w:t>4. Уява молодшого школяра.</w:t>
            </w:r>
          </w:p>
        </w:tc>
        <w:tc>
          <w:tcPr>
            <w:tcW w:w="1275" w:type="dxa"/>
            <w:shd w:val="clear" w:color="auto" w:fill="auto"/>
          </w:tcPr>
          <w:p w14:paraId="5F990F1F" w14:textId="56D1C430" w:rsidR="00B24C7A" w:rsidRPr="0062011C" w:rsidRDefault="008D5BA1" w:rsidP="00C81DE8">
            <w:pPr>
              <w:jc w:val="center"/>
              <w:rPr>
                <w:bCs/>
              </w:rPr>
            </w:pPr>
            <w:r w:rsidRPr="008D5BA1">
              <w:rPr>
                <w:bCs/>
              </w:rPr>
              <w:t>4; 5; 6; 8</w:t>
            </w:r>
          </w:p>
        </w:tc>
        <w:tc>
          <w:tcPr>
            <w:tcW w:w="2552" w:type="dxa"/>
            <w:shd w:val="clear" w:color="auto" w:fill="auto"/>
          </w:tcPr>
          <w:p w14:paraId="1324B9F1" w14:textId="6BE5F0ED" w:rsidR="00B24C7A" w:rsidRPr="0062011C" w:rsidRDefault="008D5BA1" w:rsidP="00C81DE8">
            <w:pPr>
              <w:rPr>
                <w:bCs/>
              </w:rPr>
            </w:pPr>
            <w:r>
              <w:rPr>
                <w:bCs/>
              </w:rPr>
              <w:t>П</w:t>
            </w:r>
            <w:r w:rsidRPr="008D5BA1">
              <w:rPr>
                <w:bCs/>
              </w:rPr>
              <w:t>ам'ятк</w:t>
            </w:r>
            <w:r>
              <w:rPr>
                <w:bCs/>
              </w:rPr>
              <w:t>а</w:t>
            </w:r>
            <w:r w:rsidRPr="008D5BA1">
              <w:rPr>
                <w:bCs/>
              </w:rPr>
              <w:t xml:space="preserve"> (брошур</w:t>
            </w:r>
            <w:r>
              <w:rPr>
                <w:bCs/>
              </w:rPr>
              <w:t>а</w:t>
            </w:r>
            <w:r w:rsidRPr="008D5BA1">
              <w:rPr>
                <w:bCs/>
              </w:rPr>
              <w:t>, інфографік</w:t>
            </w:r>
            <w:r>
              <w:rPr>
                <w:bCs/>
              </w:rPr>
              <w:t>а</w:t>
            </w:r>
            <w:r w:rsidRPr="008D5BA1">
              <w:rPr>
                <w:bCs/>
              </w:rPr>
              <w:t>) на одну із тем</w:t>
            </w:r>
            <w:r>
              <w:rPr>
                <w:bCs/>
              </w:rPr>
              <w:t>.</w:t>
            </w:r>
          </w:p>
        </w:tc>
      </w:tr>
      <w:tr w:rsidR="00B24C7A" w:rsidRPr="0062011C" w14:paraId="73F4E132" w14:textId="77777777" w:rsidTr="008D5BA1">
        <w:tc>
          <w:tcPr>
            <w:tcW w:w="1135" w:type="dxa"/>
            <w:shd w:val="clear" w:color="auto" w:fill="auto"/>
          </w:tcPr>
          <w:p w14:paraId="66316C9A" w14:textId="77777777" w:rsidR="00B24C7A" w:rsidRPr="00527DD2" w:rsidRDefault="00B24C7A" w:rsidP="00C81DE8">
            <w:pPr>
              <w:jc w:val="both"/>
              <w:rPr>
                <w:bCs/>
              </w:rPr>
            </w:pPr>
            <w:r w:rsidRPr="00527DD2">
              <w:rPr>
                <w:bCs/>
              </w:rPr>
              <w:t xml:space="preserve">Тема </w:t>
            </w:r>
            <w:r>
              <w:rPr>
                <w:bCs/>
              </w:rPr>
              <w:t>8</w:t>
            </w:r>
            <w:r w:rsidRPr="00527DD2">
              <w:rPr>
                <w:bCs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2998027C" w14:textId="222A6214" w:rsidR="00992006" w:rsidRPr="00992006" w:rsidRDefault="002F0F21" w:rsidP="00992006">
            <w:pPr>
              <w:jc w:val="both"/>
              <w:rPr>
                <w:bCs/>
              </w:rPr>
            </w:pPr>
            <w:r w:rsidRPr="002F0F21">
              <w:rPr>
                <w:bCs/>
              </w:rPr>
              <w:t>Підготовка до семінарського заняття</w:t>
            </w:r>
            <w:r w:rsidR="00992006">
              <w:rPr>
                <w:bCs/>
              </w:rPr>
              <w:t xml:space="preserve"> «</w:t>
            </w:r>
            <w:r w:rsidR="00992006" w:rsidRPr="00992006">
              <w:rPr>
                <w:bCs/>
              </w:rPr>
              <w:t>Діагностика особливостей уваги у дітей дошкільного віку</w:t>
            </w:r>
            <w:r w:rsidR="008D5BA1">
              <w:rPr>
                <w:bCs/>
              </w:rPr>
              <w:t>».</w:t>
            </w:r>
          </w:p>
          <w:p w14:paraId="453A3AF5" w14:textId="77777777" w:rsidR="00B24C7A" w:rsidRDefault="008D5BA1" w:rsidP="00C81DE8">
            <w:pPr>
              <w:jc w:val="both"/>
              <w:rPr>
                <w:bCs/>
              </w:rPr>
            </w:pPr>
            <w:r w:rsidRPr="008D5BA1">
              <w:rPr>
                <w:bCs/>
              </w:rPr>
              <w:t>Завдання "Діагностична методика властивостей уваги у дітей"</w:t>
            </w:r>
            <w:r>
              <w:rPr>
                <w:bCs/>
              </w:rPr>
              <w:t>.</w:t>
            </w:r>
          </w:p>
          <w:p w14:paraId="112035B4" w14:textId="2B39CD4E" w:rsidR="008D5BA1" w:rsidRPr="0062011C" w:rsidRDefault="008D5BA1" w:rsidP="00C81DE8">
            <w:pPr>
              <w:jc w:val="both"/>
              <w:rPr>
                <w:bCs/>
              </w:rPr>
            </w:pPr>
            <w:r w:rsidRPr="008D5BA1">
              <w:rPr>
                <w:bCs/>
              </w:rPr>
              <w:t>Підберіть діагностичну методику дослідження уваги у дітей дошкільного / молодшого шкільного віку</w:t>
            </w:r>
          </w:p>
        </w:tc>
        <w:tc>
          <w:tcPr>
            <w:tcW w:w="1275" w:type="dxa"/>
            <w:shd w:val="clear" w:color="auto" w:fill="auto"/>
          </w:tcPr>
          <w:p w14:paraId="1BB8F822" w14:textId="295D393F" w:rsidR="00B24C7A" w:rsidRPr="0062011C" w:rsidRDefault="008D5BA1" w:rsidP="00C81DE8">
            <w:pPr>
              <w:jc w:val="center"/>
              <w:rPr>
                <w:bCs/>
              </w:rPr>
            </w:pPr>
            <w:r w:rsidRPr="008D5BA1">
              <w:rPr>
                <w:bCs/>
              </w:rPr>
              <w:t>4; 5; 6; 8</w:t>
            </w:r>
          </w:p>
        </w:tc>
        <w:tc>
          <w:tcPr>
            <w:tcW w:w="2552" w:type="dxa"/>
            <w:shd w:val="clear" w:color="auto" w:fill="auto"/>
          </w:tcPr>
          <w:p w14:paraId="2213FD9B" w14:textId="7856B340" w:rsidR="00B24C7A" w:rsidRPr="0062011C" w:rsidRDefault="008D5BA1" w:rsidP="00C81DE8">
            <w:pPr>
              <w:jc w:val="both"/>
              <w:rPr>
                <w:bCs/>
              </w:rPr>
            </w:pPr>
            <w:r>
              <w:rPr>
                <w:bCs/>
              </w:rPr>
              <w:t>Д</w:t>
            </w:r>
            <w:r w:rsidRPr="008D5BA1">
              <w:rPr>
                <w:bCs/>
              </w:rPr>
              <w:t>іагностичн</w:t>
            </w:r>
            <w:r>
              <w:rPr>
                <w:bCs/>
              </w:rPr>
              <w:t>а</w:t>
            </w:r>
            <w:r w:rsidRPr="008D5BA1">
              <w:rPr>
                <w:bCs/>
              </w:rPr>
              <w:t xml:space="preserve"> методик</w:t>
            </w:r>
            <w:r>
              <w:rPr>
                <w:bCs/>
              </w:rPr>
              <w:t>а</w:t>
            </w:r>
            <w:r w:rsidRPr="008D5BA1">
              <w:rPr>
                <w:bCs/>
              </w:rPr>
              <w:t xml:space="preserve"> дослідження уваги у дітей дошкільного / молодшого шкільного віку</w:t>
            </w:r>
          </w:p>
        </w:tc>
      </w:tr>
      <w:tr w:rsidR="00B24C7A" w:rsidRPr="0062011C" w14:paraId="0ABCB9DB" w14:textId="77777777" w:rsidTr="008D5BA1">
        <w:tc>
          <w:tcPr>
            <w:tcW w:w="1135" w:type="dxa"/>
            <w:shd w:val="clear" w:color="auto" w:fill="auto"/>
          </w:tcPr>
          <w:p w14:paraId="14703CB8" w14:textId="77777777" w:rsidR="00B24C7A" w:rsidRPr="00527DD2" w:rsidRDefault="00B24C7A" w:rsidP="00C81DE8">
            <w:pPr>
              <w:jc w:val="both"/>
              <w:rPr>
                <w:bCs/>
              </w:rPr>
            </w:pPr>
            <w:r w:rsidRPr="00527DD2">
              <w:rPr>
                <w:bCs/>
              </w:rPr>
              <w:t xml:space="preserve">Тема </w:t>
            </w:r>
            <w:r>
              <w:rPr>
                <w:bCs/>
              </w:rPr>
              <w:t>9</w:t>
            </w:r>
            <w:r w:rsidRPr="00527DD2">
              <w:rPr>
                <w:bCs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6E875BBC" w14:textId="77777777" w:rsidR="00B24C7A" w:rsidRDefault="002F0F21" w:rsidP="00C81DE8">
            <w:pPr>
              <w:jc w:val="both"/>
              <w:rPr>
                <w:bCs/>
              </w:rPr>
            </w:pPr>
            <w:r w:rsidRPr="002F0F21">
              <w:rPr>
                <w:bCs/>
              </w:rPr>
              <w:t>Підготовка до семінарського заняття</w:t>
            </w:r>
            <w:r w:rsidR="008D5BA1">
              <w:rPr>
                <w:bCs/>
              </w:rPr>
              <w:t xml:space="preserve"> «</w:t>
            </w:r>
            <w:r w:rsidR="008D5BA1" w:rsidRPr="008D5BA1">
              <w:rPr>
                <w:bCs/>
              </w:rPr>
              <w:t>Діагностика розвитку мови, мовлення у дітей</w:t>
            </w:r>
            <w:r w:rsidR="008D5BA1">
              <w:rPr>
                <w:bCs/>
              </w:rPr>
              <w:t>»</w:t>
            </w:r>
            <w:r w:rsidR="00795EC6">
              <w:rPr>
                <w:bCs/>
              </w:rPr>
              <w:t>.</w:t>
            </w:r>
          </w:p>
          <w:p w14:paraId="43F6CC16" w14:textId="77777777" w:rsidR="00795EC6" w:rsidRDefault="00795EC6" w:rsidP="00C81DE8">
            <w:pPr>
              <w:jc w:val="both"/>
              <w:rPr>
                <w:bCs/>
              </w:rPr>
            </w:pPr>
            <w:r w:rsidRPr="00795EC6">
              <w:rPr>
                <w:bCs/>
              </w:rPr>
              <w:t>Завдання «Діагностична методика розвитку мови, мовлення у дітей»</w:t>
            </w:r>
            <w:r>
              <w:rPr>
                <w:bCs/>
              </w:rPr>
              <w:t>.</w:t>
            </w:r>
          </w:p>
          <w:p w14:paraId="30D61492" w14:textId="48A4328D" w:rsidR="00795EC6" w:rsidRPr="0062011C" w:rsidRDefault="00795EC6" w:rsidP="00C81DE8">
            <w:pPr>
              <w:jc w:val="both"/>
              <w:rPr>
                <w:bCs/>
              </w:rPr>
            </w:pPr>
            <w:r w:rsidRPr="00795EC6">
              <w:rPr>
                <w:bCs/>
              </w:rPr>
              <w:t>Підберіть діагностичну методику дослідження розвитку мови, мовлення у дітей дошкільного / молодшого шкільного віку.</w:t>
            </w:r>
          </w:p>
        </w:tc>
        <w:tc>
          <w:tcPr>
            <w:tcW w:w="1275" w:type="dxa"/>
            <w:shd w:val="clear" w:color="auto" w:fill="auto"/>
          </w:tcPr>
          <w:p w14:paraId="1FDFE195" w14:textId="47F87C08" w:rsidR="00B24C7A" w:rsidRPr="0062011C" w:rsidRDefault="008D5BA1" w:rsidP="00C81DE8">
            <w:pPr>
              <w:jc w:val="center"/>
              <w:rPr>
                <w:bCs/>
              </w:rPr>
            </w:pPr>
            <w:r w:rsidRPr="008D5BA1">
              <w:rPr>
                <w:bCs/>
              </w:rPr>
              <w:t>4; 5; 6; 8</w:t>
            </w:r>
          </w:p>
        </w:tc>
        <w:tc>
          <w:tcPr>
            <w:tcW w:w="2552" w:type="dxa"/>
            <w:shd w:val="clear" w:color="auto" w:fill="auto"/>
          </w:tcPr>
          <w:p w14:paraId="0A917EDE" w14:textId="0F4282E1" w:rsidR="00B24C7A" w:rsidRPr="0062011C" w:rsidRDefault="00795EC6" w:rsidP="00C81DE8">
            <w:pPr>
              <w:jc w:val="both"/>
              <w:rPr>
                <w:bCs/>
              </w:rPr>
            </w:pPr>
            <w:r>
              <w:rPr>
                <w:bCs/>
              </w:rPr>
              <w:t>Д</w:t>
            </w:r>
            <w:r w:rsidRPr="00795EC6">
              <w:rPr>
                <w:bCs/>
              </w:rPr>
              <w:t>іагностичн</w:t>
            </w:r>
            <w:r>
              <w:rPr>
                <w:bCs/>
              </w:rPr>
              <w:t>а</w:t>
            </w:r>
            <w:r w:rsidRPr="00795EC6">
              <w:rPr>
                <w:bCs/>
              </w:rPr>
              <w:t xml:space="preserve"> методик</w:t>
            </w:r>
            <w:r>
              <w:rPr>
                <w:bCs/>
              </w:rPr>
              <w:t>а</w:t>
            </w:r>
            <w:r w:rsidRPr="00795EC6">
              <w:rPr>
                <w:bCs/>
              </w:rPr>
              <w:t xml:space="preserve"> дослідження розвитку мови, мовлення у дітей дошкільного / молодшого шкільного віку.</w:t>
            </w:r>
          </w:p>
        </w:tc>
      </w:tr>
      <w:tr w:rsidR="00B24C7A" w:rsidRPr="0062011C" w14:paraId="0232CC8F" w14:textId="77777777" w:rsidTr="008D5BA1">
        <w:tc>
          <w:tcPr>
            <w:tcW w:w="1135" w:type="dxa"/>
            <w:shd w:val="clear" w:color="auto" w:fill="auto"/>
          </w:tcPr>
          <w:p w14:paraId="0532CAAC" w14:textId="77777777" w:rsidR="00B24C7A" w:rsidRPr="00527DD2" w:rsidRDefault="00B24C7A" w:rsidP="00C81DE8">
            <w:pPr>
              <w:jc w:val="both"/>
              <w:rPr>
                <w:bCs/>
              </w:rPr>
            </w:pPr>
            <w:r w:rsidRPr="00527DD2">
              <w:rPr>
                <w:bCs/>
              </w:rPr>
              <w:t>Тема 1</w:t>
            </w:r>
            <w:r>
              <w:rPr>
                <w:bCs/>
              </w:rPr>
              <w:t>0</w:t>
            </w:r>
            <w:r w:rsidRPr="00527DD2">
              <w:rPr>
                <w:bCs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0895E03C" w14:textId="1CC3319B" w:rsidR="00B24C7A" w:rsidRPr="0062011C" w:rsidRDefault="002F0F21" w:rsidP="00C81DE8">
            <w:pPr>
              <w:jc w:val="both"/>
              <w:rPr>
                <w:bCs/>
              </w:rPr>
            </w:pPr>
            <w:r w:rsidRPr="002F0F21">
              <w:rPr>
                <w:bCs/>
              </w:rPr>
              <w:t>Підготовка до семінарського заняття</w:t>
            </w:r>
            <w:r w:rsidR="008D5BA1" w:rsidRPr="008D5BA1">
              <w:rPr>
                <w:bCs/>
              </w:rPr>
              <w:t xml:space="preserve"> </w:t>
            </w:r>
            <w:r w:rsidR="008D5BA1">
              <w:rPr>
                <w:bCs/>
              </w:rPr>
              <w:t>«</w:t>
            </w:r>
            <w:r w:rsidR="008D5BA1" w:rsidRPr="008D5BA1">
              <w:rPr>
                <w:bCs/>
              </w:rPr>
              <w:t>Методики діагностики основних показників самосвідомості дітей дошкільного  віку</w:t>
            </w:r>
            <w:r w:rsidR="008D5BA1">
              <w:rPr>
                <w:bCs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14:paraId="78C816AA" w14:textId="45C1DDCD" w:rsidR="00B24C7A" w:rsidRPr="0062011C" w:rsidRDefault="008D5BA1" w:rsidP="00C81DE8">
            <w:pPr>
              <w:jc w:val="center"/>
              <w:rPr>
                <w:bCs/>
              </w:rPr>
            </w:pPr>
            <w:r w:rsidRPr="008D5BA1">
              <w:rPr>
                <w:bCs/>
              </w:rPr>
              <w:t>4; 5; 6; 8</w:t>
            </w:r>
          </w:p>
        </w:tc>
        <w:tc>
          <w:tcPr>
            <w:tcW w:w="2552" w:type="dxa"/>
            <w:shd w:val="clear" w:color="auto" w:fill="auto"/>
          </w:tcPr>
          <w:p w14:paraId="5026F932" w14:textId="77777777" w:rsidR="00B24C7A" w:rsidRPr="00C66DE0" w:rsidRDefault="00B24C7A" w:rsidP="00C81DE8">
            <w:pPr>
              <w:jc w:val="both"/>
              <w:rPr>
                <w:bCs/>
                <w:lang w:val="ru-UA"/>
              </w:rPr>
            </w:pPr>
          </w:p>
        </w:tc>
      </w:tr>
      <w:tr w:rsidR="00B24C7A" w:rsidRPr="0062011C" w14:paraId="58ACC5CC" w14:textId="77777777" w:rsidTr="008D5BA1">
        <w:tc>
          <w:tcPr>
            <w:tcW w:w="1135" w:type="dxa"/>
            <w:shd w:val="clear" w:color="auto" w:fill="auto"/>
          </w:tcPr>
          <w:p w14:paraId="71DE31CF" w14:textId="77777777" w:rsidR="00B24C7A" w:rsidRPr="00527DD2" w:rsidRDefault="00B24C7A" w:rsidP="00C81DE8">
            <w:pPr>
              <w:jc w:val="both"/>
              <w:rPr>
                <w:bCs/>
              </w:rPr>
            </w:pPr>
            <w:r w:rsidRPr="00527DD2">
              <w:rPr>
                <w:bCs/>
              </w:rPr>
              <w:t>Тема 1</w:t>
            </w:r>
            <w:r>
              <w:rPr>
                <w:bCs/>
              </w:rPr>
              <w:t>1</w:t>
            </w:r>
            <w:r w:rsidRPr="00527DD2">
              <w:rPr>
                <w:bCs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31BDC412" w14:textId="77777777" w:rsidR="00B24C7A" w:rsidRDefault="002F0F21" w:rsidP="00C81DE8">
            <w:pPr>
              <w:jc w:val="both"/>
              <w:rPr>
                <w:bCs/>
              </w:rPr>
            </w:pPr>
            <w:r w:rsidRPr="002F0F21">
              <w:rPr>
                <w:bCs/>
              </w:rPr>
              <w:t>Підготовка до семінарського заняття</w:t>
            </w:r>
            <w:r w:rsidR="008D5BA1">
              <w:rPr>
                <w:bCs/>
              </w:rPr>
              <w:t xml:space="preserve"> «</w:t>
            </w:r>
            <w:r w:rsidR="008D5BA1" w:rsidRPr="008D5BA1">
              <w:rPr>
                <w:bCs/>
              </w:rPr>
              <w:t>Діагностика міжособистісних взаємин дітей</w:t>
            </w:r>
            <w:r w:rsidR="008D5BA1">
              <w:rPr>
                <w:bCs/>
              </w:rPr>
              <w:t>».</w:t>
            </w:r>
          </w:p>
          <w:p w14:paraId="111E643D" w14:textId="77777777" w:rsidR="00795EC6" w:rsidRDefault="00795EC6" w:rsidP="00C81DE8">
            <w:pPr>
              <w:jc w:val="both"/>
              <w:rPr>
                <w:bCs/>
              </w:rPr>
            </w:pPr>
            <w:r w:rsidRPr="00795EC6">
              <w:rPr>
                <w:bCs/>
              </w:rPr>
              <w:t>Завдання "Методика діагностики основних показників самосвідомості дітей дошкільного віку"</w:t>
            </w:r>
            <w:r>
              <w:rPr>
                <w:bCs/>
              </w:rPr>
              <w:t>.</w:t>
            </w:r>
          </w:p>
          <w:p w14:paraId="7429C451" w14:textId="21E10E7A" w:rsidR="00795EC6" w:rsidRPr="0062011C" w:rsidRDefault="00795EC6" w:rsidP="00C81DE8">
            <w:pPr>
              <w:jc w:val="both"/>
              <w:rPr>
                <w:bCs/>
              </w:rPr>
            </w:pPr>
            <w:r w:rsidRPr="00795EC6">
              <w:rPr>
                <w:bCs/>
              </w:rPr>
              <w:t>Підготуйте одну методику діагностики основних показників самосвідомості до проведення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015D3A69" w14:textId="75F273AC" w:rsidR="00B24C7A" w:rsidRPr="0062011C" w:rsidRDefault="008D5BA1" w:rsidP="00C81DE8">
            <w:pPr>
              <w:jc w:val="center"/>
              <w:rPr>
                <w:bCs/>
              </w:rPr>
            </w:pPr>
            <w:r w:rsidRPr="008D5BA1">
              <w:rPr>
                <w:bCs/>
              </w:rPr>
              <w:t>4; 5; 6; 8</w:t>
            </w:r>
          </w:p>
        </w:tc>
        <w:tc>
          <w:tcPr>
            <w:tcW w:w="2552" w:type="dxa"/>
            <w:shd w:val="clear" w:color="auto" w:fill="auto"/>
          </w:tcPr>
          <w:p w14:paraId="70967FAB" w14:textId="02BDD172" w:rsidR="00B24C7A" w:rsidRPr="0062011C" w:rsidRDefault="00795EC6" w:rsidP="00C81DE8">
            <w:pPr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Pr="00795EC6">
              <w:rPr>
                <w:bCs/>
              </w:rPr>
              <w:t>етодик</w:t>
            </w:r>
            <w:r>
              <w:rPr>
                <w:bCs/>
              </w:rPr>
              <w:t>а</w:t>
            </w:r>
            <w:r w:rsidRPr="00795EC6">
              <w:rPr>
                <w:bCs/>
              </w:rPr>
              <w:t xml:space="preserve"> діагностики основних показників самосвідомості</w:t>
            </w:r>
          </w:p>
        </w:tc>
      </w:tr>
      <w:tr w:rsidR="00B24C7A" w:rsidRPr="0062011C" w14:paraId="0321F1E2" w14:textId="77777777" w:rsidTr="008D5BA1">
        <w:tc>
          <w:tcPr>
            <w:tcW w:w="1135" w:type="dxa"/>
            <w:shd w:val="clear" w:color="auto" w:fill="auto"/>
          </w:tcPr>
          <w:p w14:paraId="0D635264" w14:textId="4263DE09" w:rsidR="00B24C7A" w:rsidRPr="00527DD2" w:rsidRDefault="00B24C7A" w:rsidP="00C81DE8">
            <w:pPr>
              <w:jc w:val="both"/>
              <w:rPr>
                <w:bCs/>
              </w:rPr>
            </w:pPr>
            <w:r w:rsidRPr="00B24C7A">
              <w:rPr>
                <w:bCs/>
              </w:rPr>
              <w:t>Тема 1</w:t>
            </w:r>
            <w:r>
              <w:rPr>
                <w:bCs/>
              </w:rPr>
              <w:t>2</w:t>
            </w:r>
            <w:r w:rsidRPr="00B24C7A">
              <w:rPr>
                <w:bCs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2AAE215F" w14:textId="77777777" w:rsidR="00B24C7A" w:rsidRDefault="002F0F21" w:rsidP="00C81DE8">
            <w:pPr>
              <w:jc w:val="both"/>
              <w:rPr>
                <w:bCs/>
              </w:rPr>
            </w:pPr>
            <w:r w:rsidRPr="002F0F21">
              <w:rPr>
                <w:bCs/>
              </w:rPr>
              <w:t>Підготовка до семінарського заняття</w:t>
            </w:r>
            <w:r w:rsidR="008D5BA1">
              <w:rPr>
                <w:bCs/>
              </w:rPr>
              <w:t xml:space="preserve"> «</w:t>
            </w:r>
            <w:r w:rsidR="008D5BA1" w:rsidRPr="008D5BA1">
              <w:rPr>
                <w:bCs/>
              </w:rPr>
              <w:t>Методи діагностики адаптації до дошкільного закладу</w:t>
            </w:r>
            <w:r w:rsidR="008D5BA1">
              <w:rPr>
                <w:bCs/>
              </w:rPr>
              <w:t>»</w:t>
            </w:r>
            <w:r w:rsidR="00795EC6">
              <w:rPr>
                <w:bCs/>
              </w:rPr>
              <w:t>.</w:t>
            </w:r>
          </w:p>
          <w:p w14:paraId="61705175" w14:textId="77777777" w:rsidR="00795EC6" w:rsidRDefault="00795EC6" w:rsidP="00C81DE8">
            <w:pPr>
              <w:jc w:val="both"/>
              <w:rPr>
                <w:bCs/>
              </w:rPr>
            </w:pPr>
            <w:r w:rsidRPr="00795EC6">
              <w:rPr>
                <w:bCs/>
              </w:rPr>
              <w:t>Завдання "Методи діагностики адаптації до ЗДО"</w:t>
            </w:r>
            <w:r>
              <w:rPr>
                <w:bCs/>
              </w:rPr>
              <w:t>.</w:t>
            </w:r>
          </w:p>
          <w:p w14:paraId="365C75D5" w14:textId="2D2CAFDE" w:rsidR="00795EC6" w:rsidRPr="0062011C" w:rsidRDefault="00795EC6" w:rsidP="00C81DE8">
            <w:pPr>
              <w:jc w:val="both"/>
              <w:rPr>
                <w:bCs/>
              </w:rPr>
            </w:pPr>
            <w:r w:rsidRPr="00795EC6">
              <w:rPr>
                <w:bCs/>
              </w:rPr>
              <w:t>П</w:t>
            </w:r>
            <w:r>
              <w:rPr>
                <w:bCs/>
              </w:rPr>
              <w:t>ровести</w:t>
            </w:r>
            <w:r w:rsidRPr="00795EC6">
              <w:rPr>
                <w:bCs/>
              </w:rPr>
              <w:t xml:space="preserve"> анкетування батьків дітей, які вперше </w:t>
            </w:r>
            <w:r w:rsidRPr="00795EC6">
              <w:rPr>
                <w:bCs/>
              </w:rPr>
              <w:lastRenderedPageBreak/>
              <w:t>вступають у ЗДО.</w:t>
            </w:r>
          </w:p>
        </w:tc>
        <w:tc>
          <w:tcPr>
            <w:tcW w:w="1275" w:type="dxa"/>
            <w:shd w:val="clear" w:color="auto" w:fill="auto"/>
          </w:tcPr>
          <w:p w14:paraId="2D44AF54" w14:textId="31068DC9" w:rsidR="008D5BA1" w:rsidRDefault="008D5BA1" w:rsidP="00C81DE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Основна:</w:t>
            </w:r>
          </w:p>
          <w:p w14:paraId="420F0327" w14:textId="7CB0FF72" w:rsidR="00B24C7A" w:rsidRDefault="008D5BA1" w:rsidP="00C81DE8">
            <w:pPr>
              <w:jc w:val="center"/>
              <w:rPr>
                <w:bCs/>
              </w:rPr>
            </w:pPr>
            <w:r>
              <w:rPr>
                <w:bCs/>
              </w:rPr>
              <w:t>5; 8; 10;</w:t>
            </w:r>
          </w:p>
          <w:p w14:paraId="14214C5D" w14:textId="72E2AA6D" w:rsidR="008D5BA1" w:rsidRPr="0062011C" w:rsidRDefault="008D5BA1" w:rsidP="00C81DE8">
            <w:pPr>
              <w:jc w:val="center"/>
              <w:rPr>
                <w:bCs/>
              </w:rPr>
            </w:pPr>
            <w:r>
              <w:rPr>
                <w:bCs/>
              </w:rPr>
              <w:t>Додаткова: 1</w:t>
            </w:r>
          </w:p>
        </w:tc>
        <w:tc>
          <w:tcPr>
            <w:tcW w:w="2552" w:type="dxa"/>
            <w:shd w:val="clear" w:color="auto" w:fill="auto"/>
          </w:tcPr>
          <w:p w14:paraId="5C7B5969" w14:textId="6D6E4E34" w:rsidR="00B24C7A" w:rsidRPr="0062011C" w:rsidRDefault="00795EC6" w:rsidP="00C81DE8">
            <w:pPr>
              <w:jc w:val="both"/>
              <w:rPr>
                <w:bCs/>
              </w:rPr>
            </w:pPr>
            <w:r>
              <w:rPr>
                <w:bCs/>
              </w:rPr>
              <w:t>А</w:t>
            </w:r>
            <w:r w:rsidRPr="00795EC6">
              <w:rPr>
                <w:bCs/>
              </w:rPr>
              <w:t>нкетування батьків дітей, які вперше вступають у ЗДО.</w:t>
            </w:r>
          </w:p>
        </w:tc>
      </w:tr>
      <w:tr w:rsidR="00B24C7A" w:rsidRPr="0062011C" w14:paraId="47E79CE1" w14:textId="77777777" w:rsidTr="008D5BA1">
        <w:tc>
          <w:tcPr>
            <w:tcW w:w="1135" w:type="dxa"/>
            <w:shd w:val="clear" w:color="auto" w:fill="auto"/>
          </w:tcPr>
          <w:p w14:paraId="22CC9821" w14:textId="0A3460AA" w:rsidR="00B24C7A" w:rsidRPr="00527DD2" w:rsidRDefault="00B24C7A" w:rsidP="00C81DE8">
            <w:pPr>
              <w:jc w:val="both"/>
              <w:rPr>
                <w:bCs/>
              </w:rPr>
            </w:pPr>
            <w:r w:rsidRPr="00B24C7A">
              <w:rPr>
                <w:bCs/>
              </w:rPr>
              <w:t>Тема 1</w:t>
            </w:r>
            <w:r>
              <w:rPr>
                <w:bCs/>
              </w:rPr>
              <w:t>3</w:t>
            </w:r>
            <w:r w:rsidRPr="00B24C7A">
              <w:rPr>
                <w:bCs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0EBCB34C" w14:textId="77777777" w:rsidR="00B24C7A" w:rsidRDefault="002F0F21" w:rsidP="00C81DE8">
            <w:pPr>
              <w:jc w:val="both"/>
              <w:rPr>
                <w:bCs/>
              </w:rPr>
            </w:pPr>
            <w:r w:rsidRPr="002F0F21">
              <w:rPr>
                <w:bCs/>
              </w:rPr>
              <w:t>Підготовка до семінарського заняття</w:t>
            </w:r>
            <w:r w:rsidR="008D5BA1">
              <w:rPr>
                <w:bCs/>
              </w:rPr>
              <w:t xml:space="preserve"> «</w:t>
            </w:r>
            <w:r w:rsidR="008D5BA1" w:rsidRPr="008D5BA1">
              <w:rPr>
                <w:bCs/>
              </w:rPr>
              <w:t>Методи діагностики психологічної готовності до школи</w:t>
            </w:r>
            <w:r w:rsidR="008D5BA1">
              <w:rPr>
                <w:bCs/>
              </w:rPr>
              <w:t>».</w:t>
            </w:r>
          </w:p>
          <w:p w14:paraId="7D974A11" w14:textId="77777777" w:rsidR="00795EC6" w:rsidRDefault="00795EC6" w:rsidP="00C81DE8">
            <w:pPr>
              <w:jc w:val="both"/>
              <w:rPr>
                <w:bCs/>
              </w:rPr>
            </w:pPr>
            <w:r w:rsidRPr="00795EC6">
              <w:rPr>
                <w:bCs/>
              </w:rPr>
              <w:t>Практичне завдання "Програма комплексної діагностики психологічної готовності дитини до навчання в школі"</w:t>
            </w:r>
            <w:r>
              <w:rPr>
                <w:bCs/>
              </w:rPr>
              <w:t>.</w:t>
            </w:r>
          </w:p>
          <w:p w14:paraId="1DF4F751" w14:textId="24800EE6" w:rsidR="00795EC6" w:rsidRPr="0062011C" w:rsidRDefault="00795EC6" w:rsidP="00C81DE8">
            <w:pPr>
              <w:jc w:val="both"/>
              <w:rPr>
                <w:bCs/>
              </w:rPr>
            </w:pPr>
            <w:r w:rsidRPr="00795EC6">
              <w:rPr>
                <w:bCs/>
              </w:rPr>
              <w:t>Скласти програму комплексної діагностики психологічної готовності дитини до навчання в школі</w:t>
            </w:r>
          </w:p>
        </w:tc>
        <w:tc>
          <w:tcPr>
            <w:tcW w:w="1275" w:type="dxa"/>
            <w:shd w:val="clear" w:color="auto" w:fill="auto"/>
          </w:tcPr>
          <w:p w14:paraId="24496284" w14:textId="77777777" w:rsidR="008D5BA1" w:rsidRPr="008D5BA1" w:rsidRDefault="008D5BA1" w:rsidP="008D5BA1">
            <w:pPr>
              <w:jc w:val="center"/>
              <w:rPr>
                <w:bCs/>
              </w:rPr>
            </w:pPr>
            <w:r w:rsidRPr="008D5BA1">
              <w:rPr>
                <w:bCs/>
              </w:rPr>
              <w:t>Основна:</w:t>
            </w:r>
          </w:p>
          <w:p w14:paraId="2E551B33" w14:textId="77777777" w:rsidR="008D5BA1" w:rsidRPr="008D5BA1" w:rsidRDefault="008D5BA1" w:rsidP="008D5BA1">
            <w:pPr>
              <w:jc w:val="center"/>
              <w:rPr>
                <w:bCs/>
              </w:rPr>
            </w:pPr>
            <w:r w:rsidRPr="008D5BA1">
              <w:rPr>
                <w:bCs/>
              </w:rPr>
              <w:t>5; 8; 10;</w:t>
            </w:r>
          </w:p>
          <w:p w14:paraId="59C0A349" w14:textId="120144AE" w:rsidR="00B24C7A" w:rsidRPr="0062011C" w:rsidRDefault="008D5BA1" w:rsidP="008D5BA1">
            <w:pPr>
              <w:jc w:val="center"/>
              <w:rPr>
                <w:bCs/>
              </w:rPr>
            </w:pPr>
            <w:r w:rsidRPr="008D5BA1">
              <w:rPr>
                <w:bCs/>
              </w:rPr>
              <w:t>Додаткова: 1</w:t>
            </w:r>
          </w:p>
        </w:tc>
        <w:tc>
          <w:tcPr>
            <w:tcW w:w="2552" w:type="dxa"/>
            <w:shd w:val="clear" w:color="auto" w:fill="auto"/>
          </w:tcPr>
          <w:p w14:paraId="4E44FE96" w14:textId="53241D49" w:rsidR="00B24C7A" w:rsidRPr="0062011C" w:rsidRDefault="00795EC6" w:rsidP="00C81DE8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795EC6">
              <w:rPr>
                <w:bCs/>
              </w:rPr>
              <w:t>рограм</w:t>
            </w:r>
            <w:r>
              <w:rPr>
                <w:bCs/>
              </w:rPr>
              <w:t>а</w:t>
            </w:r>
            <w:r w:rsidRPr="00795EC6">
              <w:rPr>
                <w:bCs/>
              </w:rPr>
              <w:t xml:space="preserve"> комплексної діагностики психологічної готовності дитини до навчання в школі</w:t>
            </w:r>
          </w:p>
        </w:tc>
      </w:tr>
      <w:bookmarkEnd w:id="24"/>
    </w:tbl>
    <w:p w14:paraId="52228A1C" w14:textId="77777777" w:rsidR="00B24C7A" w:rsidRPr="00B24C7A" w:rsidRDefault="00B24C7A" w:rsidP="00B24C7A">
      <w:pPr>
        <w:suppressAutoHyphens/>
        <w:ind w:left="142" w:firstLine="38"/>
        <w:jc w:val="both"/>
        <w:rPr>
          <w:bCs/>
          <w:sz w:val="24"/>
          <w:szCs w:val="24"/>
          <w:lang w:eastAsia="ar-SA"/>
        </w:rPr>
      </w:pPr>
    </w:p>
    <w:p w14:paraId="6EFDAD1B" w14:textId="77777777" w:rsidR="00B24C7A" w:rsidRDefault="00B24C7A" w:rsidP="0070029B">
      <w:pPr>
        <w:suppressAutoHyphens/>
        <w:ind w:left="142" w:firstLine="38"/>
        <w:jc w:val="center"/>
        <w:rPr>
          <w:b/>
          <w:sz w:val="28"/>
          <w:szCs w:val="28"/>
          <w:lang w:eastAsia="ar-SA"/>
        </w:rPr>
      </w:pPr>
    </w:p>
    <w:p w14:paraId="03A2A4DE" w14:textId="12194877" w:rsidR="0070029B" w:rsidRPr="008432E4" w:rsidRDefault="0070029B" w:rsidP="0070029B">
      <w:pPr>
        <w:suppressAutoHyphens/>
        <w:ind w:left="142" w:firstLine="38"/>
        <w:jc w:val="center"/>
        <w:rPr>
          <w:b/>
          <w:sz w:val="28"/>
          <w:szCs w:val="28"/>
          <w:lang w:eastAsia="ar-SA"/>
        </w:rPr>
      </w:pPr>
      <w:r w:rsidRPr="008432E4">
        <w:rPr>
          <w:b/>
          <w:sz w:val="28"/>
          <w:szCs w:val="28"/>
          <w:lang w:eastAsia="ar-SA"/>
        </w:rPr>
        <w:t xml:space="preserve">Індивідуальне  завдання </w:t>
      </w:r>
    </w:p>
    <w:p w14:paraId="119B7BA5" w14:textId="589E7681" w:rsidR="0070029B" w:rsidRPr="008432E4" w:rsidRDefault="0070029B" w:rsidP="0070029B">
      <w:pPr>
        <w:suppressAutoHyphens/>
        <w:ind w:left="142" w:firstLine="566"/>
        <w:jc w:val="both"/>
        <w:rPr>
          <w:sz w:val="28"/>
          <w:szCs w:val="28"/>
          <w:lang w:eastAsia="ar-SA"/>
        </w:rPr>
      </w:pPr>
      <w:bookmarkStart w:id="25" w:name="_Hlk143970072"/>
      <w:bookmarkStart w:id="26" w:name="_Hlk172125159"/>
      <w:r w:rsidRPr="008432E4">
        <w:rPr>
          <w:sz w:val="28"/>
          <w:szCs w:val="28"/>
          <w:lang w:eastAsia="ar-SA"/>
        </w:rPr>
        <w:t>Індивідуальне завдання (ІНДЗ) з курсу «П</w:t>
      </w:r>
      <w:r>
        <w:rPr>
          <w:sz w:val="28"/>
          <w:szCs w:val="28"/>
          <w:lang w:eastAsia="ar-SA"/>
        </w:rPr>
        <w:t>сихолог</w:t>
      </w:r>
      <w:bookmarkStart w:id="27" w:name="_Hlk141090767"/>
      <w:r w:rsidR="00AE687A">
        <w:rPr>
          <w:sz w:val="28"/>
          <w:szCs w:val="28"/>
          <w:lang w:eastAsia="ar-SA"/>
        </w:rPr>
        <w:t>ічна діагностика дітей</w:t>
      </w:r>
      <w:r w:rsidR="00B20DB1">
        <w:rPr>
          <w:sz w:val="28"/>
          <w:szCs w:val="28"/>
          <w:lang w:eastAsia="ar-SA"/>
        </w:rPr>
        <w:t xml:space="preserve"> дошкільного віку</w:t>
      </w:r>
      <w:r w:rsidRPr="008432E4">
        <w:rPr>
          <w:sz w:val="28"/>
          <w:szCs w:val="28"/>
          <w:lang w:eastAsia="ar-SA"/>
        </w:rPr>
        <w:t xml:space="preserve">» </w:t>
      </w:r>
      <w:bookmarkEnd w:id="27"/>
      <w:r w:rsidRPr="008432E4">
        <w:rPr>
          <w:sz w:val="28"/>
          <w:szCs w:val="28"/>
          <w:lang w:eastAsia="ar-SA"/>
        </w:rPr>
        <w:t>- це вид індивідуально-дослідної роботи фахового молодшого бакалавра, яка містить результати дослідницького пошуку, відображає певний рівень його навчальної компетентності.</w:t>
      </w:r>
    </w:p>
    <w:p w14:paraId="14E315C0" w14:textId="77777777" w:rsidR="0070029B" w:rsidRPr="008432E4" w:rsidRDefault="0070029B" w:rsidP="0070029B">
      <w:pPr>
        <w:suppressAutoHyphens/>
        <w:ind w:left="142" w:firstLine="38"/>
        <w:jc w:val="both"/>
        <w:rPr>
          <w:sz w:val="28"/>
          <w:szCs w:val="28"/>
          <w:lang w:eastAsia="ar-SA"/>
        </w:rPr>
      </w:pPr>
      <w:r w:rsidRPr="008432E4">
        <w:rPr>
          <w:sz w:val="28"/>
          <w:szCs w:val="28"/>
          <w:lang w:eastAsia="ar-SA"/>
        </w:rPr>
        <w:tab/>
        <w:t>Мета ІНДЗ: самостійне вивчення частини програмового матеріалу, систематизація, узагальнення, закріплення та практичне застосування знань із навчального курсу, удосконалення навичок самостійної навчально-пізнавальної діяльності.</w:t>
      </w:r>
    </w:p>
    <w:p w14:paraId="66C6320D" w14:textId="77777777" w:rsidR="0070029B" w:rsidRPr="008432E4" w:rsidRDefault="0070029B" w:rsidP="0070029B">
      <w:pPr>
        <w:suppressAutoHyphens/>
        <w:ind w:left="142" w:firstLine="38"/>
        <w:jc w:val="both"/>
        <w:rPr>
          <w:sz w:val="28"/>
          <w:szCs w:val="28"/>
          <w:lang w:eastAsia="ar-SA"/>
        </w:rPr>
      </w:pPr>
      <w:r w:rsidRPr="008432E4">
        <w:rPr>
          <w:sz w:val="28"/>
          <w:szCs w:val="28"/>
          <w:lang w:eastAsia="ar-SA"/>
        </w:rPr>
        <w:tab/>
        <w:t>Зміст ІНДЗ: завершена теоретична або практична робота у межах навчальної програми курсу, яка виконується на основі знань, умінь та навичок, отриманих під час лекційних, практичних занять і охоплює декілька тем або весь зміст навчального курсу.</w:t>
      </w:r>
    </w:p>
    <w:p w14:paraId="5C7B0B9D" w14:textId="77777777" w:rsidR="0070029B" w:rsidRPr="008432E4" w:rsidRDefault="0070029B" w:rsidP="0070029B">
      <w:pPr>
        <w:suppressAutoHyphens/>
        <w:ind w:left="142" w:firstLine="38"/>
        <w:jc w:val="both"/>
        <w:rPr>
          <w:sz w:val="28"/>
          <w:szCs w:val="28"/>
          <w:lang w:eastAsia="ar-SA"/>
        </w:rPr>
      </w:pPr>
      <w:r w:rsidRPr="008432E4">
        <w:rPr>
          <w:sz w:val="28"/>
          <w:szCs w:val="28"/>
          <w:lang w:eastAsia="ar-SA"/>
        </w:rPr>
        <w:tab/>
        <w:t xml:space="preserve">Індивідуальне завдання передбачає виконання на вибір студента певної форми: </w:t>
      </w:r>
    </w:p>
    <w:p w14:paraId="0B22AF37" w14:textId="5BE1FF19" w:rsidR="0070029B" w:rsidRPr="008432E4" w:rsidRDefault="00086C95" w:rsidP="0070029B">
      <w:pPr>
        <w:suppressAutoHyphens/>
        <w:ind w:left="142" w:firstLine="3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70029B">
        <w:rPr>
          <w:sz w:val="28"/>
          <w:szCs w:val="28"/>
          <w:lang w:eastAsia="ar-SA"/>
        </w:rPr>
        <w:t>. Н</w:t>
      </w:r>
      <w:r w:rsidR="0070029B" w:rsidRPr="008432E4">
        <w:rPr>
          <w:sz w:val="28"/>
          <w:szCs w:val="28"/>
          <w:lang w:eastAsia="ar-SA"/>
        </w:rPr>
        <w:t xml:space="preserve">аписання </w:t>
      </w:r>
      <w:r>
        <w:rPr>
          <w:sz w:val="28"/>
          <w:szCs w:val="28"/>
          <w:lang w:eastAsia="ar-SA"/>
        </w:rPr>
        <w:t>статті</w:t>
      </w:r>
      <w:r w:rsidR="0070029B" w:rsidRPr="008432E4">
        <w:rPr>
          <w:sz w:val="28"/>
          <w:szCs w:val="28"/>
          <w:lang w:eastAsia="ar-SA"/>
        </w:rPr>
        <w:t xml:space="preserve"> на сайт коледжу у вигляді професійних рекомендацій психологічного змісту</w:t>
      </w:r>
      <w:r w:rsidR="0070029B">
        <w:rPr>
          <w:sz w:val="28"/>
          <w:szCs w:val="28"/>
          <w:lang w:eastAsia="ar-SA"/>
        </w:rPr>
        <w:t xml:space="preserve"> </w:t>
      </w:r>
      <w:r w:rsidR="0070029B" w:rsidRPr="008432E4">
        <w:rPr>
          <w:sz w:val="28"/>
          <w:szCs w:val="28"/>
          <w:lang w:eastAsia="ar-SA"/>
        </w:rPr>
        <w:t xml:space="preserve">«Мої професійні лайфхаки </w:t>
      </w:r>
      <w:r w:rsidR="0070029B">
        <w:rPr>
          <w:sz w:val="28"/>
          <w:szCs w:val="28"/>
          <w:lang w:eastAsia="ar-SA"/>
        </w:rPr>
        <w:t>в психологі</w:t>
      </w:r>
      <w:r w:rsidR="00AE687A">
        <w:rPr>
          <w:sz w:val="28"/>
          <w:szCs w:val="28"/>
          <w:lang w:eastAsia="ar-SA"/>
        </w:rPr>
        <w:t>чній діагностиці дітей</w:t>
      </w:r>
      <w:r w:rsidR="0070029B" w:rsidRPr="008432E4">
        <w:rPr>
          <w:sz w:val="28"/>
          <w:szCs w:val="28"/>
          <w:lang w:eastAsia="ar-SA"/>
        </w:rPr>
        <w:t>». Наприклад, обираєте одну з тем курсу «Психологі</w:t>
      </w:r>
      <w:r w:rsidR="00AE687A">
        <w:rPr>
          <w:sz w:val="28"/>
          <w:szCs w:val="28"/>
          <w:lang w:eastAsia="ar-SA"/>
        </w:rPr>
        <w:t>чна діагностика дітей</w:t>
      </w:r>
      <w:r w:rsidR="001D2035">
        <w:rPr>
          <w:sz w:val="28"/>
          <w:szCs w:val="28"/>
          <w:lang w:eastAsia="ar-SA"/>
        </w:rPr>
        <w:t xml:space="preserve"> дошкільного віку</w:t>
      </w:r>
      <w:r w:rsidR="0070029B" w:rsidRPr="008432E4">
        <w:rPr>
          <w:sz w:val="28"/>
          <w:szCs w:val="28"/>
          <w:lang w:eastAsia="ar-SA"/>
        </w:rPr>
        <w:t>» та готуєте рекомендації для студен</w:t>
      </w:r>
      <w:r w:rsidR="00B20DB1">
        <w:rPr>
          <w:sz w:val="28"/>
          <w:szCs w:val="28"/>
          <w:lang w:eastAsia="ar-SA"/>
        </w:rPr>
        <w:t>тів (батьків вихованців, колег</w:t>
      </w:r>
      <w:r w:rsidR="0070029B" w:rsidRPr="008432E4">
        <w:rPr>
          <w:sz w:val="28"/>
          <w:szCs w:val="28"/>
          <w:lang w:eastAsia="ar-SA"/>
        </w:rPr>
        <w:t xml:space="preserve">) як фахівець з </w:t>
      </w:r>
      <w:r w:rsidR="0070029B">
        <w:rPr>
          <w:sz w:val="28"/>
          <w:szCs w:val="28"/>
          <w:lang w:eastAsia="ar-SA"/>
        </w:rPr>
        <w:t>дошкільної освіти</w:t>
      </w:r>
      <w:r w:rsidR="00AE687A">
        <w:rPr>
          <w:sz w:val="28"/>
          <w:szCs w:val="28"/>
          <w:lang w:eastAsia="ar-SA"/>
        </w:rPr>
        <w:t xml:space="preserve"> </w:t>
      </w:r>
      <w:r w:rsidR="0070029B">
        <w:rPr>
          <w:sz w:val="28"/>
          <w:szCs w:val="28"/>
          <w:lang w:eastAsia="ar-SA"/>
        </w:rPr>
        <w:t>– 20 б.;</w:t>
      </w:r>
    </w:p>
    <w:p w14:paraId="4CA8958A" w14:textId="1259B811" w:rsidR="0070029B" w:rsidRDefault="00086C95" w:rsidP="0070029B">
      <w:pPr>
        <w:suppressAutoHyphens/>
        <w:ind w:left="142" w:firstLine="3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70029B" w:rsidRPr="008432E4">
        <w:rPr>
          <w:sz w:val="28"/>
          <w:szCs w:val="28"/>
          <w:lang w:eastAsia="ar-SA"/>
        </w:rPr>
        <w:t>.    Написання тез наукової статті, участь у Молодій науці – 20 б.</w:t>
      </w:r>
    </w:p>
    <w:p w14:paraId="56CB329C" w14:textId="49A6464A" w:rsidR="00086C95" w:rsidRPr="00086C95" w:rsidRDefault="00086C95" w:rsidP="00086C95">
      <w:pPr>
        <w:suppressAutoHyphens/>
        <w:rPr>
          <w:sz w:val="28"/>
          <w:szCs w:val="28"/>
          <w:lang w:val="ru-RU" w:eastAsia="ar-SA"/>
        </w:rPr>
      </w:pPr>
      <w:r>
        <w:rPr>
          <w:sz w:val="28"/>
          <w:szCs w:val="28"/>
          <w:lang w:eastAsia="ar-SA"/>
        </w:rPr>
        <w:t xml:space="preserve">  3. </w:t>
      </w:r>
      <w:bookmarkStart w:id="28" w:name="_Hlk172120064"/>
      <w:proofErr w:type="spellStart"/>
      <w:r w:rsidRPr="00086C95">
        <w:rPr>
          <w:sz w:val="28"/>
          <w:szCs w:val="28"/>
          <w:lang w:val="ru-RU" w:eastAsia="ar-SA"/>
        </w:rPr>
        <w:t>Проєкт</w:t>
      </w:r>
      <w:proofErr w:type="spellEnd"/>
      <w:r w:rsidRPr="00086C95">
        <w:rPr>
          <w:sz w:val="28"/>
          <w:szCs w:val="28"/>
          <w:lang w:val="ru-RU" w:eastAsia="ar-SA"/>
        </w:rPr>
        <w:t xml:space="preserve"> на одну </w:t>
      </w:r>
      <w:proofErr w:type="spellStart"/>
      <w:r w:rsidRPr="00086C95">
        <w:rPr>
          <w:sz w:val="28"/>
          <w:szCs w:val="28"/>
          <w:lang w:val="ru-RU" w:eastAsia="ar-SA"/>
        </w:rPr>
        <w:t>із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proofErr w:type="gramStart"/>
      <w:r w:rsidRPr="00086C95">
        <w:rPr>
          <w:sz w:val="28"/>
          <w:szCs w:val="28"/>
          <w:lang w:val="ru-RU" w:eastAsia="ar-SA"/>
        </w:rPr>
        <w:t>запропонованих</w:t>
      </w:r>
      <w:proofErr w:type="spellEnd"/>
      <w:r w:rsidRPr="00086C95">
        <w:rPr>
          <w:sz w:val="28"/>
          <w:szCs w:val="28"/>
          <w:lang w:val="ru-RU" w:eastAsia="ar-SA"/>
        </w:rPr>
        <w:t xml:space="preserve">  тем</w:t>
      </w:r>
      <w:proofErr w:type="gramEnd"/>
      <w:r w:rsidRPr="00086C95">
        <w:rPr>
          <w:sz w:val="28"/>
          <w:szCs w:val="28"/>
          <w:lang w:val="ru-RU" w:eastAsia="ar-SA"/>
        </w:rPr>
        <w:t xml:space="preserve"> курсу: </w:t>
      </w:r>
      <w:proofErr w:type="spellStart"/>
      <w:r w:rsidRPr="00086C95">
        <w:rPr>
          <w:sz w:val="28"/>
          <w:szCs w:val="28"/>
          <w:lang w:val="ru-RU" w:eastAsia="ar-SA"/>
        </w:rPr>
        <w:t>вступ</w:t>
      </w:r>
      <w:proofErr w:type="spellEnd"/>
      <w:r w:rsidRPr="00086C95">
        <w:rPr>
          <w:sz w:val="28"/>
          <w:szCs w:val="28"/>
          <w:lang w:val="ru-RU" w:eastAsia="ar-SA"/>
        </w:rPr>
        <w:t xml:space="preserve"> (</w:t>
      </w:r>
      <w:proofErr w:type="spellStart"/>
      <w:r w:rsidRPr="00086C95">
        <w:rPr>
          <w:sz w:val="28"/>
          <w:szCs w:val="28"/>
          <w:lang w:val="ru-RU" w:eastAsia="ar-SA"/>
        </w:rPr>
        <w:t>обгрунтування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актуальності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обраної</w:t>
      </w:r>
      <w:proofErr w:type="spellEnd"/>
      <w:r w:rsidRPr="00086C95">
        <w:rPr>
          <w:sz w:val="28"/>
          <w:szCs w:val="28"/>
          <w:lang w:val="ru-RU" w:eastAsia="ar-SA"/>
        </w:rPr>
        <w:t xml:space="preserve"> теми), </w:t>
      </w:r>
      <w:proofErr w:type="spellStart"/>
      <w:r w:rsidRPr="00086C95">
        <w:rPr>
          <w:sz w:val="28"/>
          <w:szCs w:val="28"/>
          <w:lang w:val="ru-RU" w:eastAsia="ar-SA"/>
        </w:rPr>
        <w:t>основна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частина</w:t>
      </w:r>
      <w:proofErr w:type="spellEnd"/>
      <w:r w:rsidRPr="00086C95">
        <w:rPr>
          <w:sz w:val="28"/>
          <w:szCs w:val="28"/>
          <w:lang w:val="ru-RU" w:eastAsia="ar-SA"/>
        </w:rPr>
        <w:t xml:space="preserve">, </w:t>
      </w:r>
      <w:proofErr w:type="spellStart"/>
      <w:r w:rsidRPr="00086C95">
        <w:rPr>
          <w:sz w:val="28"/>
          <w:szCs w:val="28"/>
          <w:lang w:val="ru-RU" w:eastAsia="ar-SA"/>
        </w:rPr>
        <w:t>висновки</w:t>
      </w:r>
      <w:proofErr w:type="spellEnd"/>
      <w:r w:rsidRPr="00086C95">
        <w:rPr>
          <w:sz w:val="28"/>
          <w:szCs w:val="28"/>
          <w:lang w:val="ru-RU" w:eastAsia="ar-SA"/>
        </w:rPr>
        <w:t xml:space="preserve">, список </w:t>
      </w:r>
      <w:proofErr w:type="spellStart"/>
      <w:r w:rsidRPr="00086C95">
        <w:rPr>
          <w:sz w:val="28"/>
          <w:szCs w:val="28"/>
          <w:lang w:val="ru-RU" w:eastAsia="ar-SA"/>
        </w:rPr>
        <w:t>використаних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джерел</w:t>
      </w:r>
      <w:proofErr w:type="spellEnd"/>
      <w:r w:rsidRPr="00086C95">
        <w:rPr>
          <w:sz w:val="28"/>
          <w:szCs w:val="28"/>
          <w:lang w:val="ru-RU" w:eastAsia="ar-SA"/>
        </w:rPr>
        <w:t xml:space="preserve">, </w:t>
      </w:r>
      <w:proofErr w:type="spellStart"/>
      <w:r w:rsidRPr="00086C95">
        <w:rPr>
          <w:sz w:val="28"/>
          <w:szCs w:val="28"/>
          <w:lang w:val="ru-RU" w:eastAsia="ar-SA"/>
        </w:rPr>
        <w:t>додатки</w:t>
      </w:r>
      <w:proofErr w:type="spellEnd"/>
      <w:r w:rsidRPr="00086C95">
        <w:rPr>
          <w:sz w:val="28"/>
          <w:szCs w:val="28"/>
          <w:lang w:val="ru-RU" w:eastAsia="ar-SA"/>
        </w:rPr>
        <w:t xml:space="preserve"> (</w:t>
      </w:r>
      <w:proofErr w:type="spellStart"/>
      <w:r w:rsidRPr="00086C95">
        <w:rPr>
          <w:sz w:val="28"/>
          <w:szCs w:val="28"/>
          <w:lang w:val="ru-RU" w:eastAsia="ar-SA"/>
        </w:rPr>
        <w:t>якщо</w:t>
      </w:r>
      <w:proofErr w:type="spellEnd"/>
      <w:r w:rsidRPr="00086C95">
        <w:rPr>
          <w:sz w:val="28"/>
          <w:szCs w:val="28"/>
          <w:lang w:val="ru-RU" w:eastAsia="ar-SA"/>
        </w:rPr>
        <w:t xml:space="preserve"> вони є), та </w:t>
      </w:r>
      <w:proofErr w:type="spellStart"/>
      <w:r w:rsidRPr="00086C95">
        <w:rPr>
          <w:sz w:val="28"/>
          <w:szCs w:val="28"/>
          <w:lang w:val="ru-RU" w:eastAsia="ar-SA"/>
        </w:rPr>
        <w:t>доповнення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відео</w:t>
      </w:r>
      <w:proofErr w:type="spellEnd"/>
      <w:r w:rsidRPr="00086C95">
        <w:rPr>
          <w:sz w:val="28"/>
          <w:szCs w:val="28"/>
          <w:lang w:val="ru-RU" w:eastAsia="ar-SA"/>
        </w:rPr>
        <w:t xml:space="preserve"> – 20 б. </w:t>
      </w:r>
    </w:p>
    <w:p w14:paraId="4C617D16" w14:textId="77777777" w:rsidR="00086C95" w:rsidRPr="00086C95" w:rsidRDefault="00086C95" w:rsidP="00086C95">
      <w:pPr>
        <w:suppressAutoHyphens/>
        <w:ind w:left="142" w:firstLine="38"/>
        <w:jc w:val="both"/>
        <w:rPr>
          <w:sz w:val="28"/>
          <w:szCs w:val="28"/>
          <w:lang w:val="ru-RU" w:eastAsia="ar-SA"/>
        </w:rPr>
      </w:pPr>
      <w:proofErr w:type="spellStart"/>
      <w:r w:rsidRPr="00086C95">
        <w:rPr>
          <w:sz w:val="28"/>
          <w:szCs w:val="28"/>
          <w:lang w:val="ru-RU" w:eastAsia="ar-SA"/>
        </w:rPr>
        <w:t>Обсяг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роботи</w:t>
      </w:r>
      <w:proofErr w:type="spellEnd"/>
      <w:r w:rsidRPr="00086C95">
        <w:rPr>
          <w:sz w:val="28"/>
          <w:szCs w:val="28"/>
          <w:lang w:val="ru-RU" w:eastAsia="ar-SA"/>
        </w:rPr>
        <w:t xml:space="preserve"> становить 15 – 16 </w:t>
      </w:r>
      <w:proofErr w:type="spellStart"/>
      <w:proofErr w:type="gramStart"/>
      <w:r w:rsidRPr="00086C95">
        <w:rPr>
          <w:sz w:val="28"/>
          <w:szCs w:val="28"/>
          <w:lang w:val="ru-RU" w:eastAsia="ar-SA"/>
        </w:rPr>
        <w:t>сторінок</w:t>
      </w:r>
      <w:proofErr w:type="spellEnd"/>
      <w:r w:rsidRPr="00086C95">
        <w:rPr>
          <w:sz w:val="28"/>
          <w:szCs w:val="28"/>
          <w:lang w:val="ru-RU" w:eastAsia="ar-SA"/>
        </w:rPr>
        <w:t xml:space="preserve">  </w:t>
      </w:r>
      <w:proofErr w:type="spellStart"/>
      <w:r w:rsidRPr="00086C95">
        <w:rPr>
          <w:sz w:val="28"/>
          <w:szCs w:val="28"/>
          <w:lang w:val="ru-RU" w:eastAsia="ar-SA"/>
        </w:rPr>
        <w:t>друкованого</w:t>
      </w:r>
      <w:proofErr w:type="spellEnd"/>
      <w:proofErr w:type="gramEnd"/>
      <w:r w:rsidRPr="00086C95">
        <w:rPr>
          <w:sz w:val="28"/>
          <w:szCs w:val="28"/>
          <w:lang w:val="ru-RU" w:eastAsia="ar-SA"/>
        </w:rPr>
        <w:t xml:space="preserve"> тексту без списку </w:t>
      </w:r>
      <w:proofErr w:type="spellStart"/>
      <w:r w:rsidRPr="00086C95">
        <w:rPr>
          <w:sz w:val="28"/>
          <w:szCs w:val="28"/>
          <w:lang w:val="ru-RU" w:eastAsia="ar-SA"/>
        </w:rPr>
        <w:t>літератури</w:t>
      </w:r>
      <w:proofErr w:type="spellEnd"/>
      <w:r w:rsidRPr="00086C95">
        <w:rPr>
          <w:sz w:val="28"/>
          <w:szCs w:val="28"/>
          <w:lang w:val="ru-RU" w:eastAsia="ar-SA"/>
        </w:rPr>
        <w:t xml:space="preserve"> і </w:t>
      </w:r>
      <w:proofErr w:type="spellStart"/>
      <w:r w:rsidRPr="00086C95">
        <w:rPr>
          <w:sz w:val="28"/>
          <w:szCs w:val="28"/>
          <w:lang w:val="ru-RU" w:eastAsia="ar-SA"/>
        </w:rPr>
        <w:t>додатків</w:t>
      </w:r>
      <w:proofErr w:type="spellEnd"/>
      <w:r w:rsidRPr="00086C95">
        <w:rPr>
          <w:sz w:val="28"/>
          <w:szCs w:val="28"/>
          <w:lang w:val="ru-RU" w:eastAsia="ar-SA"/>
        </w:rPr>
        <w:t xml:space="preserve">. Текст у </w:t>
      </w:r>
      <w:proofErr w:type="spellStart"/>
      <w:r w:rsidRPr="00086C95">
        <w:rPr>
          <w:sz w:val="28"/>
          <w:szCs w:val="28"/>
          <w:lang w:val="ru-RU" w:eastAsia="ar-SA"/>
        </w:rPr>
        <w:t>компютерному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варіанті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виконується</w:t>
      </w:r>
      <w:proofErr w:type="spellEnd"/>
      <w:r w:rsidRPr="00086C95">
        <w:rPr>
          <w:sz w:val="28"/>
          <w:szCs w:val="28"/>
          <w:lang w:val="ru-RU" w:eastAsia="ar-SA"/>
        </w:rPr>
        <w:t xml:space="preserve"> шрифтом </w:t>
      </w:r>
      <w:proofErr w:type="spellStart"/>
      <w:r w:rsidRPr="00086C95">
        <w:rPr>
          <w:sz w:val="28"/>
          <w:szCs w:val="28"/>
          <w:lang w:val="ru-RU" w:eastAsia="ar-SA"/>
        </w:rPr>
        <w:t>Times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New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Roman</w:t>
      </w:r>
      <w:proofErr w:type="spellEnd"/>
      <w:r w:rsidRPr="00086C95">
        <w:rPr>
          <w:sz w:val="28"/>
          <w:szCs w:val="28"/>
          <w:lang w:val="ru-RU" w:eastAsia="ar-SA"/>
        </w:rPr>
        <w:t xml:space="preserve">, </w:t>
      </w:r>
      <w:proofErr w:type="spellStart"/>
      <w:r w:rsidRPr="00086C95">
        <w:rPr>
          <w:sz w:val="28"/>
          <w:szCs w:val="28"/>
          <w:lang w:val="ru-RU" w:eastAsia="ar-SA"/>
        </w:rPr>
        <w:t>розміром</w:t>
      </w:r>
      <w:proofErr w:type="spellEnd"/>
      <w:r w:rsidRPr="00086C95">
        <w:rPr>
          <w:sz w:val="28"/>
          <w:szCs w:val="28"/>
          <w:lang w:val="ru-RU" w:eastAsia="ar-SA"/>
        </w:rPr>
        <w:t xml:space="preserve"> -14, </w:t>
      </w:r>
      <w:proofErr w:type="spellStart"/>
      <w:r w:rsidRPr="00086C95">
        <w:rPr>
          <w:sz w:val="28"/>
          <w:szCs w:val="28"/>
          <w:lang w:val="ru-RU" w:eastAsia="ar-SA"/>
        </w:rPr>
        <w:t>міжрядковий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інтервал</w:t>
      </w:r>
      <w:proofErr w:type="spellEnd"/>
      <w:r w:rsidRPr="00086C95">
        <w:rPr>
          <w:sz w:val="28"/>
          <w:szCs w:val="28"/>
          <w:lang w:val="ru-RU" w:eastAsia="ar-SA"/>
        </w:rPr>
        <w:t xml:space="preserve"> - 1,5.</w:t>
      </w:r>
    </w:p>
    <w:p w14:paraId="53089CD8" w14:textId="77777777" w:rsidR="00086C95" w:rsidRPr="00086C95" w:rsidRDefault="00086C95" w:rsidP="00086C95">
      <w:pPr>
        <w:suppressAutoHyphens/>
        <w:ind w:left="142" w:firstLine="38"/>
        <w:jc w:val="both"/>
        <w:rPr>
          <w:sz w:val="28"/>
          <w:szCs w:val="28"/>
          <w:lang w:val="ru-RU" w:eastAsia="ar-SA"/>
        </w:rPr>
      </w:pPr>
      <w:proofErr w:type="spellStart"/>
      <w:r w:rsidRPr="00086C95">
        <w:rPr>
          <w:b/>
          <w:bCs/>
          <w:sz w:val="28"/>
          <w:szCs w:val="28"/>
          <w:lang w:val="ru-RU" w:eastAsia="ar-SA"/>
        </w:rPr>
        <w:t>Вступ</w:t>
      </w:r>
      <w:proofErr w:type="spellEnd"/>
      <w:r w:rsidRPr="00086C95">
        <w:rPr>
          <w:sz w:val="28"/>
          <w:szCs w:val="28"/>
          <w:lang w:val="ru-RU" w:eastAsia="ar-SA"/>
        </w:rPr>
        <w:t xml:space="preserve"> – </w:t>
      </w:r>
      <w:proofErr w:type="spellStart"/>
      <w:r w:rsidRPr="00086C95">
        <w:rPr>
          <w:sz w:val="28"/>
          <w:szCs w:val="28"/>
          <w:lang w:val="ru-RU" w:eastAsia="ar-SA"/>
        </w:rPr>
        <w:t>найважливіший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елемент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роботи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довільної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форми</w:t>
      </w:r>
      <w:proofErr w:type="spellEnd"/>
      <w:r w:rsidRPr="00086C95">
        <w:rPr>
          <w:sz w:val="28"/>
          <w:szCs w:val="28"/>
          <w:lang w:val="ru-RU" w:eastAsia="ar-SA"/>
        </w:rPr>
        <w:t xml:space="preserve">, але </w:t>
      </w:r>
      <w:proofErr w:type="spellStart"/>
      <w:r w:rsidRPr="00086C95">
        <w:rPr>
          <w:sz w:val="28"/>
          <w:szCs w:val="28"/>
          <w:lang w:val="ru-RU" w:eastAsia="ar-SA"/>
        </w:rPr>
        <w:t>має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містити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наступні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складові</w:t>
      </w:r>
      <w:proofErr w:type="spellEnd"/>
      <w:r w:rsidRPr="00086C95">
        <w:rPr>
          <w:sz w:val="28"/>
          <w:szCs w:val="28"/>
          <w:lang w:val="ru-RU" w:eastAsia="ar-SA"/>
        </w:rPr>
        <w:t xml:space="preserve">: </w:t>
      </w:r>
      <w:proofErr w:type="spellStart"/>
      <w:r w:rsidRPr="00086C95">
        <w:rPr>
          <w:sz w:val="28"/>
          <w:szCs w:val="28"/>
          <w:lang w:val="ru-RU" w:eastAsia="ar-SA"/>
        </w:rPr>
        <w:t>обгрунтування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вибору</w:t>
      </w:r>
      <w:proofErr w:type="spellEnd"/>
      <w:r w:rsidRPr="00086C95">
        <w:rPr>
          <w:sz w:val="28"/>
          <w:szCs w:val="28"/>
          <w:lang w:val="ru-RU" w:eastAsia="ar-SA"/>
        </w:rPr>
        <w:t xml:space="preserve"> теми, </w:t>
      </w:r>
      <w:proofErr w:type="spellStart"/>
      <w:r w:rsidRPr="00086C95">
        <w:rPr>
          <w:sz w:val="28"/>
          <w:szCs w:val="28"/>
          <w:lang w:val="ru-RU" w:eastAsia="ar-SA"/>
        </w:rPr>
        <w:t>оцінка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її</w:t>
      </w:r>
      <w:proofErr w:type="spellEnd"/>
      <w:r w:rsidRPr="00086C95">
        <w:rPr>
          <w:sz w:val="28"/>
          <w:szCs w:val="28"/>
          <w:lang w:val="ru-RU" w:eastAsia="ar-SA"/>
        </w:rPr>
        <w:t xml:space="preserve"> з точки </w:t>
      </w:r>
      <w:proofErr w:type="spellStart"/>
      <w:r w:rsidRPr="00086C95">
        <w:rPr>
          <w:sz w:val="28"/>
          <w:szCs w:val="28"/>
          <w:lang w:val="ru-RU" w:eastAsia="ar-SA"/>
        </w:rPr>
        <w:t>зору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актуальності</w:t>
      </w:r>
      <w:proofErr w:type="spellEnd"/>
      <w:r w:rsidRPr="00086C95">
        <w:rPr>
          <w:sz w:val="28"/>
          <w:szCs w:val="28"/>
          <w:lang w:val="ru-RU" w:eastAsia="ar-SA"/>
        </w:rPr>
        <w:t xml:space="preserve"> та </w:t>
      </w:r>
      <w:proofErr w:type="spellStart"/>
      <w:r w:rsidRPr="00086C95">
        <w:rPr>
          <w:sz w:val="28"/>
          <w:szCs w:val="28"/>
          <w:lang w:val="ru-RU" w:eastAsia="ar-SA"/>
        </w:rPr>
        <w:t>важливості</w:t>
      </w:r>
      <w:proofErr w:type="spellEnd"/>
      <w:r w:rsidRPr="00086C95">
        <w:rPr>
          <w:sz w:val="28"/>
          <w:szCs w:val="28"/>
          <w:lang w:val="ru-RU" w:eastAsia="ar-SA"/>
        </w:rPr>
        <w:t xml:space="preserve">, </w:t>
      </w:r>
      <w:proofErr w:type="spellStart"/>
      <w:r w:rsidRPr="00086C95">
        <w:rPr>
          <w:sz w:val="28"/>
          <w:szCs w:val="28"/>
          <w:lang w:val="ru-RU" w:eastAsia="ar-SA"/>
        </w:rPr>
        <w:t>визначення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її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місця</w:t>
      </w:r>
      <w:proofErr w:type="spellEnd"/>
      <w:r w:rsidRPr="00086C95">
        <w:rPr>
          <w:sz w:val="28"/>
          <w:szCs w:val="28"/>
          <w:lang w:val="ru-RU" w:eastAsia="ar-SA"/>
        </w:rPr>
        <w:t xml:space="preserve"> в </w:t>
      </w:r>
      <w:proofErr w:type="spellStart"/>
      <w:r w:rsidRPr="00086C95">
        <w:rPr>
          <w:sz w:val="28"/>
          <w:szCs w:val="28"/>
          <w:lang w:val="ru-RU" w:eastAsia="ar-SA"/>
        </w:rPr>
        <w:t>науковій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проблематиці</w:t>
      </w:r>
      <w:proofErr w:type="spellEnd"/>
      <w:r w:rsidRPr="00086C95">
        <w:rPr>
          <w:sz w:val="28"/>
          <w:szCs w:val="28"/>
          <w:lang w:val="ru-RU" w:eastAsia="ar-SA"/>
        </w:rPr>
        <w:t xml:space="preserve">, </w:t>
      </w:r>
      <w:proofErr w:type="spellStart"/>
      <w:r w:rsidRPr="00086C95">
        <w:rPr>
          <w:sz w:val="28"/>
          <w:szCs w:val="28"/>
          <w:lang w:val="ru-RU" w:eastAsia="ar-SA"/>
        </w:rPr>
        <w:t>оцінка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ступеню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розробки</w:t>
      </w:r>
      <w:proofErr w:type="spellEnd"/>
      <w:r w:rsidRPr="00086C95">
        <w:rPr>
          <w:sz w:val="28"/>
          <w:szCs w:val="28"/>
          <w:lang w:val="ru-RU" w:eastAsia="ar-SA"/>
        </w:rPr>
        <w:t xml:space="preserve"> теми, </w:t>
      </w:r>
      <w:proofErr w:type="spellStart"/>
      <w:r w:rsidRPr="00086C95">
        <w:rPr>
          <w:sz w:val="28"/>
          <w:szCs w:val="28"/>
          <w:lang w:val="ru-RU" w:eastAsia="ar-SA"/>
        </w:rPr>
        <w:t>формулювання</w:t>
      </w:r>
      <w:proofErr w:type="spellEnd"/>
      <w:r w:rsidRPr="00086C95">
        <w:rPr>
          <w:sz w:val="28"/>
          <w:szCs w:val="28"/>
          <w:lang w:val="ru-RU" w:eastAsia="ar-SA"/>
        </w:rPr>
        <w:t xml:space="preserve"> мети і </w:t>
      </w:r>
      <w:proofErr w:type="spellStart"/>
      <w:r w:rsidRPr="00086C95">
        <w:rPr>
          <w:sz w:val="28"/>
          <w:szCs w:val="28"/>
          <w:lang w:val="ru-RU" w:eastAsia="ar-SA"/>
        </w:rPr>
        <w:t>завдань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дослідження</w:t>
      </w:r>
      <w:proofErr w:type="spellEnd"/>
      <w:r w:rsidRPr="00086C95">
        <w:rPr>
          <w:sz w:val="28"/>
          <w:szCs w:val="28"/>
          <w:lang w:val="ru-RU" w:eastAsia="ar-SA"/>
        </w:rPr>
        <w:t>.</w:t>
      </w:r>
    </w:p>
    <w:p w14:paraId="0C75DADF" w14:textId="77777777" w:rsidR="00086C95" w:rsidRPr="00086C95" w:rsidRDefault="00086C95" w:rsidP="00086C95">
      <w:pPr>
        <w:suppressAutoHyphens/>
        <w:ind w:left="142" w:firstLine="38"/>
        <w:jc w:val="both"/>
        <w:rPr>
          <w:sz w:val="28"/>
          <w:szCs w:val="28"/>
          <w:lang w:val="ru-RU" w:eastAsia="ar-SA"/>
        </w:rPr>
      </w:pPr>
      <w:proofErr w:type="spellStart"/>
      <w:r w:rsidRPr="00086C95">
        <w:rPr>
          <w:b/>
          <w:bCs/>
          <w:sz w:val="28"/>
          <w:szCs w:val="28"/>
          <w:lang w:val="ru-RU" w:eastAsia="ar-SA"/>
        </w:rPr>
        <w:t>Основна</w:t>
      </w:r>
      <w:proofErr w:type="spellEnd"/>
      <w:r w:rsidRPr="00086C95">
        <w:rPr>
          <w:b/>
          <w:bCs/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b/>
          <w:bCs/>
          <w:sz w:val="28"/>
          <w:szCs w:val="28"/>
          <w:lang w:val="ru-RU" w:eastAsia="ar-SA"/>
        </w:rPr>
        <w:t>частина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відображає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самостійно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виконане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дослідження</w:t>
      </w:r>
      <w:proofErr w:type="spellEnd"/>
      <w:r w:rsidRPr="00086C95">
        <w:rPr>
          <w:sz w:val="28"/>
          <w:szCs w:val="28"/>
          <w:lang w:val="ru-RU" w:eastAsia="ar-SA"/>
        </w:rPr>
        <w:t xml:space="preserve"> по </w:t>
      </w:r>
      <w:proofErr w:type="spellStart"/>
      <w:r w:rsidRPr="00086C95">
        <w:rPr>
          <w:sz w:val="28"/>
          <w:szCs w:val="28"/>
          <w:lang w:val="ru-RU" w:eastAsia="ar-SA"/>
        </w:rPr>
        <w:t>проблемі</w:t>
      </w:r>
      <w:proofErr w:type="spellEnd"/>
      <w:r w:rsidRPr="00086C95">
        <w:rPr>
          <w:sz w:val="28"/>
          <w:szCs w:val="28"/>
          <w:lang w:val="ru-RU" w:eastAsia="ar-SA"/>
        </w:rPr>
        <w:t xml:space="preserve">, </w:t>
      </w:r>
      <w:proofErr w:type="spellStart"/>
      <w:r w:rsidRPr="00086C95">
        <w:rPr>
          <w:sz w:val="28"/>
          <w:szCs w:val="28"/>
          <w:lang w:val="ru-RU" w:eastAsia="ar-SA"/>
        </w:rPr>
        <w:t>узагальнення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існуючої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наукової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літератури</w:t>
      </w:r>
      <w:proofErr w:type="spellEnd"/>
      <w:r w:rsidRPr="00086C95">
        <w:rPr>
          <w:sz w:val="28"/>
          <w:szCs w:val="28"/>
          <w:lang w:val="ru-RU" w:eastAsia="ar-SA"/>
        </w:rPr>
        <w:t xml:space="preserve"> з </w:t>
      </w:r>
      <w:proofErr w:type="spellStart"/>
      <w:r w:rsidRPr="00086C95">
        <w:rPr>
          <w:sz w:val="28"/>
          <w:szCs w:val="28"/>
          <w:lang w:val="ru-RU" w:eastAsia="ar-SA"/>
        </w:rPr>
        <w:t>розглянутої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проблеми</w:t>
      </w:r>
      <w:proofErr w:type="spellEnd"/>
      <w:r w:rsidRPr="00086C95">
        <w:rPr>
          <w:sz w:val="28"/>
          <w:szCs w:val="28"/>
          <w:lang w:val="ru-RU" w:eastAsia="ar-SA"/>
        </w:rPr>
        <w:t xml:space="preserve"> та методична </w:t>
      </w:r>
      <w:proofErr w:type="spellStart"/>
      <w:r w:rsidRPr="00086C95">
        <w:rPr>
          <w:sz w:val="28"/>
          <w:szCs w:val="28"/>
          <w:lang w:val="ru-RU" w:eastAsia="ar-SA"/>
        </w:rPr>
        <w:t>розробка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матеріалів</w:t>
      </w:r>
      <w:proofErr w:type="spellEnd"/>
      <w:r w:rsidRPr="00086C95">
        <w:rPr>
          <w:sz w:val="28"/>
          <w:szCs w:val="28"/>
          <w:lang w:val="ru-RU" w:eastAsia="ar-SA"/>
        </w:rPr>
        <w:t>.</w:t>
      </w:r>
    </w:p>
    <w:p w14:paraId="205A4CAB" w14:textId="77777777" w:rsidR="00086C95" w:rsidRPr="00086C95" w:rsidRDefault="00086C95" w:rsidP="00086C95">
      <w:pPr>
        <w:suppressAutoHyphens/>
        <w:ind w:left="142" w:firstLine="38"/>
        <w:jc w:val="both"/>
        <w:rPr>
          <w:sz w:val="28"/>
          <w:szCs w:val="28"/>
          <w:lang w:val="ru-RU" w:eastAsia="ar-SA"/>
        </w:rPr>
      </w:pPr>
      <w:proofErr w:type="spellStart"/>
      <w:r w:rsidRPr="00086C95">
        <w:rPr>
          <w:b/>
          <w:bCs/>
          <w:sz w:val="28"/>
          <w:szCs w:val="28"/>
          <w:lang w:val="ru-RU" w:eastAsia="ar-SA"/>
        </w:rPr>
        <w:t>Висновки</w:t>
      </w:r>
      <w:proofErr w:type="spellEnd"/>
      <w:r w:rsidRPr="00086C95">
        <w:rPr>
          <w:b/>
          <w:bCs/>
          <w:sz w:val="28"/>
          <w:szCs w:val="28"/>
          <w:lang w:val="ru-RU" w:eastAsia="ar-SA"/>
        </w:rPr>
        <w:t xml:space="preserve"> </w:t>
      </w:r>
      <w:r w:rsidRPr="00086C95">
        <w:rPr>
          <w:sz w:val="28"/>
          <w:szCs w:val="28"/>
          <w:lang w:val="ru-RU" w:eastAsia="ar-SA"/>
        </w:rPr>
        <w:t xml:space="preserve">– </w:t>
      </w:r>
      <w:proofErr w:type="spellStart"/>
      <w:r w:rsidRPr="00086C95">
        <w:rPr>
          <w:sz w:val="28"/>
          <w:szCs w:val="28"/>
          <w:lang w:val="ru-RU" w:eastAsia="ar-SA"/>
        </w:rPr>
        <w:t>дається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коротке</w:t>
      </w:r>
      <w:proofErr w:type="spellEnd"/>
      <w:r w:rsidRPr="00086C95">
        <w:rPr>
          <w:sz w:val="28"/>
          <w:szCs w:val="28"/>
          <w:lang w:val="ru-RU" w:eastAsia="ar-SA"/>
        </w:rPr>
        <w:t xml:space="preserve"> резюме того, </w:t>
      </w:r>
      <w:proofErr w:type="spellStart"/>
      <w:r w:rsidRPr="00086C95">
        <w:rPr>
          <w:sz w:val="28"/>
          <w:szCs w:val="28"/>
          <w:lang w:val="ru-RU" w:eastAsia="ar-SA"/>
        </w:rPr>
        <w:t>що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викладено</w:t>
      </w:r>
      <w:proofErr w:type="spellEnd"/>
      <w:r w:rsidRPr="00086C95">
        <w:rPr>
          <w:sz w:val="28"/>
          <w:szCs w:val="28"/>
          <w:lang w:val="ru-RU" w:eastAsia="ar-SA"/>
        </w:rPr>
        <w:t xml:space="preserve"> в </w:t>
      </w:r>
      <w:proofErr w:type="spellStart"/>
      <w:r w:rsidRPr="00086C95">
        <w:rPr>
          <w:sz w:val="28"/>
          <w:szCs w:val="28"/>
          <w:lang w:val="ru-RU" w:eastAsia="ar-SA"/>
        </w:rPr>
        <w:t>основній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частині</w:t>
      </w:r>
      <w:proofErr w:type="spellEnd"/>
      <w:r w:rsidRPr="00086C95">
        <w:rPr>
          <w:sz w:val="28"/>
          <w:szCs w:val="28"/>
          <w:lang w:val="ru-RU" w:eastAsia="ar-SA"/>
        </w:rPr>
        <w:t xml:space="preserve"> і шляхи </w:t>
      </w:r>
      <w:proofErr w:type="spellStart"/>
      <w:r w:rsidRPr="00086C95">
        <w:rPr>
          <w:sz w:val="28"/>
          <w:szCs w:val="28"/>
          <w:lang w:val="ru-RU" w:eastAsia="ar-SA"/>
        </w:rPr>
        <w:t>використання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проєкту</w:t>
      </w:r>
      <w:proofErr w:type="spellEnd"/>
      <w:r w:rsidRPr="00086C95">
        <w:rPr>
          <w:sz w:val="28"/>
          <w:szCs w:val="28"/>
          <w:lang w:val="ru-RU" w:eastAsia="ar-SA"/>
        </w:rPr>
        <w:t xml:space="preserve"> у </w:t>
      </w:r>
      <w:proofErr w:type="spellStart"/>
      <w:r w:rsidRPr="00086C95">
        <w:rPr>
          <w:sz w:val="28"/>
          <w:szCs w:val="28"/>
          <w:lang w:val="ru-RU" w:eastAsia="ar-SA"/>
        </w:rPr>
        <w:t>професійній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діяльності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соціального</w:t>
      </w:r>
      <w:proofErr w:type="spellEnd"/>
      <w:r w:rsidRPr="00086C95">
        <w:rPr>
          <w:sz w:val="28"/>
          <w:szCs w:val="28"/>
          <w:lang w:val="ru-RU" w:eastAsia="ar-SA"/>
        </w:rPr>
        <w:t xml:space="preserve"> педагога.</w:t>
      </w:r>
    </w:p>
    <w:p w14:paraId="433C03AE" w14:textId="77777777" w:rsidR="00086C95" w:rsidRPr="00086C95" w:rsidRDefault="00086C95" w:rsidP="00086C95">
      <w:pPr>
        <w:suppressAutoHyphens/>
        <w:ind w:left="142" w:firstLine="38"/>
        <w:jc w:val="both"/>
        <w:rPr>
          <w:sz w:val="28"/>
          <w:szCs w:val="28"/>
          <w:lang w:val="ru-RU" w:eastAsia="ar-SA"/>
        </w:rPr>
      </w:pPr>
      <w:r w:rsidRPr="00086C95">
        <w:rPr>
          <w:b/>
          <w:bCs/>
          <w:sz w:val="28"/>
          <w:szCs w:val="28"/>
          <w:lang w:val="ru-RU" w:eastAsia="ar-SA"/>
        </w:rPr>
        <w:t xml:space="preserve">Список </w:t>
      </w:r>
      <w:proofErr w:type="spellStart"/>
      <w:r w:rsidRPr="00086C95">
        <w:rPr>
          <w:b/>
          <w:bCs/>
          <w:sz w:val="28"/>
          <w:szCs w:val="28"/>
          <w:lang w:val="ru-RU" w:eastAsia="ar-SA"/>
        </w:rPr>
        <w:t>використаних</w:t>
      </w:r>
      <w:proofErr w:type="spellEnd"/>
      <w:r w:rsidRPr="00086C95">
        <w:rPr>
          <w:b/>
          <w:bCs/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b/>
          <w:bCs/>
          <w:sz w:val="28"/>
          <w:szCs w:val="28"/>
          <w:lang w:val="ru-RU" w:eastAsia="ar-SA"/>
        </w:rPr>
        <w:t>джерел</w:t>
      </w:r>
      <w:proofErr w:type="spellEnd"/>
      <w:r w:rsidRPr="00086C95">
        <w:rPr>
          <w:sz w:val="28"/>
          <w:szCs w:val="28"/>
          <w:lang w:val="ru-RU" w:eastAsia="ar-SA"/>
        </w:rPr>
        <w:t xml:space="preserve"> – повинен </w:t>
      </w:r>
      <w:proofErr w:type="spellStart"/>
      <w:r w:rsidRPr="00086C95">
        <w:rPr>
          <w:sz w:val="28"/>
          <w:szCs w:val="28"/>
          <w:lang w:val="ru-RU" w:eastAsia="ar-SA"/>
        </w:rPr>
        <w:t>містити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бібліографічний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опис</w:t>
      </w:r>
      <w:proofErr w:type="spellEnd"/>
      <w:r w:rsidRPr="00086C95">
        <w:rPr>
          <w:sz w:val="28"/>
          <w:szCs w:val="28"/>
          <w:lang w:val="ru-RU" w:eastAsia="ar-SA"/>
        </w:rPr>
        <w:t xml:space="preserve"> </w:t>
      </w:r>
      <w:proofErr w:type="spellStart"/>
      <w:r w:rsidRPr="00086C95">
        <w:rPr>
          <w:sz w:val="28"/>
          <w:szCs w:val="28"/>
          <w:lang w:val="ru-RU" w:eastAsia="ar-SA"/>
        </w:rPr>
        <w:t>джерел</w:t>
      </w:r>
      <w:proofErr w:type="spellEnd"/>
      <w:r w:rsidRPr="00086C95">
        <w:rPr>
          <w:sz w:val="28"/>
          <w:szCs w:val="28"/>
          <w:lang w:val="ru-RU" w:eastAsia="ar-SA"/>
        </w:rPr>
        <w:t xml:space="preserve">, </w:t>
      </w:r>
      <w:proofErr w:type="spellStart"/>
      <w:r w:rsidRPr="00086C95">
        <w:rPr>
          <w:sz w:val="28"/>
          <w:szCs w:val="28"/>
          <w:lang w:val="ru-RU" w:eastAsia="ar-SA"/>
        </w:rPr>
        <w:t>використаних</w:t>
      </w:r>
      <w:proofErr w:type="spellEnd"/>
      <w:r w:rsidRPr="00086C95">
        <w:rPr>
          <w:sz w:val="28"/>
          <w:szCs w:val="28"/>
          <w:lang w:val="ru-RU" w:eastAsia="ar-SA"/>
        </w:rPr>
        <w:t xml:space="preserve"> студентом </w:t>
      </w:r>
      <w:proofErr w:type="spellStart"/>
      <w:r w:rsidRPr="00086C95">
        <w:rPr>
          <w:sz w:val="28"/>
          <w:szCs w:val="28"/>
          <w:lang w:val="ru-RU" w:eastAsia="ar-SA"/>
        </w:rPr>
        <w:t>під</w:t>
      </w:r>
      <w:proofErr w:type="spellEnd"/>
      <w:r w:rsidRPr="00086C95">
        <w:rPr>
          <w:sz w:val="28"/>
          <w:szCs w:val="28"/>
          <w:lang w:val="ru-RU" w:eastAsia="ar-SA"/>
        </w:rPr>
        <w:t xml:space="preserve"> час </w:t>
      </w:r>
      <w:proofErr w:type="spellStart"/>
      <w:r w:rsidRPr="00086C95">
        <w:rPr>
          <w:sz w:val="28"/>
          <w:szCs w:val="28"/>
          <w:lang w:val="ru-RU" w:eastAsia="ar-SA"/>
        </w:rPr>
        <w:t>роботи</w:t>
      </w:r>
      <w:proofErr w:type="spellEnd"/>
      <w:r w:rsidRPr="00086C95">
        <w:rPr>
          <w:sz w:val="28"/>
          <w:szCs w:val="28"/>
          <w:lang w:val="ru-RU" w:eastAsia="ar-SA"/>
        </w:rPr>
        <w:t xml:space="preserve"> над темою.</w:t>
      </w:r>
    </w:p>
    <w:p w14:paraId="4FA1B8EF" w14:textId="77777777" w:rsidR="00C81DE8" w:rsidRDefault="00C81DE8" w:rsidP="00086C95">
      <w:pPr>
        <w:jc w:val="center"/>
        <w:rPr>
          <w:rFonts w:eastAsia="Calibri"/>
          <w:b/>
          <w:bCs/>
          <w:sz w:val="28"/>
          <w:szCs w:val="28"/>
        </w:rPr>
      </w:pPr>
      <w:bookmarkStart w:id="29" w:name="_Hlk141091398"/>
      <w:bookmarkEnd w:id="28"/>
    </w:p>
    <w:p w14:paraId="3733143D" w14:textId="3170CE29" w:rsidR="00086C95" w:rsidRPr="00BC2021" w:rsidRDefault="00086C95" w:rsidP="00086C95">
      <w:pPr>
        <w:jc w:val="center"/>
        <w:rPr>
          <w:rFonts w:eastAsia="Calibri"/>
          <w:b/>
          <w:bCs/>
          <w:sz w:val="28"/>
          <w:szCs w:val="28"/>
        </w:rPr>
      </w:pPr>
      <w:r w:rsidRPr="00BC2021">
        <w:rPr>
          <w:rFonts w:eastAsia="Calibri"/>
          <w:b/>
          <w:bCs/>
          <w:sz w:val="28"/>
          <w:szCs w:val="28"/>
        </w:rPr>
        <w:t xml:space="preserve">Орієнтовна тематика </w:t>
      </w:r>
      <w:proofErr w:type="spellStart"/>
      <w:r w:rsidRPr="00BC2021">
        <w:rPr>
          <w:rFonts w:eastAsia="Calibri"/>
          <w:b/>
          <w:bCs/>
          <w:sz w:val="28"/>
          <w:szCs w:val="28"/>
        </w:rPr>
        <w:t>проєктних</w:t>
      </w:r>
      <w:proofErr w:type="spellEnd"/>
      <w:r w:rsidRPr="00BC2021">
        <w:rPr>
          <w:rFonts w:eastAsia="Calibri"/>
          <w:b/>
          <w:bCs/>
          <w:sz w:val="28"/>
          <w:szCs w:val="28"/>
        </w:rPr>
        <w:t xml:space="preserve"> досліджень  з навчальної дисципліни </w:t>
      </w:r>
    </w:p>
    <w:p w14:paraId="3D9C4838" w14:textId="0A4091F4" w:rsidR="00086C95" w:rsidRDefault="00086C95" w:rsidP="00086C95">
      <w:pPr>
        <w:jc w:val="center"/>
        <w:rPr>
          <w:rFonts w:eastAsia="Calibri"/>
          <w:b/>
          <w:bCs/>
          <w:sz w:val="28"/>
          <w:szCs w:val="28"/>
        </w:rPr>
      </w:pPr>
      <w:r w:rsidRPr="00BC2021">
        <w:rPr>
          <w:rFonts w:eastAsia="Calibri"/>
          <w:b/>
          <w:bCs/>
          <w:sz w:val="28"/>
          <w:szCs w:val="28"/>
        </w:rPr>
        <w:lastRenderedPageBreak/>
        <w:t xml:space="preserve"> «Психологі</w:t>
      </w:r>
      <w:r>
        <w:rPr>
          <w:rFonts w:eastAsia="Calibri"/>
          <w:b/>
          <w:bCs/>
          <w:sz w:val="28"/>
          <w:szCs w:val="28"/>
        </w:rPr>
        <w:t>чна діагностика дітей дошкільного віку</w:t>
      </w:r>
      <w:r w:rsidRPr="00BC2021">
        <w:rPr>
          <w:rFonts w:eastAsia="Calibri"/>
          <w:b/>
          <w:bCs/>
          <w:sz w:val="28"/>
          <w:szCs w:val="28"/>
        </w:rPr>
        <w:t>»</w:t>
      </w:r>
    </w:p>
    <w:p w14:paraId="6A2BEB0C" w14:textId="77777777" w:rsidR="00C81DE8" w:rsidRPr="00BC2021" w:rsidRDefault="00C81DE8" w:rsidP="00086C95">
      <w:pPr>
        <w:jc w:val="center"/>
        <w:rPr>
          <w:rFonts w:eastAsia="Calibri"/>
          <w:b/>
          <w:bCs/>
          <w:sz w:val="28"/>
          <w:szCs w:val="28"/>
        </w:rPr>
      </w:pPr>
    </w:p>
    <w:p w14:paraId="2F8B60F0" w14:textId="77777777" w:rsidR="00086C95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bookmarkStart w:id="30" w:name="_Hlk143969737"/>
      <w:bookmarkEnd w:id="29"/>
      <w:r w:rsidRPr="005F13F1">
        <w:rPr>
          <w:sz w:val="28"/>
          <w:szCs w:val="28"/>
        </w:rPr>
        <w:t>Психолого-педагогічна діагностика розвитку дітей – складова педагогічного процесу</w:t>
      </w:r>
      <w:r>
        <w:rPr>
          <w:sz w:val="28"/>
          <w:szCs w:val="28"/>
        </w:rPr>
        <w:t>.</w:t>
      </w:r>
    </w:p>
    <w:p w14:paraId="1112B3CD" w14:textId="77777777" w:rsidR="00086C95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F13F1">
        <w:rPr>
          <w:sz w:val="28"/>
          <w:szCs w:val="28"/>
        </w:rPr>
        <w:t xml:space="preserve">Специфіка </w:t>
      </w:r>
      <w:proofErr w:type="spellStart"/>
      <w:r w:rsidRPr="005F13F1">
        <w:rPr>
          <w:sz w:val="28"/>
          <w:szCs w:val="28"/>
        </w:rPr>
        <w:t>психодіагностичного</w:t>
      </w:r>
      <w:proofErr w:type="spellEnd"/>
      <w:r w:rsidRPr="005F13F1">
        <w:rPr>
          <w:sz w:val="28"/>
          <w:szCs w:val="28"/>
        </w:rPr>
        <w:t xml:space="preserve"> обстеження дітей дошкільного віку</w:t>
      </w:r>
      <w:r>
        <w:rPr>
          <w:sz w:val="28"/>
          <w:szCs w:val="28"/>
        </w:rPr>
        <w:t>.</w:t>
      </w:r>
    </w:p>
    <w:p w14:paraId="1588866F" w14:textId="77777777" w:rsidR="00086C95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Вимоги до методів і процедури вивчення особистісних властивостей дитини.</w:t>
      </w:r>
    </w:p>
    <w:p w14:paraId="319A0453" w14:textId="77777777" w:rsidR="00086C95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основних груп методів вивчення особистості дитини.</w:t>
      </w:r>
    </w:p>
    <w:p w14:paraId="7CA4C03C" w14:textId="77777777" w:rsidR="00086C95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D02D8A">
        <w:rPr>
          <w:sz w:val="28"/>
          <w:szCs w:val="28"/>
        </w:rPr>
        <w:t>Вікові особливості видів діяльності у ранньому та дошкільному віці</w:t>
      </w:r>
      <w:r>
        <w:rPr>
          <w:sz w:val="28"/>
          <w:szCs w:val="28"/>
        </w:rPr>
        <w:t>.</w:t>
      </w:r>
    </w:p>
    <w:p w14:paraId="576FC710" w14:textId="77777777" w:rsidR="00086C95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F13F1">
        <w:rPr>
          <w:sz w:val="28"/>
          <w:szCs w:val="28"/>
        </w:rPr>
        <w:t>Особливості перебігу розвитку дитини до народження.</w:t>
      </w:r>
    </w:p>
    <w:p w14:paraId="7634A805" w14:textId="77777777" w:rsidR="00086C95" w:rsidRPr="005F13F1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F13F1">
        <w:rPr>
          <w:sz w:val="28"/>
          <w:szCs w:val="28"/>
        </w:rPr>
        <w:t>Комплексна методика спостереження й обстеження розвитку дитини першого року життя за лініями розвитку й критерії його оцінки.</w:t>
      </w:r>
    </w:p>
    <w:p w14:paraId="5D1EC7A5" w14:textId="77777777" w:rsidR="00086C95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F13F1">
        <w:rPr>
          <w:sz w:val="28"/>
          <w:szCs w:val="28"/>
        </w:rPr>
        <w:t>Комплексна методика спостереження й обстеження розвитку дитини другого року життя за лініями розвитку й критерії його оцінки</w:t>
      </w:r>
      <w:r>
        <w:rPr>
          <w:sz w:val="28"/>
          <w:szCs w:val="28"/>
        </w:rPr>
        <w:t>.</w:t>
      </w:r>
    </w:p>
    <w:p w14:paraId="00DDDA4A" w14:textId="77777777" w:rsidR="00086C95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F13F1">
        <w:rPr>
          <w:sz w:val="28"/>
          <w:szCs w:val="28"/>
        </w:rPr>
        <w:t>Комплексна методика спостереження й обстеження розвитку дитини</w:t>
      </w:r>
      <w:r>
        <w:rPr>
          <w:sz w:val="28"/>
          <w:szCs w:val="28"/>
        </w:rPr>
        <w:t xml:space="preserve"> </w:t>
      </w:r>
      <w:r w:rsidRPr="005F13F1">
        <w:rPr>
          <w:sz w:val="28"/>
          <w:szCs w:val="28"/>
        </w:rPr>
        <w:t>третього року життя за лініями розвитку й критерії його оцінки</w:t>
      </w:r>
      <w:r>
        <w:rPr>
          <w:sz w:val="28"/>
          <w:szCs w:val="28"/>
        </w:rPr>
        <w:t>.</w:t>
      </w:r>
    </w:p>
    <w:p w14:paraId="5A0BF816" w14:textId="77777777" w:rsidR="00086C95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F13F1">
        <w:rPr>
          <w:sz w:val="28"/>
          <w:szCs w:val="28"/>
        </w:rPr>
        <w:t xml:space="preserve"> Діагностика психічного розвитку дітей раннього віку</w:t>
      </w:r>
      <w:r>
        <w:rPr>
          <w:sz w:val="28"/>
          <w:szCs w:val="28"/>
        </w:rPr>
        <w:t>.</w:t>
      </w:r>
    </w:p>
    <w:p w14:paraId="18394E78" w14:textId="77777777" w:rsidR="00086C95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F13F1">
        <w:rPr>
          <w:sz w:val="28"/>
          <w:szCs w:val="28"/>
        </w:rPr>
        <w:t>Особливості психодіагностики дітей молодшого дошкільного віку</w:t>
      </w:r>
      <w:r>
        <w:rPr>
          <w:sz w:val="28"/>
          <w:szCs w:val="28"/>
        </w:rPr>
        <w:t>.</w:t>
      </w:r>
    </w:p>
    <w:p w14:paraId="698414CD" w14:textId="77777777" w:rsidR="00086C95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F13F1">
        <w:rPr>
          <w:sz w:val="28"/>
          <w:szCs w:val="28"/>
        </w:rPr>
        <w:t>Особливості психодіагностики дітей середнього дошкільного віку</w:t>
      </w:r>
      <w:r>
        <w:rPr>
          <w:sz w:val="28"/>
          <w:szCs w:val="28"/>
        </w:rPr>
        <w:t>.</w:t>
      </w:r>
    </w:p>
    <w:p w14:paraId="0B1EFA0E" w14:textId="77777777" w:rsidR="00086C95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F13F1">
        <w:rPr>
          <w:sz w:val="28"/>
          <w:szCs w:val="28"/>
        </w:rPr>
        <w:t>Особливості психодіагностики дітей старшого дошкільного віку</w:t>
      </w:r>
      <w:r>
        <w:rPr>
          <w:sz w:val="28"/>
          <w:szCs w:val="28"/>
        </w:rPr>
        <w:t>.</w:t>
      </w:r>
    </w:p>
    <w:p w14:paraId="3E6BAF0C" w14:textId="77777777" w:rsidR="00086C95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13F1">
        <w:rPr>
          <w:sz w:val="28"/>
          <w:szCs w:val="28"/>
        </w:rPr>
        <w:t>Методи діагностики адаптації до дошкільного закладу</w:t>
      </w:r>
      <w:r>
        <w:rPr>
          <w:sz w:val="28"/>
          <w:szCs w:val="28"/>
        </w:rPr>
        <w:t>.</w:t>
      </w:r>
    </w:p>
    <w:p w14:paraId="44272F88" w14:textId="77777777" w:rsidR="00086C95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13F1">
        <w:rPr>
          <w:sz w:val="28"/>
          <w:szCs w:val="28"/>
        </w:rPr>
        <w:t>Методи діагностики комунікативної сфери</w:t>
      </w:r>
      <w:r>
        <w:rPr>
          <w:sz w:val="28"/>
          <w:szCs w:val="28"/>
        </w:rPr>
        <w:t xml:space="preserve"> дошкільників.</w:t>
      </w:r>
    </w:p>
    <w:p w14:paraId="2E575BE2" w14:textId="77777777" w:rsidR="00086C95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13F1">
        <w:rPr>
          <w:sz w:val="28"/>
          <w:szCs w:val="28"/>
        </w:rPr>
        <w:t>Методи діагностики пізнавальної сфери</w:t>
      </w:r>
      <w:r>
        <w:rPr>
          <w:sz w:val="28"/>
          <w:szCs w:val="28"/>
        </w:rPr>
        <w:t xml:space="preserve"> дошкільників.</w:t>
      </w:r>
    </w:p>
    <w:p w14:paraId="686CC105" w14:textId="77777777" w:rsidR="00086C95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13F1">
        <w:rPr>
          <w:sz w:val="28"/>
          <w:szCs w:val="28"/>
        </w:rPr>
        <w:t>Методи діагностики самосвідомості</w:t>
      </w:r>
      <w:r>
        <w:rPr>
          <w:sz w:val="28"/>
          <w:szCs w:val="28"/>
        </w:rPr>
        <w:t xml:space="preserve"> дітей дошкільного віку.</w:t>
      </w:r>
    </w:p>
    <w:p w14:paraId="2F35C771" w14:textId="77777777" w:rsidR="00086C95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02D8A">
        <w:rPr>
          <w:sz w:val="28"/>
          <w:szCs w:val="28"/>
        </w:rPr>
        <w:t>Методи діагностики особистісних якостей і міжособистісних стосунків</w:t>
      </w:r>
      <w:r>
        <w:rPr>
          <w:sz w:val="28"/>
          <w:szCs w:val="28"/>
        </w:rPr>
        <w:t xml:space="preserve"> дошкільників.</w:t>
      </w:r>
    </w:p>
    <w:p w14:paraId="3D30FFBC" w14:textId="77777777" w:rsidR="00086C95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02D8A">
        <w:rPr>
          <w:sz w:val="28"/>
          <w:szCs w:val="28"/>
        </w:rPr>
        <w:t>Методи діагностики психологічної готовності до школи</w:t>
      </w:r>
      <w:r>
        <w:rPr>
          <w:sz w:val="28"/>
          <w:szCs w:val="28"/>
        </w:rPr>
        <w:t>.</w:t>
      </w:r>
    </w:p>
    <w:p w14:paraId="1BCFA64B" w14:textId="77777777" w:rsidR="00086C95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02D8A">
        <w:rPr>
          <w:sz w:val="28"/>
          <w:szCs w:val="28"/>
        </w:rPr>
        <w:t>Діагностування психічного розвитку дітей, які починають навчатися</w:t>
      </w:r>
      <w:r>
        <w:rPr>
          <w:sz w:val="28"/>
          <w:szCs w:val="28"/>
        </w:rPr>
        <w:t>.</w:t>
      </w:r>
    </w:p>
    <w:p w14:paraId="082B3A4E" w14:textId="77777777" w:rsidR="00086C95" w:rsidRDefault="00086C95" w:rsidP="00086C9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Використання педагогом м</w:t>
      </w:r>
      <w:r w:rsidRPr="00256B90">
        <w:rPr>
          <w:sz w:val="28"/>
          <w:szCs w:val="28"/>
        </w:rPr>
        <w:t>алюнков</w:t>
      </w:r>
      <w:r>
        <w:rPr>
          <w:sz w:val="28"/>
          <w:szCs w:val="28"/>
        </w:rPr>
        <w:t>их</w:t>
      </w:r>
      <w:r w:rsidRPr="00256B90">
        <w:rPr>
          <w:sz w:val="28"/>
          <w:szCs w:val="28"/>
        </w:rPr>
        <w:t xml:space="preserve"> (</w:t>
      </w:r>
      <w:proofErr w:type="spellStart"/>
      <w:r w:rsidRPr="00256B90">
        <w:rPr>
          <w:sz w:val="28"/>
          <w:szCs w:val="28"/>
        </w:rPr>
        <w:t>проєктивн</w:t>
      </w:r>
      <w:r>
        <w:rPr>
          <w:sz w:val="28"/>
          <w:szCs w:val="28"/>
        </w:rPr>
        <w:t>их</w:t>
      </w:r>
      <w:proofErr w:type="spellEnd"/>
      <w:r w:rsidRPr="00256B90">
        <w:rPr>
          <w:sz w:val="28"/>
          <w:szCs w:val="28"/>
        </w:rPr>
        <w:t>) тест</w:t>
      </w:r>
      <w:r>
        <w:rPr>
          <w:sz w:val="28"/>
          <w:szCs w:val="28"/>
        </w:rPr>
        <w:t>ів в психологічній діагностиці дітей.</w:t>
      </w:r>
    </w:p>
    <w:bookmarkEnd w:id="30"/>
    <w:p w14:paraId="16F72464" w14:textId="7065EF98" w:rsidR="00086C95" w:rsidRPr="008432E4" w:rsidRDefault="00086C95" w:rsidP="0070029B">
      <w:pPr>
        <w:suppressAutoHyphens/>
        <w:ind w:left="142" w:firstLine="38"/>
        <w:jc w:val="both"/>
        <w:rPr>
          <w:sz w:val="28"/>
          <w:szCs w:val="28"/>
          <w:lang w:eastAsia="ar-SA"/>
        </w:rPr>
      </w:pPr>
    </w:p>
    <w:p w14:paraId="3F4833CD" w14:textId="7A7552C8" w:rsidR="004D0FF5" w:rsidRPr="004D0FF5" w:rsidRDefault="004D0FF5" w:rsidP="00086C95">
      <w:pPr>
        <w:suppressAutoHyphens/>
        <w:ind w:left="142" w:firstLine="38"/>
        <w:jc w:val="center"/>
        <w:rPr>
          <w:b/>
          <w:bCs/>
          <w:sz w:val="28"/>
          <w:szCs w:val="28"/>
          <w:lang w:eastAsia="ar-SA"/>
        </w:rPr>
      </w:pPr>
      <w:bookmarkStart w:id="31" w:name="_Hlk170395115"/>
      <w:bookmarkEnd w:id="25"/>
      <w:r w:rsidRPr="004D0FF5">
        <w:rPr>
          <w:b/>
          <w:bCs/>
          <w:sz w:val="28"/>
          <w:szCs w:val="28"/>
          <w:lang w:eastAsia="ar-SA"/>
        </w:rPr>
        <w:t xml:space="preserve">Неформальна / </w:t>
      </w:r>
      <w:proofErr w:type="spellStart"/>
      <w:r w:rsidRPr="004D0FF5">
        <w:rPr>
          <w:b/>
          <w:bCs/>
          <w:sz w:val="28"/>
          <w:szCs w:val="28"/>
          <w:lang w:eastAsia="ar-SA"/>
        </w:rPr>
        <w:t>інформальна</w:t>
      </w:r>
      <w:proofErr w:type="spellEnd"/>
      <w:r w:rsidRPr="004D0FF5">
        <w:rPr>
          <w:b/>
          <w:bCs/>
          <w:sz w:val="28"/>
          <w:szCs w:val="28"/>
          <w:lang w:eastAsia="ar-SA"/>
        </w:rPr>
        <w:t xml:space="preserve"> освіта</w:t>
      </w:r>
    </w:p>
    <w:p w14:paraId="4FF827FF" w14:textId="4ED254E5" w:rsidR="004D0FF5" w:rsidRDefault="004D0FF5" w:rsidP="004D0FF5">
      <w:pPr>
        <w:widowControl/>
        <w:suppressAutoHyphens/>
        <w:autoSpaceDE/>
        <w:autoSpaceDN/>
        <w:spacing w:line="276" w:lineRule="auto"/>
        <w:ind w:left="114"/>
        <w:jc w:val="both"/>
        <w:rPr>
          <w:sz w:val="28"/>
          <w:szCs w:val="28"/>
          <w:lang w:val="ru-RU" w:eastAsia="ar-SA"/>
        </w:rPr>
      </w:pPr>
      <w:r w:rsidRPr="004D0FF5">
        <w:rPr>
          <w:sz w:val="28"/>
          <w:szCs w:val="28"/>
          <w:lang w:eastAsia="ar-SA"/>
        </w:rPr>
        <w:t xml:space="preserve">Однією з форм виконання індивідуального завдання з курсу </w:t>
      </w:r>
      <w:bookmarkStart w:id="32" w:name="_Hlk170395002"/>
      <w:r w:rsidRPr="004D0FF5">
        <w:rPr>
          <w:sz w:val="28"/>
          <w:szCs w:val="28"/>
          <w:lang w:eastAsia="ar-SA"/>
        </w:rPr>
        <w:t>«П</w:t>
      </w:r>
      <w:r>
        <w:rPr>
          <w:sz w:val="28"/>
          <w:szCs w:val="28"/>
          <w:lang w:eastAsia="ar-SA"/>
        </w:rPr>
        <w:t>сихологічна діагностика дітей дошкільного віку»</w:t>
      </w:r>
      <w:bookmarkEnd w:id="32"/>
      <w:r>
        <w:rPr>
          <w:sz w:val="28"/>
          <w:szCs w:val="28"/>
          <w:lang w:eastAsia="ar-SA"/>
        </w:rPr>
        <w:t xml:space="preserve"> </w:t>
      </w:r>
      <w:r w:rsidRPr="004D0FF5">
        <w:rPr>
          <w:sz w:val="28"/>
          <w:szCs w:val="28"/>
          <w:lang w:eastAsia="ar-SA"/>
        </w:rPr>
        <w:t xml:space="preserve">є проходження сертифікованого курсу в кількості годин: 30 (1 кредит ЄКТС) на платформах: </w:t>
      </w:r>
      <w:proofErr w:type="spellStart"/>
      <w:r w:rsidRPr="00423699">
        <w:rPr>
          <w:sz w:val="28"/>
          <w:szCs w:val="28"/>
          <w:lang w:val="ru-RU" w:eastAsia="ar-SA"/>
        </w:rPr>
        <w:t>Prometheus</w:t>
      </w:r>
      <w:proofErr w:type="spellEnd"/>
      <w:r w:rsidRPr="004D0FF5">
        <w:rPr>
          <w:sz w:val="28"/>
          <w:szCs w:val="28"/>
          <w:lang w:eastAsia="ar-SA"/>
        </w:rPr>
        <w:t xml:space="preserve"> </w:t>
      </w:r>
      <w:hyperlink r:id="rId9" w:history="1">
        <w:r w:rsidRPr="00441696">
          <w:rPr>
            <w:rStyle w:val="a6"/>
            <w:sz w:val="28"/>
            <w:szCs w:val="28"/>
            <w:lang w:val="ru-RU" w:eastAsia="ar-SA"/>
          </w:rPr>
          <w:t>https</w:t>
        </w:r>
        <w:r w:rsidRPr="004D0FF5">
          <w:rPr>
            <w:rStyle w:val="a6"/>
            <w:sz w:val="28"/>
            <w:szCs w:val="28"/>
            <w:lang w:eastAsia="ar-SA"/>
          </w:rPr>
          <w:t>://</w:t>
        </w:r>
        <w:r w:rsidRPr="00441696">
          <w:rPr>
            <w:rStyle w:val="a6"/>
            <w:sz w:val="28"/>
            <w:szCs w:val="28"/>
            <w:lang w:val="ru-RU" w:eastAsia="ar-SA"/>
          </w:rPr>
          <w:t>prometheus</w:t>
        </w:r>
        <w:r w:rsidRPr="004D0FF5">
          <w:rPr>
            <w:rStyle w:val="a6"/>
            <w:sz w:val="28"/>
            <w:szCs w:val="28"/>
            <w:lang w:eastAsia="ar-SA"/>
          </w:rPr>
          <w:t>.</w:t>
        </w:r>
        <w:r w:rsidRPr="00441696">
          <w:rPr>
            <w:rStyle w:val="a6"/>
            <w:sz w:val="28"/>
            <w:szCs w:val="28"/>
            <w:lang w:val="ru-RU" w:eastAsia="ar-SA"/>
          </w:rPr>
          <w:t>org</w:t>
        </w:r>
        <w:r w:rsidRPr="004D0FF5">
          <w:rPr>
            <w:rStyle w:val="a6"/>
            <w:sz w:val="28"/>
            <w:szCs w:val="28"/>
            <w:lang w:eastAsia="ar-SA"/>
          </w:rPr>
          <w:t>.</w:t>
        </w:r>
        <w:r w:rsidRPr="00441696">
          <w:rPr>
            <w:rStyle w:val="a6"/>
            <w:sz w:val="28"/>
            <w:szCs w:val="28"/>
            <w:lang w:val="ru-RU" w:eastAsia="ar-SA"/>
          </w:rPr>
          <w:t>ua</w:t>
        </w:r>
        <w:r w:rsidRPr="004D0FF5">
          <w:rPr>
            <w:rStyle w:val="a6"/>
            <w:sz w:val="28"/>
            <w:szCs w:val="28"/>
            <w:lang w:eastAsia="ar-SA"/>
          </w:rPr>
          <w:t>/</w:t>
        </w:r>
        <w:r w:rsidRPr="00441696">
          <w:rPr>
            <w:rStyle w:val="a6"/>
            <w:sz w:val="28"/>
            <w:szCs w:val="28"/>
            <w:lang w:val="ru-RU" w:eastAsia="ar-SA"/>
          </w:rPr>
          <w:t>courses</w:t>
        </w:r>
        <w:r w:rsidRPr="004D0FF5">
          <w:rPr>
            <w:rStyle w:val="a6"/>
            <w:sz w:val="28"/>
            <w:szCs w:val="28"/>
            <w:lang w:eastAsia="ar-SA"/>
          </w:rPr>
          <w:t>-</w:t>
        </w:r>
        <w:r w:rsidRPr="00441696">
          <w:rPr>
            <w:rStyle w:val="a6"/>
            <w:sz w:val="28"/>
            <w:szCs w:val="28"/>
            <w:lang w:val="ru-RU" w:eastAsia="ar-SA"/>
          </w:rPr>
          <w:t>catalog</w:t>
        </w:r>
        <w:r w:rsidRPr="004D0FF5">
          <w:rPr>
            <w:rStyle w:val="a6"/>
            <w:sz w:val="28"/>
            <w:szCs w:val="28"/>
            <w:lang w:eastAsia="ar-SA"/>
          </w:rPr>
          <w:t>/</w:t>
        </w:r>
      </w:hyperlink>
      <w:r w:rsidRPr="004D0FF5">
        <w:rPr>
          <w:sz w:val="28"/>
          <w:szCs w:val="28"/>
          <w:lang w:eastAsia="ar-SA"/>
        </w:rPr>
        <w:t xml:space="preserve">, </w:t>
      </w:r>
      <w:proofErr w:type="spellStart"/>
      <w:r w:rsidRPr="00423699">
        <w:rPr>
          <w:sz w:val="28"/>
          <w:szCs w:val="28"/>
          <w:lang w:val="ru-RU" w:eastAsia="ar-SA"/>
        </w:rPr>
        <w:t>Edera</w:t>
      </w:r>
      <w:proofErr w:type="spellEnd"/>
      <w:r w:rsidRPr="004D0FF5">
        <w:rPr>
          <w:sz w:val="28"/>
          <w:szCs w:val="28"/>
          <w:lang w:eastAsia="ar-SA"/>
        </w:rPr>
        <w:t xml:space="preserve"> </w:t>
      </w:r>
      <w:hyperlink r:id="rId10" w:history="1">
        <w:r w:rsidRPr="00441696">
          <w:rPr>
            <w:rStyle w:val="a6"/>
            <w:sz w:val="28"/>
            <w:szCs w:val="28"/>
            <w:lang w:val="ru-RU" w:eastAsia="ar-SA"/>
          </w:rPr>
          <w:t>https</w:t>
        </w:r>
        <w:r w:rsidRPr="004D0FF5">
          <w:rPr>
            <w:rStyle w:val="a6"/>
            <w:sz w:val="28"/>
            <w:szCs w:val="28"/>
            <w:lang w:eastAsia="ar-SA"/>
          </w:rPr>
          <w:t>://</w:t>
        </w:r>
        <w:r w:rsidRPr="00441696">
          <w:rPr>
            <w:rStyle w:val="a6"/>
            <w:sz w:val="28"/>
            <w:szCs w:val="28"/>
            <w:lang w:val="ru-RU" w:eastAsia="ar-SA"/>
          </w:rPr>
          <w:t>ed</w:t>
        </w:r>
        <w:r w:rsidRPr="004D0FF5">
          <w:rPr>
            <w:rStyle w:val="a6"/>
            <w:sz w:val="28"/>
            <w:szCs w:val="28"/>
            <w:lang w:eastAsia="ar-SA"/>
          </w:rPr>
          <w:t>-</w:t>
        </w:r>
        <w:r w:rsidRPr="00441696">
          <w:rPr>
            <w:rStyle w:val="a6"/>
            <w:sz w:val="28"/>
            <w:szCs w:val="28"/>
            <w:lang w:val="ru-RU" w:eastAsia="ar-SA"/>
          </w:rPr>
          <w:t>era</w:t>
        </w:r>
        <w:r w:rsidRPr="004D0FF5">
          <w:rPr>
            <w:rStyle w:val="a6"/>
            <w:sz w:val="28"/>
            <w:szCs w:val="28"/>
            <w:lang w:eastAsia="ar-SA"/>
          </w:rPr>
          <w:t>.</w:t>
        </w:r>
        <w:r w:rsidRPr="00441696">
          <w:rPr>
            <w:rStyle w:val="a6"/>
            <w:sz w:val="28"/>
            <w:szCs w:val="28"/>
            <w:lang w:val="ru-RU" w:eastAsia="ar-SA"/>
          </w:rPr>
          <w:t>com</w:t>
        </w:r>
        <w:r w:rsidRPr="004D0FF5">
          <w:rPr>
            <w:rStyle w:val="a6"/>
            <w:sz w:val="28"/>
            <w:szCs w:val="28"/>
            <w:lang w:eastAsia="ar-SA"/>
          </w:rPr>
          <w:t>/</w:t>
        </w:r>
        <w:r w:rsidRPr="00441696">
          <w:rPr>
            <w:rStyle w:val="a6"/>
            <w:sz w:val="28"/>
            <w:szCs w:val="28"/>
            <w:lang w:val="ru-RU" w:eastAsia="ar-SA"/>
          </w:rPr>
          <w:t>course</w:t>
        </w:r>
        <w:r w:rsidRPr="004D0FF5">
          <w:rPr>
            <w:rStyle w:val="a6"/>
            <w:sz w:val="28"/>
            <w:szCs w:val="28"/>
            <w:lang w:eastAsia="ar-SA"/>
          </w:rPr>
          <w:t>/</w:t>
        </w:r>
        <w:r w:rsidRPr="00441696">
          <w:rPr>
            <w:rStyle w:val="a6"/>
            <w:sz w:val="28"/>
            <w:szCs w:val="28"/>
            <w:lang w:val="ru-RU" w:eastAsia="ar-SA"/>
          </w:rPr>
          <w:t>for</w:t>
        </w:r>
        <w:r w:rsidRPr="004D0FF5">
          <w:rPr>
            <w:rStyle w:val="a6"/>
            <w:sz w:val="28"/>
            <w:szCs w:val="28"/>
            <w:lang w:eastAsia="ar-SA"/>
          </w:rPr>
          <w:t>-</w:t>
        </w:r>
        <w:r w:rsidRPr="00441696">
          <w:rPr>
            <w:rStyle w:val="a6"/>
            <w:sz w:val="28"/>
            <w:szCs w:val="28"/>
            <w:lang w:val="ru-RU" w:eastAsia="ar-SA"/>
          </w:rPr>
          <w:t>teachers</w:t>
        </w:r>
        <w:r w:rsidRPr="004D0FF5">
          <w:rPr>
            <w:rStyle w:val="a6"/>
            <w:sz w:val="28"/>
            <w:szCs w:val="28"/>
            <w:lang w:eastAsia="ar-SA"/>
          </w:rPr>
          <w:t>/</w:t>
        </w:r>
      </w:hyperlink>
      <w:r w:rsidRPr="004D0FF5">
        <w:rPr>
          <w:sz w:val="28"/>
          <w:szCs w:val="28"/>
          <w:lang w:eastAsia="ar-SA"/>
        </w:rPr>
        <w:t xml:space="preserve">,«На урок»  </w:t>
      </w:r>
      <w:hyperlink r:id="rId11" w:history="1">
        <w:r w:rsidRPr="00441696">
          <w:rPr>
            <w:rStyle w:val="a6"/>
            <w:sz w:val="28"/>
            <w:szCs w:val="28"/>
            <w:lang w:val="ru-RU" w:eastAsia="ar-SA"/>
          </w:rPr>
          <w:t>https</w:t>
        </w:r>
        <w:r w:rsidRPr="004D0FF5">
          <w:rPr>
            <w:rStyle w:val="a6"/>
            <w:sz w:val="28"/>
            <w:szCs w:val="28"/>
            <w:lang w:eastAsia="ar-SA"/>
          </w:rPr>
          <w:t>://</w:t>
        </w:r>
        <w:r w:rsidRPr="00441696">
          <w:rPr>
            <w:rStyle w:val="a6"/>
            <w:sz w:val="28"/>
            <w:szCs w:val="28"/>
            <w:lang w:val="ru-RU" w:eastAsia="ar-SA"/>
          </w:rPr>
          <w:t>naurok</w:t>
        </w:r>
        <w:r w:rsidRPr="004D0FF5">
          <w:rPr>
            <w:rStyle w:val="a6"/>
            <w:sz w:val="28"/>
            <w:szCs w:val="28"/>
            <w:lang w:eastAsia="ar-SA"/>
          </w:rPr>
          <w:t>.</w:t>
        </w:r>
        <w:r w:rsidRPr="00441696">
          <w:rPr>
            <w:rStyle w:val="a6"/>
            <w:sz w:val="28"/>
            <w:szCs w:val="28"/>
            <w:lang w:val="ru-RU" w:eastAsia="ar-SA"/>
          </w:rPr>
          <w:t>com</w:t>
        </w:r>
        <w:r w:rsidRPr="004D0FF5">
          <w:rPr>
            <w:rStyle w:val="a6"/>
            <w:sz w:val="28"/>
            <w:szCs w:val="28"/>
            <w:lang w:eastAsia="ar-SA"/>
          </w:rPr>
          <w:t>.</w:t>
        </w:r>
        <w:r w:rsidRPr="00441696">
          <w:rPr>
            <w:rStyle w:val="a6"/>
            <w:sz w:val="28"/>
            <w:szCs w:val="28"/>
            <w:lang w:val="ru-RU" w:eastAsia="ar-SA"/>
          </w:rPr>
          <w:t>ua</w:t>
        </w:r>
        <w:r w:rsidRPr="004D0FF5">
          <w:rPr>
            <w:rStyle w:val="a6"/>
            <w:sz w:val="28"/>
            <w:szCs w:val="28"/>
            <w:lang w:eastAsia="ar-SA"/>
          </w:rPr>
          <w:t>/</w:t>
        </w:r>
        <w:proofErr w:type="spellStart"/>
        <w:r w:rsidRPr="00441696">
          <w:rPr>
            <w:rStyle w:val="a6"/>
            <w:sz w:val="28"/>
            <w:szCs w:val="28"/>
            <w:lang w:val="ru-RU" w:eastAsia="ar-SA"/>
          </w:rPr>
          <w:t>webinar</w:t>
        </w:r>
        <w:proofErr w:type="spellEnd"/>
      </w:hyperlink>
      <w:r w:rsidRPr="004D0FF5">
        <w:rPr>
          <w:sz w:val="28"/>
          <w:szCs w:val="28"/>
          <w:lang w:eastAsia="ar-SA"/>
        </w:rPr>
        <w:t xml:space="preserve">  та підготовка творчого звіту у вигляді презентації. </w:t>
      </w:r>
      <w:r>
        <w:rPr>
          <w:sz w:val="28"/>
          <w:szCs w:val="28"/>
          <w:lang w:val="ru-RU" w:eastAsia="ar-SA"/>
        </w:rPr>
        <w:t xml:space="preserve">Максимальна </w:t>
      </w:r>
      <w:proofErr w:type="spellStart"/>
      <w:r>
        <w:rPr>
          <w:sz w:val="28"/>
          <w:szCs w:val="28"/>
          <w:lang w:val="ru-RU" w:eastAsia="ar-SA"/>
        </w:rPr>
        <w:t>кількість</w:t>
      </w:r>
      <w:proofErr w:type="spellEnd"/>
      <w:r>
        <w:rPr>
          <w:sz w:val="28"/>
          <w:szCs w:val="28"/>
          <w:lang w:val="ru-RU" w:eastAsia="ar-SA"/>
        </w:rPr>
        <w:t xml:space="preserve"> </w:t>
      </w:r>
      <w:proofErr w:type="spellStart"/>
      <w:r>
        <w:rPr>
          <w:sz w:val="28"/>
          <w:szCs w:val="28"/>
          <w:lang w:val="ru-RU" w:eastAsia="ar-SA"/>
        </w:rPr>
        <w:t>балів</w:t>
      </w:r>
      <w:proofErr w:type="spellEnd"/>
      <w:r>
        <w:rPr>
          <w:sz w:val="28"/>
          <w:szCs w:val="28"/>
          <w:lang w:val="ru-RU" w:eastAsia="ar-SA"/>
        </w:rPr>
        <w:t xml:space="preserve"> за </w:t>
      </w:r>
      <w:proofErr w:type="spellStart"/>
      <w:r>
        <w:rPr>
          <w:sz w:val="28"/>
          <w:szCs w:val="28"/>
          <w:lang w:val="ru-RU" w:eastAsia="ar-SA"/>
        </w:rPr>
        <w:t>успішно</w:t>
      </w:r>
      <w:proofErr w:type="spellEnd"/>
      <w:r>
        <w:rPr>
          <w:sz w:val="28"/>
          <w:szCs w:val="28"/>
          <w:lang w:val="ru-RU" w:eastAsia="ar-SA"/>
        </w:rPr>
        <w:t xml:space="preserve"> </w:t>
      </w:r>
      <w:proofErr w:type="spellStart"/>
      <w:r>
        <w:rPr>
          <w:sz w:val="28"/>
          <w:szCs w:val="28"/>
          <w:lang w:val="ru-RU" w:eastAsia="ar-SA"/>
        </w:rPr>
        <w:t>пройдений</w:t>
      </w:r>
      <w:proofErr w:type="spellEnd"/>
      <w:r>
        <w:rPr>
          <w:sz w:val="28"/>
          <w:szCs w:val="28"/>
          <w:lang w:val="ru-RU" w:eastAsia="ar-SA"/>
        </w:rPr>
        <w:t xml:space="preserve"> курс та </w:t>
      </w:r>
      <w:proofErr w:type="spellStart"/>
      <w:r>
        <w:rPr>
          <w:sz w:val="28"/>
          <w:szCs w:val="28"/>
          <w:lang w:val="ru-RU" w:eastAsia="ar-SA"/>
        </w:rPr>
        <w:t>творчий</w:t>
      </w:r>
      <w:proofErr w:type="spellEnd"/>
      <w:r>
        <w:rPr>
          <w:sz w:val="28"/>
          <w:szCs w:val="28"/>
          <w:lang w:val="ru-RU" w:eastAsia="ar-SA"/>
        </w:rPr>
        <w:t xml:space="preserve"> </w:t>
      </w:r>
      <w:proofErr w:type="spellStart"/>
      <w:r>
        <w:rPr>
          <w:sz w:val="28"/>
          <w:szCs w:val="28"/>
          <w:lang w:val="ru-RU" w:eastAsia="ar-SA"/>
        </w:rPr>
        <w:t>звіт</w:t>
      </w:r>
      <w:proofErr w:type="spellEnd"/>
      <w:r w:rsidRPr="00423699">
        <w:rPr>
          <w:sz w:val="28"/>
          <w:szCs w:val="28"/>
          <w:lang w:val="ru-RU" w:eastAsia="ar-SA"/>
        </w:rPr>
        <w:t xml:space="preserve"> - 20 б.</w:t>
      </w:r>
    </w:p>
    <w:p w14:paraId="7E234A62" w14:textId="77777777" w:rsidR="004D0FF5" w:rsidRDefault="004D0FF5" w:rsidP="004D0FF5">
      <w:pPr>
        <w:widowControl/>
        <w:suppressAutoHyphens/>
        <w:autoSpaceDE/>
        <w:autoSpaceDN/>
        <w:spacing w:line="276" w:lineRule="auto"/>
        <w:ind w:left="57" w:firstLine="57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ab/>
      </w:r>
      <w:r>
        <w:rPr>
          <w:sz w:val="28"/>
          <w:szCs w:val="28"/>
          <w:lang w:val="ru-RU" w:eastAsia="ar-SA"/>
        </w:rPr>
        <w:tab/>
      </w:r>
      <w:proofErr w:type="spellStart"/>
      <w:r>
        <w:rPr>
          <w:sz w:val="28"/>
          <w:szCs w:val="28"/>
          <w:lang w:val="ru-RU" w:eastAsia="ar-SA"/>
        </w:rPr>
        <w:t>Рекомендовані</w:t>
      </w:r>
      <w:proofErr w:type="spellEnd"/>
      <w:r>
        <w:rPr>
          <w:sz w:val="28"/>
          <w:szCs w:val="28"/>
          <w:lang w:val="ru-RU" w:eastAsia="ar-SA"/>
        </w:rPr>
        <w:t xml:space="preserve"> </w:t>
      </w:r>
      <w:proofErr w:type="spellStart"/>
      <w:r>
        <w:rPr>
          <w:sz w:val="28"/>
          <w:szCs w:val="28"/>
          <w:lang w:val="ru-RU" w:eastAsia="ar-SA"/>
        </w:rPr>
        <w:t>сертифіковані</w:t>
      </w:r>
      <w:proofErr w:type="spellEnd"/>
      <w:r>
        <w:rPr>
          <w:sz w:val="28"/>
          <w:szCs w:val="28"/>
          <w:lang w:val="ru-RU" w:eastAsia="ar-SA"/>
        </w:rPr>
        <w:t xml:space="preserve"> </w:t>
      </w:r>
      <w:proofErr w:type="spellStart"/>
      <w:r>
        <w:rPr>
          <w:sz w:val="28"/>
          <w:szCs w:val="28"/>
          <w:lang w:val="ru-RU" w:eastAsia="ar-SA"/>
        </w:rPr>
        <w:t>курси</w:t>
      </w:r>
      <w:proofErr w:type="spellEnd"/>
      <w:r>
        <w:rPr>
          <w:sz w:val="28"/>
          <w:szCs w:val="28"/>
          <w:lang w:val="ru-RU" w:eastAsia="ar-SA"/>
        </w:rPr>
        <w:t xml:space="preserve"> на платформах:</w:t>
      </w:r>
    </w:p>
    <w:p w14:paraId="5D29A1FA" w14:textId="77777777" w:rsidR="004D0FF5" w:rsidRDefault="004D0FF5" w:rsidP="004D0FF5">
      <w:pPr>
        <w:suppressAutoHyphens/>
        <w:spacing w:line="276" w:lineRule="auto"/>
        <w:rPr>
          <w:b/>
          <w:bCs/>
          <w:sz w:val="28"/>
          <w:szCs w:val="28"/>
          <w:lang w:val="ru-UA" w:eastAsia="ar-SA"/>
        </w:rPr>
      </w:pPr>
      <w:r>
        <w:rPr>
          <w:sz w:val="28"/>
          <w:szCs w:val="28"/>
          <w:lang w:val="ru-RU" w:eastAsia="ar-SA"/>
        </w:rPr>
        <w:t xml:space="preserve">- </w:t>
      </w:r>
      <w:r w:rsidRPr="00423699">
        <w:rPr>
          <w:b/>
          <w:bCs/>
          <w:sz w:val="28"/>
          <w:szCs w:val="28"/>
          <w:lang w:val="ru-UA" w:eastAsia="ar-SA"/>
        </w:rPr>
        <w:t xml:space="preserve"> </w:t>
      </w:r>
      <w:hyperlink r:id="rId12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Травмообізнані</w:t>
        </w:r>
        <w:proofErr w:type="spellEnd"/>
      </w:hyperlink>
      <w:hyperlink r:id="rId13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: </w:t>
        </w:r>
      </w:hyperlink>
      <w:hyperlink r:id="rId14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вплив</w:t>
        </w:r>
        <w:proofErr w:type="spellEnd"/>
      </w:hyperlink>
      <w:hyperlink r:id="rId15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16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травми</w:t>
        </w:r>
        <w:proofErr w:type="spellEnd"/>
      </w:hyperlink>
      <w:hyperlink r:id="rId17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на </w:t>
        </w:r>
      </w:hyperlink>
      <w:hyperlink r:id="rId18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розвиток</w:t>
        </w:r>
        <w:proofErr w:type="spellEnd"/>
      </w:hyperlink>
      <w:hyperlink r:id="rId19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20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дітей</w:t>
        </w:r>
        <w:proofErr w:type="spellEnd"/>
      </w:hyperlink>
      <w:hyperlink r:id="rId21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22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раннього</w:t>
        </w:r>
        <w:proofErr w:type="spellEnd"/>
      </w:hyperlink>
      <w:hyperlink r:id="rId23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24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віку</w:t>
        </w:r>
        <w:proofErr w:type="spellEnd"/>
      </w:hyperlink>
      <w:hyperlink r:id="rId25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(prometheus.org.ua)</w:t>
        </w:r>
      </w:hyperlink>
    </w:p>
    <w:p w14:paraId="7993C79E" w14:textId="77777777" w:rsidR="004D0FF5" w:rsidRPr="00423699" w:rsidRDefault="004D0FF5" w:rsidP="004D0FF5">
      <w:pPr>
        <w:suppressAutoHyphens/>
        <w:spacing w:line="276" w:lineRule="auto"/>
        <w:rPr>
          <w:b/>
          <w:bCs/>
          <w:sz w:val="28"/>
          <w:szCs w:val="28"/>
          <w:lang w:val="ru-UA" w:eastAsia="ar-SA"/>
        </w:rPr>
      </w:pPr>
      <w:r>
        <w:rPr>
          <w:b/>
          <w:bCs/>
          <w:sz w:val="28"/>
          <w:szCs w:val="28"/>
          <w:u w:val="single"/>
          <w:lang w:eastAsia="ar-SA"/>
        </w:rPr>
        <w:t xml:space="preserve">- </w:t>
      </w:r>
      <w:hyperlink r:id="rId26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Небайдужі</w:t>
        </w:r>
        <w:proofErr w:type="spellEnd"/>
      </w:hyperlink>
      <w:hyperlink r:id="rId27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: </w:t>
        </w:r>
      </w:hyperlink>
      <w:hyperlink r:id="rId28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базові</w:t>
        </w:r>
        <w:proofErr w:type="spellEnd"/>
      </w:hyperlink>
      <w:hyperlink r:id="rId29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30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емоційні</w:t>
        </w:r>
        <w:proofErr w:type="spellEnd"/>
      </w:hyperlink>
      <w:hyperlink r:id="rId31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потреби та </w:t>
        </w:r>
      </w:hyperlink>
      <w:hyperlink r:id="rId32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соціальна</w:t>
        </w:r>
        <w:proofErr w:type="spellEnd"/>
      </w:hyperlink>
      <w:hyperlink r:id="rId33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34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взаємодія</w:t>
        </w:r>
        <w:proofErr w:type="spellEnd"/>
      </w:hyperlink>
      <w:hyperlink r:id="rId35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(prometheus.org.ua)</w:t>
        </w:r>
      </w:hyperlink>
      <w:r w:rsidRPr="00423699">
        <w:rPr>
          <w:b/>
          <w:bCs/>
          <w:sz w:val="28"/>
          <w:szCs w:val="28"/>
          <w:lang w:val="ru-UA" w:eastAsia="ar-SA"/>
        </w:rPr>
        <w:t xml:space="preserve"> </w:t>
      </w:r>
    </w:p>
    <w:p w14:paraId="355DEF89" w14:textId="77777777" w:rsidR="004D0FF5" w:rsidRPr="00423699" w:rsidRDefault="004D0FF5" w:rsidP="004D0FF5">
      <w:pPr>
        <w:suppressAutoHyphens/>
        <w:spacing w:line="276" w:lineRule="auto"/>
        <w:rPr>
          <w:b/>
          <w:bCs/>
          <w:sz w:val="28"/>
          <w:szCs w:val="28"/>
          <w:lang w:val="ru-UA" w:eastAsia="ar-SA"/>
        </w:rPr>
      </w:pPr>
      <w:r>
        <w:rPr>
          <w:b/>
          <w:bCs/>
          <w:sz w:val="28"/>
          <w:szCs w:val="28"/>
          <w:u w:val="single"/>
          <w:lang w:eastAsia="ar-SA"/>
        </w:rPr>
        <w:t xml:space="preserve">- </w:t>
      </w:r>
      <w:hyperlink r:id="rId36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Психологія</w:t>
        </w:r>
        <w:proofErr w:type="spellEnd"/>
      </w:hyperlink>
      <w:hyperlink r:id="rId37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38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стресу</w:t>
        </w:r>
        <w:proofErr w:type="spellEnd"/>
      </w:hyperlink>
      <w:hyperlink r:id="rId39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та </w:t>
        </w:r>
      </w:hyperlink>
      <w:hyperlink r:id="rId40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способи</w:t>
        </w:r>
        <w:proofErr w:type="spellEnd"/>
      </w:hyperlink>
      <w:hyperlink r:id="rId41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42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боротьби</w:t>
        </w:r>
        <w:proofErr w:type="spellEnd"/>
      </w:hyperlink>
      <w:hyperlink r:id="rId43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з ним (prometheus.org.ua)</w:t>
        </w:r>
      </w:hyperlink>
      <w:r w:rsidRPr="00423699">
        <w:rPr>
          <w:b/>
          <w:bCs/>
          <w:sz w:val="28"/>
          <w:szCs w:val="28"/>
          <w:lang w:val="ru-UA" w:eastAsia="ar-SA"/>
        </w:rPr>
        <w:t xml:space="preserve"> </w:t>
      </w:r>
    </w:p>
    <w:p w14:paraId="6FBB2D6A" w14:textId="77777777" w:rsidR="004D0FF5" w:rsidRPr="00423699" w:rsidRDefault="004D0FF5" w:rsidP="004D0FF5">
      <w:pPr>
        <w:suppressAutoHyphens/>
        <w:spacing w:line="276" w:lineRule="auto"/>
        <w:rPr>
          <w:b/>
          <w:bCs/>
          <w:sz w:val="28"/>
          <w:szCs w:val="28"/>
          <w:lang w:val="ru-UA" w:eastAsia="ar-SA"/>
        </w:rPr>
      </w:pPr>
      <w:r>
        <w:rPr>
          <w:b/>
          <w:bCs/>
          <w:sz w:val="28"/>
          <w:szCs w:val="28"/>
          <w:u w:val="single"/>
          <w:lang w:eastAsia="ar-SA"/>
        </w:rPr>
        <w:t xml:space="preserve">- </w:t>
      </w:r>
      <w:hyperlink r:id="rId44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Базова</w:t>
        </w:r>
        <w:proofErr w:type="spellEnd"/>
      </w:hyperlink>
      <w:hyperlink r:id="rId45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46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психологічна</w:t>
        </w:r>
        <w:proofErr w:type="spellEnd"/>
      </w:hyperlink>
      <w:hyperlink r:id="rId47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48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самодопомога</w:t>
        </w:r>
        <w:proofErr w:type="spellEnd"/>
      </w:hyperlink>
      <w:hyperlink r:id="rId49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в </w:t>
        </w:r>
      </w:hyperlink>
      <w:hyperlink r:id="rId50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умовах</w:t>
        </w:r>
        <w:proofErr w:type="spellEnd"/>
      </w:hyperlink>
      <w:hyperlink r:id="rId51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52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війни</w:t>
        </w:r>
        <w:proofErr w:type="spellEnd"/>
      </w:hyperlink>
      <w:r w:rsidRPr="00423699">
        <w:rPr>
          <w:b/>
          <w:bCs/>
          <w:sz w:val="28"/>
          <w:szCs w:val="28"/>
          <w:lang w:val="ru-UA" w:eastAsia="ar-SA"/>
        </w:rPr>
        <w:t>»</w:t>
      </w:r>
    </w:p>
    <w:p w14:paraId="7ACA22C1" w14:textId="77777777" w:rsidR="004D0FF5" w:rsidRDefault="004D0FF5" w:rsidP="004D0FF5">
      <w:pPr>
        <w:suppressAutoHyphens/>
        <w:spacing w:line="276" w:lineRule="auto"/>
        <w:rPr>
          <w:b/>
          <w:bCs/>
          <w:sz w:val="28"/>
          <w:szCs w:val="28"/>
          <w:lang w:val="ru-UA" w:eastAsia="ar-SA"/>
        </w:rPr>
      </w:pPr>
      <w:r>
        <w:rPr>
          <w:b/>
          <w:bCs/>
          <w:sz w:val="28"/>
          <w:szCs w:val="28"/>
          <w:lang w:eastAsia="ar-SA"/>
        </w:rPr>
        <w:t xml:space="preserve">- </w:t>
      </w:r>
      <w:hyperlink r:id="rId53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Протидія</w:t>
        </w:r>
        <w:proofErr w:type="spellEnd"/>
      </w:hyperlink>
      <w:hyperlink r:id="rId54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та </w:t>
        </w:r>
      </w:hyperlink>
      <w:hyperlink r:id="rId55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попередження</w:t>
        </w:r>
        <w:proofErr w:type="spellEnd"/>
      </w:hyperlink>
      <w:hyperlink r:id="rId56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57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булінгу</w:t>
        </w:r>
        <w:proofErr w:type="spellEnd"/>
      </w:hyperlink>
      <w:hyperlink r:id="rId58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(</w:t>
        </w:r>
        <w:proofErr w:type="spellStart"/>
      </w:hyperlink>
      <w:hyperlink r:id="rId59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цькуванню</w:t>
        </w:r>
        <w:proofErr w:type="spellEnd"/>
      </w:hyperlink>
      <w:hyperlink r:id="rId60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) в закладах </w:t>
        </w:r>
      </w:hyperlink>
      <w:hyperlink r:id="rId61" w:history="1">
        <w:proofErr w:type="spellStart"/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освіти</w:t>
        </w:r>
        <w:proofErr w:type="spellEnd"/>
      </w:hyperlink>
      <w:hyperlink r:id="rId62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(prometheus.org.ua)</w:t>
        </w:r>
      </w:hyperlink>
      <w:r w:rsidRPr="00423699">
        <w:rPr>
          <w:b/>
          <w:bCs/>
          <w:sz w:val="28"/>
          <w:szCs w:val="28"/>
          <w:lang w:val="ru-UA" w:eastAsia="ar-SA"/>
        </w:rPr>
        <w:t xml:space="preserve"> </w:t>
      </w:r>
    </w:p>
    <w:p w14:paraId="37A45201" w14:textId="77777777" w:rsidR="004D0FF5" w:rsidRDefault="004D0FF5" w:rsidP="004D0FF5">
      <w:pPr>
        <w:suppressAutoHyphens/>
        <w:spacing w:line="276" w:lineRule="auto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lastRenderedPageBreak/>
        <w:t xml:space="preserve">- Школа стійкості </w:t>
      </w:r>
      <w:hyperlink r:id="rId63" w:history="1">
        <w:proofErr w:type="spellStart"/>
        <w:r w:rsidRPr="00252113">
          <w:rPr>
            <w:rStyle w:val="a6"/>
            <w:b/>
            <w:bCs/>
            <w:sz w:val="28"/>
            <w:szCs w:val="28"/>
            <w:lang w:eastAsia="ar-SA"/>
          </w:rPr>
          <w:t>EdEra</w:t>
        </w:r>
        <w:proofErr w:type="spellEnd"/>
        <w:r w:rsidRPr="00252113">
          <w:rPr>
            <w:rStyle w:val="a6"/>
            <w:b/>
            <w:bCs/>
            <w:sz w:val="28"/>
            <w:szCs w:val="28"/>
            <w:lang w:eastAsia="ar-SA"/>
          </w:rPr>
          <w:t xml:space="preserve"> – </w:t>
        </w:r>
        <w:proofErr w:type="spellStart"/>
        <w:r w:rsidRPr="00252113">
          <w:rPr>
            <w:rStyle w:val="a6"/>
            <w:b/>
            <w:bCs/>
            <w:sz w:val="28"/>
            <w:szCs w:val="28"/>
            <w:lang w:eastAsia="ar-SA"/>
          </w:rPr>
          <w:t>online</w:t>
        </w:r>
        <w:proofErr w:type="spellEnd"/>
        <w:r w:rsidRPr="00252113">
          <w:rPr>
            <w:rStyle w:val="a6"/>
            <w:b/>
            <w:bCs/>
            <w:sz w:val="28"/>
            <w:szCs w:val="28"/>
            <w:lang w:eastAsia="ar-SA"/>
          </w:rPr>
          <w:t xml:space="preserve"> </w:t>
        </w:r>
        <w:proofErr w:type="spellStart"/>
        <w:r w:rsidRPr="00252113">
          <w:rPr>
            <w:rStyle w:val="a6"/>
            <w:b/>
            <w:bCs/>
            <w:sz w:val="28"/>
            <w:szCs w:val="28"/>
            <w:lang w:eastAsia="ar-SA"/>
          </w:rPr>
          <w:t>education</w:t>
        </w:r>
        <w:proofErr w:type="spellEnd"/>
        <w:r w:rsidRPr="00252113">
          <w:rPr>
            <w:rStyle w:val="a6"/>
            <w:b/>
            <w:bCs/>
            <w:sz w:val="28"/>
            <w:szCs w:val="28"/>
            <w:lang w:eastAsia="ar-SA"/>
          </w:rPr>
          <w:t xml:space="preserve"> </w:t>
        </w:r>
        <w:proofErr w:type="spellStart"/>
        <w:r w:rsidRPr="00252113">
          <w:rPr>
            <w:rStyle w:val="a6"/>
            <w:b/>
            <w:bCs/>
            <w:sz w:val="28"/>
            <w:szCs w:val="28"/>
            <w:lang w:eastAsia="ar-SA"/>
          </w:rPr>
          <w:t>studio</w:t>
        </w:r>
        <w:proofErr w:type="spellEnd"/>
        <w:r w:rsidRPr="00252113">
          <w:rPr>
            <w:rStyle w:val="a6"/>
            <w:b/>
            <w:bCs/>
            <w:sz w:val="28"/>
            <w:szCs w:val="28"/>
            <w:lang w:eastAsia="ar-SA"/>
          </w:rPr>
          <w:t xml:space="preserve"> | Школа стійкості (ed-era.com)</w:t>
        </w:r>
      </w:hyperlink>
    </w:p>
    <w:p w14:paraId="35EACF00" w14:textId="77777777" w:rsidR="004D0FF5" w:rsidRDefault="004D0FF5" w:rsidP="004D0FF5">
      <w:pPr>
        <w:suppressAutoHyphens/>
        <w:spacing w:line="276" w:lineRule="auto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- Школа для всіх </w:t>
      </w:r>
      <w:hyperlink r:id="rId64" w:history="1">
        <w:proofErr w:type="spellStart"/>
        <w:r w:rsidRPr="00252113">
          <w:rPr>
            <w:rStyle w:val="a6"/>
            <w:b/>
            <w:bCs/>
            <w:sz w:val="28"/>
            <w:szCs w:val="28"/>
            <w:lang w:eastAsia="ar-SA"/>
          </w:rPr>
          <w:t>EdEra</w:t>
        </w:r>
        <w:proofErr w:type="spellEnd"/>
        <w:r w:rsidRPr="00252113">
          <w:rPr>
            <w:rStyle w:val="a6"/>
            <w:b/>
            <w:bCs/>
            <w:sz w:val="28"/>
            <w:szCs w:val="28"/>
            <w:lang w:eastAsia="ar-SA"/>
          </w:rPr>
          <w:t xml:space="preserve"> – </w:t>
        </w:r>
        <w:proofErr w:type="spellStart"/>
        <w:r w:rsidRPr="00252113">
          <w:rPr>
            <w:rStyle w:val="a6"/>
            <w:b/>
            <w:bCs/>
            <w:sz w:val="28"/>
            <w:szCs w:val="28"/>
            <w:lang w:eastAsia="ar-SA"/>
          </w:rPr>
          <w:t>online</w:t>
        </w:r>
        <w:proofErr w:type="spellEnd"/>
        <w:r w:rsidRPr="00252113">
          <w:rPr>
            <w:rStyle w:val="a6"/>
            <w:b/>
            <w:bCs/>
            <w:sz w:val="28"/>
            <w:szCs w:val="28"/>
            <w:lang w:eastAsia="ar-SA"/>
          </w:rPr>
          <w:t xml:space="preserve"> </w:t>
        </w:r>
        <w:proofErr w:type="spellStart"/>
        <w:r w:rsidRPr="00252113">
          <w:rPr>
            <w:rStyle w:val="a6"/>
            <w:b/>
            <w:bCs/>
            <w:sz w:val="28"/>
            <w:szCs w:val="28"/>
            <w:lang w:eastAsia="ar-SA"/>
          </w:rPr>
          <w:t>education</w:t>
        </w:r>
        <w:proofErr w:type="spellEnd"/>
        <w:r w:rsidRPr="00252113">
          <w:rPr>
            <w:rStyle w:val="a6"/>
            <w:b/>
            <w:bCs/>
            <w:sz w:val="28"/>
            <w:szCs w:val="28"/>
            <w:lang w:eastAsia="ar-SA"/>
          </w:rPr>
          <w:t xml:space="preserve"> </w:t>
        </w:r>
        <w:proofErr w:type="spellStart"/>
        <w:r w:rsidRPr="00252113">
          <w:rPr>
            <w:rStyle w:val="a6"/>
            <w:b/>
            <w:bCs/>
            <w:sz w:val="28"/>
            <w:szCs w:val="28"/>
            <w:lang w:eastAsia="ar-SA"/>
          </w:rPr>
          <w:t>studio</w:t>
        </w:r>
        <w:proofErr w:type="spellEnd"/>
        <w:r w:rsidRPr="00252113">
          <w:rPr>
            <w:rStyle w:val="a6"/>
            <w:b/>
            <w:bCs/>
            <w:sz w:val="28"/>
            <w:szCs w:val="28"/>
            <w:lang w:eastAsia="ar-SA"/>
          </w:rPr>
          <w:t xml:space="preserve"> | Школа для всіх (ed-era.com)</w:t>
        </w:r>
      </w:hyperlink>
    </w:p>
    <w:p w14:paraId="0C13F64A" w14:textId="77777777" w:rsidR="004D0FF5" w:rsidRDefault="004D0FF5" w:rsidP="004D0FF5">
      <w:p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 xml:space="preserve">- </w:t>
      </w:r>
      <w:proofErr w:type="spellStart"/>
      <w:r w:rsidRPr="00F84737">
        <w:rPr>
          <w:b/>
          <w:bCs/>
          <w:sz w:val="28"/>
          <w:szCs w:val="28"/>
          <w:lang w:val="ru-UA"/>
        </w:rPr>
        <w:t>Оцінювання</w:t>
      </w:r>
      <w:proofErr w:type="spellEnd"/>
      <w:r w:rsidRPr="00F84737">
        <w:rPr>
          <w:b/>
          <w:bCs/>
          <w:sz w:val="28"/>
          <w:szCs w:val="28"/>
          <w:lang w:val="ru-UA"/>
        </w:rPr>
        <w:t xml:space="preserve"> без </w:t>
      </w:r>
      <w:proofErr w:type="spellStart"/>
      <w:r w:rsidRPr="00F84737">
        <w:rPr>
          <w:b/>
          <w:bCs/>
          <w:sz w:val="28"/>
          <w:szCs w:val="28"/>
          <w:lang w:val="ru-UA"/>
        </w:rPr>
        <w:t>знецінювання</w:t>
      </w:r>
      <w:proofErr w:type="spellEnd"/>
      <w:r>
        <w:rPr>
          <w:sz w:val="28"/>
          <w:szCs w:val="28"/>
        </w:rPr>
        <w:t xml:space="preserve"> </w:t>
      </w:r>
      <w:hyperlink r:id="rId65" w:history="1">
        <w:proofErr w:type="spellStart"/>
        <w:r w:rsidRPr="00252113">
          <w:rPr>
            <w:rStyle w:val="a6"/>
            <w:sz w:val="28"/>
            <w:szCs w:val="28"/>
          </w:rPr>
          <w:t>EdEra</w:t>
        </w:r>
        <w:proofErr w:type="spellEnd"/>
        <w:r w:rsidRPr="00252113">
          <w:rPr>
            <w:rStyle w:val="a6"/>
            <w:sz w:val="28"/>
            <w:szCs w:val="28"/>
          </w:rPr>
          <w:t xml:space="preserve"> – </w:t>
        </w:r>
        <w:proofErr w:type="spellStart"/>
        <w:r w:rsidRPr="00252113">
          <w:rPr>
            <w:rStyle w:val="a6"/>
            <w:sz w:val="28"/>
            <w:szCs w:val="28"/>
          </w:rPr>
          <w:t>online</w:t>
        </w:r>
        <w:proofErr w:type="spellEnd"/>
        <w:r w:rsidRPr="00252113">
          <w:rPr>
            <w:rStyle w:val="a6"/>
            <w:sz w:val="28"/>
            <w:szCs w:val="28"/>
          </w:rPr>
          <w:t xml:space="preserve"> </w:t>
        </w:r>
        <w:proofErr w:type="spellStart"/>
        <w:r w:rsidRPr="00252113">
          <w:rPr>
            <w:rStyle w:val="a6"/>
            <w:sz w:val="28"/>
            <w:szCs w:val="28"/>
          </w:rPr>
          <w:t>education</w:t>
        </w:r>
        <w:proofErr w:type="spellEnd"/>
        <w:r w:rsidRPr="00252113">
          <w:rPr>
            <w:rStyle w:val="a6"/>
            <w:sz w:val="28"/>
            <w:szCs w:val="28"/>
          </w:rPr>
          <w:t xml:space="preserve"> </w:t>
        </w:r>
        <w:proofErr w:type="spellStart"/>
        <w:r w:rsidRPr="00252113">
          <w:rPr>
            <w:rStyle w:val="a6"/>
            <w:sz w:val="28"/>
            <w:szCs w:val="28"/>
          </w:rPr>
          <w:t>studio</w:t>
        </w:r>
        <w:proofErr w:type="spellEnd"/>
        <w:r w:rsidRPr="00252113">
          <w:rPr>
            <w:rStyle w:val="a6"/>
            <w:sz w:val="28"/>
            <w:szCs w:val="28"/>
          </w:rPr>
          <w:t xml:space="preserve"> | Оцінювання без знецінювання (ed-era.com)</w:t>
        </w:r>
      </w:hyperlink>
    </w:p>
    <w:p w14:paraId="3DABDB98" w14:textId="77777777" w:rsidR="004D0FF5" w:rsidRDefault="004D0FF5" w:rsidP="004D0FF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F84737">
        <w:rPr>
          <w:b/>
          <w:bCs/>
          <w:sz w:val="28"/>
          <w:szCs w:val="28"/>
          <w:lang w:val="ru-UA"/>
        </w:rPr>
        <w:t>Колошкільне</w:t>
      </w:r>
      <w:proofErr w:type="spellEnd"/>
      <w:r w:rsidRPr="00F84737">
        <w:rPr>
          <w:b/>
          <w:bCs/>
          <w:sz w:val="28"/>
          <w:szCs w:val="28"/>
          <w:lang w:val="ru-UA"/>
        </w:rPr>
        <w:t xml:space="preserve"> </w:t>
      </w:r>
      <w:proofErr w:type="spellStart"/>
      <w:r w:rsidRPr="00F84737">
        <w:rPr>
          <w:b/>
          <w:bCs/>
          <w:sz w:val="28"/>
          <w:szCs w:val="28"/>
          <w:lang w:val="ru-UA"/>
        </w:rPr>
        <w:t>дитинознавство</w:t>
      </w:r>
      <w:proofErr w:type="spellEnd"/>
      <w:r w:rsidRPr="00F84737">
        <w:rPr>
          <w:b/>
          <w:bCs/>
          <w:sz w:val="28"/>
          <w:szCs w:val="28"/>
          <w:lang w:val="ru-UA"/>
        </w:rPr>
        <w:t xml:space="preserve"> </w:t>
      </w:r>
      <w:proofErr w:type="spellStart"/>
      <w:r w:rsidRPr="00F84737">
        <w:rPr>
          <w:b/>
          <w:bCs/>
          <w:sz w:val="28"/>
          <w:szCs w:val="28"/>
          <w:lang w:val="ru-UA"/>
        </w:rPr>
        <w:t>зі</w:t>
      </w:r>
      <w:proofErr w:type="spellEnd"/>
      <w:r w:rsidRPr="00F84737">
        <w:rPr>
          <w:b/>
          <w:bCs/>
          <w:sz w:val="28"/>
          <w:szCs w:val="28"/>
          <w:lang w:val="ru-UA"/>
        </w:rPr>
        <w:t xml:space="preserve"> </w:t>
      </w:r>
      <w:proofErr w:type="spellStart"/>
      <w:r w:rsidRPr="00F84737">
        <w:rPr>
          <w:b/>
          <w:bCs/>
          <w:sz w:val="28"/>
          <w:szCs w:val="28"/>
          <w:lang w:val="ru-UA"/>
        </w:rPr>
        <w:t>Світланою</w:t>
      </w:r>
      <w:proofErr w:type="spellEnd"/>
      <w:r w:rsidRPr="00F84737">
        <w:rPr>
          <w:b/>
          <w:bCs/>
          <w:sz w:val="28"/>
          <w:szCs w:val="28"/>
          <w:lang w:val="ru-UA"/>
        </w:rPr>
        <w:t xml:space="preserve"> </w:t>
      </w:r>
      <w:proofErr w:type="spellStart"/>
      <w:r w:rsidRPr="00F84737">
        <w:rPr>
          <w:b/>
          <w:bCs/>
          <w:sz w:val="28"/>
          <w:szCs w:val="28"/>
          <w:lang w:val="ru-UA"/>
        </w:rPr>
        <w:t>Ройз</w:t>
      </w:r>
      <w:proofErr w:type="spellEnd"/>
      <w:r>
        <w:rPr>
          <w:sz w:val="28"/>
          <w:szCs w:val="28"/>
        </w:rPr>
        <w:t xml:space="preserve"> </w:t>
      </w:r>
      <w:hyperlink r:id="rId66" w:history="1">
        <w:proofErr w:type="spellStart"/>
        <w:r w:rsidRPr="00906330">
          <w:rPr>
            <w:rStyle w:val="a6"/>
            <w:sz w:val="28"/>
            <w:szCs w:val="28"/>
            <w:lang w:val="ru-RU"/>
          </w:rPr>
          <w:t>Колошкільне</w:t>
        </w:r>
        <w:proofErr w:type="spellEnd"/>
        <w:r w:rsidRPr="00906330">
          <w:rPr>
            <w:rStyle w:val="a6"/>
            <w:sz w:val="28"/>
            <w:szCs w:val="28"/>
            <w:lang w:val="ru-RU"/>
          </w:rPr>
          <w:t xml:space="preserve"> </w:t>
        </w:r>
        <w:proofErr w:type="spellStart"/>
        <w:r w:rsidRPr="00906330">
          <w:rPr>
            <w:rStyle w:val="a6"/>
            <w:sz w:val="28"/>
            <w:szCs w:val="28"/>
            <w:lang w:val="ru-RU"/>
          </w:rPr>
          <w:t>дитинознавство</w:t>
        </w:r>
        <w:proofErr w:type="spellEnd"/>
        <w:r w:rsidRPr="00906330">
          <w:rPr>
            <w:rStyle w:val="a6"/>
            <w:sz w:val="28"/>
            <w:szCs w:val="28"/>
            <w:lang w:val="ru-RU"/>
          </w:rPr>
          <w:t xml:space="preserve"> з </w:t>
        </w:r>
        <w:proofErr w:type="spellStart"/>
        <w:r w:rsidRPr="00906330">
          <w:rPr>
            <w:rStyle w:val="a6"/>
            <w:sz w:val="28"/>
            <w:szCs w:val="28"/>
            <w:lang w:val="ru-RU"/>
          </w:rPr>
          <w:t>сімейним</w:t>
        </w:r>
        <w:proofErr w:type="spellEnd"/>
        <w:r w:rsidRPr="00906330">
          <w:rPr>
            <w:rStyle w:val="a6"/>
            <w:sz w:val="28"/>
            <w:szCs w:val="28"/>
            <w:lang w:val="ru-RU"/>
          </w:rPr>
          <w:t xml:space="preserve"> психологом </w:t>
        </w:r>
        <w:proofErr w:type="spellStart"/>
        <w:r w:rsidRPr="00906330">
          <w:rPr>
            <w:rStyle w:val="a6"/>
            <w:sz w:val="28"/>
            <w:szCs w:val="28"/>
            <w:lang w:val="ru-RU"/>
          </w:rPr>
          <w:t>Світланою</w:t>
        </w:r>
        <w:proofErr w:type="spellEnd"/>
        <w:r w:rsidRPr="00906330">
          <w:rPr>
            <w:rStyle w:val="a6"/>
            <w:sz w:val="28"/>
            <w:szCs w:val="28"/>
            <w:lang w:val="ru-RU"/>
          </w:rPr>
          <w:t xml:space="preserve"> </w:t>
        </w:r>
        <w:proofErr w:type="spellStart"/>
        <w:r w:rsidRPr="00B51F01">
          <w:rPr>
            <w:rStyle w:val="a6"/>
            <w:sz w:val="28"/>
            <w:szCs w:val="28"/>
            <w:lang w:val="ru-RU"/>
          </w:rPr>
          <w:t>Ройз</w:t>
        </w:r>
        <w:proofErr w:type="spellEnd"/>
        <w:r w:rsidRPr="00B51F01">
          <w:rPr>
            <w:rStyle w:val="a6"/>
            <w:sz w:val="28"/>
            <w:szCs w:val="28"/>
            <w:lang w:val="ru-RU"/>
          </w:rPr>
          <w:t xml:space="preserve"> (</w:t>
        </w:r>
        <w:proofErr w:type="spellStart"/>
        <w:r w:rsidRPr="00906330">
          <w:rPr>
            <w:rStyle w:val="a6"/>
            <w:sz w:val="28"/>
            <w:szCs w:val="28"/>
          </w:rPr>
          <w:t>ed</w:t>
        </w:r>
        <w:proofErr w:type="spellEnd"/>
        <w:r w:rsidRPr="00B51F01">
          <w:rPr>
            <w:rStyle w:val="a6"/>
            <w:sz w:val="28"/>
            <w:szCs w:val="28"/>
            <w:lang w:val="ru-RU"/>
          </w:rPr>
          <w:t>-</w:t>
        </w:r>
        <w:proofErr w:type="spellStart"/>
        <w:r w:rsidRPr="00906330">
          <w:rPr>
            <w:rStyle w:val="a6"/>
            <w:sz w:val="28"/>
            <w:szCs w:val="28"/>
          </w:rPr>
          <w:t>era</w:t>
        </w:r>
        <w:proofErr w:type="spellEnd"/>
        <w:r w:rsidRPr="00B51F01">
          <w:rPr>
            <w:rStyle w:val="a6"/>
            <w:sz w:val="28"/>
            <w:szCs w:val="28"/>
            <w:lang w:val="ru-RU"/>
          </w:rPr>
          <w:t>.</w:t>
        </w:r>
        <w:proofErr w:type="spellStart"/>
        <w:r w:rsidRPr="00906330">
          <w:rPr>
            <w:rStyle w:val="a6"/>
            <w:sz w:val="28"/>
            <w:szCs w:val="28"/>
          </w:rPr>
          <w:t>com</w:t>
        </w:r>
        <w:proofErr w:type="spellEnd"/>
        <w:r w:rsidRPr="00B51F01">
          <w:rPr>
            <w:rStyle w:val="a6"/>
            <w:sz w:val="28"/>
            <w:szCs w:val="28"/>
            <w:lang w:val="ru-RU"/>
          </w:rPr>
          <w:t>)</w:t>
        </w:r>
      </w:hyperlink>
    </w:p>
    <w:p w14:paraId="71201128" w14:textId="77777777" w:rsidR="004D0FF5" w:rsidRDefault="004D0FF5" w:rsidP="004D0FF5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proofErr w:type="spellStart"/>
      <w:r w:rsidRPr="00906330">
        <w:rPr>
          <w:b/>
          <w:bCs/>
          <w:sz w:val="28"/>
          <w:szCs w:val="28"/>
          <w:lang w:val="ru-UA"/>
        </w:rPr>
        <w:t>Артмайстерня</w:t>
      </w:r>
      <w:proofErr w:type="spellEnd"/>
      <w:r w:rsidRPr="00906330">
        <w:rPr>
          <w:b/>
          <w:bCs/>
          <w:sz w:val="28"/>
          <w:szCs w:val="28"/>
          <w:lang w:val="ru-UA"/>
        </w:rPr>
        <w:t xml:space="preserve">: </w:t>
      </w:r>
      <w:proofErr w:type="spellStart"/>
      <w:r w:rsidRPr="00906330">
        <w:rPr>
          <w:b/>
          <w:bCs/>
          <w:sz w:val="28"/>
          <w:szCs w:val="28"/>
          <w:lang w:val="ru-UA"/>
        </w:rPr>
        <w:t>збереження</w:t>
      </w:r>
      <w:proofErr w:type="spellEnd"/>
      <w:r w:rsidRPr="00906330">
        <w:rPr>
          <w:b/>
          <w:bCs/>
          <w:sz w:val="28"/>
          <w:szCs w:val="28"/>
          <w:lang w:val="ru-UA"/>
        </w:rPr>
        <w:t xml:space="preserve"> ментального </w:t>
      </w:r>
      <w:proofErr w:type="spellStart"/>
      <w:r w:rsidRPr="00906330">
        <w:rPr>
          <w:b/>
          <w:bCs/>
          <w:sz w:val="28"/>
          <w:szCs w:val="28"/>
          <w:lang w:val="ru-UA"/>
        </w:rPr>
        <w:t>здоров’я</w:t>
      </w:r>
      <w:proofErr w:type="spellEnd"/>
      <w:r w:rsidRPr="00906330">
        <w:rPr>
          <w:b/>
          <w:bCs/>
          <w:sz w:val="28"/>
          <w:szCs w:val="28"/>
          <w:lang w:val="ru-UA"/>
        </w:rPr>
        <w:t xml:space="preserve"> </w:t>
      </w:r>
      <w:proofErr w:type="spellStart"/>
      <w:r w:rsidRPr="00906330">
        <w:rPr>
          <w:b/>
          <w:bCs/>
          <w:sz w:val="28"/>
          <w:szCs w:val="28"/>
          <w:lang w:val="ru-UA"/>
        </w:rPr>
        <w:t>під</w:t>
      </w:r>
      <w:proofErr w:type="spellEnd"/>
      <w:r w:rsidRPr="00906330">
        <w:rPr>
          <w:b/>
          <w:bCs/>
          <w:sz w:val="28"/>
          <w:szCs w:val="28"/>
          <w:lang w:val="ru-UA"/>
        </w:rPr>
        <w:t xml:space="preserve"> час </w:t>
      </w:r>
      <w:proofErr w:type="spellStart"/>
      <w:r w:rsidRPr="00906330">
        <w:rPr>
          <w:b/>
          <w:bCs/>
          <w:sz w:val="28"/>
          <w:szCs w:val="28"/>
          <w:lang w:val="ru-UA"/>
        </w:rPr>
        <w:t>війни</w:t>
      </w:r>
      <w:proofErr w:type="spellEnd"/>
      <w:r>
        <w:rPr>
          <w:b/>
          <w:bCs/>
          <w:sz w:val="28"/>
          <w:szCs w:val="28"/>
        </w:rPr>
        <w:t xml:space="preserve"> </w:t>
      </w:r>
      <w:hyperlink r:id="rId67" w:history="1">
        <w:proofErr w:type="spellStart"/>
        <w:r w:rsidRPr="00766383">
          <w:rPr>
            <w:rStyle w:val="a6"/>
            <w:b/>
            <w:bCs/>
            <w:sz w:val="28"/>
            <w:szCs w:val="28"/>
          </w:rPr>
          <w:t>Вебінар</w:t>
        </w:r>
        <w:proofErr w:type="spellEnd"/>
        <w:r w:rsidRPr="00766383">
          <w:rPr>
            <w:rStyle w:val="a6"/>
            <w:b/>
            <w:bCs/>
            <w:sz w:val="28"/>
            <w:szCs w:val="28"/>
          </w:rPr>
          <w:t xml:space="preserve">: </w:t>
        </w:r>
        <w:proofErr w:type="spellStart"/>
        <w:r w:rsidRPr="00766383">
          <w:rPr>
            <w:rStyle w:val="a6"/>
            <w:b/>
            <w:bCs/>
            <w:sz w:val="28"/>
            <w:szCs w:val="28"/>
          </w:rPr>
          <w:t>Артмайстерня</w:t>
        </w:r>
        <w:proofErr w:type="spellEnd"/>
        <w:r w:rsidRPr="00766383">
          <w:rPr>
            <w:rStyle w:val="a6"/>
            <w:b/>
            <w:bCs/>
            <w:sz w:val="28"/>
            <w:szCs w:val="28"/>
          </w:rPr>
          <w:t>: збереження ментального здоров’я під час війни (</w:t>
        </w:r>
        <w:r w:rsidRPr="00906330">
          <w:rPr>
            <w:rStyle w:val="a6"/>
            <w:b/>
            <w:bCs/>
            <w:sz w:val="28"/>
            <w:szCs w:val="28"/>
          </w:rPr>
          <w:t>naurok</w:t>
        </w:r>
        <w:r w:rsidRPr="00766383">
          <w:rPr>
            <w:rStyle w:val="a6"/>
            <w:b/>
            <w:bCs/>
            <w:sz w:val="28"/>
            <w:szCs w:val="28"/>
          </w:rPr>
          <w:t>.</w:t>
        </w:r>
        <w:r w:rsidRPr="00906330">
          <w:rPr>
            <w:rStyle w:val="a6"/>
            <w:b/>
            <w:bCs/>
            <w:sz w:val="28"/>
            <w:szCs w:val="28"/>
          </w:rPr>
          <w:t>com</w:t>
        </w:r>
        <w:r w:rsidRPr="00766383">
          <w:rPr>
            <w:rStyle w:val="a6"/>
            <w:b/>
            <w:bCs/>
            <w:sz w:val="28"/>
            <w:szCs w:val="28"/>
          </w:rPr>
          <w:t>.</w:t>
        </w:r>
        <w:r w:rsidRPr="00906330">
          <w:rPr>
            <w:rStyle w:val="a6"/>
            <w:b/>
            <w:bCs/>
            <w:sz w:val="28"/>
            <w:szCs w:val="28"/>
          </w:rPr>
          <w:t>ua</w:t>
        </w:r>
        <w:r w:rsidRPr="00766383">
          <w:rPr>
            <w:rStyle w:val="a6"/>
            <w:b/>
            <w:bCs/>
            <w:sz w:val="28"/>
            <w:szCs w:val="28"/>
          </w:rPr>
          <w:t>)</w:t>
        </w:r>
      </w:hyperlink>
    </w:p>
    <w:p w14:paraId="6C840AD3" w14:textId="77777777" w:rsidR="004D0FF5" w:rsidRPr="00906330" w:rsidRDefault="004D0FF5" w:rsidP="004D0FF5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proofErr w:type="spellStart"/>
      <w:r w:rsidRPr="00906330">
        <w:rPr>
          <w:b/>
          <w:bCs/>
          <w:sz w:val="28"/>
          <w:szCs w:val="28"/>
          <w:lang w:val="ru-UA"/>
        </w:rPr>
        <w:t>Реальні</w:t>
      </w:r>
      <w:proofErr w:type="spellEnd"/>
      <w:r w:rsidRPr="00906330">
        <w:rPr>
          <w:b/>
          <w:bCs/>
          <w:sz w:val="28"/>
          <w:szCs w:val="28"/>
          <w:lang w:val="ru-UA"/>
        </w:rPr>
        <w:t xml:space="preserve"> </w:t>
      </w:r>
      <w:proofErr w:type="spellStart"/>
      <w:r w:rsidRPr="00906330">
        <w:rPr>
          <w:b/>
          <w:bCs/>
          <w:sz w:val="28"/>
          <w:szCs w:val="28"/>
          <w:lang w:val="ru-UA"/>
        </w:rPr>
        <w:t>небезпеки</w:t>
      </w:r>
      <w:proofErr w:type="spellEnd"/>
      <w:r w:rsidRPr="00906330">
        <w:rPr>
          <w:b/>
          <w:bCs/>
          <w:sz w:val="28"/>
          <w:szCs w:val="28"/>
          <w:lang w:val="ru-UA"/>
        </w:rPr>
        <w:t xml:space="preserve"> </w:t>
      </w:r>
      <w:proofErr w:type="spellStart"/>
      <w:r w:rsidRPr="00906330">
        <w:rPr>
          <w:b/>
          <w:bCs/>
          <w:sz w:val="28"/>
          <w:szCs w:val="28"/>
          <w:lang w:val="ru-UA"/>
        </w:rPr>
        <w:t>віртуального</w:t>
      </w:r>
      <w:proofErr w:type="spellEnd"/>
      <w:r w:rsidRPr="00906330">
        <w:rPr>
          <w:b/>
          <w:bCs/>
          <w:sz w:val="28"/>
          <w:szCs w:val="28"/>
          <w:lang w:val="ru-UA"/>
        </w:rPr>
        <w:t xml:space="preserve"> </w:t>
      </w:r>
      <w:proofErr w:type="spellStart"/>
      <w:r w:rsidRPr="00906330">
        <w:rPr>
          <w:b/>
          <w:bCs/>
          <w:sz w:val="28"/>
          <w:szCs w:val="28"/>
          <w:lang w:val="ru-UA"/>
        </w:rPr>
        <w:t>світу</w:t>
      </w:r>
      <w:proofErr w:type="spellEnd"/>
      <w:r w:rsidRPr="00906330">
        <w:rPr>
          <w:b/>
          <w:bCs/>
          <w:sz w:val="28"/>
          <w:szCs w:val="28"/>
          <w:lang w:val="ru-UA"/>
        </w:rPr>
        <w:t xml:space="preserve">: як </w:t>
      </w:r>
      <w:proofErr w:type="spellStart"/>
      <w:r w:rsidRPr="00906330">
        <w:rPr>
          <w:b/>
          <w:bCs/>
          <w:sz w:val="28"/>
          <w:szCs w:val="28"/>
          <w:lang w:val="ru-UA"/>
        </w:rPr>
        <w:t>захистити</w:t>
      </w:r>
      <w:proofErr w:type="spellEnd"/>
      <w:r w:rsidRPr="00906330">
        <w:rPr>
          <w:b/>
          <w:bCs/>
          <w:sz w:val="28"/>
          <w:szCs w:val="28"/>
          <w:lang w:val="ru-UA"/>
        </w:rPr>
        <w:t xml:space="preserve"> себе в </w:t>
      </w:r>
      <w:proofErr w:type="spellStart"/>
      <w:r w:rsidRPr="00906330">
        <w:rPr>
          <w:b/>
          <w:bCs/>
          <w:sz w:val="28"/>
          <w:szCs w:val="28"/>
          <w:lang w:val="ru-UA"/>
        </w:rPr>
        <w:t>мережі</w:t>
      </w:r>
      <w:proofErr w:type="spellEnd"/>
      <w:r>
        <w:rPr>
          <w:b/>
          <w:bCs/>
          <w:sz w:val="28"/>
          <w:szCs w:val="28"/>
        </w:rPr>
        <w:t xml:space="preserve"> </w:t>
      </w:r>
      <w:hyperlink r:id="rId68" w:history="1">
        <w:proofErr w:type="spellStart"/>
        <w:r w:rsidRPr="00906330">
          <w:rPr>
            <w:rStyle w:val="a6"/>
            <w:b/>
            <w:bCs/>
            <w:sz w:val="28"/>
            <w:szCs w:val="28"/>
          </w:rPr>
          <w:t>Вебінар</w:t>
        </w:r>
        <w:proofErr w:type="spellEnd"/>
        <w:r w:rsidRPr="00906330">
          <w:rPr>
            <w:rStyle w:val="a6"/>
            <w:b/>
            <w:bCs/>
            <w:sz w:val="28"/>
            <w:szCs w:val="28"/>
          </w:rPr>
          <w:t>: Реальні небезпеки віртуального світу: як захистити себе в мережі (naurok.com.ua)</w:t>
        </w:r>
      </w:hyperlink>
    </w:p>
    <w:p w14:paraId="3A4A5854" w14:textId="77777777" w:rsidR="004D0FF5" w:rsidRDefault="004D0FF5" w:rsidP="004D0FF5">
      <w:pPr>
        <w:spacing w:line="276" w:lineRule="auto"/>
        <w:ind w:left="142" w:firstLine="38"/>
        <w:jc w:val="both"/>
        <w:rPr>
          <w:sz w:val="28"/>
          <w:szCs w:val="28"/>
        </w:rPr>
      </w:pPr>
      <w:r w:rsidRPr="00423699">
        <w:rPr>
          <w:sz w:val="28"/>
          <w:szCs w:val="28"/>
          <w:lang w:val="ru-UA"/>
        </w:rPr>
        <w:tab/>
        <w:t xml:space="preserve"> </w:t>
      </w:r>
      <w:r>
        <w:rPr>
          <w:sz w:val="28"/>
          <w:szCs w:val="28"/>
        </w:rPr>
        <w:t xml:space="preserve">Для підготовки творчого звіту у вигляді презентації треба зазначити наступне: </w:t>
      </w:r>
    </w:p>
    <w:p w14:paraId="512B7085" w14:textId="77777777" w:rsidR="004D0FF5" w:rsidRDefault="004D0FF5" w:rsidP="004D0FF5">
      <w:pPr>
        <w:pStyle w:val="a5"/>
        <w:numPr>
          <w:ilvl w:val="0"/>
          <w:numId w:val="3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назва курсу та його мета;</w:t>
      </w:r>
    </w:p>
    <w:p w14:paraId="0A888EA3" w14:textId="77777777" w:rsidR="004D0FF5" w:rsidRDefault="004D0FF5" w:rsidP="004D0FF5">
      <w:pPr>
        <w:pStyle w:val="a5"/>
        <w:numPr>
          <w:ilvl w:val="0"/>
          <w:numId w:val="3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 курсу із зазначенням модулів та тем, їх стислий аналіз;</w:t>
      </w:r>
    </w:p>
    <w:p w14:paraId="33D4C168" w14:textId="77777777" w:rsidR="004D0FF5" w:rsidRDefault="004D0FF5" w:rsidP="004D0FF5">
      <w:pPr>
        <w:pStyle w:val="a5"/>
        <w:numPr>
          <w:ilvl w:val="0"/>
          <w:numId w:val="3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перелік </w:t>
      </w:r>
      <w:proofErr w:type="spellStart"/>
      <w:r>
        <w:rPr>
          <w:sz w:val="28"/>
          <w:szCs w:val="28"/>
        </w:rPr>
        <w:t>компетентностей</w:t>
      </w:r>
      <w:proofErr w:type="spellEnd"/>
      <w:r>
        <w:rPr>
          <w:sz w:val="28"/>
          <w:szCs w:val="28"/>
        </w:rPr>
        <w:t>, що вдосконалювалися / набувалися;</w:t>
      </w:r>
    </w:p>
    <w:p w14:paraId="040C837C" w14:textId="77777777" w:rsidR="004D0FF5" w:rsidRDefault="004D0FF5" w:rsidP="004D0FF5">
      <w:pPr>
        <w:pStyle w:val="a5"/>
        <w:numPr>
          <w:ilvl w:val="0"/>
          <w:numId w:val="3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виконані завдання протягом курсу;</w:t>
      </w:r>
    </w:p>
    <w:p w14:paraId="6F1CD135" w14:textId="77777777" w:rsidR="004D0FF5" w:rsidRPr="00B51F01" w:rsidRDefault="004D0FF5" w:rsidP="004D0FF5">
      <w:pPr>
        <w:pStyle w:val="a5"/>
        <w:numPr>
          <w:ilvl w:val="0"/>
          <w:numId w:val="3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сертифікат.</w:t>
      </w:r>
    </w:p>
    <w:p w14:paraId="3F92E20E" w14:textId="24FEB305" w:rsidR="004D0FF5" w:rsidRPr="00252113" w:rsidRDefault="004D0FF5" w:rsidP="004D0FF5">
      <w:pPr>
        <w:spacing w:line="276" w:lineRule="auto"/>
        <w:ind w:left="142" w:firstLine="38"/>
        <w:jc w:val="both"/>
        <w:rPr>
          <w:sz w:val="28"/>
          <w:szCs w:val="28"/>
          <w:lang w:val="ru-UA"/>
        </w:rPr>
      </w:pPr>
      <w:r w:rsidRPr="00423699">
        <w:rPr>
          <w:sz w:val="28"/>
          <w:szCs w:val="28"/>
          <w:lang w:val="ru-UA"/>
        </w:rPr>
        <w:t xml:space="preserve">  </w:t>
      </w:r>
      <w:proofErr w:type="spellStart"/>
      <w:r w:rsidRPr="00252113">
        <w:rPr>
          <w:sz w:val="28"/>
          <w:szCs w:val="28"/>
          <w:lang w:val="ru-UA"/>
        </w:rPr>
        <w:t>Оцінка</w:t>
      </w:r>
      <w:proofErr w:type="spellEnd"/>
      <w:r w:rsidRPr="00252113">
        <w:rPr>
          <w:sz w:val="28"/>
          <w:szCs w:val="28"/>
          <w:lang w:val="ru-UA"/>
        </w:rPr>
        <w:t xml:space="preserve"> з ІНДЗ є </w:t>
      </w:r>
      <w:proofErr w:type="spellStart"/>
      <w:r w:rsidRPr="00252113">
        <w:rPr>
          <w:sz w:val="28"/>
          <w:szCs w:val="28"/>
          <w:lang w:val="ru-UA"/>
        </w:rPr>
        <w:t>обов’язковим</w:t>
      </w:r>
      <w:proofErr w:type="spellEnd"/>
      <w:r w:rsidRPr="00252113">
        <w:rPr>
          <w:sz w:val="28"/>
          <w:szCs w:val="28"/>
          <w:lang w:val="ru-UA"/>
        </w:rPr>
        <w:t xml:space="preserve"> балом, </w:t>
      </w:r>
      <w:proofErr w:type="spellStart"/>
      <w:r w:rsidRPr="00252113">
        <w:rPr>
          <w:sz w:val="28"/>
          <w:szCs w:val="28"/>
          <w:lang w:val="ru-UA"/>
        </w:rPr>
        <w:t>який</w:t>
      </w:r>
      <w:proofErr w:type="spellEnd"/>
      <w:r w:rsidRPr="00252113">
        <w:rPr>
          <w:sz w:val="28"/>
          <w:szCs w:val="28"/>
          <w:lang w:val="ru-UA"/>
        </w:rPr>
        <w:t xml:space="preserve"> </w:t>
      </w:r>
      <w:proofErr w:type="spellStart"/>
      <w:r w:rsidRPr="00252113">
        <w:rPr>
          <w:sz w:val="28"/>
          <w:szCs w:val="28"/>
          <w:lang w:val="ru-UA"/>
        </w:rPr>
        <w:t>враховується</w:t>
      </w:r>
      <w:proofErr w:type="spellEnd"/>
      <w:r w:rsidRPr="00252113">
        <w:rPr>
          <w:sz w:val="28"/>
          <w:szCs w:val="28"/>
          <w:lang w:val="ru-UA"/>
        </w:rPr>
        <w:t xml:space="preserve"> при </w:t>
      </w:r>
      <w:proofErr w:type="spellStart"/>
      <w:r w:rsidRPr="00252113">
        <w:rPr>
          <w:sz w:val="28"/>
          <w:szCs w:val="28"/>
          <w:lang w:val="ru-UA"/>
        </w:rPr>
        <w:t>підсумковому</w:t>
      </w:r>
      <w:proofErr w:type="spellEnd"/>
      <w:r w:rsidRPr="00252113">
        <w:rPr>
          <w:sz w:val="28"/>
          <w:szCs w:val="28"/>
          <w:lang w:val="ru-UA"/>
        </w:rPr>
        <w:t xml:space="preserve"> </w:t>
      </w:r>
      <w:proofErr w:type="spellStart"/>
      <w:r w:rsidRPr="00252113">
        <w:rPr>
          <w:sz w:val="28"/>
          <w:szCs w:val="28"/>
          <w:lang w:val="ru-UA"/>
        </w:rPr>
        <w:t>оцінюванні</w:t>
      </w:r>
      <w:proofErr w:type="spellEnd"/>
      <w:r w:rsidRPr="00252113">
        <w:rPr>
          <w:sz w:val="28"/>
          <w:szCs w:val="28"/>
          <w:lang w:val="ru-UA"/>
        </w:rPr>
        <w:t xml:space="preserve"> </w:t>
      </w:r>
      <w:proofErr w:type="spellStart"/>
      <w:r w:rsidRPr="00252113">
        <w:rPr>
          <w:sz w:val="28"/>
          <w:szCs w:val="28"/>
          <w:lang w:val="ru-UA"/>
        </w:rPr>
        <w:t>навчальних</w:t>
      </w:r>
      <w:proofErr w:type="spellEnd"/>
      <w:r w:rsidRPr="00252113">
        <w:rPr>
          <w:sz w:val="28"/>
          <w:szCs w:val="28"/>
          <w:lang w:val="ru-UA"/>
        </w:rPr>
        <w:t xml:space="preserve"> </w:t>
      </w:r>
      <w:proofErr w:type="spellStart"/>
      <w:r w:rsidRPr="00252113">
        <w:rPr>
          <w:sz w:val="28"/>
          <w:szCs w:val="28"/>
          <w:lang w:val="ru-UA"/>
        </w:rPr>
        <w:t>досягнень</w:t>
      </w:r>
      <w:proofErr w:type="spellEnd"/>
      <w:r w:rsidRPr="00252113">
        <w:rPr>
          <w:sz w:val="28"/>
          <w:szCs w:val="28"/>
          <w:lang w:val="ru-UA"/>
        </w:rPr>
        <w:t xml:space="preserve"> </w:t>
      </w:r>
      <w:proofErr w:type="spellStart"/>
      <w:r w:rsidRPr="00252113">
        <w:rPr>
          <w:sz w:val="28"/>
          <w:szCs w:val="28"/>
          <w:lang w:val="ru-UA"/>
        </w:rPr>
        <w:t>студентів</w:t>
      </w:r>
      <w:proofErr w:type="spellEnd"/>
      <w:r w:rsidRPr="00252113">
        <w:rPr>
          <w:sz w:val="28"/>
          <w:szCs w:val="28"/>
          <w:lang w:val="ru-UA"/>
        </w:rPr>
        <w:t xml:space="preserve"> з </w:t>
      </w:r>
      <w:proofErr w:type="spellStart"/>
      <w:r w:rsidRPr="00252113">
        <w:rPr>
          <w:sz w:val="28"/>
          <w:szCs w:val="28"/>
          <w:lang w:val="ru-UA"/>
        </w:rPr>
        <w:t>навчальної</w:t>
      </w:r>
      <w:proofErr w:type="spellEnd"/>
      <w:r w:rsidRPr="00252113">
        <w:rPr>
          <w:sz w:val="28"/>
          <w:szCs w:val="28"/>
          <w:lang w:val="ru-UA"/>
        </w:rPr>
        <w:t xml:space="preserve"> </w:t>
      </w:r>
      <w:proofErr w:type="spellStart"/>
      <w:r w:rsidRPr="00252113">
        <w:rPr>
          <w:sz w:val="28"/>
          <w:szCs w:val="28"/>
          <w:lang w:val="ru-UA"/>
        </w:rPr>
        <w:t>дисципліни</w:t>
      </w:r>
      <w:proofErr w:type="spellEnd"/>
      <w:r w:rsidRPr="00252113">
        <w:rPr>
          <w:sz w:val="28"/>
          <w:szCs w:val="28"/>
          <w:lang w:val="ru-UA"/>
        </w:rPr>
        <w:t xml:space="preserve"> </w:t>
      </w:r>
      <w:r w:rsidR="00AA6340" w:rsidRPr="004D0FF5">
        <w:rPr>
          <w:sz w:val="28"/>
          <w:szCs w:val="28"/>
          <w:lang w:eastAsia="ar-SA"/>
        </w:rPr>
        <w:t>«П</w:t>
      </w:r>
      <w:r w:rsidR="00AA6340">
        <w:rPr>
          <w:sz w:val="28"/>
          <w:szCs w:val="28"/>
          <w:lang w:eastAsia="ar-SA"/>
        </w:rPr>
        <w:t xml:space="preserve">сихологічна діагностика дітей дошкільного віку». </w:t>
      </w:r>
    </w:p>
    <w:p w14:paraId="00F6FA0C" w14:textId="77777777" w:rsidR="004D0FF5" w:rsidRPr="00A0624A" w:rsidRDefault="004D0FF5" w:rsidP="004D0FF5">
      <w:pPr>
        <w:spacing w:line="276" w:lineRule="auto"/>
        <w:ind w:left="142" w:firstLine="38"/>
        <w:jc w:val="both"/>
        <w:rPr>
          <w:sz w:val="28"/>
          <w:szCs w:val="28"/>
          <w:lang w:val="ru-RU"/>
        </w:rPr>
      </w:pPr>
      <w:r w:rsidRPr="00252113">
        <w:rPr>
          <w:sz w:val="28"/>
          <w:szCs w:val="28"/>
          <w:lang w:val="ru-UA"/>
        </w:rPr>
        <w:tab/>
      </w:r>
      <w:r w:rsidRPr="00A0624A">
        <w:rPr>
          <w:sz w:val="28"/>
          <w:szCs w:val="28"/>
          <w:lang w:val="ru-RU"/>
        </w:rPr>
        <w:t xml:space="preserve">Студент </w:t>
      </w:r>
      <w:proofErr w:type="spellStart"/>
      <w:r w:rsidRPr="00A0624A">
        <w:rPr>
          <w:sz w:val="28"/>
          <w:szCs w:val="28"/>
          <w:lang w:val="ru-RU"/>
        </w:rPr>
        <w:t>може</w:t>
      </w:r>
      <w:proofErr w:type="spellEnd"/>
      <w:r w:rsidRPr="00A0624A">
        <w:rPr>
          <w:sz w:val="28"/>
          <w:szCs w:val="28"/>
          <w:lang w:val="ru-RU"/>
        </w:rPr>
        <w:t xml:space="preserve"> </w:t>
      </w:r>
      <w:proofErr w:type="spellStart"/>
      <w:r w:rsidRPr="00A0624A">
        <w:rPr>
          <w:sz w:val="28"/>
          <w:szCs w:val="28"/>
          <w:lang w:val="ru-RU"/>
        </w:rPr>
        <w:t>набрати</w:t>
      </w:r>
      <w:proofErr w:type="spellEnd"/>
      <w:r w:rsidRPr="00A0624A">
        <w:rPr>
          <w:sz w:val="28"/>
          <w:szCs w:val="28"/>
          <w:lang w:val="ru-RU"/>
        </w:rPr>
        <w:t xml:space="preserve"> </w:t>
      </w:r>
      <w:proofErr w:type="spellStart"/>
      <w:r w:rsidRPr="00A0624A">
        <w:rPr>
          <w:sz w:val="28"/>
          <w:szCs w:val="28"/>
          <w:lang w:val="ru-RU"/>
        </w:rPr>
        <w:t>максимальну</w:t>
      </w:r>
      <w:proofErr w:type="spellEnd"/>
      <w:r w:rsidRPr="00A0624A">
        <w:rPr>
          <w:sz w:val="28"/>
          <w:szCs w:val="28"/>
          <w:lang w:val="ru-RU"/>
        </w:rPr>
        <w:t xml:space="preserve"> </w:t>
      </w:r>
      <w:proofErr w:type="spellStart"/>
      <w:r w:rsidRPr="00A0624A">
        <w:rPr>
          <w:sz w:val="28"/>
          <w:szCs w:val="28"/>
          <w:lang w:val="ru-RU"/>
        </w:rPr>
        <w:t>кількість</w:t>
      </w:r>
      <w:proofErr w:type="spellEnd"/>
      <w:r w:rsidRPr="00A0624A">
        <w:rPr>
          <w:sz w:val="28"/>
          <w:szCs w:val="28"/>
          <w:lang w:val="ru-RU"/>
        </w:rPr>
        <w:t xml:space="preserve"> </w:t>
      </w:r>
      <w:proofErr w:type="spellStart"/>
      <w:r w:rsidRPr="00A0624A">
        <w:rPr>
          <w:sz w:val="28"/>
          <w:szCs w:val="28"/>
          <w:lang w:val="ru-RU"/>
        </w:rPr>
        <w:t>балів</w:t>
      </w:r>
      <w:proofErr w:type="spellEnd"/>
      <w:r w:rsidRPr="00A0624A">
        <w:rPr>
          <w:sz w:val="28"/>
          <w:szCs w:val="28"/>
          <w:lang w:val="ru-RU"/>
        </w:rPr>
        <w:t xml:space="preserve"> за ІНДЗ – 20 </w:t>
      </w:r>
      <w:proofErr w:type="spellStart"/>
      <w:r w:rsidRPr="00A0624A">
        <w:rPr>
          <w:sz w:val="28"/>
          <w:szCs w:val="28"/>
          <w:lang w:val="ru-RU"/>
        </w:rPr>
        <w:t>балів</w:t>
      </w:r>
      <w:proofErr w:type="spellEnd"/>
      <w:r w:rsidRPr="00A0624A">
        <w:rPr>
          <w:sz w:val="28"/>
          <w:szCs w:val="28"/>
          <w:lang w:val="ru-RU"/>
        </w:rPr>
        <w:t>.</w:t>
      </w:r>
    </w:p>
    <w:bookmarkEnd w:id="31"/>
    <w:p w14:paraId="6F665CFE" w14:textId="77777777" w:rsidR="00B40D0A" w:rsidRPr="004D0FF5" w:rsidRDefault="00B40D0A" w:rsidP="0070029B">
      <w:pPr>
        <w:pStyle w:val="a5"/>
        <w:tabs>
          <w:tab w:val="left" w:pos="1189"/>
          <w:tab w:val="left" w:pos="1190"/>
        </w:tabs>
        <w:ind w:left="1190" w:firstLine="0"/>
        <w:jc w:val="both"/>
        <w:rPr>
          <w:sz w:val="28"/>
          <w:lang w:val="ru-RU"/>
        </w:rPr>
      </w:pPr>
    </w:p>
    <w:p w14:paraId="2B760089" w14:textId="77777777" w:rsidR="00086C95" w:rsidRPr="00086C95" w:rsidRDefault="00086C95" w:rsidP="00086C95">
      <w:pPr>
        <w:ind w:left="142" w:firstLine="38"/>
        <w:jc w:val="center"/>
        <w:rPr>
          <w:b/>
          <w:sz w:val="28"/>
          <w:szCs w:val="28"/>
          <w:lang w:val="ru-RU" w:bidi="en-US"/>
        </w:rPr>
      </w:pPr>
      <w:bookmarkStart w:id="33" w:name="_Hlk172119054"/>
      <w:proofErr w:type="spellStart"/>
      <w:r w:rsidRPr="00086C95">
        <w:rPr>
          <w:b/>
          <w:sz w:val="28"/>
          <w:szCs w:val="28"/>
          <w:lang w:val="ru-RU" w:bidi="en-US"/>
        </w:rPr>
        <w:t>Критерії</w:t>
      </w:r>
      <w:proofErr w:type="spellEnd"/>
      <w:r w:rsidRPr="00086C95">
        <w:rPr>
          <w:b/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b/>
          <w:sz w:val="28"/>
          <w:szCs w:val="28"/>
          <w:lang w:val="ru-RU" w:bidi="en-US"/>
        </w:rPr>
        <w:t>оцінювання</w:t>
      </w:r>
      <w:proofErr w:type="spellEnd"/>
      <w:r w:rsidRPr="00086C95">
        <w:rPr>
          <w:b/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b/>
          <w:sz w:val="28"/>
          <w:szCs w:val="28"/>
          <w:lang w:val="ru-RU" w:bidi="en-US"/>
        </w:rPr>
        <w:t>індивідуального</w:t>
      </w:r>
      <w:proofErr w:type="spellEnd"/>
      <w:r w:rsidRPr="00086C95">
        <w:rPr>
          <w:b/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b/>
          <w:sz w:val="28"/>
          <w:szCs w:val="28"/>
          <w:lang w:val="ru-RU" w:bidi="en-US"/>
        </w:rPr>
        <w:t>науково-дослідного</w:t>
      </w:r>
      <w:proofErr w:type="spellEnd"/>
      <w:r w:rsidRPr="00086C95">
        <w:rPr>
          <w:b/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b/>
          <w:sz w:val="28"/>
          <w:szCs w:val="28"/>
          <w:lang w:val="ru-RU" w:bidi="en-US"/>
        </w:rPr>
        <w:t>завдання</w:t>
      </w:r>
      <w:proofErr w:type="spellEnd"/>
    </w:p>
    <w:p w14:paraId="68FF47FB" w14:textId="77777777" w:rsidR="00086C95" w:rsidRPr="00086C95" w:rsidRDefault="00086C95" w:rsidP="00086C95">
      <w:pPr>
        <w:ind w:left="142" w:firstLine="38"/>
        <w:jc w:val="center"/>
        <w:rPr>
          <w:b/>
          <w:sz w:val="28"/>
          <w:szCs w:val="28"/>
          <w:lang w:val="ru-RU" w:bidi="en-US"/>
        </w:rPr>
      </w:pPr>
      <w:r w:rsidRPr="00086C95">
        <w:rPr>
          <w:b/>
          <w:sz w:val="28"/>
          <w:szCs w:val="28"/>
          <w:lang w:val="ru-RU" w:bidi="en-US"/>
        </w:rPr>
        <w:t xml:space="preserve"> (мах – 20 </w:t>
      </w:r>
      <w:proofErr w:type="spellStart"/>
      <w:r w:rsidRPr="00086C95">
        <w:rPr>
          <w:b/>
          <w:sz w:val="28"/>
          <w:szCs w:val="28"/>
          <w:lang w:val="ru-RU" w:bidi="en-US"/>
        </w:rPr>
        <w:t>балів</w:t>
      </w:r>
      <w:proofErr w:type="spellEnd"/>
      <w:r w:rsidRPr="00086C95">
        <w:rPr>
          <w:b/>
          <w:sz w:val="28"/>
          <w:szCs w:val="28"/>
          <w:lang w:val="ru-RU" w:bidi="en-US"/>
        </w:rPr>
        <w:t>):</w:t>
      </w:r>
    </w:p>
    <w:p w14:paraId="24795B93" w14:textId="77777777" w:rsidR="00086C95" w:rsidRPr="00086C95" w:rsidRDefault="00086C95" w:rsidP="00086C95">
      <w:pPr>
        <w:ind w:left="142" w:firstLine="38"/>
        <w:jc w:val="both"/>
        <w:rPr>
          <w:sz w:val="28"/>
          <w:szCs w:val="28"/>
          <w:lang w:val="ru-RU" w:bidi="en-US"/>
        </w:rPr>
      </w:pPr>
      <w:bookmarkStart w:id="34" w:name="_Hlk172121276"/>
      <w:proofErr w:type="spellStart"/>
      <w:r w:rsidRPr="00086C95">
        <w:rPr>
          <w:sz w:val="28"/>
          <w:szCs w:val="28"/>
          <w:lang w:val="ru-RU" w:bidi="en-US"/>
        </w:rPr>
        <w:t>Оцінка</w:t>
      </w:r>
      <w:proofErr w:type="spellEnd"/>
      <w:r w:rsidRPr="00086C95">
        <w:rPr>
          <w:sz w:val="28"/>
          <w:szCs w:val="28"/>
          <w:lang w:val="ru-RU" w:bidi="en-US"/>
        </w:rPr>
        <w:t xml:space="preserve"> «</w:t>
      </w:r>
      <w:proofErr w:type="spellStart"/>
      <w:r w:rsidRPr="00086C95">
        <w:rPr>
          <w:sz w:val="28"/>
          <w:szCs w:val="28"/>
          <w:lang w:val="ru-RU" w:bidi="en-US"/>
        </w:rPr>
        <w:t>відмінно</w:t>
      </w:r>
      <w:proofErr w:type="spellEnd"/>
      <w:r w:rsidRPr="00086C95">
        <w:rPr>
          <w:sz w:val="28"/>
          <w:szCs w:val="28"/>
          <w:lang w:val="ru-RU" w:bidi="en-US"/>
        </w:rPr>
        <w:t xml:space="preserve">» (16 – 20 </w:t>
      </w:r>
      <w:proofErr w:type="spellStart"/>
      <w:r w:rsidRPr="00086C95">
        <w:rPr>
          <w:sz w:val="28"/>
          <w:szCs w:val="28"/>
          <w:lang w:val="ru-RU" w:bidi="en-US"/>
        </w:rPr>
        <w:t>балів</w:t>
      </w:r>
      <w:proofErr w:type="spellEnd"/>
      <w:r w:rsidRPr="00086C95">
        <w:rPr>
          <w:sz w:val="28"/>
          <w:szCs w:val="28"/>
          <w:lang w:val="ru-RU" w:bidi="en-US"/>
        </w:rPr>
        <w:t>):</w:t>
      </w:r>
    </w:p>
    <w:p w14:paraId="5EBAE5C0" w14:textId="77777777" w:rsidR="00086C95" w:rsidRPr="00086C95" w:rsidRDefault="00086C95" w:rsidP="00086C95">
      <w:pPr>
        <w:widowControl/>
        <w:numPr>
          <w:ilvl w:val="0"/>
          <w:numId w:val="7"/>
        </w:numPr>
        <w:suppressAutoHyphens/>
        <w:autoSpaceDE/>
        <w:autoSpaceDN/>
        <w:jc w:val="both"/>
        <w:rPr>
          <w:sz w:val="28"/>
          <w:szCs w:val="28"/>
          <w:lang w:val="ru-RU" w:bidi="en-US"/>
        </w:rPr>
      </w:pPr>
      <w:bookmarkStart w:id="35" w:name="_Hlk172117414"/>
      <w:r w:rsidRPr="00086C95">
        <w:rPr>
          <w:sz w:val="28"/>
          <w:szCs w:val="28"/>
          <w:lang w:val="ru-RU" w:bidi="en-US"/>
        </w:rPr>
        <w:t xml:space="preserve">в </w:t>
      </w:r>
      <w:proofErr w:type="spellStart"/>
      <w:r w:rsidRPr="00086C95">
        <w:rPr>
          <w:sz w:val="28"/>
          <w:szCs w:val="28"/>
          <w:lang w:val="ru-RU" w:bidi="en-US"/>
        </w:rPr>
        <w:t>роботі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здобувач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освіти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самостійно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обирає</w:t>
      </w:r>
      <w:proofErr w:type="spellEnd"/>
      <w:r w:rsidRPr="00086C95">
        <w:rPr>
          <w:sz w:val="28"/>
          <w:szCs w:val="28"/>
          <w:lang w:val="ru-RU" w:bidi="en-US"/>
        </w:rPr>
        <w:t xml:space="preserve"> форму та тему ІНДЗ, </w:t>
      </w:r>
      <w:proofErr w:type="spellStart"/>
      <w:r w:rsidRPr="00086C95">
        <w:rPr>
          <w:sz w:val="28"/>
          <w:szCs w:val="28"/>
          <w:lang w:val="ru-RU" w:bidi="en-US"/>
        </w:rPr>
        <w:t>творчо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застосовує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знання</w:t>
      </w:r>
      <w:proofErr w:type="spellEnd"/>
      <w:r w:rsidRPr="00086C95">
        <w:rPr>
          <w:sz w:val="28"/>
          <w:szCs w:val="28"/>
          <w:lang w:val="ru-RU" w:bidi="en-US"/>
        </w:rPr>
        <w:t>;</w:t>
      </w:r>
    </w:p>
    <w:p w14:paraId="430CDE4D" w14:textId="77777777" w:rsidR="00086C95" w:rsidRPr="00086C95" w:rsidRDefault="00086C95" w:rsidP="00086C95">
      <w:pPr>
        <w:widowControl/>
        <w:numPr>
          <w:ilvl w:val="0"/>
          <w:numId w:val="7"/>
        </w:numPr>
        <w:suppressAutoHyphens/>
        <w:autoSpaceDE/>
        <w:autoSpaceDN/>
        <w:jc w:val="both"/>
        <w:rPr>
          <w:sz w:val="28"/>
          <w:szCs w:val="28"/>
          <w:lang w:val="ru-RU" w:bidi="en-US"/>
        </w:rPr>
      </w:pPr>
      <w:proofErr w:type="spellStart"/>
      <w:r w:rsidRPr="00086C95">
        <w:rPr>
          <w:sz w:val="28"/>
          <w:szCs w:val="28"/>
          <w:lang w:val="ru-RU" w:bidi="en-US"/>
        </w:rPr>
        <w:t>виклад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матеріалу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логічний</w:t>
      </w:r>
      <w:proofErr w:type="spellEnd"/>
      <w:r w:rsidRPr="00086C95">
        <w:rPr>
          <w:sz w:val="28"/>
          <w:szCs w:val="28"/>
          <w:lang w:val="ru-RU" w:bidi="en-US"/>
        </w:rPr>
        <w:t xml:space="preserve"> та </w:t>
      </w:r>
      <w:proofErr w:type="spellStart"/>
      <w:r w:rsidRPr="00086C95">
        <w:rPr>
          <w:sz w:val="28"/>
          <w:szCs w:val="28"/>
          <w:lang w:val="ru-RU" w:bidi="en-US"/>
        </w:rPr>
        <w:t>послідовний</w:t>
      </w:r>
      <w:proofErr w:type="spellEnd"/>
      <w:r w:rsidRPr="00086C95">
        <w:rPr>
          <w:sz w:val="28"/>
          <w:szCs w:val="28"/>
          <w:lang w:val="ru-RU" w:bidi="en-US"/>
        </w:rPr>
        <w:t xml:space="preserve"> з </w:t>
      </w:r>
      <w:proofErr w:type="spellStart"/>
      <w:r w:rsidRPr="00086C95">
        <w:rPr>
          <w:sz w:val="28"/>
          <w:szCs w:val="28"/>
          <w:lang w:val="ru-RU" w:bidi="en-US"/>
        </w:rPr>
        <w:t>дотриманням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методичних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рекомендацій</w:t>
      </w:r>
      <w:proofErr w:type="spellEnd"/>
      <w:r w:rsidRPr="00086C95">
        <w:rPr>
          <w:sz w:val="28"/>
          <w:szCs w:val="28"/>
          <w:lang w:val="ru-RU" w:bidi="en-US"/>
        </w:rPr>
        <w:t>;</w:t>
      </w:r>
    </w:p>
    <w:p w14:paraId="5FB90ADC" w14:textId="77777777" w:rsidR="00086C95" w:rsidRPr="00086C95" w:rsidRDefault="00086C95" w:rsidP="00086C95">
      <w:pPr>
        <w:numPr>
          <w:ilvl w:val="0"/>
          <w:numId w:val="7"/>
        </w:numPr>
        <w:jc w:val="both"/>
        <w:rPr>
          <w:sz w:val="28"/>
          <w:szCs w:val="28"/>
          <w:lang w:val="ru-RU" w:bidi="en-US"/>
        </w:rPr>
      </w:pPr>
      <w:proofErr w:type="spellStart"/>
      <w:r w:rsidRPr="00086C95">
        <w:rPr>
          <w:sz w:val="28"/>
          <w:szCs w:val="28"/>
          <w:lang w:val="ru-RU" w:bidi="en-US"/>
        </w:rPr>
        <w:t>обґрунтованість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висновків</w:t>
      </w:r>
      <w:proofErr w:type="spellEnd"/>
      <w:r w:rsidRPr="00086C95">
        <w:rPr>
          <w:sz w:val="28"/>
          <w:szCs w:val="28"/>
          <w:lang w:val="ru-RU" w:bidi="en-US"/>
        </w:rPr>
        <w:t>;</w:t>
      </w:r>
    </w:p>
    <w:p w14:paraId="58E2806C" w14:textId="77777777" w:rsidR="00086C95" w:rsidRPr="00086C95" w:rsidRDefault="00086C95" w:rsidP="00086C95">
      <w:pPr>
        <w:numPr>
          <w:ilvl w:val="0"/>
          <w:numId w:val="7"/>
        </w:numPr>
        <w:jc w:val="both"/>
        <w:rPr>
          <w:sz w:val="28"/>
          <w:szCs w:val="28"/>
          <w:lang w:val="ru-RU" w:bidi="en-US"/>
        </w:rPr>
      </w:pPr>
      <w:proofErr w:type="spellStart"/>
      <w:r w:rsidRPr="00086C95">
        <w:rPr>
          <w:sz w:val="28"/>
          <w:szCs w:val="28"/>
          <w:lang w:val="ru-RU" w:bidi="en-US"/>
        </w:rPr>
        <w:t>використання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додаткових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літературних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джерел</w:t>
      </w:r>
      <w:proofErr w:type="spellEnd"/>
      <w:r w:rsidRPr="00086C95">
        <w:rPr>
          <w:sz w:val="28"/>
          <w:szCs w:val="28"/>
          <w:lang w:val="ru-RU" w:bidi="en-US"/>
        </w:rPr>
        <w:t>;</w:t>
      </w:r>
    </w:p>
    <w:p w14:paraId="04659BA9" w14:textId="77777777" w:rsidR="00086C95" w:rsidRPr="00086C95" w:rsidRDefault="00086C95" w:rsidP="00086C95">
      <w:pPr>
        <w:widowControl/>
        <w:numPr>
          <w:ilvl w:val="0"/>
          <w:numId w:val="7"/>
        </w:numPr>
        <w:suppressAutoHyphens/>
        <w:autoSpaceDE/>
        <w:autoSpaceDN/>
        <w:jc w:val="both"/>
        <w:rPr>
          <w:sz w:val="28"/>
          <w:szCs w:val="28"/>
          <w:lang w:val="ru-RU" w:bidi="en-US"/>
        </w:rPr>
      </w:pPr>
      <w:proofErr w:type="spellStart"/>
      <w:r w:rsidRPr="00086C95">
        <w:rPr>
          <w:sz w:val="28"/>
          <w:szCs w:val="28"/>
          <w:lang w:val="ru-RU" w:bidi="en-US"/>
        </w:rPr>
        <w:t>відмінна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якість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оформлення</w:t>
      </w:r>
      <w:proofErr w:type="spellEnd"/>
      <w:r w:rsidRPr="00086C95">
        <w:rPr>
          <w:sz w:val="28"/>
          <w:szCs w:val="28"/>
          <w:lang w:bidi="en-US"/>
        </w:rPr>
        <w:t xml:space="preserve"> з дотриманням методичних рекомендацій.</w:t>
      </w:r>
    </w:p>
    <w:bookmarkEnd w:id="35"/>
    <w:p w14:paraId="49114F80" w14:textId="77777777" w:rsidR="00086C95" w:rsidRPr="00086C95" w:rsidRDefault="00086C95" w:rsidP="00086C95">
      <w:pPr>
        <w:jc w:val="both"/>
        <w:rPr>
          <w:sz w:val="28"/>
          <w:szCs w:val="28"/>
          <w:lang w:val="en-US" w:bidi="en-US"/>
        </w:rPr>
      </w:pPr>
      <w:proofErr w:type="spellStart"/>
      <w:r w:rsidRPr="00086C95">
        <w:rPr>
          <w:sz w:val="28"/>
          <w:szCs w:val="28"/>
          <w:lang w:val="en-US" w:bidi="en-US"/>
        </w:rPr>
        <w:t>Оцінка</w:t>
      </w:r>
      <w:proofErr w:type="spellEnd"/>
      <w:r w:rsidRPr="00086C95">
        <w:rPr>
          <w:sz w:val="28"/>
          <w:szCs w:val="28"/>
          <w:lang w:val="en-US" w:bidi="en-US"/>
        </w:rPr>
        <w:t xml:space="preserve"> «</w:t>
      </w:r>
      <w:proofErr w:type="spellStart"/>
      <w:r w:rsidRPr="00086C95">
        <w:rPr>
          <w:sz w:val="28"/>
          <w:szCs w:val="28"/>
          <w:lang w:val="en-US" w:bidi="en-US"/>
        </w:rPr>
        <w:t>добре</w:t>
      </w:r>
      <w:proofErr w:type="spellEnd"/>
      <w:r w:rsidRPr="00086C95">
        <w:rPr>
          <w:sz w:val="28"/>
          <w:szCs w:val="28"/>
          <w:lang w:val="en-US" w:bidi="en-US"/>
        </w:rPr>
        <w:t xml:space="preserve">» (11 – 15 </w:t>
      </w:r>
      <w:proofErr w:type="spellStart"/>
      <w:r w:rsidRPr="00086C95">
        <w:rPr>
          <w:sz w:val="28"/>
          <w:szCs w:val="28"/>
          <w:lang w:val="en-US" w:bidi="en-US"/>
        </w:rPr>
        <w:t>балів</w:t>
      </w:r>
      <w:proofErr w:type="spellEnd"/>
      <w:r w:rsidRPr="00086C95">
        <w:rPr>
          <w:sz w:val="28"/>
          <w:szCs w:val="28"/>
          <w:lang w:val="en-US" w:bidi="en-US"/>
        </w:rPr>
        <w:t>):</w:t>
      </w:r>
    </w:p>
    <w:p w14:paraId="3823C8AD" w14:textId="77777777" w:rsidR="00086C95" w:rsidRPr="00086C95" w:rsidRDefault="00086C95" w:rsidP="00086C95">
      <w:pPr>
        <w:widowControl/>
        <w:numPr>
          <w:ilvl w:val="0"/>
          <w:numId w:val="7"/>
        </w:numPr>
        <w:suppressAutoHyphens/>
        <w:autoSpaceDE/>
        <w:autoSpaceDN/>
        <w:jc w:val="both"/>
        <w:rPr>
          <w:sz w:val="28"/>
          <w:szCs w:val="28"/>
          <w:lang w:val="ru-RU" w:bidi="en-US"/>
        </w:rPr>
      </w:pPr>
      <w:r w:rsidRPr="00086C95">
        <w:rPr>
          <w:sz w:val="28"/>
          <w:szCs w:val="28"/>
          <w:lang w:val="ru-RU" w:bidi="en-US"/>
        </w:rPr>
        <w:t xml:space="preserve">в </w:t>
      </w:r>
      <w:proofErr w:type="spellStart"/>
      <w:r w:rsidRPr="00086C95">
        <w:rPr>
          <w:sz w:val="28"/>
          <w:szCs w:val="28"/>
          <w:lang w:val="ru-RU" w:bidi="en-US"/>
        </w:rPr>
        <w:t>роботі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здобувач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освіти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самостійно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обирає</w:t>
      </w:r>
      <w:proofErr w:type="spellEnd"/>
      <w:r w:rsidRPr="00086C95">
        <w:rPr>
          <w:sz w:val="28"/>
          <w:szCs w:val="28"/>
          <w:lang w:val="ru-RU" w:bidi="en-US"/>
        </w:rPr>
        <w:t xml:space="preserve"> форму та тему ІНДЗ, репродуктивно </w:t>
      </w:r>
      <w:proofErr w:type="spellStart"/>
      <w:r w:rsidRPr="00086C95">
        <w:rPr>
          <w:sz w:val="28"/>
          <w:szCs w:val="28"/>
          <w:lang w:val="ru-RU" w:bidi="en-US"/>
        </w:rPr>
        <w:t>застосовує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знання</w:t>
      </w:r>
      <w:proofErr w:type="spellEnd"/>
      <w:r w:rsidRPr="00086C95">
        <w:rPr>
          <w:sz w:val="28"/>
          <w:szCs w:val="28"/>
          <w:lang w:val="ru-RU" w:bidi="en-US"/>
        </w:rPr>
        <w:t>;</w:t>
      </w:r>
    </w:p>
    <w:p w14:paraId="4FD67342" w14:textId="77777777" w:rsidR="00086C95" w:rsidRPr="00086C95" w:rsidRDefault="00086C95" w:rsidP="00086C95">
      <w:pPr>
        <w:widowControl/>
        <w:numPr>
          <w:ilvl w:val="0"/>
          <w:numId w:val="7"/>
        </w:numPr>
        <w:suppressAutoHyphens/>
        <w:autoSpaceDE/>
        <w:autoSpaceDN/>
        <w:jc w:val="both"/>
        <w:rPr>
          <w:sz w:val="28"/>
          <w:szCs w:val="28"/>
          <w:lang w:val="ru-RU" w:bidi="en-US"/>
        </w:rPr>
      </w:pPr>
      <w:proofErr w:type="spellStart"/>
      <w:r w:rsidRPr="00086C95">
        <w:rPr>
          <w:sz w:val="28"/>
          <w:szCs w:val="28"/>
          <w:lang w:val="ru-RU" w:bidi="en-US"/>
        </w:rPr>
        <w:t>виклад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матеріалу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логічний</w:t>
      </w:r>
      <w:proofErr w:type="spellEnd"/>
      <w:r w:rsidRPr="00086C95">
        <w:rPr>
          <w:sz w:val="28"/>
          <w:szCs w:val="28"/>
          <w:lang w:val="ru-RU" w:bidi="en-US"/>
        </w:rPr>
        <w:t xml:space="preserve"> та </w:t>
      </w:r>
      <w:proofErr w:type="spellStart"/>
      <w:r w:rsidRPr="00086C95">
        <w:rPr>
          <w:sz w:val="28"/>
          <w:szCs w:val="28"/>
          <w:lang w:val="ru-RU" w:bidi="en-US"/>
        </w:rPr>
        <w:t>послідовний</w:t>
      </w:r>
      <w:proofErr w:type="spellEnd"/>
      <w:r w:rsidRPr="00086C95">
        <w:rPr>
          <w:sz w:val="28"/>
          <w:szCs w:val="28"/>
          <w:lang w:val="ru-RU" w:bidi="en-US"/>
        </w:rPr>
        <w:t xml:space="preserve"> з </w:t>
      </w:r>
      <w:proofErr w:type="spellStart"/>
      <w:r w:rsidRPr="00086C95">
        <w:rPr>
          <w:sz w:val="28"/>
          <w:szCs w:val="28"/>
          <w:lang w:val="ru-RU" w:bidi="en-US"/>
        </w:rPr>
        <w:t>дотриманням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методичних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рекомендацій</w:t>
      </w:r>
      <w:proofErr w:type="spellEnd"/>
      <w:r w:rsidRPr="00086C95">
        <w:rPr>
          <w:sz w:val="28"/>
          <w:szCs w:val="28"/>
          <w:lang w:val="ru-RU" w:bidi="en-US"/>
        </w:rPr>
        <w:t>;</w:t>
      </w:r>
    </w:p>
    <w:p w14:paraId="71107FB8" w14:textId="77777777" w:rsidR="00086C95" w:rsidRPr="00086C95" w:rsidRDefault="00086C95" w:rsidP="00086C95">
      <w:pPr>
        <w:numPr>
          <w:ilvl w:val="0"/>
          <w:numId w:val="7"/>
        </w:numPr>
        <w:jc w:val="both"/>
        <w:rPr>
          <w:sz w:val="28"/>
          <w:szCs w:val="28"/>
          <w:lang w:val="ru-RU" w:bidi="en-US"/>
        </w:rPr>
      </w:pPr>
      <w:proofErr w:type="spellStart"/>
      <w:r w:rsidRPr="00086C95">
        <w:rPr>
          <w:sz w:val="28"/>
          <w:szCs w:val="28"/>
          <w:lang w:val="ru-RU" w:bidi="en-US"/>
        </w:rPr>
        <w:t>неповне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обґрунтування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висновків</w:t>
      </w:r>
      <w:proofErr w:type="spellEnd"/>
      <w:r w:rsidRPr="00086C95">
        <w:rPr>
          <w:sz w:val="28"/>
          <w:szCs w:val="28"/>
          <w:lang w:val="ru-RU" w:bidi="en-US"/>
        </w:rPr>
        <w:t>;</w:t>
      </w:r>
    </w:p>
    <w:p w14:paraId="2100A065" w14:textId="77777777" w:rsidR="00086C95" w:rsidRPr="00086C95" w:rsidRDefault="00086C95" w:rsidP="00086C95">
      <w:pPr>
        <w:widowControl/>
        <w:numPr>
          <w:ilvl w:val="0"/>
          <w:numId w:val="7"/>
        </w:numPr>
        <w:suppressAutoHyphens/>
        <w:autoSpaceDE/>
        <w:autoSpaceDN/>
        <w:jc w:val="both"/>
        <w:rPr>
          <w:sz w:val="28"/>
          <w:szCs w:val="28"/>
          <w:lang w:val="ru-RU" w:bidi="en-US"/>
        </w:rPr>
      </w:pPr>
      <w:r w:rsidRPr="00086C95">
        <w:rPr>
          <w:sz w:val="28"/>
          <w:szCs w:val="28"/>
          <w:lang w:val="ru-RU" w:bidi="en-US"/>
        </w:rPr>
        <w:t xml:space="preserve">добра </w:t>
      </w:r>
      <w:proofErr w:type="spellStart"/>
      <w:r w:rsidRPr="00086C95">
        <w:rPr>
          <w:sz w:val="28"/>
          <w:szCs w:val="28"/>
          <w:lang w:val="ru-RU" w:bidi="en-US"/>
        </w:rPr>
        <w:t>якість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оформлення</w:t>
      </w:r>
      <w:proofErr w:type="spellEnd"/>
      <w:r w:rsidRPr="00086C95">
        <w:rPr>
          <w:sz w:val="28"/>
          <w:szCs w:val="28"/>
          <w:lang w:bidi="en-US"/>
        </w:rPr>
        <w:t xml:space="preserve"> з </w:t>
      </w:r>
      <w:bookmarkStart w:id="36" w:name="_Hlk172117665"/>
      <w:r w:rsidRPr="00086C95">
        <w:rPr>
          <w:sz w:val="28"/>
          <w:szCs w:val="28"/>
          <w:lang w:bidi="en-US"/>
        </w:rPr>
        <w:t>незначним порушенням методичних рекомендацій.</w:t>
      </w:r>
    </w:p>
    <w:bookmarkEnd w:id="36"/>
    <w:p w14:paraId="3016018F" w14:textId="77777777" w:rsidR="00086C95" w:rsidRPr="00086C95" w:rsidRDefault="00086C95" w:rsidP="00086C95">
      <w:pPr>
        <w:jc w:val="both"/>
        <w:rPr>
          <w:sz w:val="28"/>
          <w:szCs w:val="28"/>
          <w:lang w:val="en-US" w:bidi="en-US"/>
        </w:rPr>
      </w:pPr>
      <w:proofErr w:type="spellStart"/>
      <w:r w:rsidRPr="00086C95">
        <w:rPr>
          <w:sz w:val="28"/>
          <w:szCs w:val="28"/>
          <w:lang w:val="en-US" w:bidi="en-US"/>
        </w:rPr>
        <w:t>Оцінка</w:t>
      </w:r>
      <w:proofErr w:type="spellEnd"/>
      <w:r w:rsidRPr="00086C95">
        <w:rPr>
          <w:sz w:val="28"/>
          <w:szCs w:val="28"/>
          <w:lang w:val="en-US" w:bidi="en-US"/>
        </w:rPr>
        <w:t xml:space="preserve"> «</w:t>
      </w:r>
      <w:proofErr w:type="spellStart"/>
      <w:r w:rsidRPr="00086C95">
        <w:rPr>
          <w:sz w:val="28"/>
          <w:szCs w:val="28"/>
          <w:lang w:val="en-US" w:bidi="en-US"/>
        </w:rPr>
        <w:t>задовільно</w:t>
      </w:r>
      <w:proofErr w:type="spellEnd"/>
      <w:r w:rsidRPr="00086C95">
        <w:rPr>
          <w:sz w:val="28"/>
          <w:szCs w:val="28"/>
          <w:lang w:val="en-US" w:bidi="en-US"/>
        </w:rPr>
        <w:t xml:space="preserve">» (6 – 10 </w:t>
      </w:r>
      <w:proofErr w:type="spellStart"/>
      <w:r w:rsidRPr="00086C95">
        <w:rPr>
          <w:sz w:val="28"/>
          <w:szCs w:val="28"/>
          <w:lang w:val="en-US" w:bidi="en-US"/>
        </w:rPr>
        <w:t>балів</w:t>
      </w:r>
      <w:proofErr w:type="spellEnd"/>
      <w:r w:rsidRPr="00086C95">
        <w:rPr>
          <w:sz w:val="28"/>
          <w:szCs w:val="28"/>
          <w:lang w:val="en-US" w:bidi="en-US"/>
        </w:rPr>
        <w:t>):</w:t>
      </w:r>
    </w:p>
    <w:p w14:paraId="57468DA2" w14:textId="77777777" w:rsidR="00086C95" w:rsidRPr="00086C95" w:rsidRDefault="00086C95" w:rsidP="00086C95">
      <w:pPr>
        <w:widowControl/>
        <w:numPr>
          <w:ilvl w:val="0"/>
          <w:numId w:val="7"/>
        </w:numPr>
        <w:suppressAutoHyphens/>
        <w:autoSpaceDE/>
        <w:autoSpaceDN/>
        <w:jc w:val="both"/>
        <w:rPr>
          <w:sz w:val="28"/>
          <w:szCs w:val="28"/>
          <w:lang w:val="en-US" w:bidi="en-US"/>
        </w:rPr>
      </w:pPr>
      <w:proofErr w:type="spellStart"/>
      <w:r w:rsidRPr="00086C95">
        <w:rPr>
          <w:sz w:val="28"/>
          <w:szCs w:val="28"/>
          <w:lang w:val="en-US" w:bidi="en-US"/>
        </w:rPr>
        <w:t>механічність</w:t>
      </w:r>
      <w:proofErr w:type="spellEnd"/>
      <w:r w:rsidRPr="00086C95">
        <w:rPr>
          <w:sz w:val="28"/>
          <w:szCs w:val="28"/>
          <w:lang w:val="en-US" w:bidi="en-US"/>
        </w:rPr>
        <w:t xml:space="preserve">, </w:t>
      </w:r>
      <w:proofErr w:type="spellStart"/>
      <w:r w:rsidRPr="00086C95">
        <w:rPr>
          <w:sz w:val="28"/>
          <w:szCs w:val="28"/>
          <w:lang w:val="en-US" w:bidi="en-US"/>
        </w:rPr>
        <w:t>фрагментарність</w:t>
      </w:r>
      <w:proofErr w:type="spellEnd"/>
      <w:r w:rsidRPr="00086C95">
        <w:rPr>
          <w:sz w:val="28"/>
          <w:szCs w:val="28"/>
          <w:lang w:val="en-US" w:bidi="en-US"/>
        </w:rPr>
        <w:t xml:space="preserve"> </w:t>
      </w:r>
      <w:proofErr w:type="spellStart"/>
      <w:r w:rsidRPr="00086C95">
        <w:rPr>
          <w:sz w:val="28"/>
          <w:szCs w:val="28"/>
          <w:lang w:val="en-US" w:bidi="en-US"/>
        </w:rPr>
        <w:t>викладу</w:t>
      </w:r>
      <w:proofErr w:type="spellEnd"/>
      <w:r w:rsidRPr="00086C95">
        <w:rPr>
          <w:sz w:val="28"/>
          <w:szCs w:val="28"/>
          <w:lang w:val="en-US" w:bidi="en-US"/>
        </w:rPr>
        <w:t xml:space="preserve"> </w:t>
      </w:r>
      <w:proofErr w:type="spellStart"/>
      <w:r w:rsidRPr="00086C95">
        <w:rPr>
          <w:sz w:val="28"/>
          <w:szCs w:val="28"/>
          <w:lang w:val="en-US" w:bidi="en-US"/>
        </w:rPr>
        <w:t>матеріалу</w:t>
      </w:r>
      <w:proofErr w:type="spellEnd"/>
      <w:r w:rsidRPr="00086C95">
        <w:rPr>
          <w:sz w:val="28"/>
          <w:szCs w:val="28"/>
          <w:lang w:val="en-US" w:bidi="en-US"/>
        </w:rPr>
        <w:t>;</w:t>
      </w:r>
    </w:p>
    <w:p w14:paraId="48B47304" w14:textId="77777777" w:rsidR="00086C95" w:rsidRPr="00086C95" w:rsidRDefault="00086C95" w:rsidP="00086C95">
      <w:pPr>
        <w:widowControl/>
        <w:numPr>
          <w:ilvl w:val="0"/>
          <w:numId w:val="7"/>
        </w:numPr>
        <w:suppressAutoHyphens/>
        <w:autoSpaceDE/>
        <w:autoSpaceDN/>
        <w:jc w:val="both"/>
        <w:rPr>
          <w:sz w:val="28"/>
          <w:szCs w:val="28"/>
          <w:lang w:val="ru-RU" w:bidi="en-US"/>
        </w:rPr>
      </w:pPr>
      <w:proofErr w:type="spellStart"/>
      <w:r w:rsidRPr="00086C95">
        <w:rPr>
          <w:sz w:val="28"/>
          <w:szCs w:val="28"/>
          <w:lang w:val="ru-RU" w:bidi="en-US"/>
        </w:rPr>
        <w:t>порушення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логіки</w:t>
      </w:r>
      <w:proofErr w:type="spellEnd"/>
      <w:r w:rsidRPr="00086C95">
        <w:rPr>
          <w:sz w:val="28"/>
          <w:szCs w:val="28"/>
          <w:lang w:val="ru-RU" w:bidi="en-US"/>
        </w:rPr>
        <w:t xml:space="preserve"> та </w:t>
      </w:r>
      <w:proofErr w:type="spellStart"/>
      <w:r w:rsidRPr="00086C95">
        <w:rPr>
          <w:sz w:val="28"/>
          <w:szCs w:val="28"/>
          <w:lang w:val="ru-RU" w:bidi="en-US"/>
        </w:rPr>
        <w:t>послідовності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подання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інформації</w:t>
      </w:r>
      <w:proofErr w:type="spellEnd"/>
      <w:r w:rsidRPr="00086C95">
        <w:rPr>
          <w:sz w:val="28"/>
          <w:szCs w:val="28"/>
          <w:lang w:val="ru-RU" w:bidi="en-US"/>
        </w:rPr>
        <w:t>;</w:t>
      </w:r>
    </w:p>
    <w:p w14:paraId="4DAD4143" w14:textId="77777777" w:rsidR="00086C95" w:rsidRPr="00086C95" w:rsidRDefault="00086C95" w:rsidP="00086C95">
      <w:pPr>
        <w:widowControl/>
        <w:numPr>
          <w:ilvl w:val="0"/>
          <w:numId w:val="7"/>
        </w:numPr>
        <w:suppressAutoHyphens/>
        <w:autoSpaceDE/>
        <w:autoSpaceDN/>
        <w:jc w:val="both"/>
        <w:rPr>
          <w:sz w:val="28"/>
          <w:szCs w:val="28"/>
          <w:lang w:val="en-US" w:bidi="en-US"/>
        </w:rPr>
      </w:pPr>
      <w:proofErr w:type="spellStart"/>
      <w:r w:rsidRPr="00086C95">
        <w:rPr>
          <w:sz w:val="28"/>
          <w:szCs w:val="28"/>
          <w:lang w:val="en-US" w:bidi="en-US"/>
        </w:rPr>
        <w:t>недостатня</w:t>
      </w:r>
      <w:proofErr w:type="spellEnd"/>
      <w:r w:rsidRPr="00086C95">
        <w:rPr>
          <w:sz w:val="28"/>
          <w:szCs w:val="28"/>
          <w:lang w:val="en-US" w:bidi="en-US"/>
        </w:rPr>
        <w:t xml:space="preserve"> </w:t>
      </w:r>
      <w:proofErr w:type="spellStart"/>
      <w:r w:rsidRPr="00086C95">
        <w:rPr>
          <w:sz w:val="28"/>
          <w:szCs w:val="28"/>
          <w:lang w:val="en-US" w:bidi="en-US"/>
        </w:rPr>
        <w:t>самостійність</w:t>
      </w:r>
      <w:proofErr w:type="spellEnd"/>
      <w:r w:rsidRPr="00086C95">
        <w:rPr>
          <w:sz w:val="28"/>
          <w:szCs w:val="28"/>
          <w:lang w:val="en-US" w:bidi="en-US"/>
        </w:rPr>
        <w:t xml:space="preserve"> </w:t>
      </w:r>
      <w:proofErr w:type="spellStart"/>
      <w:r w:rsidRPr="00086C95">
        <w:rPr>
          <w:sz w:val="28"/>
          <w:szCs w:val="28"/>
          <w:lang w:val="en-US" w:bidi="en-US"/>
        </w:rPr>
        <w:t>мислення</w:t>
      </w:r>
      <w:proofErr w:type="spellEnd"/>
      <w:r w:rsidRPr="00086C95">
        <w:rPr>
          <w:sz w:val="28"/>
          <w:szCs w:val="28"/>
          <w:lang w:val="en-US" w:bidi="en-US"/>
        </w:rPr>
        <w:t>;</w:t>
      </w:r>
    </w:p>
    <w:p w14:paraId="0AAD74E5" w14:textId="77777777" w:rsidR="00086C95" w:rsidRPr="00086C95" w:rsidRDefault="00086C95" w:rsidP="00086C95">
      <w:pPr>
        <w:widowControl/>
        <w:numPr>
          <w:ilvl w:val="0"/>
          <w:numId w:val="7"/>
        </w:numPr>
        <w:suppressAutoHyphens/>
        <w:autoSpaceDE/>
        <w:autoSpaceDN/>
        <w:jc w:val="both"/>
        <w:rPr>
          <w:sz w:val="28"/>
          <w:szCs w:val="28"/>
          <w:lang w:val="ru-RU" w:bidi="en-US"/>
        </w:rPr>
      </w:pPr>
      <w:proofErr w:type="spellStart"/>
      <w:r w:rsidRPr="00086C95">
        <w:rPr>
          <w:sz w:val="28"/>
          <w:szCs w:val="28"/>
          <w:lang w:val="ru-RU" w:bidi="en-US"/>
        </w:rPr>
        <w:t>задовільна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якість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оформлення</w:t>
      </w:r>
      <w:proofErr w:type="spellEnd"/>
      <w:r w:rsidRPr="00086C95">
        <w:rPr>
          <w:sz w:val="28"/>
          <w:szCs w:val="28"/>
          <w:lang w:bidi="en-US"/>
        </w:rPr>
        <w:t xml:space="preserve"> </w:t>
      </w:r>
      <w:bookmarkStart w:id="37" w:name="_Hlk172117824"/>
      <w:r w:rsidRPr="00086C95">
        <w:rPr>
          <w:sz w:val="28"/>
          <w:szCs w:val="28"/>
          <w:lang w:bidi="en-US"/>
        </w:rPr>
        <w:t>із значним порушенням методичних рекомендацій.</w:t>
      </w:r>
    </w:p>
    <w:bookmarkEnd w:id="37"/>
    <w:p w14:paraId="3B6A2898" w14:textId="77777777" w:rsidR="00086C95" w:rsidRPr="00086C95" w:rsidRDefault="00086C95" w:rsidP="00086C95">
      <w:pPr>
        <w:jc w:val="both"/>
        <w:rPr>
          <w:sz w:val="28"/>
          <w:szCs w:val="28"/>
          <w:lang w:val="en-US" w:bidi="en-US"/>
        </w:rPr>
      </w:pPr>
      <w:proofErr w:type="spellStart"/>
      <w:r w:rsidRPr="00086C95">
        <w:rPr>
          <w:sz w:val="28"/>
          <w:szCs w:val="28"/>
          <w:lang w:val="en-US" w:bidi="en-US"/>
        </w:rPr>
        <w:lastRenderedPageBreak/>
        <w:t>Оцінка</w:t>
      </w:r>
      <w:proofErr w:type="spellEnd"/>
      <w:r w:rsidRPr="00086C95">
        <w:rPr>
          <w:sz w:val="28"/>
          <w:szCs w:val="28"/>
          <w:lang w:val="en-US" w:bidi="en-US"/>
        </w:rPr>
        <w:t xml:space="preserve"> «</w:t>
      </w:r>
      <w:proofErr w:type="spellStart"/>
      <w:r w:rsidRPr="00086C95">
        <w:rPr>
          <w:sz w:val="28"/>
          <w:szCs w:val="28"/>
          <w:lang w:val="en-US" w:bidi="en-US"/>
        </w:rPr>
        <w:t>незадовільно</w:t>
      </w:r>
      <w:proofErr w:type="spellEnd"/>
      <w:r w:rsidRPr="00086C95">
        <w:rPr>
          <w:sz w:val="28"/>
          <w:szCs w:val="28"/>
          <w:lang w:val="en-US" w:bidi="en-US"/>
        </w:rPr>
        <w:t>» (0 – 5):</w:t>
      </w:r>
    </w:p>
    <w:p w14:paraId="72A419EB" w14:textId="77777777" w:rsidR="00086C95" w:rsidRPr="00086C95" w:rsidRDefault="00086C95" w:rsidP="00086C95">
      <w:pPr>
        <w:widowControl/>
        <w:numPr>
          <w:ilvl w:val="0"/>
          <w:numId w:val="7"/>
        </w:numPr>
        <w:suppressAutoHyphens/>
        <w:autoSpaceDE/>
        <w:autoSpaceDN/>
        <w:jc w:val="both"/>
        <w:rPr>
          <w:sz w:val="28"/>
          <w:szCs w:val="28"/>
          <w:lang w:val="en-US" w:bidi="en-US"/>
        </w:rPr>
      </w:pPr>
      <w:proofErr w:type="spellStart"/>
      <w:r w:rsidRPr="00086C95">
        <w:rPr>
          <w:sz w:val="28"/>
          <w:szCs w:val="28"/>
          <w:lang w:val="en-US" w:bidi="en-US"/>
        </w:rPr>
        <w:t>фрагментарність</w:t>
      </w:r>
      <w:proofErr w:type="spellEnd"/>
      <w:r w:rsidRPr="00086C95">
        <w:rPr>
          <w:sz w:val="28"/>
          <w:szCs w:val="28"/>
          <w:lang w:val="en-US" w:bidi="en-US"/>
        </w:rPr>
        <w:t xml:space="preserve"> </w:t>
      </w:r>
      <w:proofErr w:type="spellStart"/>
      <w:r w:rsidRPr="00086C95">
        <w:rPr>
          <w:sz w:val="28"/>
          <w:szCs w:val="28"/>
          <w:lang w:val="en-US" w:bidi="en-US"/>
        </w:rPr>
        <w:t>подання</w:t>
      </w:r>
      <w:proofErr w:type="spellEnd"/>
      <w:r w:rsidRPr="00086C95">
        <w:rPr>
          <w:sz w:val="28"/>
          <w:szCs w:val="28"/>
          <w:lang w:val="en-US" w:bidi="en-US"/>
        </w:rPr>
        <w:t xml:space="preserve"> </w:t>
      </w:r>
      <w:proofErr w:type="spellStart"/>
      <w:r w:rsidRPr="00086C95">
        <w:rPr>
          <w:sz w:val="28"/>
          <w:szCs w:val="28"/>
          <w:lang w:val="en-US" w:bidi="en-US"/>
        </w:rPr>
        <w:t>інформації</w:t>
      </w:r>
      <w:proofErr w:type="spellEnd"/>
      <w:r w:rsidRPr="00086C95">
        <w:rPr>
          <w:sz w:val="28"/>
          <w:szCs w:val="28"/>
          <w:lang w:val="en-US" w:bidi="en-US"/>
        </w:rPr>
        <w:t>;</w:t>
      </w:r>
    </w:p>
    <w:p w14:paraId="1C83503F" w14:textId="77777777" w:rsidR="00086C95" w:rsidRPr="00086C95" w:rsidRDefault="00086C95" w:rsidP="00086C95">
      <w:pPr>
        <w:widowControl/>
        <w:numPr>
          <w:ilvl w:val="0"/>
          <w:numId w:val="7"/>
        </w:numPr>
        <w:suppressAutoHyphens/>
        <w:autoSpaceDE/>
        <w:autoSpaceDN/>
        <w:jc w:val="both"/>
        <w:rPr>
          <w:sz w:val="28"/>
          <w:szCs w:val="28"/>
          <w:lang w:val="en-US" w:bidi="en-US"/>
        </w:rPr>
      </w:pPr>
      <w:proofErr w:type="spellStart"/>
      <w:r w:rsidRPr="00086C95">
        <w:rPr>
          <w:sz w:val="28"/>
          <w:szCs w:val="28"/>
          <w:lang w:val="en-US" w:bidi="en-US"/>
        </w:rPr>
        <w:t>неповне</w:t>
      </w:r>
      <w:proofErr w:type="spellEnd"/>
      <w:r w:rsidRPr="00086C95">
        <w:rPr>
          <w:sz w:val="28"/>
          <w:szCs w:val="28"/>
          <w:lang w:val="en-US" w:bidi="en-US"/>
        </w:rPr>
        <w:t xml:space="preserve"> </w:t>
      </w:r>
      <w:proofErr w:type="spellStart"/>
      <w:r w:rsidRPr="00086C95">
        <w:rPr>
          <w:sz w:val="28"/>
          <w:szCs w:val="28"/>
          <w:lang w:val="en-US" w:bidi="en-US"/>
        </w:rPr>
        <w:t>висвітлення</w:t>
      </w:r>
      <w:proofErr w:type="spellEnd"/>
      <w:r w:rsidRPr="00086C95">
        <w:rPr>
          <w:sz w:val="28"/>
          <w:szCs w:val="28"/>
          <w:lang w:val="en-US" w:bidi="en-US"/>
        </w:rPr>
        <w:t xml:space="preserve"> </w:t>
      </w:r>
      <w:proofErr w:type="spellStart"/>
      <w:r w:rsidRPr="00086C95">
        <w:rPr>
          <w:sz w:val="28"/>
          <w:szCs w:val="28"/>
          <w:lang w:val="en-US" w:bidi="en-US"/>
        </w:rPr>
        <w:t>матеріалу</w:t>
      </w:r>
      <w:proofErr w:type="spellEnd"/>
      <w:r w:rsidRPr="00086C95">
        <w:rPr>
          <w:sz w:val="28"/>
          <w:szCs w:val="28"/>
          <w:lang w:val="en-US" w:bidi="en-US"/>
        </w:rPr>
        <w:t>;</w:t>
      </w:r>
    </w:p>
    <w:p w14:paraId="74AA4EBC" w14:textId="77777777" w:rsidR="00086C95" w:rsidRPr="00086C95" w:rsidRDefault="00086C95" w:rsidP="00086C95">
      <w:pPr>
        <w:widowControl/>
        <w:numPr>
          <w:ilvl w:val="0"/>
          <w:numId w:val="7"/>
        </w:numPr>
        <w:suppressAutoHyphens/>
        <w:autoSpaceDE/>
        <w:autoSpaceDN/>
        <w:jc w:val="both"/>
        <w:rPr>
          <w:sz w:val="28"/>
          <w:szCs w:val="28"/>
          <w:lang w:val="ru-RU" w:bidi="en-US"/>
        </w:rPr>
      </w:pPr>
      <w:proofErr w:type="spellStart"/>
      <w:r w:rsidRPr="00086C95">
        <w:rPr>
          <w:sz w:val="28"/>
          <w:szCs w:val="28"/>
          <w:lang w:val="ru-RU" w:bidi="en-US"/>
        </w:rPr>
        <w:t>незадовільна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якість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proofErr w:type="spellStart"/>
      <w:r w:rsidRPr="00086C95">
        <w:rPr>
          <w:sz w:val="28"/>
          <w:szCs w:val="28"/>
          <w:lang w:val="ru-RU" w:bidi="en-US"/>
        </w:rPr>
        <w:t>оформлення</w:t>
      </w:r>
      <w:proofErr w:type="spellEnd"/>
      <w:r w:rsidRPr="00086C95">
        <w:rPr>
          <w:sz w:val="28"/>
          <w:szCs w:val="28"/>
          <w:lang w:val="ru-RU" w:bidi="en-US"/>
        </w:rPr>
        <w:t xml:space="preserve"> </w:t>
      </w:r>
      <w:r w:rsidRPr="00086C95">
        <w:rPr>
          <w:sz w:val="28"/>
          <w:szCs w:val="28"/>
          <w:lang w:bidi="en-US"/>
        </w:rPr>
        <w:t>із значним порушенням методичних рекомендацій.</w:t>
      </w:r>
    </w:p>
    <w:bookmarkEnd w:id="33"/>
    <w:p w14:paraId="449B77EF" w14:textId="77777777" w:rsidR="00086C95" w:rsidRPr="00086C95" w:rsidRDefault="00086C95" w:rsidP="00086C95">
      <w:pPr>
        <w:widowControl/>
        <w:suppressAutoHyphens/>
        <w:autoSpaceDE/>
        <w:autoSpaceDN/>
        <w:ind w:left="720"/>
        <w:jc w:val="both"/>
        <w:rPr>
          <w:sz w:val="28"/>
          <w:szCs w:val="28"/>
          <w:lang w:val="ru-RU" w:bidi="en-US"/>
        </w:rPr>
      </w:pPr>
    </w:p>
    <w:bookmarkEnd w:id="26"/>
    <w:bookmarkEnd w:id="34"/>
    <w:p w14:paraId="450A7C40" w14:textId="77777777" w:rsidR="0031221F" w:rsidRPr="00086C95" w:rsidRDefault="0031221F">
      <w:pPr>
        <w:pStyle w:val="a3"/>
        <w:rPr>
          <w:sz w:val="24"/>
          <w:lang w:val="ru-RU"/>
        </w:rPr>
      </w:pPr>
    </w:p>
    <w:p w14:paraId="3E4D8661" w14:textId="07BE674A" w:rsidR="0031221F" w:rsidRDefault="00066D5B">
      <w:pPr>
        <w:pStyle w:val="1"/>
        <w:numPr>
          <w:ilvl w:val="0"/>
          <w:numId w:val="6"/>
        </w:numPr>
        <w:tabs>
          <w:tab w:val="left" w:pos="2453"/>
        </w:tabs>
        <w:ind w:left="2453" w:hanging="282"/>
        <w:jc w:val="left"/>
      </w:pPr>
      <w:r>
        <w:t>Види</w:t>
      </w:r>
      <w:r>
        <w:rPr>
          <w:spacing w:val="-4"/>
        </w:rPr>
        <w:t xml:space="preserve"> </w:t>
      </w:r>
      <w:r>
        <w:t>контролю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система накопичення</w:t>
      </w:r>
      <w:r>
        <w:rPr>
          <w:spacing w:val="-4"/>
        </w:rPr>
        <w:t xml:space="preserve"> </w:t>
      </w:r>
      <w:r>
        <w:t>балів</w:t>
      </w:r>
    </w:p>
    <w:p w14:paraId="75A026DA" w14:textId="1BFF7E6C" w:rsidR="00AE687A" w:rsidRDefault="00AE687A" w:rsidP="00AE687A">
      <w:pPr>
        <w:pStyle w:val="1"/>
        <w:tabs>
          <w:tab w:val="left" w:pos="2453"/>
        </w:tabs>
        <w:jc w:val="right"/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1584"/>
        <w:gridCol w:w="1841"/>
        <w:gridCol w:w="1621"/>
        <w:gridCol w:w="1417"/>
        <w:gridCol w:w="976"/>
        <w:gridCol w:w="755"/>
      </w:tblGrid>
      <w:tr w:rsidR="00AE687A" w:rsidRPr="00F7793B" w14:paraId="7A43356B" w14:textId="77777777" w:rsidTr="00141DA9">
        <w:tc>
          <w:tcPr>
            <w:tcW w:w="6629" w:type="dxa"/>
            <w:gridSpan w:val="4"/>
            <w:vAlign w:val="center"/>
          </w:tcPr>
          <w:p w14:paraId="190E6BF4" w14:textId="77777777" w:rsidR="00AE687A" w:rsidRPr="00F7793B" w:rsidRDefault="00AE687A" w:rsidP="00141DA9">
            <w:pPr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Поточний контроль знань</w:t>
            </w:r>
          </w:p>
        </w:tc>
        <w:tc>
          <w:tcPr>
            <w:tcW w:w="1417" w:type="dxa"/>
            <w:vMerge w:val="restart"/>
            <w:vAlign w:val="center"/>
          </w:tcPr>
          <w:p w14:paraId="595025D0" w14:textId="77777777" w:rsidR="00AE687A" w:rsidRPr="00F7793B" w:rsidRDefault="00AE687A" w:rsidP="00141DA9">
            <w:pPr>
              <w:ind w:right="-29"/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Самостійна робота</w:t>
            </w:r>
          </w:p>
          <w:p w14:paraId="72C782E9" w14:textId="77777777" w:rsidR="00AE687A" w:rsidRPr="00F7793B" w:rsidRDefault="00AE687A" w:rsidP="00141DA9">
            <w:pPr>
              <w:ind w:right="-29"/>
              <w:jc w:val="center"/>
              <w:rPr>
                <w:rFonts w:eastAsia="Calibri"/>
                <w:lang w:eastAsia="ru-RU"/>
              </w:rPr>
            </w:pPr>
            <w:proofErr w:type="spellStart"/>
            <w:r w:rsidRPr="00F7793B">
              <w:rPr>
                <w:rFonts w:eastAsia="Calibri"/>
                <w:lang w:eastAsia="ru-RU"/>
              </w:rPr>
              <w:t>інд</w:t>
            </w:r>
            <w:proofErr w:type="spellEnd"/>
            <w:r w:rsidRPr="00F7793B">
              <w:rPr>
                <w:rFonts w:eastAsia="Calibri"/>
                <w:lang w:eastAsia="ru-RU"/>
              </w:rPr>
              <w:t xml:space="preserve">. </w:t>
            </w:r>
            <w:proofErr w:type="spellStart"/>
            <w:r w:rsidRPr="00F7793B">
              <w:rPr>
                <w:rFonts w:eastAsia="Calibri"/>
                <w:lang w:eastAsia="ru-RU"/>
              </w:rPr>
              <w:t>завд</w:t>
            </w:r>
            <w:proofErr w:type="spellEnd"/>
            <w:r w:rsidRPr="00F7793B">
              <w:rPr>
                <w:rFonts w:eastAsia="Calibri"/>
                <w:lang w:eastAsia="ru-RU"/>
              </w:rPr>
              <w:t>.</w:t>
            </w:r>
          </w:p>
        </w:tc>
        <w:tc>
          <w:tcPr>
            <w:tcW w:w="976" w:type="dxa"/>
            <w:vMerge w:val="restart"/>
            <w:vAlign w:val="center"/>
          </w:tcPr>
          <w:p w14:paraId="6AF6297D" w14:textId="6E9543C2" w:rsidR="00AE687A" w:rsidRPr="00F7793B" w:rsidRDefault="00DF3741" w:rsidP="00141DA9">
            <w:pPr>
              <w:ind w:right="-125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Екзамен</w:t>
            </w:r>
          </w:p>
        </w:tc>
        <w:tc>
          <w:tcPr>
            <w:tcW w:w="755" w:type="dxa"/>
            <w:vMerge w:val="restart"/>
            <w:vAlign w:val="center"/>
          </w:tcPr>
          <w:p w14:paraId="00A2A291" w14:textId="77777777" w:rsidR="00AE687A" w:rsidRPr="00F7793B" w:rsidRDefault="00AE687A" w:rsidP="00141DA9">
            <w:pPr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Сума</w:t>
            </w:r>
          </w:p>
        </w:tc>
      </w:tr>
      <w:tr w:rsidR="00AE687A" w:rsidRPr="00F7793B" w14:paraId="6DF47E2F" w14:textId="77777777" w:rsidTr="00141DA9">
        <w:tc>
          <w:tcPr>
            <w:tcW w:w="3167" w:type="dxa"/>
            <w:gridSpan w:val="2"/>
            <w:vAlign w:val="center"/>
          </w:tcPr>
          <w:p w14:paraId="7F65322B" w14:textId="77777777" w:rsidR="00AE687A" w:rsidRPr="00F7793B" w:rsidRDefault="00AE687A" w:rsidP="00141DA9">
            <w:pPr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Модульна атестація № 1</w:t>
            </w:r>
          </w:p>
          <w:p w14:paraId="6842A15E" w14:textId="77777777" w:rsidR="00AE687A" w:rsidRPr="00F7793B" w:rsidRDefault="00AE687A" w:rsidP="00141DA9">
            <w:pPr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(30 балів)</w:t>
            </w:r>
          </w:p>
        </w:tc>
        <w:tc>
          <w:tcPr>
            <w:tcW w:w="3462" w:type="dxa"/>
            <w:gridSpan w:val="2"/>
            <w:vAlign w:val="center"/>
          </w:tcPr>
          <w:p w14:paraId="5F3575D4" w14:textId="77777777" w:rsidR="00AE687A" w:rsidRPr="00F7793B" w:rsidRDefault="00AE687A" w:rsidP="00141DA9">
            <w:pPr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Модульна атестація № 2</w:t>
            </w:r>
          </w:p>
          <w:p w14:paraId="20F62853" w14:textId="77777777" w:rsidR="00AE687A" w:rsidRPr="00F7793B" w:rsidRDefault="00AE687A" w:rsidP="00141DA9">
            <w:pPr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(30 балів)</w:t>
            </w:r>
          </w:p>
        </w:tc>
        <w:tc>
          <w:tcPr>
            <w:tcW w:w="1417" w:type="dxa"/>
            <w:vMerge/>
            <w:vAlign w:val="center"/>
          </w:tcPr>
          <w:p w14:paraId="1E75B79E" w14:textId="77777777" w:rsidR="00AE687A" w:rsidRPr="00F7793B" w:rsidRDefault="00AE687A" w:rsidP="00141DA9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14:paraId="2511FC78" w14:textId="77777777" w:rsidR="00AE687A" w:rsidRPr="00F7793B" w:rsidRDefault="00AE687A" w:rsidP="00141DA9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55" w:type="dxa"/>
            <w:vMerge/>
            <w:vAlign w:val="center"/>
          </w:tcPr>
          <w:p w14:paraId="3E0F59CA" w14:textId="77777777" w:rsidR="00AE687A" w:rsidRPr="00F7793B" w:rsidRDefault="00AE687A" w:rsidP="00141DA9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000639" w:rsidRPr="00F7793B" w14:paraId="53E666C3" w14:textId="77777777" w:rsidTr="005F3DED">
        <w:tc>
          <w:tcPr>
            <w:tcW w:w="1583" w:type="dxa"/>
            <w:vAlign w:val="center"/>
          </w:tcPr>
          <w:p w14:paraId="713BAF02" w14:textId="77777777" w:rsidR="00000639" w:rsidRPr="00E70B42" w:rsidRDefault="00000639" w:rsidP="00141DA9">
            <w:pPr>
              <w:jc w:val="center"/>
              <w:rPr>
                <w:rFonts w:eastAsia="Calibri"/>
                <w:lang w:val="ru-RU" w:eastAsia="ru-RU"/>
              </w:rPr>
            </w:pPr>
            <w:r w:rsidRPr="00F7793B">
              <w:rPr>
                <w:rFonts w:eastAsia="Calibri"/>
                <w:sz w:val="20"/>
                <w:szCs w:val="20"/>
                <w:lang w:eastAsia="ru-RU"/>
              </w:rPr>
              <w:t>Розділ 1</w:t>
            </w:r>
          </w:p>
        </w:tc>
        <w:tc>
          <w:tcPr>
            <w:tcW w:w="1584" w:type="dxa"/>
            <w:vAlign w:val="center"/>
          </w:tcPr>
          <w:p w14:paraId="5799CF2D" w14:textId="40558A0A" w:rsidR="00000639" w:rsidRPr="00E70B42" w:rsidRDefault="00000639" w:rsidP="00141DA9">
            <w:pPr>
              <w:jc w:val="center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 xml:space="preserve">Розділ 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1" w:type="dxa"/>
            <w:vAlign w:val="center"/>
          </w:tcPr>
          <w:p w14:paraId="42ADE629" w14:textId="77777777" w:rsidR="00000639" w:rsidRPr="00E70B42" w:rsidRDefault="00000639" w:rsidP="00141DA9">
            <w:pPr>
              <w:jc w:val="center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 xml:space="preserve">Розділ 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21" w:type="dxa"/>
            <w:vAlign w:val="center"/>
          </w:tcPr>
          <w:p w14:paraId="2463938E" w14:textId="77777777" w:rsidR="00000639" w:rsidRPr="00E70B42" w:rsidRDefault="00000639" w:rsidP="00141DA9">
            <w:pPr>
              <w:jc w:val="center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 xml:space="preserve">Розділ 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14:paraId="1B206E34" w14:textId="77777777" w:rsidR="00000639" w:rsidRPr="00F7793B" w:rsidRDefault="00000639" w:rsidP="00141DA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14:paraId="46307C89" w14:textId="77777777" w:rsidR="00000639" w:rsidRPr="00F7793B" w:rsidRDefault="00000639" w:rsidP="00141DA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755" w:type="dxa"/>
            <w:vMerge/>
            <w:vAlign w:val="center"/>
          </w:tcPr>
          <w:p w14:paraId="4D265DB9" w14:textId="77777777" w:rsidR="00000639" w:rsidRPr="00F7793B" w:rsidRDefault="00000639" w:rsidP="00141DA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000639" w:rsidRPr="00F7793B" w14:paraId="31FF0665" w14:textId="77777777" w:rsidTr="005F3DED">
        <w:trPr>
          <w:trHeight w:val="365"/>
        </w:trPr>
        <w:tc>
          <w:tcPr>
            <w:tcW w:w="1583" w:type="dxa"/>
            <w:vAlign w:val="center"/>
          </w:tcPr>
          <w:p w14:paraId="5CBC9DFC" w14:textId="554030B6" w:rsidR="00000639" w:rsidRPr="00E70B42" w:rsidRDefault="00000639" w:rsidP="00141DA9">
            <w:pPr>
              <w:jc w:val="center"/>
              <w:rPr>
                <w:rFonts w:eastAsia="Calibri"/>
                <w:i/>
                <w:lang w:val="ru-RU" w:eastAsia="ru-RU"/>
              </w:rPr>
            </w:pPr>
            <w:r>
              <w:rPr>
                <w:rFonts w:eastAsia="Calibri"/>
                <w:i/>
                <w:lang w:val="ru-RU" w:eastAsia="ru-RU"/>
              </w:rPr>
              <w:t>15</w:t>
            </w:r>
          </w:p>
        </w:tc>
        <w:tc>
          <w:tcPr>
            <w:tcW w:w="1584" w:type="dxa"/>
            <w:vAlign w:val="center"/>
          </w:tcPr>
          <w:p w14:paraId="4901178A" w14:textId="140B8F73" w:rsidR="00000639" w:rsidRPr="00E70B42" w:rsidRDefault="00000639" w:rsidP="00141DA9">
            <w:pPr>
              <w:jc w:val="center"/>
              <w:rPr>
                <w:rFonts w:eastAsia="Calibri"/>
                <w:i/>
                <w:lang w:val="ru-RU" w:eastAsia="ru-RU"/>
              </w:rPr>
            </w:pPr>
            <w:r>
              <w:rPr>
                <w:rFonts w:eastAsia="Calibri"/>
                <w:i/>
                <w:lang w:val="ru-RU" w:eastAsia="ru-RU"/>
              </w:rPr>
              <w:t>15</w:t>
            </w:r>
          </w:p>
        </w:tc>
        <w:tc>
          <w:tcPr>
            <w:tcW w:w="1841" w:type="dxa"/>
            <w:vAlign w:val="center"/>
          </w:tcPr>
          <w:p w14:paraId="49F0D4A9" w14:textId="77777777" w:rsidR="00000639" w:rsidRPr="00E70B42" w:rsidRDefault="00000639" w:rsidP="00141DA9">
            <w:pPr>
              <w:jc w:val="center"/>
              <w:rPr>
                <w:rFonts w:eastAsia="Calibri"/>
                <w:i/>
                <w:lang w:val="ru-RU" w:eastAsia="ru-RU"/>
              </w:rPr>
            </w:pPr>
            <w:r>
              <w:rPr>
                <w:rFonts w:eastAsia="Calibri"/>
                <w:i/>
                <w:lang w:val="ru-RU" w:eastAsia="ru-RU"/>
              </w:rPr>
              <w:t>15</w:t>
            </w:r>
          </w:p>
        </w:tc>
        <w:tc>
          <w:tcPr>
            <w:tcW w:w="1621" w:type="dxa"/>
            <w:vAlign w:val="center"/>
          </w:tcPr>
          <w:p w14:paraId="371B34D5" w14:textId="77777777" w:rsidR="00000639" w:rsidRPr="00E70B42" w:rsidRDefault="00000639" w:rsidP="00141DA9">
            <w:pPr>
              <w:jc w:val="center"/>
              <w:rPr>
                <w:rFonts w:eastAsia="Calibri"/>
                <w:i/>
                <w:lang w:val="ru-RU" w:eastAsia="ru-RU"/>
              </w:rPr>
            </w:pPr>
            <w:r>
              <w:rPr>
                <w:rFonts w:eastAsia="Calibri"/>
                <w:i/>
                <w:lang w:val="ru-RU" w:eastAsia="ru-RU"/>
              </w:rPr>
              <w:t>15</w:t>
            </w:r>
          </w:p>
        </w:tc>
        <w:tc>
          <w:tcPr>
            <w:tcW w:w="1417" w:type="dxa"/>
            <w:vAlign w:val="center"/>
          </w:tcPr>
          <w:p w14:paraId="29C69643" w14:textId="77777777" w:rsidR="00000639" w:rsidRPr="00F7793B" w:rsidRDefault="00000639" w:rsidP="00141DA9">
            <w:pPr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20</w:t>
            </w:r>
          </w:p>
        </w:tc>
        <w:tc>
          <w:tcPr>
            <w:tcW w:w="976" w:type="dxa"/>
            <w:vAlign w:val="center"/>
          </w:tcPr>
          <w:p w14:paraId="427F5BBC" w14:textId="77777777" w:rsidR="00000639" w:rsidRPr="00F7793B" w:rsidRDefault="00000639" w:rsidP="00141DA9">
            <w:pPr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20</w:t>
            </w:r>
          </w:p>
        </w:tc>
        <w:tc>
          <w:tcPr>
            <w:tcW w:w="755" w:type="dxa"/>
            <w:vAlign w:val="center"/>
          </w:tcPr>
          <w:p w14:paraId="2AEF1B82" w14:textId="77777777" w:rsidR="00000639" w:rsidRPr="00F7793B" w:rsidRDefault="00000639" w:rsidP="00141DA9">
            <w:pPr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100</w:t>
            </w:r>
          </w:p>
        </w:tc>
      </w:tr>
    </w:tbl>
    <w:p w14:paraId="33A1BE24" w14:textId="69675125" w:rsidR="00AE687A" w:rsidRPr="00AE687A" w:rsidRDefault="00AE687A" w:rsidP="00AE687A">
      <w:pPr>
        <w:pStyle w:val="1"/>
        <w:tabs>
          <w:tab w:val="left" w:pos="2453"/>
        </w:tabs>
        <w:rPr>
          <w:b w:val="0"/>
          <w:bCs w:val="0"/>
        </w:rPr>
      </w:pPr>
    </w:p>
    <w:p w14:paraId="3BA0E0D1" w14:textId="55C65E58" w:rsidR="00AE687A" w:rsidRDefault="00AE687A" w:rsidP="00AE687A">
      <w:pPr>
        <w:pStyle w:val="1"/>
        <w:tabs>
          <w:tab w:val="left" w:pos="2453"/>
        </w:tabs>
        <w:jc w:val="right"/>
      </w:pPr>
    </w:p>
    <w:p w14:paraId="608106D3" w14:textId="77777777" w:rsidR="0031221F" w:rsidRDefault="00066D5B">
      <w:pPr>
        <w:pStyle w:val="a3"/>
        <w:spacing w:before="79" w:line="242" w:lineRule="auto"/>
        <w:ind w:left="482" w:right="482" w:firstLine="539"/>
        <w:jc w:val="both"/>
      </w:pPr>
      <w:r>
        <w:t>Максимальна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складає</w:t>
      </w:r>
      <w:r>
        <w:rPr>
          <w:spacing w:val="-4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балів,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яких:</w:t>
      </w:r>
    </w:p>
    <w:p w14:paraId="50EFBBEC" w14:textId="77777777" w:rsidR="0031221F" w:rsidRDefault="00066D5B">
      <w:pPr>
        <w:pStyle w:val="a5"/>
        <w:numPr>
          <w:ilvl w:val="0"/>
          <w:numId w:val="5"/>
        </w:numPr>
        <w:tabs>
          <w:tab w:val="left" w:pos="1190"/>
        </w:tabs>
        <w:ind w:left="1201" w:right="484" w:hanging="360"/>
        <w:jc w:val="both"/>
        <w:rPr>
          <w:sz w:val="28"/>
        </w:rPr>
      </w:pP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(доповіді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 поточного електронного</w:t>
      </w:r>
      <w:r>
        <w:rPr>
          <w:spacing w:val="3"/>
          <w:sz w:val="28"/>
        </w:rPr>
        <w:t xml:space="preserve"> </w:t>
      </w:r>
      <w:r>
        <w:rPr>
          <w:sz w:val="28"/>
        </w:rPr>
        <w:t>тестування);</w:t>
      </w:r>
    </w:p>
    <w:p w14:paraId="18091C76" w14:textId="77777777" w:rsidR="0031221F" w:rsidRDefault="00066D5B">
      <w:pPr>
        <w:pStyle w:val="a5"/>
        <w:numPr>
          <w:ilvl w:val="0"/>
          <w:numId w:val="5"/>
        </w:numPr>
        <w:tabs>
          <w:tab w:val="left" w:pos="1190"/>
        </w:tabs>
        <w:ind w:left="1201" w:right="487" w:hanging="360"/>
        <w:jc w:val="both"/>
        <w:rPr>
          <w:sz w:val="28"/>
        </w:rPr>
      </w:pP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вміння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діагностичних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заняттях,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науково-дослідного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завдання).</w:t>
      </w:r>
    </w:p>
    <w:p w14:paraId="30959889" w14:textId="77777777" w:rsidR="0031221F" w:rsidRDefault="00066D5B">
      <w:pPr>
        <w:pStyle w:val="a3"/>
        <w:spacing w:line="322" w:lineRule="exact"/>
        <w:ind w:left="1201"/>
        <w:jc w:val="both"/>
      </w:pPr>
      <w:r>
        <w:t>Допуск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підсумкового</w:t>
      </w:r>
      <w:r>
        <w:rPr>
          <w:spacing w:val="-4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складає</w:t>
      </w:r>
      <w:r>
        <w:rPr>
          <w:spacing w:val="-4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балів.</w:t>
      </w:r>
    </w:p>
    <w:p w14:paraId="7609860D" w14:textId="77777777" w:rsidR="0031221F" w:rsidRDefault="00066D5B">
      <w:pPr>
        <w:pStyle w:val="a3"/>
        <w:ind w:left="482" w:right="927" w:firstLine="539"/>
      </w:pPr>
      <w:r>
        <w:t>Максимальна кількість балів за результатами підсумкового контролю</w:t>
      </w:r>
      <w:r>
        <w:rPr>
          <w:spacing w:val="-67"/>
        </w:rPr>
        <w:t xml:space="preserve"> </w:t>
      </w:r>
      <w:r>
        <w:t>складає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балів,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яких:</w:t>
      </w:r>
    </w:p>
    <w:p w14:paraId="66688919" w14:textId="77777777" w:rsidR="0031221F" w:rsidRDefault="00066D5B">
      <w:pPr>
        <w:pStyle w:val="a3"/>
        <w:spacing w:line="321" w:lineRule="exact"/>
        <w:ind w:left="1021"/>
      </w:pPr>
      <w:r>
        <w:t>20</w:t>
      </w:r>
      <w:r>
        <w:rPr>
          <w:spacing w:val="-4"/>
        </w:rPr>
        <w:t xml:space="preserve"> </w:t>
      </w:r>
      <w:r>
        <w:t>балів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теоретичні знання (з</w:t>
      </w:r>
      <w:r>
        <w:rPr>
          <w:spacing w:val="-2"/>
        </w:rPr>
        <w:t xml:space="preserve"> </w:t>
      </w:r>
      <w:r>
        <w:t>яких 10 –</w:t>
      </w:r>
      <w:r>
        <w:rPr>
          <w:spacing w:val="-1"/>
        </w:rPr>
        <w:t xml:space="preserve"> </w:t>
      </w:r>
      <w:r>
        <w:t>підсумкове</w:t>
      </w:r>
      <w:r>
        <w:rPr>
          <w:spacing w:val="-1"/>
        </w:rPr>
        <w:t xml:space="preserve"> </w:t>
      </w:r>
      <w:r>
        <w:t>тестування та</w:t>
      </w:r>
      <w:r>
        <w:rPr>
          <w:spacing w:val="-5"/>
        </w:rPr>
        <w:t xml:space="preserve"> </w:t>
      </w:r>
      <w:r>
        <w:t>10</w:t>
      </w:r>
    </w:p>
    <w:p w14:paraId="53605EF8" w14:textId="012B7E8C" w:rsidR="0031221F" w:rsidRDefault="00066D5B">
      <w:pPr>
        <w:pStyle w:val="a5"/>
        <w:numPr>
          <w:ilvl w:val="0"/>
          <w:numId w:val="4"/>
        </w:numPr>
        <w:tabs>
          <w:tab w:val="left" w:pos="694"/>
        </w:tabs>
        <w:rPr>
          <w:sz w:val="28"/>
        </w:rPr>
      </w:pPr>
      <w:r>
        <w:rPr>
          <w:sz w:val="28"/>
        </w:rPr>
        <w:t>усна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поставлене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питання).</w:t>
      </w:r>
    </w:p>
    <w:p w14:paraId="7CA269D7" w14:textId="7F990E0B" w:rsidR="00B24C7A" w:rsidRDefault="00B24C7A" w:rsidP="00B24C7A">
      <w:pPr>
        <w:tabs>
          <w:tab w:val="left" w:pos="694"/>
        </w:tabs>
        <w:rPr>
          <w:sz w:val="28"/>
        </w:rPr>
      </w:pPr>
    </w:p>
    <w:p w14:paraId="2DBCC830" w14:textId="186E6481" w:rsidR="00B24C7A" w:rsidRDefault="00B24C7A" w:rsidP="00B24C7A">
      <w:pPr>
        <w:widowControl/>
        <w:shd w:val="clear" w:color="auto" w:fill="FFFFFF"/>
        <w:autoSpaceDE/>
        <w:autoSpaceDN/>
        <w:ind w:firstLine="540"/>
        <w:jc w:val="center"/>
        <w:rPr>
          <w:b/>
          <w:bCs/>
          <w:sz w:val="28"/>
          <w:szCs w:val="28"/>
          <w:shd w:val="clear" w:color="auto" w:fill="FFFFFF"/>
          <w:lang w:eastAsia="ar-SA"/>
        </w:rPr>
      </w:pPr>
      <w:bookmarkStart w:id="38" w:name="_Hlk202357026"/>
      <w:r w:rsidRPr="00B24C7A">
        <w:rPr>
          <w:b/>
          <w:bCs/>
          <w:sz w:val="28"/>
          <w:szCs w:val="28"/>
          <w:shd w:val="clear" w:color="auto" w:fill="FFFFFF"/>
          <w:lang w:eastAsia="ar-SA"/>
        </w:rPr>
        <w:t>Схема нарахування балів</w:t>
      </w:r>
    </w:p>
    <w:tbl>
      <w:tblPr>
        <w:tblStyle w:val="ae"/>
        <w:tblW w:w="1074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247"/>
        <w:gridCol w:w="3686"/>
        <w:gridCol w:w="2551"/>
        <w:gridCol w:w="1559"/>
        <w:gridCol w:w="993"/>
      </w:tblGrid>
      <w:tr w:rsidR="00B24C7A" w:rsidRPr="00F17FE2" w14:paraId="7D7D4B9A" w14:textId="77777777" w:rsidTr="00B24C7A">
        <w:tc>
          <w:tcPr>
            <w:tcW w:w="709" w:type="dxa"/>
          </w:tcPr>
          <w:p w14:paraId="7AE27CF0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39" w:name="_Hlk179286449"/>
            <w:r w:rsidRPr="00F267BE">
              <w:rPr>
                <w:b/>
                <w:bCs/>
                <w:sz w:val="24"/>
                <w:szCs w:val="24"/>
              </w:rPr>
              <w:t xml:space="preserve">№ змістового модуля </w:t>
            </w:r>
          </w:p>
        </w:tc>
        <w:tc>
          <w:tcPr>
            <w:tcW w:w="1247" w:type="dxa"/>
          </w:tcPr>
          <w:p w14:paraId="5DDFF321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67BE">
              <w:rPr>
                <w:b/>
                <w:bCs/>
                <w:sz w:val="24"/>
                <w:szCs w:val="24"/>
              </w:rPr>
              <w:t xml:space="preserve">Вид поточного контрольного заходу </w:t>
            </w:r>
          </w:p>
        </w:tc>
        <w:tc>
          <w:tcPr>
            <w:tcW w:w="3686" w:type="dxa"/>
          </w:tcPr>
          <w:p w14:paraId="737F2136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67BE">
              <w:rPr>
                <w:b/>
                <w:bCs/>
                <w:sz w:val="24"/>
                <w:szCs w:val="24"/>
              </w:rPr>
              <w:t xml:space="preserve">Зміст поточного контрольного заходу </w:t>
            </w:r>
          </w:p>
        </w:tc>
        <w:tc>
          <w:tcPr>
            <w:tcW w:w="2551" w:type="dxa"/>
          </w:tcPr>
          <w:p w14:paraId="6F2A07DB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67BE">
              <w:rPr>
                <w:b/>
                <w:bCs/>
                <w:sz w:val="24"/>
                <w:szCs w:val="24"/>
              </w:rPr>
              <w:t xml:space="preserve">Критерії оцінювання </w:t>
            </w:r>
          </w:p>
        </w:tc>
        <w:tc>
          <w:tcPr>
            <w:tcW w:w="1559" w:type="dxa"/>
          </w:tcPr>
          <w:p w14:paraId="3A7C447C" w14:textId="77777777" w:rsidR="00B24C7A" w:rsidRDefault="00B24C7A" w:rsidP="00C81D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Програмні результати</w:t>
            </w:r>
          </w:p>
          <w:p w14:paraId="4C5C207D" w14:textId="77777777" w:rsidR="00B24C7A" w:rsidRPr="00F267BE" w:rsidRDefault="00B24C7A" w:rsidP="00C81D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навчання</w:t>
            </w:r>
          </w:p>
        </w:tc>
        <w:tc>
          <w:tcPr>
            <w:tcW w:w="993" w:type="dxa"/>
          </w:tcPr>
          <w:p w14:paraId="05573447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67BE">
              <w:rPr>
                <w:b/>
                <w:bCs/>
                <w:sz w:val="24"/>
                <w:szCs w:val="24"/>
              </w:rPr>
              <w:t>Усього балів</w:t>
            </w:r>
          </w:p>
        </w:tc>
      </w:tr>
      <w:bookmarkEnd w:id="39"/>
      <w:tr w:rsidR="00B24C7A" w:rsidRPr="00F17FE2" w14:paraId="26626564" w14:textId="77777777" w:rsidTr="00B24C7A">
        <w:trPr>
          <w:trHeight w:val="561"/>
        </w:trPr>
        <w:tc>
          <w:tcPr>
            <w:tcW w:w="709" w:type="dxa"/>
            <w:vMerge w:val="restart"/>
          </w:tcPr>
          <w:p w14:paraId="4ACA3B8B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67BE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4B5B3337" w14:textId="77777777" w:rsidR="00B24C7A" w:rsidRPr="00F17FE2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14:paraId="04C89828" w14:textId="77777777" w:rsidR="00B24C7A" w:rsidRPr="00661D5A" w:rsidRDefault="00B24C7A" w:rsidP="00C81DE8">
            <w:pPr>
              <w:jc w:val="both"/>
              <w:rPr>
                <w:b/>
                <w:iCs/>
                <w:color w:val="000000"/>
                <w:sz w:val="22"/>
                <w:szCs w:val="22"/>
              </w:rPr>
            </w:pPr>
            <w:r w:rsidRPr="00661D5A">
              <w:rPr>
                <w:b/>
                <w:iCs/>
                <w:color w:val="000000"/>
                <w:sz w:val="22"/>
                <w:szCs w:val="22"/>
              </w:rPr>
              <w:t>Розділ 1. Теоретично-методичні засади психологічної діагностики дітей</w:t>
            </w:r>
          </w:p>
          <w:p w14:paraId="1E81DB79" w14:textId="77777777" w:rsidR="00B24C7A" w:rsidRPr="00F17FE2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76CD797C" w14:textId="77777777" w:rsidR="00B24C7A" w:rsidRPr="00737885" w:rsidRDefault="00B24C7A" w:rsidP="00C8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37885">
              <w:rPr>
                <w:color w:val="000000"/>
                <w:sz w:val="22"/>
                <w:szCs w:val="22"/>
              </w:rPr>
              <w:t>РН7. Передбачати та оцінювати результати власної діяльності з урахуванням закономірностей освітнього процесу закладу дошкільної освіти.</w:t>
            </w:r>
          </w:p>
          <w:p w14:paraId="43BA83A8" w14:textId="77777777" w:rsidR="00B24C7A" w:rsidRPr="00737885" w:rsidRDefault="00B24C7A" w:rsidP="00C8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37885">
              <w:rPr>
                <w:color w:val="000000"/>
                <w:sz w:val="22"/>
                <w:szCs w:val="22"/>
              </w:rPr>
              <w:t xml:space="preserve"> РН9.Визначати завдання, </w:t>
            </w:r>
            <w:r w:rsidRPr="00737885">
              <w:rPr>
                <w:color w:val="000000"/>
                <w:sz w:val="22"/>
                <w:szCs w:val="22"/>
              </w:rPr>
              <w:lastRenderedPageBreak/>
              <w:t xml:space="preserve">зміст </w:t>
            </w:r>
            <w:proofErr w:type="spellStart"/>
            <w:r w:rsidRPr="00737885">
              <w:rPr>
                <w:color w:val="000000"/>
                <w:sz w:val="22"/>
                <w:szCs w:val="22"/>
              </w:rPr>
              <w:t>специфічно</w:t>
            </w:r>
            <w:proofErr w:type="spellEnd"/>
            <w:r w:rsidRPr="00737885">
              <w:rPr>
                <w:color w:val="000000"/>
                <w:sz w:val="22"/>
                <w:szCs w:val="22"/>
              </w:rPr>
              <w:t xml:space="preserve"> дитячих видів діяльності (предметно-практичної, ігрової, пізнавальної) та організовувати їх відповідно до освітніх програм.</w:t>
            </w:r>
          </w:p>
          <w:p w14:paraId="65599660" w14:textId="77777777" w:rsidR="00B24C7A" w:rsidRPr="00737885" w:rsidRDefault="00B24C7A" w:rsidP="00C8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37885">
              <w:rPr>
                <w:color w:val="000000"/>
                <w:sz w:val="22"/>
                <w:szCs w:val="22"/>
              </w:rPr>
              <w:t xml:space="preserve">РН10.Організовувати умови безпечного середовища у природному, предметному та соціальному оточенні в процесі організації різних видів діяльності дітей дошкільного (раннього та </w:t>
            </w:r>
            <w:proofErr w:type="spellStart"/>
            <w:r w:rsidRPr="00737885">
              <w:rPr>
                <w:color w:val="000000"/>
                <w:sz w:val="22"/>
                <w:szCs w:val="22"/>
              </w:rPr>
              <w:t>передшкільного</w:t>
            </w:r>
            <w:proofErr w:type="spellEnd"/>
            <w:r w:rsidRPr="00737885">
              <w:rPr>
                <w:color w:val="000000"/>
                <w:sz w:val="22"/>
                <w:szCs w:val="22"/>
              </w:rPr>
              <w:t>) віку.</w:t>
            </w:r>
          </w:p>
          <w:p w14:paraId="38EAD29E" w14:textId="77777777" w:rsidR="00B24C7A" w:rsidRPr="00737885" w:rsidRDefault="00B24C7A" w:rsidP="00C8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37885">
              <w:rPr>
                <w:color w:val="000000"/>
                <w:sz w:val="22"/>
                <w:szCs w:val="22"/>
              </w:rPr>
              <w:t xml:space="preserve">РН11.Мати навички збереження та зміцнення психічного, фізичного та соціального здоров’я, попередження протидії </w:t>
            </w:r>
            <w:proofErr w:type="spellStart"/>
            <w:r w:rsidRPr="00737885">
              <w:rPr>
                <w:color w:val="000000"/>
                <w:sz w:val="22"/>
                <w:szCs w:val="22"/>
              </w:rPr>
              <w:t>булінгу</w:t>
            </w:r>
            <w:proofErr w:type="spellEnd"/>
            <w:r w:rsidRPr="00737885">
              <w:rPr>
                <w:color w:val="000000"/>
                <w:sz w:val="22"/>
                <w:szCs w:val="22"/>
              </w:rPr>
              <w:t xml:space="preserve">, формування навичок здорового способу життя у дітей дошкільного (раннього та </w:t>
            </w:r>
            <w:proofErr w:type="spellStart"/>
            <w:r w:rsidRPr="00737885">
              <w:rPr>
                <w:color w:val="000000"/>
                <w:sz w:val="22"/>
                <w:szCs w:val="22"/>
              </w:rPr>
              <w:t>передшкільного</w:t>
            </w:r>
            <w:proofErr w:type="spellEnd"/>
            <w:r w:rsidRPr="00737885">
              <w:rPr>
                <w:color w:val="000000"/>
                <w:sz w:val="22"/>
                <w:szCs w:val="22"/>
              </w:rPr>
              <w:t>) віку.</w:t>
            </w:r>
          </w:p>
          <w:p w14:paraId="239EC6E6" w14:textId="77777777" w:rsidR="00B24C7A" w:rsidRPr="00737885" w:rsidRDefault="00B24C7A" w:rsidP="00C8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37885">
              <w:rPr>
                <w:color w:val="000000"/>
                <w:sz w:val="22"/>
                <w:szCs w:val="22"/>
              </w:rPr>
              <w:t xml:space="preserve">РН13.Знати нормативно-правові документи, законодавчі акти у сфері дошкільної </w:t>
            </w:r>
            <w:r w:rsidRPr="00737885">
              <w:rPr>
                <w:color w:val="000000"/>
                <w:sz w:val="22"/>
                <w:szCs w:val="22"/>
              </w:rPr>
              <w:lastRenderedPageBreak/>
              <w:t>освіти і використовувати їх у практичній діяльності.</w:t>
            </w:r>
          </w:p>
          <w:p w14:paraId="1D4134AE" w14:textId="77777777" w:rsidR="00B24C7A" w:rsidRPr="00737885" w:rsidRDefault="00B24C7A" w:rsidP="00C8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37885">
              <w:rPr>
                <w:color w:val="000000"/>
                <w:sz w:val="22"/>
                <w:szCs w:val="22"/>
              </w:rPr>
              <w:t>РН21.Керувати власною активністю відповідно до особистісних цінностей з урахуванням умов, цілей, завдань освітньої діяльності в закладі дошкільної освіти.</w:t>
            </w:r>
          </w:p>
          <w:p w14:paraId="698EC9DB" w14:textId="77777777" w:rsidR="00B24C7A" w:rsidRPr="00737885" w:rsidRDefault="00B24C7A" w:rsidP="00C8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37885">
              <w:rPr>
                <w:color w:val="000000"/>
                <w:sz w:val="22"/>
                <w:szCs w:val="22"/>
              </w:rPr>
              <w:t xml:space="preserve">РН24. Вміти використовувати сучасні </w:t>
            </w:r>
            <w:proofErr w:type="spellStart"/>
            <w:r w:rsidRPr="00737885">
              <w:rPr>
                <w:color w:val="000000"/>
                <w:sz w:val="22"/>
                <w:szCs w:val="22"/>
              </w:rPr>
              <w:t>кваліметричні</w:t>
            </w:r>
            <w:proofErr w:type="spellEnd"/>
            <w:r w:rsidRPr="00737885">
              <w:rPr>
                <w:color w:val="000000"/>
                <w:sz w:val="22"/>
                <w:szCs w:val="22"/>
              </w:rPr>
              <w:t xml:space="preserve"> методики діагностування дітей дошкільного віку: обдарованих дітей, дітей, які розвиваються в нормі, дітей з особливими потребами; оцінювати особистісні досягнення кожної дитини; враховувати індивідуальні відмінності дітей.</w:t>
            </w:r>
          </w:p>
          <w:p w14:paraId="25E2BDD0" w14:textId="77777777" w:rsidR="00B24C7A" w:rsidRPr="009A5140" w:rsidRDefault="00B24C7A" w:rsidP="00C8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06989395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4C7A" w:rsidRPr="00F17FE2" w14:paraId="238B7284" w14:textId="77777777" w:rsidTr="00B24C7A">
        <w:trPr>
          <w:trHeight w:val="561"/>
        </w:trPr>
        <w:tc>
          <w:tcPr>
            <w:tcW w:w="709" w:type="dxa"/>
            <w:vMerge/>
          </w:tcPr>
          <w:p w14:paraId="27D871E4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595F306" w14:textId="77777777" w:rsidR="00B24C7A" w:rsidRPr="00F17FE2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61D5A">
              <w:rPr>
                <w:bCs/>
                <w:color w:val="000000"/>
                <w:sz w:val="22"/>
                <w:szCs w:val="22"/>
              </w:rPr>
              <w:t>Завдання "Історія дитячої психодіагностики"</w:t>
            </w:r>
          </w:p>
        </w:tc>
        <w:tc>
          <w:tcPr>
            <w:tcW w:w="3686" w:type="dxa"/>
          </w:tcPr>
          <w:p w14:paraId="5498F3B0" w14:textId="77777777" w:rsidR="00B24C7A" w:rsidRPr="00661D5A" w:rsidRDefault="00B24C7A" w:rsidP="00C81DE8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661D5A">
              <w:rPr>
                <w:iCs/>
                <w:color w:val="000000"/>
                <w:sz w:val="22"/>
                <w:szCs w:val="22"/>
              </w:rPr>
              <w:t>Вимоги до виконання та оформлення:</w:t>
            </w:r>
          </w:p>
          <w:p w14:paraId="0AC97DDC" w14:textId="77777777" w:rsidR="00B24C7A" w:rsidRPr="00661D5A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661D5A">
              <w:rPr>
                <w:bCs/>
                <w:iCs/>
                <w:color w:val="000000"/>
                <w:sz w:val="22"/>
                <w:szCs w:val="22"/>
              </w:rPr>
              <w:t xml:space="preserve">Підготувати презентацію з питань історії дитячої психодіагностики та прикріпити в </w:t>
            </w:r>
            <w:proofErr w:type="spellStart"/>
            <w:r w:rsidRPr="00661D5A">
              <w:rPr>
                <w:bCs/>
                <w:iCs/>
                <w:color w:val="000000"/>
                <w:sz w:val="22"/>
                <w:szCs w:val="22"/>
              </w:rPr>
              <w:t>Moodle</w:t>
            </w:r>
            <w:proofErr w:type="spellEnd"/>
            <w:r w:rsidRPr="00661D5A"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6EEE0902" w14:textId="77777777" w:rsidR="00B24C7A" w:rsidRPr="00F17FE2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61D5A">
              <w:rPr>
                <w:bCs/>
                <w:color w:val="000000"/>
                <w:sz w:val="22"/>
                <w:szCs w:val="22"/>
              </w:rPr>
              <w:t xml:space="preserve">Максимальна кількість балів: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661D5A"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661D5A">
              <w:rPr>
                <w:bCs/>
                <w:color w:val="000000"/>
                <w:sz w:val="22"/>
                <w:szCs w:val="22"/>
              </w:rPr>
              <w:t xml:space="preserve"> - в презентації розкрито всі історичні етапи дитячої психодіагностики, презентовано на практичному занятті. </w:t>
            </w:r>
            <w:r w:rsidRPr="00661D5A"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>0,5</w:t>
            </w:r>
            <w:r w:rsidRPr="00661D5A">
              <w:rPr>
                <w:bCs/>
                <w:color w:val="000000"/>
                <w:sz w:val="22"/>
                <w:szCs w:val="22"/>
              </w:rPr>
              <w:t xml:space="preserve"> - в презентації розкрито всі історичні етапи дитячої психодіагностики, але не презентовано на практичному занятті. </w:t>
            </w:r>
            <w:r w:rsidRPr="00661D5A">
              <w:rPr>
                <w:bCs/>
                <w:color w:val="000000"/>
                <w:sz w:val="22"/>
                <w:szCs w:val="22"/>
              </w:rPr>
              <w:br/>
            </w:r>
            <w:r w:rsidRPr="00661D5A">
              <w:rPr>
                <w:bCs/>
                <w:color w:val="000000"/>
                <w:sz w:val="22"/>
                <w:szCs w:val="22"/>
              </w:rPr>
              <w:lastRenderedPageBreak/>
              <w:t>0 - завдання не виконано </w:t>
            </w:r>
          </w:p>
        </w:tc>
        <w:tc>
          <w:tcPr>
            <w:tcW w:w="1559" w:type="dxa"/>
            <w:vMerge/>
          </w:tcPr>
          <w:p w14:paraId="3CDC7262" w14:textId="77777777" w:rsidR="00B24C7A" w:rsidRPr="00661D5A" w:rsidRDefault="00B24C7A" w:rsidP="00C8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701CFFBA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B24C7A" w:rsidRPr="00F17FE2" w14:paraId="29EAA2DA" w14:textId="77777777" w:rsidTr="00B24C7A">
        <w:trPr>
          <w:trHeight w:val="561"/>
        </w:trPr>
        <w:tc>
          <w:tcPr>
            <w:tcW w:w="709" w:type="dxa"/>
            <w:vMerge/>
          </w:tcPr>
          <w:p w14:paraId="37B4F3D1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3FA65CE" w14:textId="77777777" w:rsidR="00B24C7A" w:rsidRPr="00661D5A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61D5A">
              <w:rPr>
                <w:bCs/>
                <w:color w:val="000000"/>
                <w:sz w:val="22"/>
                <w:szCs w:val="22"/>
              </w:rPr>
              <w:t>Завдання «Методи психологічної діагностики дітей»</w:t>
            </w:r>
          </w:p>
        </w:tc>
        <w:tc>
          <w:tcPr>
            <w:tcW w:w="3686" w:type="dxa"/>
          </w:tcPr>
          <w:p w14:paraId="28205140" w14:textId="77777777" w:rsidR="00B24C7A" w:rsidRPr="00661D5A" w:rsidRDefault="00B24C7A" w:rsidP="00C81DE8">
            <w:pPr>
              <w:jc w:val="both"/>
              <w:rPr>
                <w:i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iCs/>
                <w:color w:val="000000"/>
                <w:sz w:val="22"/>
                <w:szCs w:val="22"/>
              </w:rPr>
              <w:t>Вставте пропущені слова в реченнях та поясніть твердження:</w:t>
            </w:r>
          </w:p>
          <w:p w14:paraId="7AD9CDAD" w14:textId="77777777" w:rsidR="00B24C7A" w:rsidRPr="00661D5A" w:rsidRDefault="00B24C7A" w:rsidP="00C81DE8">
            <w:pPr>
              <w:jc w:val="both"/>
              <w:rPr>
                <w:i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iCs/>
                <w:color w:val="000000"/>
                <w:sz w:val="22"/>
                <w:szCs w:val="22"/>
              </w:rPr>
              <w:t>Завантажте в 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UA"/>
              </w:rPr>
              <w:t>Moodle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UA"/>
              </w:rPr>
              <w:t>. </w:t>
            </w:r>
          </w:p>
          <w:p w14:paraId="10B4665A" w14:textId="77777777" w:rsidR="00B24C7A" w:rsidRPr="00661D5A" w:rsidRDefault="00B24C7A" w:rsidP="00C81DE8">
            <w:pPr>
              <w:jc w:val="both"/>
              <w:rPr>
                <w:i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iCs/>
                <w:color w:val="000000"/>
                <w:sz w:val="22"/>
                <w:szCs w:val="22"/>
              </w:rPr>
              <w:t xml:space="preserve">1) Фіксуючи поведінку дошкільника в грі, спілкуванні, школяра – на заняттях,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</w:rPr>
              <w:t>підлітка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</w:rPr>
              <w:t xml:space="preserve"> – у середовищі ровесників, педагог одержує дані про дитину як цілісну особистість емпіричним методом ... .</w:t>
            </w:r>
          </w:p>
          <w:p w14:paraId="73C751F3" w14:textId="77777777" w:rsidR="00B24C7A" w:rsidRPr="00661D5A" w:rsidRDefault="00B24C7A" w:rsidP="00C81DE8">
            <w:pPr>
              <w:jc w:val="both"/>
              <w:rPr>
                <w:i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Метод ...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припускає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активне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втручання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дослідника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діяльність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досліджуваного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з метою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створення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умов, в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яких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виявляється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конкретний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психологічний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феномен.</w:t>
            </w:r>
          </w:p>
          <w:p w14:paraId="409FCD84" w14:textId="77777777" w:rsidR="00B24C7A" w:rsidRPr="00661D5A" w:rsidRDefault="00B24C7A" w:rsidP="00C81DE8">
            <w:pPr>
              <w:jc w:val="both"/>
              <w:rPr>
                <w:i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iCs/>
                <w:color w:val="000000"/>
                <w:sz w:val="22"/>
                <w:szCs w:val="22"/>
              </w:rPr>
              <w:t>2) </w:t>
            </w:r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Дайте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правильні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відповіді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альтернативні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запитання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обґрунтуйте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їх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.</w:t>
            </w:r>
          </w:p>
          <w:p w14:paraId="4D9C0CB5" w14:textId="77777777" w:rsidR="00B24C7A" w:rsidRPr="00661D5A" w:rsidRDefault="00B24C7A" w:rsidP="00C81DE8">
            <w:pPr>
              <w:jc w:val="both"/>
              <w:rPr>
                <w:i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iCs/>
                <w:color w:val="000000"/>
                <w:sz w:val="22"/>
                <w:szCs w:val="22"/>
              </w:rPr>
              <w:t>А)</w:t>
            </w:r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основі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спостереження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дуже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легко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зробити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об’єктивні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висновки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. Так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чи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ні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?</w:t>
            </w:r>
          </w:p>
          <w:p w14:paraId="76A047BA" w14:textId="77777777" w:rsidR="00B24C7A" w:rsidRPr="00661D5A" w:rsidRDefault="00B24C7A" w:rsidP="00C81DE8">
            <w:pPr>
              <w:jc w:val="both"/>
              <w:rPr>
                <w:i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iCs/>
                <w:color w:val="000000"/>
                <w:sz w:val="22"/>
                <w:szCs w:val="22"/>
              </w:rPr>
              <w:t>Б) 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Пріоритетним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педагогічній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психології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є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природний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експеримент.Так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чи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ні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?</w:t>
            </w:r>
          </w:p>
          <w:p w14:paraId="7DECB1D0" w14:textId="77777777" w:rsidR="00B24C7A" w:rsidRPr="00661D5A" w:rsidRDefault="00B24C7A" w:rsidP="00C81DE8">
            <w:pPr>
              <w:jc w:val="both"/>
              <w:rPr>
                <w:i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iCs/>
                <w:color w:val="000000"/>
                <w:sz w:val="22"/>
                <w:szCs w:val="22"/>
              </w:rPr>
              <w:t>В) 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Дослідження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змін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розумовому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розвитку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, у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емоційно-вольвій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сфері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, у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спрямованості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особистості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які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виникають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під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впливом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спеціально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розроблених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педагогічних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систем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відбувається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перетворювальному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експерименті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. Так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чи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ні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?</w:t>
            </w:r>
          </w:p>
          <w:p w14:paraId="7C6E7384" w14:textId="77777777" w:rsidR="00B24C7A" w:rsidRPr="00661D5A" w:rsidRDefault="00B24C7A" w:rsidP="00C81DE8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4529201" w14:textId="77777777" w:rsidR="00B24C7A" w:rsidRPr="00661D5A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61D5A">
              <w:rPr>
                <w:bCs/>
                <w:color w:val="000000"/>
                <w:sz w:val="22"/>
                <w:szCs w:val="22"/>
              </w:rPr>
              <w:t xml:space="preserve">Максимальна кількість балів: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14:paraId="5EB7FE5D" w14:textId="77777777" w:rsidR="00B24C7A" w:rsidRPr="00661D5A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53A612FF" w14:textId="77777777" w:rsidR="00B24C7A" w:rsidRPr="00661D5A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61D5A">
              <w:rPr>
                <w:bCs/>
                <w:color w:val="000000"/>
                <w:sz w:val="22"/>
                <w:szCs w:val="22"/>
              </w:rPr>
              <w:t xml:space="preserve">За 1 питання - правильна відповідь оцінюється в </w:t>
            </w:r>
            <w:r>
              <w:rPr>
                <w:bCs/>
                <w:color w:val="000000"/>
                <w:sz w:val="22"/>
                <w:szCs w:val="22"/>
              </w:rPr>
              <w:t>0</w:t>
            </w:r>
            <w:r w:rsidRPr="00661D5A">
              <w:rPr>
                <w:bCs/>
                <w:color w:val="000000"/>
                <w:sz w:val="22"/>
                <w:szCs w:val="22"/>
              </w:rPr>
              <w:t>,5 бали.</w:t>
            </w:r>
          </w:p>
        </w:tc>
        <w:tc>
          <w:tcPr>
            <w:tcW w:w="1559" w:type="dxa"/>
            <w:vMerge/>
          </w:tcPr>
          <w:p w14:paraId="253398FB" w14:textId="77777777" w:rsidR="00B24C7A" w:rsidRPr="00661D5A" w:rsidRDefault="00B24C7A" w:rsidP="00C8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47808E94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B24C7A" w:rsidRPr="00F17FE2" w14:paraId="1136881D" w14:textId="77777777" w:rsidTr="00B24C7A">
        <w:trPr>
          <w:trHeight w:val="561"/>
        </w:trPr>
        <w:tc>
          <w:tcPr>
            <w:tcW w:w="709" w:type="dxa"/>
            <w:vMerge/>
          </w:tcPr>
          <w:p w14:paraId="29764BEE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A4BAEEC" w14:textId="77777777" w:rsidR="00B24C7A" w:rsidRPr="00661D5A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61D5A">
              <w:rPr>
                <w:bCs/>
                <w:color w:val="000000"/>
                <w:sz w:val="22"/>
                <w:szCs w:val="22"/>
              </w:rPr>
              <w:t>Завдання «Метод бесіда»</w:t>
            </w:r>
          </w:p>
        </w:tc>
        <w:tc>
          <w:tcPr>
            <w:tcW w:w="3686" w:type="dxa"/>
          </w:tcPr>
          <w:p w14:paraId="048255D3" w14:textId="77777777" w:rsidR="00B24C7A" w:rsidRDefault="00B24C7A" w:rsidP="00C81DE8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661D5A">
              <w:rPr>
                <w:iCs/>
                <w:color w:val="000000"/>
                <w:sz w:val="22"/>
                <w:szCs w:val="22"/>
              </w:rPr>
              <w:t xml:space="preserve">Складіть три варіанти плану бесіди на одну й ту саму тему, враховуючи вік респондентів (4, 6, 8 років). Кількість питань у кожному варіанті – від 5 до 7. Продумайте способи вступу до бесіди. Проведіть бесіду з своїми одногрупниками. Приклади тем бесіди: “Твоя сім’я”, “Твої захоплення”, “Твої друзі” тощо). Завантажте в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</w:rPr>
              <w:t>Moodle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</w:rPr>
              <w:t>.</w:t>
            </w:r>
          </w:p>
          <w:p w14:paraId="17233B13" w14:textId="77777777" w:rsidR="00B24C7A" w:rsidRPr="00661D5A" w:rsidRDefault="00B24C7A" w:rsidP="00C81DE8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При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аналізі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бесіди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зверніть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увагу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такі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моменти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Чи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вийшла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у вас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бесіда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? (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Якщо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ні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, то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чому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?).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Які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прийоми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використовувались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?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Які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помітили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особливості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поведінці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співбесідника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? (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Міміка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, жести,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інтонація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мовлення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обмовки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і т. і.). На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які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питання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він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відповідав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найбільш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активно і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чому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?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Які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питання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не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досягли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мети та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чому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? Як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закінчилась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бесіда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? З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якими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труднощами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Ви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зустрічались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під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час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проведення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психологічних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досліджень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або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спілкування</w:t>
            </w:r>
            <w:proofErr w:type="spell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) з </w:t>
            </w:r>
            <w:r w:rsidRPr="00661D5A">
              <w:rPr>
                <w:iCs/>
                <w:color w:val="000000"/>
                <w:sz w:val="22"/>
                <w:szCs w:val="22"/>
              </w:rPr>
              <w:t xml:space="preserve">дітьми дошкільного та молодшого </w:t>
            </w:r>
            <w:proofErr w:type="gramStart"/>
            <w:r w:rsidRPr="00661D5A">
              <w:rPr>
                <w:iCs/>
                <w:color w:val="000000"/>
                <w:sz w:val="22"/>
                <w:szCs w:val="22"/>
              </w:rPr>
              <w:t>шкільного </w:t>
            </w:r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 </w:t>
            </w:r>
            <w:proofErr w:type="spellStart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віку</w:t>
            </w:r>
            <w:proofErr w:type="spellEnd"/>
            <w:proofErr w:type="gramEnd"/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?</w:t>
            </w:r>
          </w:p>
        </w:tc>
        <w:tc>
          <w:tcPr>
            <w:tcW w:w="2551" w:type="dxa"/>
          </w:tcPr>
          <w:p w14:paraId="3D9DFCF4" w14:textId="77777777" w:rsidR="00B24C7A" w:rsidRPr="00661D5A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bCs/>
                <w:color w:val="000000"/>
                <w:sz w:val="22"/>
                <w:szCs w:val="22"/>
                <w:lang w:val="ru-RU"/>
              </w:rPr>
              <w:t xml:space="preserve">Максимальна </w:t>
            </w:r>
            <w:proofErr w:type="spellStart"/>
            <w:r w:rsidRPr="00661D5A">
              <w:rPr>
                <w:bCs/>
                <w:color w:val="000000"/>
                <w:sz w:val="22"/>
                <w:szCs w:val="22"/>
                <w:lang w:val="ru-RU"/>
              </w:rPr>
              <w:t>кількість</w:t>
            </w:r>
            <w:proofErr w:type="spellEnd"/>
            <w:r w:rsidRPr="00661D5A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bCs/>
                <w:color w:val="000000"/>
                <w:sz w:val="22"/>
                <w:szCs w:val="22"/>
                <w:lang w:val="ru-RU"/>
              </w:rPr>
              <w:t>балів</w:t>
            </w:r>
            <w:proofErr w:type="spellEnd"/>
            <w:r w:rsidRPr="00661D5A">
              <w:rPr>
                <w:bCs/>
                <w:color w:val="000000"/>
                <w:sz w:val="22"/>
                <w:szCs w:val="22"/>
                <w:lang w:val="ru-RU"/>
              </w:rPr>
              <w:t>: 2</w:t>
            </w:r>
          </w:p>
          <w:p w14:paraId="70FDE731" w14:textId="77777777" w:rsidR="00B24C7A" w:rsidRPr="00661D5A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bCs/>
                <w:color w:val="000000"/>
                <w:sz w:val="22"/>
                <w:szCs w:val="22"/>
                <w:lang w:val="ru-RU"/>
              </w:rPr>
              <w:t xml:space="preserve">1 - за конспект </w:t>
            </w:r>
            <w:proofErr w:type="spellStart"/>
            <w:r w:rsidRPr="00661D5A">
              <w:rPr>
                <w:bCs/>
                <w:color w:val="000000"/>
                <w:sz w:val="22"/>
                <w:szCs w:val="22"/>
                <w:lang w:val="ru-RU"/>
              </w:rPr>
              <w:t>бесіди</w:t>
            </w:r>
            <w:proofErr w:type="spellEnd"/>
          </w:p>
          <w:p w14:paraId="579B38BD" w14:textId="77777777" w:rsidR="00B24C7A" w:rsidRPr="00661D5A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bCs/>
                <w:color w:val="000000"/>
                <w:sz w:val="22"/>
                <w:szCs w:val="22"/>
                <w:lang w:val="ru-RU"/>
              </w:rPr>
              <w:t xml:space="preserve">1 - за </w:t>
            </w:r>
            <w:proofErr w:type="spellStart"/>
            <w:r w:rsidRPr="00661D5A">
              <w:rPr>
                <w:bCs/>
                <w:color w:val="000000"/>
                <w:sz w:val="22"/>
                <w:szCs w:val="22"/>
                <w:lang w:val="ru-RU"/>
              </w:rPr>
              <w:t>проведення</w:t>
            </w:r>
            <w:proofErr w:type="spellEnd"/>
            <w:r w:rsidRPr="00661D5A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D5A">
              <w:rPr>
                <w:bCs/>
                <w:color w:val="000000"/>
                <w:sz w:val="22"/>
                <w:szCs w:val="22"/>
                <w:lang w:val="ru-RU"/>
              </w:rPr>
              <w:t>бесіди</w:t>
            </w:r>
            <w:proofErr w:type="spellEnd"/>
          </w:p>
          <w:p w14:paraId="78DC80E6" w14:textId="77777777" w:rsidR="00B24C7A" w:rsidRPr="00661D5A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E49FA61" w14:textId="77777777" w:rsidR="00B24C7A" w:rsidRPr="00661D5A" w:rsidRDefault="00B24C7A" w:rsidP="00C8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37173AC6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B24C7A" w:rsidRPr="00F17FE2" w14:paraId="5976FB06" w14:textId="77777777" w:rsidTr="00B24C7A">
        <w:trPr>
          <w:trHeight w:val="561"/>
        </w:trPr>
        <w:tc>
          <w:tcPr>
            <w:tcW w:w="709" w:type="dxa"/>
            <w:vMerge/>
          </w:tcPr>
          <w:p w14:paraId="74106D44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53CB467" w14:textId="77777777" w:rsidR="00B24C7A" w:rsidRPr="00661D5A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 xml:space="preserve">Теоретичне завдання – тест у СЕЗН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</w:rPr>
              <w:t>Moodle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bCs/>
                <w:color w:val="000000"/>
                <w:sz w:val="22"/>
                <w:szCs w:val="22"/>
              </w:rPr>
              <w:t>«</w:t>
            </w:r>
            <w:r w:rsidRPr="0005645B">
              <w:rPr>
                <w:bCs/>
                <w:color w:val="000000"/>
                <w:sz w:val="22"/>
                <w:szCs w:val="22"/>
              </w:rPr>
              <w:t>Загальні закономірності психічного розвитку та їх врахування у педагогічній роботі з дітьми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74E1A011" w14:textId="77777777" w:rsidR="00B24C7A" w:rsidRPr="00B80EC5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B80EC5">
              <w:rPr>
                <w:bCs/>
                <w:iCs/>
                <w:color w:val="000000"/>
                <w:sz w:val="22"/>
                <w:szCs w:val="22"/>
              </w:rPr>
              <w:t>Питання для підготовки:</w:t>
            </w:r>
          </w:p>
          <w:p w14:paraId="0EC6A56A" w14:textId="77777777" w:rsidR="00B24C7A" w:rsidRPr="00661D5A" w:rsidRDefault="00B24C7A" w:rsidP="00C81DE8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B80EC5">
              <w:rPr>
                <w:iCs/>
                <w:color w:val="000000"/>
                <w:sz w:val="22"/>
                <w:szCs w:val="22"/>
              </w:rPr>
              <w:t>Поняття про психічний розвиток і його детермінанти. Особливості і закономірності психічного розвитку в дитинстві. Періодизація психічного розвитку в епоху дитинства. Психічний розвиток новонародженої дитини. Психічний розвиток дитини першого року життя. Психічний розвиток дитини раннього віку. Психічний розвиток дошкільника.  Психічний розвиток молодшого школяра. Інваріантні вікові характеристики молодшого школяра.</w:t>
            </w:r>
          </w:p>
        </w:tc>
        <w:tc>
          <w:tcPr>
            <w:tcW w:w="2551" w:type="dxa"/>
          </w:tcPr>
          <w:p w14:paraId="75C48316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 xml:space="preserve">Кількість правильних відповідей </w:t>
            </w:r>
          </w:p>
          <w:p w14:paraId="0EE5C9F2" w14:textId="77777777" w:rsidR="00B24C7A" w:rsidRPr="0005645B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 xml:space="preserve">(1 питання – 0,5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</w:rPr>
              <w:t>бала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</w:rPr>
              <w:t>) – усього 10 питань – 5 балів</w:t>
            </w:r>
          </w:p>
        </w:tc>
        <w:tc>
          <w:tcPr>
            <w:tcW w:w="1559" w:type="dxa"/>
            <w:vMerge/>
          </w:tcPr>
          <w:p w14:paraId="20811292" w14:textId="77777777" w:rsidR="00B24C7A" w:rsidRPr="00661D5A" w:rsidRDefault="00B24C7A" w:rsidP="00C8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12B233B9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B24C7A" w:rsidRPr="00F17FE2" w14:paraId="00655E3B" w14:textId="77777777" w:rsidTr="00C81DE8">
        <w:trPr>
          <w:trHeight w:val="561"/>
        </w:trPr>
        <w:tc>
          <w:tcPr>
            <w:tcW w:w="709" w:type="dxa"/>
            <w:vMerge/>
          </w:tcPr>
          <w:p w14:paraId="44890592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7A79D8F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14:paraId="456F1BBB" w14:textId="2875B5D2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80EC5">
              <w:rPr>
                <w:b/>
                <w:sz w:val="24"/>
                <w:szCs w:val="22"/>
                <w:lang w:eastAsia="en-US"/>
              </w:rPr>
              <w:t>Розділ</w:t>
            </w:r>
            <w:r w:rsidRPr="00B80EC5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B80EC5">
              <w:rPr>
                <w:b/>
                <w:sz w:val="24"/>
                <w:szCs w:val="22"/>
                <w:lang w:eastAsia="en-US"/>
              </w:rPr>
              <w:t>2.</w:t>
            </w:r>
            <w:r w:rsidRPr="00B80EC5">
              <w:rPr>
                <w:b/>
                <w:spacing w:val="-1"/>
                <w:sz w:val="24"/>
                <w:szCs w:val="22"/>
                <w:lang w:eastAsia="en-US"/>
              </w:rPr>
              <w:t xml:space="preserve"> Когнітивний розвиток дітей</w:t>
            </w:r>
          </w:p>
        </w:tc>
        <w:tc>
          <w:tcPr>
            <w:tcW w:w="1559" w:type="dxa"/>
            <w:vMerge/>
          </w:tcPr>
          <w:p w14:paraId="5287AED9" w14:textId="77777777" w:rsidR="00B24C7A" w:rsidRPr="00661D5A" w:rsidRDefault="00B24C7A" w:rsidP="00C8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3A4B9379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4C7A" w:rsidRPr="00F17FE2" w14:paraId="1A8BA157" w14:textId="77777777" w:rsidTr="00B24C7A">
        <w:trPr>
          <w:trHeight w:val="561"/>
        </w:trPr>
        <w:tc>
          <w:tcPr>
            <w:tcW w:w="709" w:type="dxa"/>
            <w:vMerge/>
          </w:tcPr>
          <w:p w14:paraId="4BDCA5AB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ACC7FB7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 xml:space="preserve">Завдання </w:t>
            </w:r>
            <w:r>
              <w:rPr>
                <w:bCs/>
                <w:color w:val="000000"/>
                <w:sz w:val="22"/>
                <w:szCs w:val="22"/>
              </w:rPr>
              <w:t>«</w:t>
            </w:r>
            <w:r w:rsidRPr="00B80EC5">
              <w:rPr>
                <w:bCs/>
                <w:color w:val="000000"/>
                <w:sz w:val="22"/>
                <w:szCs w:val="22"/>
              </w:rPr>
              <w:t>Розвиток сенсорно-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</w:rPr>
              <w:t>перцептивної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</w:rPr>
              <w:t xml:space="preserve"> сфери дітей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424C7B9A" w14:textId="77777777" w:rsidR="00B24C7A" w:rsidRPr="00B80EC5" w:rsidRDefault="00B24C7A" w:rsidP="00C81DE8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Підготуйте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 xml:space="preserve"> 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презентацію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 xml:space="preserve"> на одну 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із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 xml:space="preserve"> 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запропонованих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 xml:space="preserve"> тем: </w:t>
            </w:r>
          </w:p>
          <w:p w14:paraId="0B2EA0FC" w14:textId="77777777" w:rsidR="00B24C7A" w:rsidRPr="00B80EC5" w:rsidRDefault="00B24C7A" w:rsidP="00C81DE8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1. 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Особливості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 xml:space="preserve"> сенсорно-перцептивного 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розвитку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 xml:space="preserve"> 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дитини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 xml:space="preserve"> 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раннього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 xml:space="preserve"> 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віку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 xml:space="preserve"> та 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методи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 xml:space="preserve"> 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діагностики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>.</w:t>
            </w:r>
          </w:p>
          <w:p w14:paraId="16E29574" w14:textId="77777777" w:rsidR="00B24C7A" w:rsidRPr="00B80EC5" w:rsidRDefault="00B24C7A" w:rsidP="00C81DE8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2</w:t>
            </w:r>
            <w:r w:rsidRPr="00B80EC5">
              <w:rPr>
                <w:bCs/>
                <w:sz w:val="24"/>
                <w:szCs w:val="22"/>
                <w:lang w:val="ru-UA" w:eastAsia="en-US"/>
              </w:rPr>
              <w:t>. Сенсорно-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пецептивний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 xml:space="preserve"> 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розвиток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 xml:space="preserve"> 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дошкільника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> 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методи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 xml:space="preserve"> 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діагностики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>.</w:t>
            </w:r>
          </w:p>
          <w:p w14:paraId="0D8C3592" w14:textId="77777777" w:rsidR="00B24C7A" w:rsidRPr="00B80EC5" w:rsidRDefault="00B24C7A" w:rsidP="00C81DE8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3. </w:t>
            </w:r>
            <w:r w:rsidRPr="00B80EC5">
              <w:rPr>
                <w:bCs/>
                <w:sz w:val="24"/>
                <w:szCs w:val="22"/>
                <w:lang w:val="ru-UA" w:eastAsia="en-US"/>
              </w:rPr>
              <w:t>Сенсорно-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перцептивний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 xml:space="preserve"> 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розвиток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 xml:space="preserve"> 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молодшого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 xml:space="preserve"> школяра 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методи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 xml:space="preserve"> 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діагностики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>.</w:t>
            </w:r>
          </w:p>
          <w:p w14:paraId="56EFDEE1" w14:textId="77777777" w:rsidR="00B24C7A" w:rsidRPr="00B80EC5" w:rsidRDefault="00B24C7A" w:rsidP="00C81DE8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Завантажте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 xml:space="preserve"> в </w:t>
            </w:r>
            <w:proofErr w:type="spellStart"/>
            <w:r w:rsidRPr="00B80EC5">
              <w:rPr>
                <w:bCs/>
                <w:sz w:val="24"/>
                <w:szCs w:val="22"/>
                <w:lang w:val="ru-UA" w:eastAsia="en-US"/>
              </w:rPr>
              <w:t>Moodle</w:t>
            </w:r>
            <w:proofErr w:type="spellEnd"/>
            <w:r w:rsidRPr="00B80EC5">
              <w:rPr>
                <w:bCs/>
                <w:sz w:val="24"/>
                <w:szCs w:val="22"/>
                <w:lang w:val="ru-UA" w:eastAsia="en-US"/>
              </w:rPr>
              <w:t>.</w:t>
            </w:r>
          </w:p>
          <w:p w14:paraId="4B464A75" w14:textId="77777777" w:rsidR="00B24C7A" w:rsidRPr="00B80EC5" w:rsidRDefault="00B24C7A" w:rsidP="00C81DE8">
            <w:pPr>
              <w:jc w:val="both"/>
              <w:rPr>
                <w:bCs/>
                <w:sz w:val="24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62A359D8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кількість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балів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: 2</w:t>
            </w:r>
          </w:p>
          <w:p w14:paraId="2FBAB086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2 - робота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виконана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у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вигляді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презентації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питання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повністю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розкрито</w:t>
            </w:r>
            <w:proofErr w:type="spellEnd"/>
          </w:p>
          <w:p w14:paraId="2812E497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1 - робота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виконана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у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вигляді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презентації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питання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gram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не 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повністю</w:t>
            </w:r>
            <w:proofErr w:type="spellEnd"/>
            <w:proofErr w:type="gram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розкрито</w:t>
            </w:r>
            <w:proofErr w:type="spellEnd"/>
          </w:p>
          <w:p w14:paraId="77D83B83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3D6FF572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B27DCC6" w14:textId="77777777" w:rsidR="00B24C7A" w:rsidRPr="00661D5A" w:rsidRDefault="00B24C7A" w:rsidP="00C8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134D60EA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B24C7A" w:rsidRPr="00F17FE2" w14:paraId="7761CF65" w14:textId="77777777" w:rsidTr="00B24C7A">
        <w:trPr>
          <w:trHeight w:val="561"/>
        </w:trPr>
        <w:tc>
          <w:tcPr>
            <w:tcW w:w="709" w:type="dxa"/>
            <w:vMerge/>
          </w:tcPr>
          <w:p w14:paraId="79B94026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2DEDED3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>Завдання "Методика діагностики сенсорно-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</w:rPr>
              <w:t>перцептивного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</w:rPr>
              <w:t xml:space="preserve"> розвитку дітей дошкільного / молодшого шкільного віку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4B172995" w14:textId="77777777" w:rsidR="00B24C7A" w:rsidRPr="00B80EC5" w:rsidRDefault="00B24C7A" w:rsidP="00C81DE8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Підготуйте до проведення одну методику з діагностики сенсорно-</w:t>
            </w:r>
            <w:proofErr w:type="spellStart"/>
            <w:r w:rsidRPr="00B80EC5">
              <w:rPr>
                <w:bCs/>
                <w:sz w:val="24"/>
                <w:szCs w:val="22"/>
                <w:lang w:eastAsia="en-US"/>
              </w:rPr>
              <w:t>перцептивного</w:t>
            </w:r>
            <w:proofErr w:type="spellEnd"/>
            <w:r w:rsidRPr="00B80EC5">
              <w:rPr>
                <w:bCs/>
                <w:sz w:val="24"/>
                <w:szCs w:val="22"/>
                <w:lang w:eastAsia="en-US"/>
              </w:rPr>
              <w:t xml:space="preserve"> розвитку дітей дошкільного / молодшого шкільного віку - відео завантажте в </w:t>
            </w:r>
            <w:proofErr w:type="spellStart"/>
            <w:r w:rsidRPr="00B80EC5">
              <w:rPr>
                <w:bCs/>
                <w:sz w:val="24"/>
                <w:szCs w:val="22"/>
                <w:lang w:eastAsia="en-US"/>
              </w:rPr>
              <w:t>Moodle</w:t>
            </w:r>
            <w:proofErr w:type="spellEnd"/>
            <w:r w:rsidRPr="00B80EC5">
              <w:rPr>
                <w:bCs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2551" w:type="dxa"/>
          </w:tcPr>
          <w:p w14:paraId="52A3064E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кількість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балів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: 2</w:t>
            </w:r>
          </w:p>
          <w:p w14:paraId="5335BB9F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2 -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підібрана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діагностична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методика та презентована в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здобувачем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фахової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передвищої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освіти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4F6BA212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1 - 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підібрана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діагностична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методика,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завантажена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Moodle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, але не презентована в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здобувачем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фахової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передвищої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освіти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6F35682C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6EEA65CE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  <w:vMerge/>
          </w:tcPr>
          <w:p w14:paraId="31507990" w14:textId="77777777" w:rsidR="00B24C7A" w:rsidRPr="00661D5A" w:rsidRDefault="00B24C7A" w:rsidP="00C8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7754482D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B24C7A" w:rsidRPr="00F17FE2" w14:paraId="0E1B601A" w14:textId="77777777" w:rsidTr="00B24C7A">
        <w:trPr>
          <w:trHeight w:val="561"/>
        </w:trPr>
        <w:tc>
          <w:tcPr>
            <w:tcW w:w="709" w:type="dxa"/>
            <w:vMerge/>
          </w:tcPr>
          <w:p w14:paraId="7E5E4901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2239A30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 xml:space="preserve">Завдання до теми </w:t>
            </w:r>
            <w:r>
              <w:rPr>
                <w:bCs/>
                <w:color w:val="000000"/>
                <w:sz w:val="22"/>
                <w:szCs w:val="22"/>
              </w:rPr>
              <w:t>«</w:t>
            </w:r>
            <w:r w:rsidRPr="00B80EC5">
              <w:rPr>
                <w:bCs/>
                <w:color w:val="000000"/>
                <w:sz w:val="22"/>
                <w:szCs w:val="22"/>
              </w:rPr>
              <w:t>Особливості розвитку та діагностики пам’яті у дітей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2ADEC96E" w14:textId="77777777" w:rsidR="00B24C7A" w:rsidRPr="00B80EC5" w:rsidRDefault="00B24C7A" w:rsidP="00C81DE8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Підготуйте презентацію на одну із запропонованих тем:</w:t>
            </w:r>
          </w:p>
          <w:p w14:paraId="3FE237F6" w14:textId="77777777" w:rsidR="00B24C7A" w:rsidRPr="00B80EC5" w:rsidRDefault="00B24C7A" w:rsidP="00C81DE8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1. Види пам’яті у дошкільному віці.</w:t>
            </w:r>
          </w:p>
          <w:p w14:paraId="6489AF48" w14:textId="77777777" w:rsidR="00B24C7A" w:rsidRPr="00B80EC5" w:rsidRDefault="00B24C7A" w:rsidP="00C81DE8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2. Виникнення елементів довільності пам’яті.</w:t>
            </w:r>
          </w:p>
          <w:p w14:paraId="111651F9" w14:textId="77777777" w:rsidR="00B24C7A" w:rsidRPr="00B80EC5" w:rsidRDefault="00B24C7A" w:rsidP="00C81DE8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3. Розвиток видів пам’яті молодшого школяра.</w:t>
            </w:r>
          </w:p>
          <w:p w14:paraId="205377C1" w14:textId="77777777" w:rsidR="00B24C7A" w:rsidRPr="00B80EC5" w:rsidRDefault="00B24C7A" w:rsidP="00C81DE8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 xml:space="preserve">4. Психолого-педагогічні умови </w:t>
            </w:r>
            <w:r w:rsidRPr="00B80EC5">
              <w:rPr>
                <w:bCs/>
                <w:sz w:val="24"/>
                <w:szCs w:val="22"/>
                <w:lang w:eastAsia="en-US"/>
              </w:rPr>
              <w:lastRenderedPageBreak/>
              <w:t>розвитку пам’яті дітей.</w:t>
            </w:r>
          </w:p>
          <w:p w14:paraId="3D25E6BA" w14:textId="77777777" w:rsidR="00B24C7A" w:rsidRPr="00B80EC5" w:rsidRDefault="00B24C7A" w:rsidP="00C81DE8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 xml:space="preserve">Завантажте в </w:t>
            </w:r>
            <w:proofErr w:type="spellStart"/>
            <w:r w:rsidRPr="00B80EC5">
              <w:rPr>
                <w:bCs/>
                <w:sz w:val="24"/>
                <w:szCs w:val="22"/>
                <w:lang w:eastAsia="en-US"/>
              </w:rPr>
              <w:t>Moodle</w:t>
            </w:r>
            <w:proofErr w:type="spellEnd"/>
            <w:r w:rsidRPr="00B80EC5">
              <w:rPr>
                <w:bCs/>
                <w:sz w:val="24"/>
                <w:szCs w:val="22"/>
                <w:lang w:eastAsia="en-US"/>
              </w:rPr>
              <w:t>.</w:t>
            </w:r>
          </w:p>
          <w:p w14:paraId="72114F93" w14:textId="77777777" w:rsidR="00B24C7A" w:rsidRPr="00B80EC5" w:rsidRDefault="00B24C7A" w:rsidP="00C81DE8">
            <w:pPr>
              <w:jc w:val="both"/>
              <w:rPr>
                <w:bCs/>
                <w:sz w:val="24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1D26AAB9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lastRenderedPageBreak/>
              <w:t>Максимальна кількість балів: 2</w:t>
            </w:r>
          </w:p>
          <w:p w14:paraId="6F703978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>2 - тема повністю розкрита та оформлена у вигляді презентації, презентована в групі </w:t>
            </w:r>
          </w:p>
          <w:p w14:paraId="3F59AEA0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 xml:space="preserve">1 - тема не повністю розкрита та оформлена у вигляді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</w:rPr>
              <w:t>презентації,не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</w:rPr>
              <w:t>  презенто</w:t>
            </w:r>
            <w:r w:rsidRPr="00B80EC5">
              <w:rPr>
                <w:bCs/>
                <w:color w:val="000000"/>
                <w:sz w:val="22"/>
                <w:szCs w:val="22"/>
              </w:rPr>
              <w:lastRenderedPageBreak/>
              <w:t>вана в групі </w:t>
            </w:r>
          </w:p>
          <w:p w14:paraId="6E8CF7AE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3106B9F6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  <w:vMerge/>
          </w:tcPr>
          <w:p w14:paraId="6A18CDA2" w14:textId="77777777" w:rsidR="00B24C7A" w:rsidRPr="00661D5A" w:rsidRDefault="00B24C7A" w:rsidP="00C8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5495B3B1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B24C7A" w:rsidRPr="00F17FE2" w14:paraId="23F7E7F5" w14:textId="77777777" w:rsidTr="00B24C7A">
        <w:trPr>
          <w:trHeight w:val="561"/>
        </w:trPr>
        <w:tc>
          <w:tcPr>
            <w:tcW w:w="709" w:type="dxa"/>
            <w:vMerge/>
          </w:tcPr>
          <w:p w14:paraId="4B426DE8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E7F3A6B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>Завдання "Методика діагностики пам'яті у дітей дошкільного / молодшого шкільного віку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01F0EC3F" w14:textId="77777777" w:rsidR="00B24C7A" w:rsidRPr="00B80EC5" w:rsidRDefault="00B24C7A" w:rsidP="00C81DE8">
            <w:pPr>
              <w:jc w:val="both"/>
              <w:rPr>
                <w:bCs/>
                <w:sz w:val="24"/>
                <w:szCs w:val="22"/>
                <w:lang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 xml:space="preserve">Підготуйте до проведення одну методику з діагностики пам'яті  дітей дошкільного / молодшого шкільного віку - відео завантажте в </w:t>
            </w:r>
            <w:proofErr w:type="spellStart"/>
            <w:r w:rsidRPr="00B80EC5">
              <w:rPr>
                <w:bCs/>
                <w:sz w:val="24"/>
                <w:szCs w:val="22"/>
                <w:lang w:eastAsia="en-US"/>
              </w:rPr>
              <w:t>Moodle</w:t>
            </w:r>
            <w:proofErr w:type="spellEnd"/>
            <w:r w:rsidRPr="00B80EC5">
              <w:rPr>
                <w:bCs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2551" w:type="dxa"/>
          </w:tcPr>
          <w:p w14:paraId="12A3EA68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кількість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балів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: 2</w:t>
            </w:r>
          </w:p>
          <w:p w14:paraId="35645021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2 -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підібрана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діагностична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методика та презентована в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здобувачем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фахової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передвищої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освіти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6462E33E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1 - 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підібрана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діагностична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методика,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завантажена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Moodle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, але не презентована в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здобувачем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фахової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передвищої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освіти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40B4B8E2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70259D80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E182AD0" w14:textId="77777777" w:rsidR="00B24C7A" w:rsidRPr="00661D5A" w:rsidRDefault="00B24C7A" w:rsidP="00C8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302F5C62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B24C7A" w:rsidRPr="00F17FE2" w14:paraId="6066054B" w14:textId="77777777" w:rsidTr="00B24C7A">
        <w:trPr>
          <w:trHeight w:val="561"/>
        </w:trPr>
        <w:tc>
          <w:tcPr>
            <w:tcW w:w="709" w:type="dxa"/>
            <w:vMerge/>
          </w:tcPr>
          <w:p w14:paraId="788A5900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E853B46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>Завдання "Психолого-педагогічні умови розвитку пам'яті дітей дошкільного /молодшого шкільного віку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083FEA63" w14:textId="77777777" w:rsidR="00B24C7A" w:rsidRPr="00B80EC5" w:rsidRDefault="00B24C7A" w:rsidP="00C81DE8">
            <w:pPr>
              <w:jc w:val="both"/>
              <w:rPr>
                <w:bCs/>
                <w:sz w:val="24"/>
                <w:szCs w:val="22"/>
                <w:lang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 xml:space="preserve">Надайте відповідь на теоретичне  питання практичної роботи. Завантажте в </w:t>
            </w:r>
            <w:proofErr w:type="spellStart"/>
            <w:r w:rsidRPr="00B80EC5">
              <w:rPr>
                <w:bCs/>
                <w:sz w:val="24"/>
                <w:szCs w:val="22"/>
                <w:lang w:eastAsia="en-US"/>
              </w:rPr>
              <w:t>Moodle</w:t>
            </w:r>
            <w:proofErr w:type="spellEnd"/>
            <w:r w:rsidRPr="00B80EC5">
              <w:rPr>
                <w:bCs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2551" w:type="dxa"/>
          </w:tcPr>
          <w:p w14:paraId="170F987B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кількість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балів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: 1</w:t>
            </w:r>
          </w:p>
          <w:p w14:paraId="4C596938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1 -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обґрунтована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відповідь</w:t>
            </w:r>
            <w:proofErr w:type="spellEnd"/>
          </w:p>
          <w:p w14:paraId="1D266E93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0,5 -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відповідь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без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аргументів</w:t>
            </w:r>
            <w:proofErr w:type="spellEnd"/>
          </w:p>
          <w:p w14:paraId="666CC016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7511FF27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  <w:vMerge/>
          </w:tcPr>
          <w:p w14:paraId="4E768257" w14:textId="77777777" w:rsidR="00B24C7A" w:rsidRPr="00661D5A" w:rsidRDefault="00B24C7A" w:rsidP="00C8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33731128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B24C7A" w:rsidRPr="00F17FE2" w14:paraId="5CC675F7" w14:textId="77777777" w:rsidTr="00B24C7A">
        <w:trPr>
          <w:trHeight w:val="561"/>
        </w:trPr>
        <w:tc>
          <w:tcPr>
            <w:tcW w:w="709" w:type="dxa"/>
            <w:vMerge/>
          </w:tcPr>
          <w:p w14:paraId="44E5FF50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6807D93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>Завдання "Діагностики мислення дітей"</w:t>
            </w:r>
          </w:p>
        </w:tc>
        <w:tc>
          <w:tcPr>
            <w:tcW w:w="3686" w:type="dxa"/>
          </w:tcPr>
          <w:p w14:paraId="4A5E3E41" w14:textId="77777777" w:rsidR="00B24C7A" w:rsidRPr="00B80EC5" w:rsidRDefault="00B24C7A" w:rsidP="00C81DE8">
            <w:pPr>
              <w:jc w:val="both"/>
              <w:rPr>
                <w:bCs/>
                <w:sz w:val="24"/>
                <w:szCs w:val="22"/>
                <w:lang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 xml:space="preserve">Підберіть 2-3 методики для діагностики мислення дітей дошкільного / молодшого шкільного віку. Завантажте в </w:t>
            </w:r>
            <w:proofErr w:type="spellStart"/>
            <w:r w:rsidRPr="00B80EC5">
              <w:rPr>
                <w:bCs/>
                <w:sz w:val="24"/>
                <w:szCs w:val="22"/>
                <w:lang w:eastAsia="en-US"/>
              </w:rPr>
              <w:t>Moodle</w:t>
            </w:r>
            <w:proofErr w:type="spellEnd"/>
            <w:r w:rsidRPr="00B80EC5">
              <w:rPr>
                <w:bCs/>
                <w:sz w:val="24"/>
                <w:szCs w:val="22"/>
                <w:lang w:eastAsia="en-US"/>
              </w:rPr>
              <w:t>.  Підготуйте до проведення 1 методику. </w:t>
            </w:r>
          </w:p>
        </w:tc>
        <w:tc>
          <w:tcPr>
            <w:tcW w:w="2551" w:type="dxa"/>
          </w:tcPr>
          <w:p w14:paraId="1C8712E4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кількість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балів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: 2</w:t>
            </w:r>
          </w:p>
          <w:p w14:paraId="04EC6F0D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2 -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підібрана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діагностична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методика та презентована в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здобувачем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фахової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передвищої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освіти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7D6CFE5D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1 - 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підібрана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діагностична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методика,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завантажена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Moodle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, але не презентована в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здобувачем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фахової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передвищої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освіти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59674246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69666772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  <w:vMerge/>
          </w:tcPr>
          <w:p w14:paraId="189B6F76" w14:textId="77777777" w:rsidR="00B24C7A" w:rsidRPr="00661D5A" w:rsidRDefault="00B24C7A" w:rsidP="00C8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1E0FBCB0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B24C7A" w:rsidRPr="00F17FE2" w14:paraId="6EB22B53" w14:textId="77777777" w:rsidTr="00B24C7A">
        <w:trPr>
          <w:trHeight w:val="561"/>
        </w:trPr>
        <w:tc>
          <w:tcPr>
            <w:tcW w:w="709" w:type="dxa"/>
            <w:vMerge/>
          </w:tcPr>
          <w:p w14:paraId="44A87041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CE73A32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74E76">
              <w:rPr>
                <w:bCs/>
                <w:color w:val="000000"/>
                <w:sz w:val="22"/>
                <w:szCs w:val="22"/>
              </w:rPr>
              <w:t xml:space="preserve">Різнорівневі </w:t>
            </w:r>
            <w:r>
              <w:rPr>
                <w:bCs/>
                <w:color w:val="000000"/>
                <w:sz w:val="22"/>
                <w:szCs w:val="22"/>
              </w:rPr>
              <w:t>п</w:t>
            </w:r>
            <w:r w:rsidRPr="00A74E76">
              <w:rPr>
                <w:bCs/>
                <w:color w:val="000000"/>
                <w:sz w:val="22"/>
                <w:szCs w:val="22"/>
              </w:rPr>
              <w:t>рактичн</w:t>
            </w:r>
            <w:r>
              <w:rPr>
                <w:bCs/>
                <w:color w:val="000000"/>
                <w:sz w:val="22"/>
                <w:szCs w:val="22"/>
              </w:rPr>
              <w:t>і</w:t>
            </w:r>
            <w:r w:rsidRPr="00A74E76">
              <w:rPr>
                <w:bCs/>
                <w:color w:val="000000"/>
                <w:sz w:val="22"/>
                <w:szCs w:val="22"/>
              </w:rPr>
              <w:t xml:space="preserve"> завдання до модульного контролю І.</w:t>
            </w:r>
          </w:p>
        </w:tc>
        <w:tc>
          <w:tcPr>
            <w:tcW w:w="3686" w:type="dxa"/>
          </w:tcPr>
          <w:p w14:paraId="1DB035B5" w14:textId="77777777" w:rsidR="00B24C7A" w:rsidRPr="00B80EC5" w:rsidRDefault="00B24C7A" w:rsidP="00C81DE8">
            <w:pPr>
              <w:jc w:val="both"/>
              <w:rPr>
                <w:bCs/>
                <w:sz w:val="24"/>
                <w:szCs w:val="22"/>
                <w:lang w:eastAsia="en-US"/>
              </w:rPr>
            </w:pPr>
            <w:r w:rsidRPr="00A74E76">
              <w:rPr>
                <w:bCs/>
                <w:sz w:val="24"/>
                <w:szCs w:val="22"/>
                <w:lang w:eastAsia="en-US"/>
              </w:rPr>
              <w:t xml:space="preserve">Підберіть 3 діагностичних </w:t>
            </w:r>
            <w:proofErr w:type="spellStart"/>
            <w:r w:rsidRPr="00A74E76">
              <w:rPr>
                <w:bCs/>
                <w:sz w:val="24"/>
                <w:szCs w:val="22"/>
                <w:lang w:eastAsia="en-US"/>
              </w:rPr>
              <w:t>методик</w:t>
            </w:r>
            <w:proofErr w:type="spellEnd"/>
            <w:r w:rsidRPr="00A74E76">
              <w:rPr>
                <w:bCs/>
                <w:sz w:val="24"/>
                <w:szCs w:val="22"/>
                <w:lang w:eastAsia="en-US"/>
              </w:rPr>
              <w:t xml:space="preserve"> для дослідження процесів пам'яті, мислення, сенсорно-</w:t>
            </w:r>
            <w:proofErr w:type="spellStart"/>
            <w:r w:rsidRPr="00A74E76">
              <w:rPr>
                <w:bCs/>
                <w:sz w:val="24"/>
                <w:szCs w:val="22"/>
                <w:lang w:eastAsia="en-US"/>
              </w:rPr>
              <w:t>перцептивних</w:t>
            </w:r>
            <w:proofErr w:type="spellEnd"/>
            <w:r w:rsidRPr="00A74E76">
              <w:rPr>
                <w:bCs/>
                <w:sz w:val="24"/>
                <w:szCs w:val="22"/>
                <w:lang w:eastAsia="en-US"/>
              </w:rPr>
              <w:t xml:space="preserve"> здібностей дітей дошкільного / молодшого шкільного віку. Завантажте в </w:t>
            </w:r>
            <w:proofErr w:type="spellStart"/>
            <w:r w:rsidRPr="00A74E76">
              <w:rPr>
                <w:bCs/>
                <w:sz w:val="24"/>
                <w:szCs w:val="22"/>
                <w:lang w:eastAsia="en-US"/>
              </w:rPr>
              <w:t>Moodle</w:t>
            </w:r>
            <w:proofErr w:type="spellEnd"/>
            <w:r w:rsidRPr="00A74E76">
              <w:rPr>
                <w:bCs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2551" w:type="dxa"/>
          </w:tcPr>
          <w:p w14:paraId="0C09144F" w14:textId="77777777" w:rsidR="00B24C7A" w:rsidRPr="00A74E76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</w:t>
            </w:r>
            <w:proofErr w:type="spellStart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кількість</w:t>
            </w:r>
            <w:proofErr w:type="spellEnd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балів</w:t>
            </w:r>
            <w:proofErr w:type="spellEnd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>5</w:t>
            </w:r>
          </w:p>
          <w:p w14:paraId="535CCCFA" w14:textId="77777777" w:rsidR="00B24C7A" w:rsidRPr="00A74E76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 б.</w:t>
            </w:r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 - </w:t>
            </w:r>
            <w:proofErr w:type="spellStart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підібрані</w:t>
            </w:r>
            <w:proofErr w:type="spellEnd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3 </w:t>
            </w:r>
            <w:proofErr w:type="spellStart"/>
            <w:proofErr w:type="gramStart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діагностичні</w:t>
            </w:r>
            <w:proofErr w:type="spellEnd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  методики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14:paraId="2A306817" w14:textId="77777777" w:rsidR="00B24C7A" w:rsidRPr="00A74E76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3,5 б.</w:t>
            </w:r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 - </w:t>
            </w:r>
            <w:proofErr w:type="spellStart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підібрані</w:t>
            </w:r>
            <w:proofErr w:type="spellEnd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діагностичні</w:t>
            </w:r>
            <w:proofErr w:type="spellEnd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методики, </w:t>
            </w:r>
            <w:proofErr w:type="spellStart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завантажені</w:t>
            </w:r>
            <w:proofErr w:type="spellEnd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Moodle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14:paraId="1E1608F5" w14:textId="77777777" w:rsidR="00B24C7A" w:rsidRPr="00A74E76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1,5 б. - </w:t>
            </w:r>
            <w:proofErr w:type="spellStart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підібран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а</w:t>
            </w:r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A74E7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діагностичн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а</w:t>
            </w:r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</w:t>
            </w:r>
            <w:r>
              <w:rPr>
                <w:bCs/>
                <w:color w:val="000000"/>
                <w:sz w:val="22"/>
                <w:szCs w:val="22"/>
              </w:rPr>
              <w:t>а</w:t>
            </w:r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lastRenderedPageBreak/>
              <w:t>завантажен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а</w:t>
            </w:r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Moodle</w:t>
            </w:r>
            <w:proofErr w:type="spellEnd"/>
            <w:r w:rsidRPr="00A74E76">
              <w:rPr>
                <w:bCs/>
                <w:color w:val="000000"/>
                <w:sz w:val="22"/>
                <w:szCs w:val="22"/>
              </w:rPr>
              <w:t>.</w:t>
            </w:r>
          </w:p>
          <w:p w14:paraId="4E62673C" w14:textId="77777777" w:rsidR="00B24C7A" w:rsidRPr="00A74E76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301F4689" w14:textId="77777777" w:rsidR="00B24C7A" w:rsidRPr="00B80EC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  <w:vMerge/>
          </w:tcPr>
          <w:p w14:paraId="3AE1B22A" w14:textId="77777777" w:rsidR="00B24C7A" w:rsidRPr="00661D5A" w:rsidRDefault="00B24C7A" w:rsidP="00C8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7F7CB82A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B24C7A" w:rsidRPr="00F17FE2" w14:paraId="29294377" w14:textId="77777777" w:rsidTr="00B24C7A">
        <w:tc>
          <w:tcPr>
            <w:tcW w:w="709" w:type="dxa"/>
          </w:tcPr>
          <w:p w14:paraId="443509F6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1CBF11E" w14:textId="77777777" w:rsidR="00B24C7A" w:rsidRPr="002C7A11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C7A11">
              <w:rPr>
                <w:bCs/>
                <w:color w:val="000000"/>
                <w:sz w:val="22"/>
                <w:szCs w:val="22"/>
              </w:rPr>
              <w:t xml:space="preserve">Теоретичне завдання – тест у СЕЗН </w:t>
            </w:r>
            <w:proofErr w:type="spellStart"/>
            <w:r w:rsidRPr="002C7A11">
              <w:rPr>
                <w:bCs/>
                <w:color w:val="000000"/>
                <w:sz w:val="22"/>
                <w:szCs w:val="22"/>
              </w:rPr>
              <w:t>Moodle</w:t>
            </w:r>
            <w:proofErr w:type="spellEnd"/>
          </w:p>
          <w:p w14:paraId="47EDE211" w14:textId="77777777" w:rsidR="00B24C7A" w:rsidRPr="00DC3836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C7A11">
              <w:rPr>
                <w:bCs/>
                <w:color w:val="000000"/>
                <w:sz w:val="22"/>
                <w:szCs w:val="22"/>
              </w:rPr>
              <w:t>"Модульний контроль І"</w:t>
            </w:r>
          </w:p>
        </w:tc>
        <w:tc>
          <w:tcPr>
            <w:tcW w:w="3686" w:type="dxa"/>
          </w:tcPr>
          <w:p w14:paraId="0C067BAC" w14:textId="77777777" w:rsidR="00B24C7A" w:rsidRPr="002C7A11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C7A11">
              <w:rPr>
                <w:bCs/>
                <w:color w:val="000000"/>
                <w:sz w:val="22"/>
                <w:szCs w:val="22"/>
              </w:rPr>
              <w:t>Питання для підготовки:</w:t>
            </w:r>
          </w:p>
          <w:p w14:paraId="6FC332A0" w14:textId="77777777" w:rsidR="00B24C7A" w:rsidRPr="00DC3836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74E76">
              <w:rPr>
                <w:bCs/>
                <w:color w:val="000000"/>
                <w:sz w:val="22"/>
                <w:szCs w:val="22"/>
              </w:rPr>
              <w:t>Загальні уявлення про психодіагностику як науку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A74E76">
              <w:rPr>
                <w:bCs/>
                <w:color w:val="000000"/>
                <w:sz w:val="22"/>
                <w:szCs w:val="22"/>
              </w:rPr>
              <w:t>Класифікація методів психологічної діагностики дітей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A74E76">
              <w:rPr>
                <w:bCs/>
                <w:color w:val="000000"/>
                <w:sz w:val="22"/>
                <w:szCs w:val="22"/>
              </w:rPr>
              <w:t>Основні закономірності психічного розвитку в дитинстві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A74E76">
              <w:rPr>
                <w:bCs/>
                <w:color w:val="000000"/>
                <w:sz w:val="22"/>
                <w:szCs w:val="22"/>
              </w:rPr>
              <w:t xml:space="preserve"> Розвиток сенсорно-</w:t>
            </w:r>
            <w:proofErr w:type="spellStart"/>
            <w:r w:rsidRPr="00A74E76">
              <w:rPr>
                <w:bCs/>
                <w:color w:val="000000"/>
                <w:sz w:val="22"/>
                <w:szCs w:val="22"/>
              </w:rPr>
              <w:t>перцептивної</w:t>
            </w:r>
            <w:proofErr w:type="spellEnd"/>
            <w:r w:rsidRPr="00A74E76">
              <w:rPr>
                <w:bCs/>
                <w:color w:val="000000"/>
                <w:sz w:val="22"/>
                <w:szCs w:val="22"/>
              </w:rPr>
              <w:t xml:space="preserve"> сфери дітей та методи діагностики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A74E76">
              <w:rPr>
                <w:bCs/>
                <w:color w:val="000000"/>
                <w:sz w:val="22"/>
                <w:szCs w:val="22"/>
              </w:rPr>
              <w:t>Особливості розвитку та діагностики пам’яті у дітей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A74E76">
              <w:rPr>
                <w:bCs/>
                <w:color w:val="000000"/>
                <w:sz w:val="22"/>
                <w:szCs w:val="22"/>
              </w:rPr>
              <w:t>Діагностика особливостей мислення і розумових здібностей дітей</w:t>
            </w:r>
          </w:p>
        </w:tc>
        <w:tc>
          <w:tcPr>
            <w:tcW w:w="2551" w:type="dxa"/>
          </w:tcPr>
          <w:p w14:paraId="2E7A065B" w14:textId="77777777" w:rsidR="00B24C7A" w:rsidRPr="002C7A11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C7A11">
              <w:rPr>
                <w:bCs/>
                <w:color w:val="000000"/>
                <w:sz w:val="22"/>
                <w:szCs w:val="22"/>
              </w:rPr>
              <w:t>Кількість правильних відповідей:</w:t>
            </w:r>
          </w:p>
          <w:p w14:paraId="1A52AFFF" w14:textId="77777777" w:rsidR="00B24C7A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2C7A11">
              <w:rPr>
                <w:bCs/>
                <w:color w:val="000000"/>
                <w:sz w:val="22"/>
                <w:szCs w:val="22"/>
              </w:rPr>
              <w:t>(1 питання – 0,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2C7A11">
              <w:rPr>
                <w:bCs/>
                <w:color w:val="000000"/>
                <w:sz w:val="22"/>
                <w:szCs w:val="22"/>
              </w:rPr>
              <w:t xml:space="preserve">5 </w:t>
            </w:r>
            <w:proofErr w:type="spellStart"/>
            <w:r w:rsidRPr="002C7A11">
              <w:rPr>
                <w:bCs/>
                <w:color w:val="000000"/>
                <w:sz w:val="22"/>
                <w:szCs w:val="22"/>
              </w:rPr>
              <w:t>бала</w:t>
            </w:r>
            <w:proofErr w:type="spellEnd"/>
            <w:r w:rsidRPr="002C7A11">
              <w:rPr>
                <w:bCs/>
                <w:color w:val="000000"/>
                <w:sz w:val="22"/>
                <w:szCs w:val="22"/>
              </w:rPr>
              <w:t xml:space="preserve">) – усього 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2C7A11">
              <w:rPr>
                <w:bCs/>
                <w:color w:val="000000"/>
                <w:sz w:val="22"/>
                <w:szCs w:val="22"/>
              </w:rPr>
              <w:t>0 питань – 5 балів</w:t>
            </w:r>
          </w:p>
          <w:p w14:paraId="7136826E" w14:textId="77777777" w:rsidR="00B24C7A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  <w:p w14:paraId="5336AA06" w14:textId="77777777" w:rsidR="00B24C7A" w:rsidRPr="00DC3836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73258FF4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03107370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B24C7A" w:rsidRPr="00F267BE" w14:paraId="183E63E6" w14:textId="77777777" w:rsidTr="00B24C7A">
        <w:tc>
          <w:tcPr>
            <w:tcW w:w="8193" w:type="dxa"/>
            <w:gridSpan w:val="4"/>
          </w:tcPr>
          <w:p w14:paraId="2F0DF36B" w14:textId="77777777" w:rsidR="00B24C7A" w:rsidRPr="00F267BE" w:rsidRDefault="00B24C7A" w:rsidP="00C81DE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267BE">
              <w:rPr>
                <w:b/>
                <w:bCs/>
                <w:color w:val="000000"/>
                <w:sz w:val="24"/>
                <w:szCs w:val="24"/>
              </w:rPr>
              <w:t xml:space="preserve">Усього </w:t>
            </w:r>
            <w:r>
              <w:rPr>
                <w:b/>
                <w:bCs/>
                <w:color w:val="000000"/>
                <w:sz w:val="24"/>
                <w:szCs w:val="24"/>
              </w:rPr>
              <w:t>балів</w:t>
            </w:r>
            <w:r w:rsidRPr="00F267BE">
              <w:rPr>
                <w:b/>
                <w:bCs/>
                <w:color w:val="000000"/>
                <w:sz w:val="24"/>
                <w:szCs w:val="24"/>
              </w:rPr>
              <w:t xml:space="preserve"> за ЗМ 1 </w:t>
            </w:r>
          </w:p>
        </w:tc>
        <w:tc>
          <w:tcPr>
            <w:tcW w:w="1559" w:type="dxa"/>
          </w:tcPr>
          <w:p w14:paraId="4540096B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B61487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B24C7A" w:rsidRPr="00F17FE2" w14:paraId="4C9ADF33" w14:textId="77777777" w:rsidTr="00B24C7A">
        <w:tc>
          <w:tcPr>
            <w:tcW w:w="709" w:type="dxa"/>
          </w:tcPr>
          <w:p w14:paraId="2C8B34C4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7373FE3E" w14:textId="77777777" w:rsidR="00B24C7A" w:rsidRPr="00F17FE2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86415">
              <w:rPr>
                <w:bCs/>
                <w:color w:val="000000"/>
                <w:sz w:val="22"/>
                <w:szCs w:val="22"/>
              </w:rPr>
              <w:t>Завдання "Рекомендації для батьків / педагогів з розвитку уяви у дітей"</w:t>
            </w:r>
          </w:p>
        </w:tc>
        <w:tc>
          <w:tcPr>
            <w:tcW w:w="3686" w:type="dxa"/>
          </w:tcPr>
          <w:p w14:paraId="43ED95D2" w14:textId="77777777" w:rsidR="00B24C7A" w:rsidRPr="00386415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proofErr w:type="spellStart"/>
            <w:proofErr w:type="gram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Підготуйте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рекомендації</w:t>
            </w:r>
            <w:proofErr w:type="spellEnd"/>
            <w:proofErr w:type="gram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для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батьків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/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педагогів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з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розвитку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уяви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у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дітей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вигляді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пам'ятки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брошури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інфографіки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) на одну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із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тем: </w:t>
            </w:r>
          </w:p>
          <w:p w14:paraId="0C997887" w14:textId="77777777" w:rsidR="00B24C7A" w:rsidRPr="00386415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1.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Розвиток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уяви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дошкільному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дитинстві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.</w:t>
            </w:r>
          </w:p>
          <w:p w14:paraId="76B18158" w14:textId="77777777" w:rsidR="00B24C7A" w:rsidRPr="00386415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2.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Уява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молодшому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та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середньому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дошкільному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віці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.</w:t>
            </w:r>
          </w:p>
          <w:p w14:paraId="12BC16EA" w14:textId="77777777" w:rsidR="00B24C7A" w:rsidRPr="00386415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3.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Уява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старшого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дошкільника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.</w:t>
            </w:r>
          </w:p>
          <w:p w14:paraId="54C7D1EB" w14:textId="77777777" w:rsidR="00B24C7A" w:rsidRPr="00386415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4.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Уява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молодшого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школяра.</w:t>
            </w:r>
          </w:p>
          <w:p w14:paraId="10CD0615" w14:textId="77777777" w:rsidR="00B24C7A" w:rsidRPr="00483C37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Завантажте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Moodle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.</w:t>
            </w:r>
          </w:p>
        </w:tc>
        <w:tc>
          <w:tcPr>
            <w:tcW w:w="2551" w:type="dxa"/>
          </w:tcPr>
          <w:p w14:paraId="246F01B6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86415">
              <w:rPr>
                <w:bCs/>
                <w:color w:val="000000"/>
                <w:sz w:val="22"/>
                <w:szCs w:val="22"/>
              </w:rPr>
              <w:t xml:space="preserve">Максимальна кількість балів: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14:paraId="51A171CB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399747F2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386415">
              <w:rPr>
                <w:bCs/>
                <w:color w:val="000000"/>
                <w:sz w:val="22"/>
                <w:szCs w:val="22"/>
              </w:rPr>
              <w:t xml:space="preserve"> - чітко сформульовано рекомендації у формі пам'ятки та презентовано на практичному занятті </w:t>
            </w:r>
          </w:p>
          <w:p w14:paraId="7BAFE886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0,5</w:t>
            </w:r>
            <w:r w:rsidRPr="00386415">
              <w:rPr>
                <w:bCs/>
                <w:color w:val="000000"/>
                <w:sz w:val="22"/>
                <w:szCs w:val="22"/>
              </w:rPr>
              <w:t xml:space="preserve"> - чітко сформульовано рекомендації у формі пам'ятки, але не презентовано на практичному занятті </w:t>
            </w:r>
          </w:p>
          <w:p w14:paraId="2678662D" w14:textId="77777777" w:rsidR="00B24C7A" w:rsidRPr="00F17FE2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86415">
              <w:rPr>
                <w:bCs/>
                <w:color w:val="000000"/>
                <w:sz w:val="22"/>
                <w:szCs w:val="22"/>
              </w:rPr>
              <w:t>0 - завдання не виконано</w:t>
            </w:r>
          </w:p>
        </w:tc>
        <w:tc>
          <w:tcPr>
            <w:tcW w:w="1559" w:type="dxa"/>
            <w:vMerge w:val="restart"/>
          </w:tcPr>
          <w:p w14:paraId="73F48BCF" w14:textId="77777777" w:rsidR="00B24C7A" w:rsidRPr="00E662B7" w:rsidRDefault="00B24C7A" w:rsidP="00C81D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A47EA3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B24C7A" w:rsidRPr="00F17FE2" w14:paraId="2EB60EBE" w14:textId="77777777" w:rsidTr="00B24C7A">
        <w:tc>
          <w:tcPr>
            <w:tcW w:w="709" w:type="dxa"/>
          </w:tcPr>
          <w:p w14:paraId="6C7172E7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751FDC7" w14:textId="77777777" w:rsidR="00B24C7A" w:rsidRPr="00483C37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86415">
              <w:rPr>
                <w:bCs/>
                <w:color w:val="000000"/>
                <w:sz w:val="22"/>
                <w:szCs w:val="22"/>
              </w:rPr>
              <w:t>Завдання "Діагностична методика з розвитку уяви у дітей"</w:t>
            </w:r>
          </w:p>
        </w:tc>
        <w:tc>
          <w:tcPr>
            <w:tcW w:w="3686" w:type="dxa"/>
          </w:tcPr>
          <w:p w14:paraId="7F81B0DA" w14:textId="77777777" w:rsidR="00B24C7A" w:rsidRPr="00483C37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iCs/>
                <w:color w:val="000000"/>
                <w:sz w:val="22"/>
                <w:szCs w:val="22"/>
              </w:rPr>
              <w:t>Підготуйте до проведення 1 діагностичну методику з вивчення уяви у дітей дошкільного / молодшого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86415">
              <w:rPr>
                <w:bCs/>
                <w:iCs/>
                <w:color w:val="000000"/>
                <w:sz w:val="22"/>
                <w:szCs w:val="22"/>
              </w:rPr>
              <w:t>шкільного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86415">
              <w:rPr>
                <w:bCs/>
                <w:iCs/>
                <w:color w:val="000000"/>
                <w:sz w:val="22"/>
                <w:szCs w:val="22"/>
              </w:rPr>
              <w:t xml:space="preserve">віку. Завантажте в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</w:rPr>
              <w:t>Moodle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2D6A9B2D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кількість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балів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: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14:paraId="6DCFCA1D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-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підібрана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діагностична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методика та презентована в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здобувачем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фахової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передвищої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освіти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5789A049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0.5</w:t>
            </w: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- 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підібрана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діагностична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методика,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завантажена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Moodle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, але не презентована в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здобувачем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фахової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передвищої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освіти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55D70422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34C6709B" w14:textId="77777777" w:rsidR="00B24C7A" w:rsidRPr="00483C37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BDAC57F" w14:textId="77777777" w:rsidR="00B24C7A" w:rsidRPr="00E662B7" w:rsidRDefault="00B24C7A" w:rsidP="00C81D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52D77526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B24C7A" w:rsidRPr="00F17FE2" w14:paraId="5A4B18AA" w14:textId="77777777" w:rsidTr="00B24C7A">
        <w:tc>
          <w:tcPr>
            <w:tcW w:w="709" w:type="dxa"/>
          </w:tcPr>
          <w:p w14:paraId="196063FF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1E8E05E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86415">
              <w:rPr>
                <w:bCs/>
                <w:color w:val="000000"/>
                <w:sz w:val="22"/>
                <w:szCs w:val="22"/>
              </w:rPr>
              <w:t>Завдання до практичного заняття "Вікові особливості розвитку уяви у дітей"</w:t>
            </w:r>
          </w:p>
        </w:tc>
        <w:tc>
          <w:tcPr>
            <w:tcW w:w="3686" w:type="dxa"/>
          </w:tcPr>
          <w:p w14:paraId="7DF4287F" w14:textId="77777777" w:rsidR="00B24C7A" w:rsidRPr="00386415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386415">
              <w:rPr>
                <w:bCs/>
                <w:iCs/>
                <w:color w:val="000000"/>
                <w:sz w:val="22"/>
                <w:szCs w:val="22"/>
              </w:rPr>
              <w:t xml:space="preserve">Підготуйте питання для обміну інформацією відповідно до обраного віку дітей. Завантажте в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</w:rPr>
              <w:t>Moodle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</w:rPr>
              <w:t>. </w:t>
            </w:r>
          </w:p>
        </w:tc>
        <w:tc>
          <w:tcPr>
            <w:tcW w:w="2551" w:type="dxa"/>
          </w:tcPr>
          <w:p w14:paraId="1AC292BD" w14:textId="77777777" w:rsidR="00B24C7A" w:rsidRPr="005F1207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кількість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балів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: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14:paraId="35842737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-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ґрунтовна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інформація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щодо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вікових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особливостей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розвитку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уяви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дітей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раннього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дошкільного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молодшого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шкільного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віку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)</w:t>
            </w:r>
          </w:p>
          <w:p w14:paraId="29E1388E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0,5</w:t>
            </w: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-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інформація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частково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висвітлює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lastRenderedPageBreak/>
              <w:t>вікові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особливості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розвитку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уяви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дітей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</w:p>
          <w:p w14:paraId="404375AE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</w:p>
        </w:tc>
        <w:tc>
          <w:tcPr>
            <w:tcW w:w="1559" w:type="dxa"/>
            <w:vMerge/>
          </w:tcPr>
          <w:p w14:paraId="770662BC" w14:textId="77777777" w:rsidR="00B24C7A" w:rsidRPr="00E662B7" w:rsidRDefault="00B24C7A" w:rsidP="00C81D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4B06ADEC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B24C7A" w:rsidRPr="00F17FE2" w14:paraId="32482F91" w14:textId="77777777" w:rsidTr="00B24C7A">
        <w:tc>
          <w:tcPr>
            <w:tcW w:w="709" w:type="dxa"/>
          </w:tcPr>
          <w:p w14:paraId="0DFE1B1C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862C37B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86415">
              <w:rPr>
                <w:bCs/>
                <w:color w:val="000000"/>
                <w:sz w:val="22"/>
                <w:szCs w:val="22"/>
              </w:rPr>
              <w:t>Завдання "Автопортрет"</w:t>
            </w:r>
          </w:p>
        </w:tc>
        <w:tc>
          <w:tcPr>
            <w:tcW w:w="3686" w:type="dxa"/>
          </w:tcPr>
          <w:p w14:paraId="2FF23C5F" w14:textId="77777777" w:rsidR="00B24C7A" w:rsidRPr="00386415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386415">
              <w:rPr>
                <w:bCs/>
                <w:iCs/>
                <w:color w:val="000000"/>
                <w:sz w:val="22"/>
                <w:szCs w:val="22"/>
              </w:rPr>
              <w:t xml:space="preserve">Намалюйте свій автопортрет та проаналізуйте його за методикою "Автопортрет". Завантажте в </w:t>
            </w:r>
            <w:proofErr w:type="spellStart"/>
            <w:r w:rsidRPr="00386415">
              <w:rPr>
                <w:bCs/>
                <w:iCs/>
                <w:color w:val="000000"/>
                <w:sz w:val="22"/>
                <w:szCs w:val="22"/>
              </w:rPr>
              <w:t>Moodle</w:t>
            </w:r>
            <w:proofErr w:type="spellEnd"/>
            <w:r w:rsidRPr="00386415"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7B02D78F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кількість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балів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: 1</w:t>
            </w:r>
          </w:p>
          <w:p w14:paraId="37147AFE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1 -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малюнок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gram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автопортрет  з</w:t>
            </w:r>
            <w:proofErr w:type="gram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його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аналізом</w:t>
            </w:r>
            <w:proofErr w:type="spellEnd"/>
          </w:p>
          <w:p w14:paraId="27BF276F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0,5 - 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малюнок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автопортрет  </w:t>
            </w:r>
          </w:p>
          <w:p w14:paraId="6B5899E6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4114FED2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  <w:vMerge/>
          </w:tcPr>
          <w:p w14:paraId="5D809847" w14:textId="77777777" w:rsidR="00B24C7A" w:rsidRPr="00E662B7" w:rsidRDefault="00B24C7A" w:rsidP="00C81D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295EBB67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B24C7A" w:rsidRPr="00F17FE2" w14:paraId="605B2BD9" w14:textId="77777777" w:rsidTr="00B24C7A">
        <w:tc>
          <w:tcPr>
            <w:tcW w:w="709" w:type="dxa"/>
          </w:tcPr>
          <w:p w14:paraId="16559CA7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D677760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86415">
              <w:rPr>
                <w:bCs/>
                <w:color w:val="000000"/>
                <w:sz w:val="22"/>
                <w:szCs w:val="22"/>
              </w:rPr>
              <w:t>Завдання до практичного заняття</w:t>
            </w:r>
            <w:r>
              <w:rPr>
                <w:bCs/>
                <w:color w:val="000000"/>
                <w:sz w:val="22"/>
                <w:szCs w:val="22"/>
              </w:rPr>
              <w:t xml:space="preserve"> «</w:t>
            </w:r>
            <w:r w:rsidRPr="00386415">
              <w:rPr>
                <w:bCs/>
                <w:color w:val="000000"/>
                <w:sz w:val="22"/>
                <w:szCs w:val="22"/>
              </w:rPr>
              <w:t>Діагностика особливостей уваги у дітей дошкільного віку та молодшого шкільного віку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355B8D5F" w14:textId="77777777" w:rsidR="00B24C7A" w:rsidRPr="00386415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</w:rPr>
              <w:t xml:space="preserve">На одну із запропонованих тем (див. Інструкцію практичного заняття) підготуйте виступ на практичному занятті. Завантажте в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</w:rPr>
              <w:t>Moodle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144B33C8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кількість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балів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: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14:paraId="240E30F6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ґрунтовне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розкриття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питання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з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наочною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презентацією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</w:p>
          <w:p w14:paraId="4F7914C6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0,5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- 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ґрунтовне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розкриття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питання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презентації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без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виступу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731ECDBD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7FC7B561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2B8655D5" w14:textId="77777777" w:rsidR="00B24C7A" w:rsidRPr="00E662B7" w:rsidRDefault="00B24C7A" w:rsidP="00C81D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5B978F23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B24C7A" w:rsidRPr="00F17FE2" w14:paraId="76D620E4" w14:textId="77777777" w:rsidTr="00B24C7A">
        <w:tc>
          <w:tcPr>
            <w:tcW w:w="709" w:type="dxa"/>
          </w:tcPr>
          <w:p w14:paraId="24AE0085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256BC3E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</w:rPr>
              <w:t>Завдання "Діагностична методика властивостей уваги у дітей"</w:t>
            </w:r>
          </w:p>
        </w:tc>
        <w:tc>
          <w:tcPr>
            <w:tcW w:w="3686" w:type="dxa"/>
          </w:tcPr>
          <w:p w14:paraId="14806CC5" w14:textId="77777777" w:rsidR="00B24C7A" w:rsidRPr="00F36FD3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</w:rPr>
              <w:t xml:space="preserve">Підберіть діагностичну методику дослідження уваги у дітей дошкільного / молодшого шкільного віку. Підготуйте до проведення. Завантажте в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</w:rPr>
              <w:t>Moodle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1DD977AB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кількість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балів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: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14:paraId="3AD09424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підібрана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діагностична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методика та презентована в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здобувачем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фахової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передвищої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освіти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6ED00BAE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0,5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- 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підібрана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діагностична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методика,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завантажена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Moodle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, але не презентована в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здобувачем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фахової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передвищої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освіти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3E5D13EA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13D1BBAC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701969C8" w14:textId="77777777" w:rsidR="00B24C7A" w:rsidRPr="00E662B7" w:rsidRDefault="00B24C7A" w:rsidP="00C81D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19FC159E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B24C7A" w:rsidRPr="00F17FE2" w14:paraId="41124A49" w14:textId="77777777" w:rsidTr="00B24C7A">
        <w:tc>
          <w:tcPr>
            <w:tcW w:w="709" w:type="dxa"/>
          </w:tcPr>
          <w:p w14:paraId="0FB8CA82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F3DA47C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</w:rPr>
              <w:t xml:space="preserve">Завдання </w:t>
            </w:r>
            <w:r>
              <w:rPr>
                <w:bCs/>
                <w:color w:val="000000"/>
                <w:sz w:val="22"/>
                <w:szCs w:val="22"/>
              </w:rPr>
              <w:t>«</w:t>
            </w:r>
            <w:r w:rsidRPr="00F36FD3">
              <w:rPr>
                <w:bCs/>
                <w:color w:val="000000"/>
                <w:sz w:val="22"/>
                <w:szCs w:val="22"/>
              </w:rPr>
              <w:t>Діагностична методика розвитку мови, мовлення у дітей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3ADBF8EC" w14:textId="77777777" w:rsidR="00B24C7A" w:rsidRPr="00F36FD3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</w:rPr>
              <w:t xml:space="preserve">Підберіть діагностичну методику дослідження розвитку мови, мовлення  у дітей дошкільного / молодшого шкільного віку. Підготуйте до проведення. Завантажте в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</w:rPr>
              <w:t>Moodle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23E94157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кількість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балів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: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14:paraId="467C64A5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підібрана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діагностична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методика та презентована в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здобувачем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фахової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передвищої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освіти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2D2DF711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0,5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- 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підібрана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діагностична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методика,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завантажена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Moodle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, але не презентована в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здобувачем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фахової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передвищої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освіти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576C1AF2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69529299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1FCEEBDF" w14:textId="77777777" w:rsidR="00B24C7A" w:rsidRPr="00E662B7" w:rsidRDefault="00B24C7A" w:rsidP="00C81D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603BA041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  <w:p w14:paraId="6A7FBA13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4C7A" w:rsidRPr="00F17FE2" w14:paraId="51DD74FE" w14:textId="77777777" w:rsidTr="00B24C7A">
        <w:tc>
          <w:tcPr>
            <w:tcW w:w="709" w:type="dxa"/>
          </w:tcPr>
          <w:p w14:paraId="75B8B51F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A0967F6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</w:rPr>
              <w:t>Творче завдання "Особливості розвитку мови та мовлення у дітей"</w:t>
            </w:r>
          </w:p>
        </w:tc>
        <w:tc>
          <w:tcPr>
            <w:tcW w:w="3686" w:type="dxa"/>
          </w:tcPr>
          <w:p w14:paraId="65E63264" w14:textId="77777777" w:rsidR="00B24C7A" w:rsidRPr="00F36FD3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</w:rPr>
              <w:t xml:space="preserve">Надайте аргументовану відповідь на питання, завантажте в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</w:rPr>
              <w:t>Moodle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</w:rPr>
              <w:t xml:space="preserve">. </w:t>
            </w:r>
          </w:p>
          <w:p w14:paraId="4B2800FE" w14:textId="77777777" w:rsidR="00B24C7A" w:rsidRPr="00F36FD3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</w:p>
          <w:p w14:paraId="58BAE1DF" w14:textId="77777777" w:rsidR="00B24C7A" w:rsidRPr="00F36FD3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</w:rPr>
              <w:t>В чому полягають особливості розвитку мови та мовлення у дітей дошкільного  / молодшого шкільного віку?</w:t>
            </w:r>
          </w:p>
        </w:tc>
        <w:tc>
          <w:tcPr>
            <w:tcW w:w="2551" w:type="dxa"/>
          </w:tcPr>
          <w:p w14:paraId="1477FA70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кількість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балів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: 1</w:t>
            </w:r>
          </w:p>
          <w:p w14:paraId="59CF46AB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1 -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повна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відповідь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з аргументами </w:t>
            </w:r>
          </w:p>
          <w:p w14:paraId="7FD6FFDC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0,5 -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відповідь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неповна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або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неаргументована</w:t>
            </w:r>
            <w:proofErr w:type="spellEnd"/>
          </w:p>
          <w:p w14:paraId="762290C8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27193E38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0E74C409" w14:textId="77777777" w:rsidR="00B24C7A" w:rsidRPr="00E662B7" w:rsidRDefault="00B24C7A" w:rsidP="00C81D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30915102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B24C7A" w:rsidRPr="00F17FE2" w14:paraId="522B6EAC" w14:textId="77777777" w:rsidTr="00C81DE8">
        <w:tc>
          <w:tcPr>
            <w:tcW w:w="709" w:type="dxa"/>
          </w:tcPr>
          <w:p w14:paraId="37DE281D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0B5B354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14:paraId="5EE1E086" w14:textId="62DCAC8B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/>
                <w:iCs/>
                <w:color w:val="000000"/>
                <w:sz w:val="22"/>
                <w:szCs w:val="22"/>
              </w:rPr>
              <w:t>Розділ 3. Особистісний розвиток дітей</w:t>
            </w:r>
          </w:p>
        </w:tc>
        <w:tc>
          <w:tcPr>
            <w:tcW w:w="1559" w:type="dxa"/>
          </w:tcPr>
          <w:p w14:paraId="1A6F6C6B" w14:textId="77777777" w:rsidR="00B24C7A" w:rsidRPr="00E662B7" w:rsidRDefault="00B24C7A" w:rsidP="00C81D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3F9F0263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4C7A" w:rsidRPr="00F17FE2" w14:paraId="054AF045" w14:textId="77777777" w:rsidTr="00B24C7A">
        <w:tc>
          <w:tcPr>
            <w:tcW w:w="709" w:type="dxa"/>
          </w:tcPr>
          <w:p w14:paraId="6741AD19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D9A9882" w14:textId="77777777" w:rsidR="00B24C7A" w:rsidRPr="00386415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</w:rPr>
              <w:t>Завдання "Методика діагностики основних показників самосвідомості дітей дошкільного віку"</w:t>
            </w:r>
          </w:p>
        </w:tc>
        <w:tc>
          <w:tcPr>
            <w:tcW w:w="3686" w:type="dxa"/>
          </w:tcPr>
          <w:p w14:paraId="0ED999CF" w14:textId="77777777" w:rsidR="00B24C7A" w:rsidRPr="00F36FD3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</w:rPr>
              <w:t xml:space="preserve">Підготуйте одну методику діагностики основних показників самосвідомості до проведення. Завантажте в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</w:rPr>
              <w:t>Moodle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4CEE40DD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кількість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балів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: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14:paraId="6B3B2DA2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підібрана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діагностична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методика та презентована в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здобувачем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фахової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передвищої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освіти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58528767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0,5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- 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підібрана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діагностична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методика,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завантажена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Moodle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, але не презентована в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здобувачем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фахової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передвищої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освіти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71215574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26D83795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4FD90D18" w14:textId="77777777" w:rsidR="00B24C7A" w:rsidRPr="00E662B7" w:rsidRDefault="00B24C7A" w:rsidP="00C81D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54D833E0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B24C7A" w:rsidRPr="00F17FE2" w14:paraId="09E3B821" w14:textId="77777777" w:rsidTr="00B24C7A">
        <w:tc>
          <w:tcPr>
            <w:tcW w:w="709" w:type="dxa"/>
          </w:tcPr>
          <w:p w14:paraId="26F03D04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96193E6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</w:rPr>
              <w:t>Завдання "Особливості формування самооцінки дітей дошкільного та молодшого шкільного віку"</w:t>
            </w:r>
          </w:p>
        </w:tc>
        <w:tc>
          <w:tcPr>
            <w:tcW w:w="3686" w:type="dxa"/>
          </w:tcPr>
          <w:p w14:paraId="5F73C967" w14:textId="77777777" w:rsidR="00B24C7A" w:rsidRPr="00F36FD3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</w:rPr>
              <w:t xml:space="preserve">Підготувати презентацію щодо особливостей формування самооцінки дітей дошкільного та молодшого шкільного віку. Завантажте в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</w:rPr>
              <w:t>Moodle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78024F01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кількість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балів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: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14:paraId="0B9DCA5C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повна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інформація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, презентована в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здобувачем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фахової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передвищої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освіти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3F68DB9A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0,5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- 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повна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інформація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завантажена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Moodle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, але не презентована в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здобувачем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фахової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передвищої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освіти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34BD74EB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633B2A45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6FD17D2B" w14:textId="77777777" w:rsidR="00B24C7A" w:rsidRPr="00E662B7" w:rsidRDefault="00B24C7A" w:rsidP="00C81D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52BBCE3C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B24C7A" w:rsidRPr="00F17FE2" w14:paraId="55C3BEB7" w14:textId="77777777" w:rsidTr="00B24C7A">
        <w:tc>
          <w:tcPr>
            <w:tcW w:w="709" w:type="dxa"/>
          </w:tcPr>
          <w:p w14:paraId="001B85C9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AE8218C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</w:rPr>
              <w:t>Завдання "Методика діагностики міжособистісних взаємин дітей дошкільного віку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765BD42B" w14:textId="77777777" w:rsidR="00B24C7A" w:rsidRPr="00F36FD3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</w:rPr>
              <w:t xml:space="preserve">Підготуйте одну методику діагностики міжособистісних взаємин дітей дошкільного віку до проведення. Завантажте в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</w:rPr>
              <w:t>Moodle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3BE77BD1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кількість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балів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: 2</w:t>
            </w:r>
          </w:p>
          <w:p w14:paraId="3A85E70E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2 -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підібрана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діагностична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методика та презентована в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здобувачем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фахової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передвищої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освіти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3DFDCDAA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1 - 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підібрана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діагностична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методика,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завантажена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Moodle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, але не презентована в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здобувачем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фахової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передвищої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освіти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4CC7DAD5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2A2302AF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1C2ABD3B" w14:textId="77777777" w:rsidR="00B24C7A" w:rsidRPr="00E662B7" w:rsidRDefault="00B24C7A" w:rsidP="00C81D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2EAA491E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B24C7A" w:rsidRPr="00F17FE2" w14:paraId="0F93F9D3" w14:textId="77777777" w:rsidTr="00B24C7A">
        <w:tc>
          <w:tcPr>
            <w:tcW w:w="709" w:type="dxa"/>
          </w:tcPr>
          <w:p w14:paraId="517862DF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275F089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</w:rPr>
              <w:t xml:space="preserve">Завдання до практичної роботи з теми </w:t>
            </w:r>
            <w:r>
              <w:rPr>
                <w:bCs/>
                <w:color w:val="000000"/>
                <w:sz w:val="22"/>
                <w:szCs w:val="22"/>
              </w:rPr>
              <w:t>«</w:t>
            </w:r>
            <w:r w:rsidRPr="00F36FD3">
              <w:rPr>
                <w:bCs/>
                <w:color w:val="000000"/>
                <w:sz w:val="22"/>
                <w:szCs w:val="22"/>
              </w:rPr>
              <w:t>Діагностика міжособистісних взаємин дітей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51998458" w14:textId="77777777" w:rsidR="00B24C7A" w:rsidRPr="00F36FD3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Підготувати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доповідь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у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вигляді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презентації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на одну з тем: </w:t>
            </w:r>
          </w:p>
          <w:p w14:paraId="0977163D" w14:textId="77777777" w:rsidR="00B24C7A" w:rsidRPr="00F36FD3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1.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Особливості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дитячої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групи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. </w:t>
            </w:r>
          </w:p>
          <w:p w14:paraId="389CD5B6" w14:textId="77777777" w:rsidR="00B24C7A" w:rsidRPr="00F36FD3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2.Міжособистісні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взаємини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дітей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. </w:t>
            </w:r>
          </w:p>
          <w:p w14:paraId="73BF7FC1" w14:textId="77777777" w:rsidR="00B24C7A" w:rsidRPr="00F36FD3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3.Роль педагога у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створенні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сприятливого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психологічного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клімату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ЗДО /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класі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початкової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школи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.</w:t>
            </w:r>
          </w:p>
          <w:p w14:paraId="14950ABF" w14:textId="77777777" w:rsidR="00B24C7A" w:rsidRPr="00F36FD3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Завантажте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Moodle</w:t>
            </w:r>
            <w:proofErr w:type="spellEnd"/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.</w:t>
            </w:r>
          </w:p>
          <w:p w14:paraId="34CA1023" w14:textId="77777777" w:rsidR="00B24C7A" w:rsidRPr="00F36FD3" w:rsidRDefault="00B24C7A" w:rsidP="00C81DE8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6D9E4E2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Максимальний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бал: 2</w:t>
            </w:r>
          </w:p>
          <w:p w14:paraId="302E8799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2 -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питання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повністю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розкрито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з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наведенням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прикладів</w:t>
            </w:r>
            <w:proofErr w:type="spellEnd"/>
          </w:p>
          <w:p w14:paraId="0414B5BA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1 -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питання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теоретично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повністю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розкрито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, але без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наведення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прикладів</w:t>
            </w:r>
            <w:proofErr w:type="spellEnd"/>
          </w:p>
          <w:p w14:paraId="298C5C71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</w:p>
          <w:p w14:paraId="08C3138D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3ED1BA0D" w14:textId="77777777" w:rsidR="00B24C7A" w:rsidRPr="00E662B7" w:rsidRDefault="00B24C7A" w:rsidP="00C81D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0EDB568C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B24C7A" w:rsidRPr="00F17FE2" w14:paraId="7F06B09E" w14:textId="77777777" w:rsidTr="00C81DE8">
        <w:tc>
          <w:tcPr>
            <w:tcW w:w="709" w:type="dxa"/>
          </w:tcPr>
          <w:p w14:paraId="3AE3D9A3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2210EB7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14:paraId="4B064954" w14:textId="4FD6968F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/>
                <w:sz w:val="24"/>
                <w:szCs w:val="22"/>
                <w:lang w:eastAsia="en-US"/>
              </w:rPr>
              <w:t>Розділ 4. Комплексна діагностика дітей</w:t>
            </w:r>
          </w:p>
        </w:tc>
        <w:tc>
          <w:tcPr>
            <w:tcW w:w="1559" w:type="dxa"/>
          </w:tcPr>
          <w:p w14:paraId="4B37F3C8" w14:textId="77777777" w:rsidR="00B24C7A" w:rsidRPr="00E662B7" w:rsidRDefault="00B24C7A" w:rsidP="00C81D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3C901872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4C7A" w:rsidRPr="00F17FE2" w14:paraId="1CA483E2" w14:textId="77777777" w:rsidTr="00B24C7A">
        <w:tc>
          <w:tcPr>
            <w:tcW w:w="709" w:type="dxa"/>
          </w:tcPr>
          <w:p w14:paraId="3EB28A1F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2699051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</w:rPr>
              <w:t>Завдання "Методи діагностики адаптації до ЗДО"</w:t>
            </w:r>
          </w:p>
        </w:tc>
        <w:tc>
          <w:tcPr>
            <w:tcW w:w="3686" w:type="dxa"/>
          </w:tcPr>
          <w:p w14:paraId="06D25117" w14:textId="77777777" w:rsidR="00B24C7A" w:rsidRPr="00F36FD3" w:rsidRDefault="00B24C7A" w:rsidP="00C81DE8">
            <w:pPr>
              <w:jc w:val="both"/>
              <w:rPr>
                <w:bCs/>
                <w:sz w:val="24"/>
                <w:szCs w:val="22"/>
                <w:lang w:eastAsia="en-US"/>
              </w:rPr>
            </w:pPr>
            <w:r w:rsidRPr="00F36FD3">
              <w:rPr>
                <w:bCs/>
                <w:sz w:val="24"/>
                <w:szCs w:val="22"/>
                <w:lang w:eastAsia="en-US"/>
              </w:rPr>
              <w:t>Підготуватися до практичного проведення анкетування батьків дітей, які вперше вступають у ЗДО.</w:t>
            </w:r>
          </w:p>
        </w:tc>
        <w:tc>
          <w:tcPr>
            <w:tcW w:w="2551" w:type="dxa"/>
          </w:tcPr>
          <w:p w14:paraId="4D7D94C7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кількість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балів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: 2</w:t>
            </w:r>
          </w:p>
          <w:p w14:paraId="65C183B0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2 - анкету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складено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методично правильно та презентовано на практичному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занятті</w:t>
            </w:r>
            <w:proofErr w:type="spellEnd"/>
          </w:p>
          <w:p w14:paraId="4BE5D845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1 - анкету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складено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методично правильно, але не презентовано в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групі</w:t>
            </w:r>
            <w:proofErr w:type="spellEnd"/>
          </w:p>
          <w:p w14:paraId="4BA6A708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</w:p>
          <w:p w14:paraId="5362C12F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0E9A1BC4" w14:textId="77777777" w:rsidR="00B24C7A" w:rsidRPr="00E662B7" w:rsidRDefault="00B24C7A" w:rsidP="00C81D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4927F310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B24C7A" w:rsidRPr="00F17FE2" w14:paraId="334ACC4D" w14:textId="77777777" w:rsidTr="00B24C7A">
        <w:tc>
          <w:tcPr>
            <w:tcW w:w="709" w:type="dxa"/>
          </w:tcPr>
          <w:p w14:paraId="6E642B1F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3D7430B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</w:rPr>
              <w:t xml:space="preserve">Завдання до теми </w:t>
            </w:r>
            <w:r>
              <w:rPr>
                <w:bCs/>
                <w:color w:val="000000"/>
                <w:sz w:val="22"/>
                <w:szCs w:val="22"/>
              </w:rPr>
              <w:t>«</w:t>
            </w:r>
            <w:r w:rsidRPr="00F36FD3">
              <w:rPr>
                <w:bCs/>
                <w:color w:val="000000"/>
                <w:sz w:val="22"/>
                <w:szCs w:val="22"/>
              </w:rPr>
              <w:t>Методи діагностики адаптації до дошкільного закладу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4433BD5C" w14:textId="77777777" w:rsidR="00B24C7A" w:rsidRPr="00F36FD3" w:rsidRDefault="00B24C7A" w:rsidP="00C81DE8">
            <w:pPr>
              <w:jc w:val="both"/>
              <w:rPr>
                <w:bCs/>
                <w:sz w:val="24"/>
                <w:szCs w:val="22"/>
                <w:lang w:eastAsia="en-US"/>
              </w:rPr>
            </w:pPr>
            <w:r w:rsidRPr="00F36FD3">
              <w:rPr>
                <w:bCs/>
                <w:sz w:val="24"/>
                <w:szCs w:val="22"/>
                <w:lang w:eastAsia="en-US"/>
              </w:rPr>
              <w:t xml:space="preserve">Підготувати доповідь у вигляді презентації на одну із тем: </w:t>
            </w:r>
          </w:p>
          <w:p w14:paraId="0FF44D63" w14:textId="77777777" w:rsidR="00B24C7A" w:rsidRPr="00F36FD3" w:rsidRDefault="00B24C7A" w:rsidP="00C81DE8">
            <w:pPr>
              <w:jc w:val="both"/>
              <w:rPr>
                <w:bCs/>
                <w:sz w:val="24"/>
                <w:szCs w:val="22"/>
                <w:lang w:eastAsia="en-US"/>
              </w:rPr>
            </w:pPr>
            <w:r w:rsidRPr="00F36FD3">
              <w:rPr>
                <w:bCs/>
                <w:sz w:val="24"/>
                <w:szCs w:val="22"/>
                <w:lang w:eastAsia="en-US"/>
              </w:rPr>
              <w:t xml:space="preserve">1.Проблема адаптації дитини до ЗДО. </w:t>
            </w:r>
          </w:p>
          <w:p w14:paraId="2A499613" w14:textId="77777777" w:rsidR="00B24C7A" w:rsidRPr="00F36FD3" w:rsidRDefault="00B24C7A" w:rsidP="00C81DE8">
            <w:pPr>
              <w:jc w:val="both"/>
              <w:rPr>
                <w:bCs/>
                <w:sz w:val="24"/>
                <w:szCs w:val="22"/>
                <w:lang w:eastAsia="en-US"/>
              </w:rPr>
            </w:pPr>
            <w:r w:rsidRPr="00F36FD3">
              <w:rPr>
                <w:bCs/>
                <w:sz w:val="24"/>
                <w:szCs w:val="22"/>
                <w:lang w:eastAsia="en-US"/>
              </w:rPr>
              <w:t>2. Роль вихователя ЗДО у перебігу процесу адаптації дитини до умов ЗДО.</w:t>
            </w:r>
          </w:p>
          <w:p w14:paraId="640F18D6" w14:textId="77777777" w:rsidR="00B24C7A" w:rsidRPr="00F36FD3" w:rsidRDefault="00B24C7A" w:rsidP="00C81DE8">
            <w:pPr>
              <w:jc w:val="both"/>
              <w:rPr>
                <w:bCs/>
                <w:sz w:val="24"/>
                <w:szCs w:val="22"/>
                <w:lang w:eastAsia="en-US"/>
              </w:rPr>
            </w:pPr>
            <w:r w:rsidRPr="00F36FD3">
              <w:rPr>
                <w:bCs/>
                <w:sz w:val="24"/>
                <w:szCs w:val="22"/>
                <w:lang w:eastAsia="en-US"/>
              </w:rPr>
              <w:t xml:space="preserve">Завантажте в </w:t>
            </w:r>
            <w:proofErr w:type="spellStart"/>
            <w:r w:rsidRPr="00F36FD3">
              <w:rPr>
                <w:bCs/>
                <w:sz w:val="24"/>
                <w:szCs w:val="22"/>
                <w:lang w:eastAsia="en-US"/>
              </w:rPr>
              <w:t>Moodle</w:t>
            </w:r>
            <w:proofErr w:type="spellEnd"/>
            <w:r w:rsidRPr="00F36FD3">
              <w:rPr>
                <w:bCs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2551" w:type="dxa"/>
          </w:tcPr>
          <w:p w14:paraId="3238C3F4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кількість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балів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: 2</w:t>
            </w:r>
          </w:p>
          <w:p w14:paraId="46C224EF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2 -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доповідь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повністю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висвітлює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теоретичний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матеріал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з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розглянутого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питання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наведені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приклади</w:t>
            </w:r>
            <w:proofErr w:type="spellEnd"/>
          </w:p>
          <w:p w14:paraId="210FAEA1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1 - 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доповідь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повністю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висвітлює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теоретичний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матеріал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з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розглянутого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питання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, але без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прикладів</w:t>
            </w:r>
            <w:proofErr w:type="spellEnd"/>
          </w:p>
          <w:p w14:paraId="71AB2D1A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 </w:t>
            </w:r>
          </w:p>
          <w:p w14:paraId="4EEE3DBF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24C3B99B" w14:textId="77777777" w:rsidR="00B24C7A" w:rsidRPr="00E662B7" w:rsidRDefault="00B24C7A" w:rsidP="00C81D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03B43466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B24C7A" w:rsidRPr="00F17FE2" w14:paraId="26CF9B59" w14:textId="77777777" w:rsidTr="00B24C7A">
        <w:tc>
          <w:tcPr>
            <w:tcW w:w="709" w:type="dxa"/>
          </w:tcPr>
          <w:p w14:paraId="578C75FF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297912D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412F0">
              <w:rPr>
                <w:bCs/>
                <w:color w:val="000000"/>
                <w:sz w:val="22"/>
                <w:szCs w:val="22"/>
              </w:rPr>
              <w:t>Практичне завдання "Програма комплексної діагностики психологічної готовності дитини до навчання в школі"</w:t>
            </w:r>
          </w:p>
        </w:tc>
        <w:tc>
          <w:tcPr>
            <w:tcW w:w="3686" w:type="dxa"/>
          </w:tcPr>
          <w:p w14:paraId="4BA94782" w14:textId="77777777" w:rsidR="00B24C7A" w:rsidRPr="00F36FD3" w:rsidRDefault="00B24C7A" w:rsidP="00C81DE8">
            <w:pPr>
              <w:jc w:val="both"/>
              <w:rPr>
                <w:bCs/>
                <w:sz w:val="24"/>
                <w:szCs w:val="22"/>
                <w:lang w:eastAsia="en-US"/>
              </w:rPr>
            </w:pPr>
            <w:r w:rsidRPr="007412F0">
              <w:rPr>
                <w:bCs/>
                <w:sz w:val="24"/>
                <w:szCs w:val="22"/>
                <w:lang w:eastAsia="en-US"/>
              </w:rPr>
              <w:t xml:space="preserve">Скласти програму комплексної діагностики психологічної готовності дитини до навчання в школі. Завантажити в </w:t>
            </w:r>
            <w:proofErr w:type="spellStart"/>
            <w:r w:rsidRPr="007412F0">
              <w:rPr>
                <w:bCs/>
                <w:sz w:val="24"/>
                <w:szCs w:val="22"/>
                <w:lang w:eastAsia="en-US"/>
              </w:rPr>
              <w:t>Moodle</w:t>
            </w:r>
            <w:proofErr w:type="spellEnd"/>
            <w:r w:rsidRPr="007412F0">
              <w:rPr>
                <w:bCs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2551" w:type="dxa"/>
          </w:tcPr>
          <w:p w14:paraId="3829301A" w14:textId="77777777" w:rsidR="00B24C7A" w:rsidRPr="007412F0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Максимальний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бал: 2</w:t>
            </w:r>
          </w:p>
          <w:p w14:paraId="1F27222D" w14:textId="77777777" w:rsidR="00B24C7A" w:rsidRPr="007412F0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2 - в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програмі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враховані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всі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компоненти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психологічної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готовності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та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відповідно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їм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підібрано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діагностичні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методики</w:t>
            </w:r>
          </w:p>
          <w:p w14:paraId="3B56CBD3" w14:textId="77777777" w:rsidR="00B24C7A" w:rsidRPr="007412F0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1 - в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програмі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враховані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всі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компоненти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психологічної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готовності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дитини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до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навчання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школі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та не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підібрано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діагностичні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методики</w:t>
            </w:r>
          </w:p>
          <w:p w14:paraId="0BD62F54" w14:textId="77777777" w:rsidR="00B24C7A" w:rsidRPr="007412F0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0 -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завдання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 xml:space="preserve"> не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виконано</w:t>
            </w:r>
            <w:proofErr w:type="spellEnd"/>
          </w:p>
          <w:p w14:paraId="32E25C8B" w14:textId="77777777" w:rsidR="00B24C7A" w:rsidRPr="00F36FD3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31050EB9" w14:textId="77777777" w:rsidR="00B24C7A" w:rsidRPr="00E662B7" w:rsidRDefault="00B24C7A" w:rsidP="00C81D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2A129AF6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B24C7A" w:rsidRPr="00F17FE2" w14:paraId="3BFCD250" w14:textId="77777777" w:rsidTr="00B24C7A">
        <w:tc>
          <w:tcPr>
            <w:tcW w:w="709" w:type="dxa"/>
          </w:tcPr>
          <w:p w14:paraId="05875FDB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57502B7" w14:textId="77777777" w:rsidR="00B24C7A" w:rsidRPr="00257998" w:rsidRDefault="00B24C7A" w:rsidP="00C81DE8">
            <w:pPr>
              <w:rPr>
                <w:bCs/>
                <w:color w:val="000000"/>
                <w:sz w:val="22"/>
                <w:szCs w:val="22"/>
              </w:rPr>
            </w:pPr>
            <w:r w:rsidRPr="00257998">
              <w:rPr>
                <w:bCs/>
                <w:color w:val="000000"/>
                <w:sz w:val="22"/>
                <w:szCs w:val="22"/>
              </w:rPr>
              <w:t xml:space="preserve">Теоретичне завдання – тест у СЕЗН </w:t>
            </w:r>
            <w:proofErr w:type="spellStart"/>
            <w:r w:rsidRPr="00257998">
              <w:rPr>
                <w:bCs/>
                <w:color w:val="000000"/>
                <w:sz w:val="22"/>
                <w:szCs w:val="22"/>
              </w:rPr>
              <w:lastRenderedPageBreak/>
              <w:t>Moodle</w:t>
            </w:r>
            <w:proofErr w:type="spellEnd"/>
          </w:p>
          <w:p w14:paraId="64F5FC1F" w14:textId="77777777" w:rsidR="00B24C7A" w:rsidRPr="00C263B3" w:rsidRDefault="00B24C7A" w:rsidP="00C81DE8">
            <w:pPr>
              <w:rPr>
                <w:bCs/>
                <w:color w:val="000000"/>
                <w:sz w:val="22"/>
                <w:szCs w:val="22"/>
              </w:rPr>
            </w:pPr>
            <w:r w:rsidRPr="00257998">
              <w:rPr>
                <w:bCs/>
                <w:color w:val="000000"/>
                <w:sz w:val="22"/>
                <w:szCs w:val="22"/>
              </w:rPr>
              <w:t>"Модульний контроль І</w:t>
            </w:r>
            <w:r>
              <w:rPr>
                <w:bCs/>
                <w:color w:val="000000"/>
                <w:sz w:val="22"/>
                <w:szCs w:val="22"/>
              </w:rPr>
              <w:t>І</w:t>
            </w:r>
            <w:r w:rsidRPr="00257998">
              <w:rPr>
                <w:bCs/>
                <w:color w:val="000000"/>
                <w:sz w:val="22"/>
                <w:szCs w:val="22"/>
              </w:rPr>
              <w:t>"</w:t>
            </w:r>
          </w:p>
        </w:tc>
        <w:tc>
          <w:tcPr>
            <w:tcW w:w="3686" w:type="dxa"/>
          </w:tcPr>
          <w:p w14:paraId="4BD622B4" w14:textId="77777777" w:rsidR="00B24C7A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57998">
              <w:rPr>
                <w:bCs/>
                <w:color w:val="000000"/>
                <w:sz w:val="22"/>
                <w:szCs w:val="22"/>
              </w:rPr>
              <w:lastRenderedPageBreak/>
              <w:t>Питання для підготовки:</w:t>
            </w:r>
          </w:p>
          <w:p w14:paraId="70FE2D60" w14:textId="77777777" w:rsidR="00B24C7A" w:rsidRPr="00C263B3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412F0">
              <w:rPr>
                <w:bCs/>
                <w:color w:val="000000"/>
                <w:sz w:val="22"/>
                <w:szCs w:val="22"/>
              </w:rPr>
              <w:t>Вікові особливості уяви у дітей та методи діагностики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7412F0">
              <w:rPr>
                <w:bCs/>
                <w:color w:val="000000"/>
                <w:sz w:val="22"/>
                <w:szCs w:val="22"/>
              </w:rPr>
              <w:t xml:space="preserve">Діагностика особливостей уваги у дітей </w:t>
            </w:r>
            <w:r w:rsidRPr="007412F0">
              <w:rPr>
                <w:bCs/>
                <w:color w:val="000000"/>
                <w:sz w:val="22"/>
                <w:szCs w:val="22"/>
              </w:rPr>
              <w:lastRenderedPageBreak/>
              <w:t>дошкільного віку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7412F0">
              <w:rPr>
                <w:bCs/>
                <w:color w:val="000000"/>
                <w:sz w:val="22"/>
                <w:szCs w:val="22"/>
              </w:rPr>
              <w:t>Діагностика розвитку мови, мовлення у дітей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>
              <w:t xml:space="preserve"> </w:t>
            </w:r>
            <w:r w:rsidRPr="007412F0">
              <w:rPr>
                <w:bCs/>
                <w:color w:val="000000"/>
                <w:sz w:val="22"/>
                <w:szCs w:val="22"/>
              </w:rPr>
              <w:t>Методики діагностики основних показників самосвідомості дітей дошкільного віку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7412F0">
              <w:rPr>
                <w:bCs/>
                <w:color w:val="000000"/>
                <w:sz w:val="22"/>
                <w:szCs w:val="22"/>
              </w:rPr>
              <w:t>Діагностика міжособистісних взаємин дітей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7412F0">
              <w:rPr>
                <w:bCs/>
                <w:color w:val="000000"/>
                <w:sz w:val="22"/>
                <w:szCs w:val="22"/>
              </w:rPr>
              <w:t>Методи діагностики адаптації до дошкільного закладу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7412F0">
              <w:rPr>
                <w:bCs/>
                <w:color w:val="000000"/>
                <w:sz w:val="22"/>
                <w:szCs w:val="22"/>
              </w:rPr>
              <w:t>Методи діагностики психологічної готовності до школи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621FC1D8" w14:textId="77777777" w:rsidR="00B24C7A" w:rsidRPr="00852A0C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852A0C">
              <w:rPr>
                <w:bCs/>
                <w:color w:val="000000"/>
                <w:sz w:val="22"/>
                <w:szCs w:val="22"/>
              </w:rPr>
              <w:lastRenderedPageBreak/>
              <w:t>Кількість правильних відповідей:</w:t>
            </w:r>
          </w:p>
          <w:p w14:paraId="775C72FA" w14:textId="77777777" w:rsidR="00B24C7A" w:rsidRPr="00852A0C" w:rsidRDefault="00B24C7A" w:rsidP="00C81DE8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852A0C">
              <w:rPr>
                <w:bCs/>
                <w:color w:val="000000"/>
                <w:sz w:val="22"/>
                <w:szCs w:val="22"/>
              </w:rPr>
              <w:t xml:space="preserve">(1 питання – 0,25 </w:t>
            </w:r>
            <w:proofErr w:type="spellStart"/>
            <w:r w:rsidRPr="00852A0C">
              <w:rPr>
                <w:bCs/>
                <w:color w:val="000000"/>
                <w:sz w:val="22"/>
                <w:szCs w:val="22"/>
              </w:rPr>
              <w:t>бала</w:t>
            </w:r>
            <w:proofErr w:type="spellEnd"/>
            <w:r w:rsidRPr="00852A0C">
              <w:rPr>
                <w:bCs/>
                <w:color w:val="000000"/>
                <w:sz w:val="22"/>
                <w:szCs w:val="22"/>
              </w:rPr>
              <w:t xml:space="preserve">) – усього 20 питань – 5 </w:t>
            </w:r>
            <w:r w:rsidRPr="00852A0C">
              <w:rPr>
                <w:bCs/>
                <w:color w:val="000000"/>
                <w:sz w:val="22"/>
                <w:szCs w:val="22"/>
              </w:rPr>
              <w:lastRenderedPageBreak/>
              <w:t>балів</w:t>
            </w:r>
          </w:p>
          <w:p w14:paraId="30B3D629" w14:textId="77777777" w:rsidR="00B24C7A" w:rsidRPr="003E12DB" w:rsidRDefault="00B24C7A" w:rsidP="00C81DE8">
            <w:pPr>
              <w:rPr>
                <w:bCs/>
                <w:color w:val="000000"/>
                <w:sz w:val="22"/>
                <w:szCs w:val="22"/>
                <w:lang w:val="ru-UA"/>
              </w:rPr>
            </w:pPr>
          </w:p>
          <w:p w14:paraId="7E2BA7C0" w14:textId="77777777" w:rsidR="00B24C7A" w:rsidRPr="00C263B3" w:rsidRDefault="00B24C7A" w:rsidP="00C81DE8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6BCF6E2D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0FC2B740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B24C7A" w:rsidRPr="00F17FE2" w14:paraId="426FB834" w14:textId="77777777" w:rsidTr="00B24C7A">
        <w:tc>
          <w:tcPr>
            <w:tcW w:w="709" w:type="dxa"/>
          </w:tcPr>
          <w:p w14:paraId="6D1D2C83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3419B8C" w14:textId="77777777" w:rsidR="00B24C7A" w:rsidRPr="00257998" w:rsidRDefault="00B24C7A" w:rsidP="00C81DE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Різнорівневі </w:t>
            </w:r>
            <w:r w:rsidRPr="003E12DB">
              <w:rPr>
                <w:bCs/>
                <w:color w:val="000000"/>
                <w:sz w:val="22"/>
                <w:szCs w:val="22"/>
              </w:rPr>
              <w:t xml:space="preserve"> завдання до розділу ІІ</w:t>
            </w:r>
          </w:p>
        </w:tc>
        <w:tc>
          <w:tcPr>
            <w:tcW w:w="3686" w:type="dxa"/>
          </w:tcPr>
          <w:p w14:paraId="56F90A5F" w14:textId="77777777" w:rsidR="00B24C7A" w:rsidRPr="00257998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412F0">
              <w:rPr>
                <w:bCs/>
                <w:color w:val="000000"/>
                <w:sz w:val="22"/>
                <w:szCs w:val="22"/>
              </w:rPr>
              <w:t xml:space="preserve">Підібрати по 1 діагностичній методиці з вивчення особливостей пам'яті, мислення та уваги у дітей дошкільного віку. Завантажити в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</w:rPr>
              <w:t>Moodle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2B0FC76A" w14:textId="77777777" w:rsidR="00B24C7A" w:rsidRPr="007412F0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412F0">
              <w:rPr>
                <w:bCs/>
                <w:color w:val="000000"/>
                <w:sz w:val="22"/>
                <w:szCs w:val="22"/>
              </w:rPr>
              <w:t>Максимальна кількість балів- 5</w:t>
            </w:r>
          </w:p>
          <w:p w14:paraId="1761EC60" w14:textId="77777777" w:rsidR="00B24C7A" w:rsidRPr="007412F0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412F0">
              <w:rPr>
                <w:bCs/>
                <w:color w:val="000000"/>
                <w:sz w:val="22"/>
                <w:szCs w:val="22"/>
              </w:rPr>
              <w:t>5 б. - підібрані 3 діагностичні  методики.</w:t>
            </w:r>
          </w:p>
          <w:p w14:paraId="22B5E190" w14:textId="77777777" w:rsidR="00B24C7A" w:rsidRPr="007412F0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412F0">
              <w:rPr>
                <w:bCs/>
                <w:color w:val="000000"/>
                <w:sz w:val="22"/>
                <w:szCs w:val="22"/>
              </w:rPr>
              <w:t xml:space="preserve">3,5 б. - підібрані 2 діагностичні методики, завантажені в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</w:rPr>
              <w:t>Moodle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</w:rPr>
              <w:t>.</w:t>
            </w:r>
          </w:p>
          <w:p w14:paraId="369B1E1D" w14:textId="77777777" w:rsidR="00B24C7A" w:rsidRPr="007412F0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412F0">
              <w:rPr>
                <w:bCs/>
                <w:color w:val="000000"/>
                <w:sz w:val="22"/>
                <w:szCs w:val="22"/>
              </w:rPr>
              <w:t xml:space="preserve">1,5 б. - підібрана 1 діагностична методика, завантажена в </w:t>
            </w:r>
            <w:proofErr w:type="spellStart"/>
            <w:r w:rsidRPr="007412F0">
              <w:rPr>
                <w:bCs/>
                <w:color w:val="000000"/>
                <w:sz w:val="22"/>
                <w:szCs w:val="22"/>
              </w:rPr>
              <w:t>Moodle</w:t>
            </w:r>
            <w:proofErr w:type="spellEnd"/>
            <w:r w:rsidRPr="007412F0">
              <w:rPr>
                <w:bCs/>
                <w:color w:val="000000"/>
                <w:sz w:val="22"/>
                <w:szCs w:val="22"/>
              </w:rPr>
              <w:t>.</w:t>
            </w:r>
          </w:p>
          <w:p w14:paraId="77DF1F57" w14:textId="77777777" w:rsidR="00B24C7A" w:rsidRPr="003E12DB" w:rsidRDefault="00B24C7A" w:rsidP="00C81DE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412F0">
              <w:rPr>
                <w:bCs/>
                <w:color w:val="000000"/>
                <w:sz w:val="22"/>
                <w:szCs w:val="22"/>
              </w:rPr>
              <w:t>0 - завдання не виконано</w:t>
            </w:r>
          </w:p>
        </w:tc>
        <w:tc>
          <w:tcPr>
            <w:tcW w:w="1559" w:type="dxa"/>
            <w:vMerge/>
          </w:tcPr>
          <w:p w14:paraId="45C24085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48320828" w14:textId="77777777" w:rsidR="00B24C7A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B24C7A" w:rsidRPr="00F17FE2" w14:paraId="24DAE21D" w14:textId="77777777" w:rsidTr="00B24C7A">
        <w:tc>
          <w:tcPr>
            <w:tcW w:w="8193" w:type="dxa"/>
            <w:gridSpan w:val="4"/>
          </w:tcPr>
          <w:p w14:paraId="52FA7C47" w14:textId="77777777" w:rsidR="00B24C7A" w:rsidRPr="00F267BE" w:rsidRDefault="00B24C7A" w:rsidP="00C81D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67BE">
              <w:rPr>
                <w:b/>
                <w:bCs/>
                <w:color w:val="000000"/>
                <w:sz w:val="24"/>
                <w:szCs w:val="24"/>
              </w:rPr>
              <w:t xml:space="preserve">Усього </w:t>
            </w:r>
            <w:r>
              <w:rPr>
                <w:b/>
                <w:bCs/>
                <w:color w:val="000000"/>
                <w:sz w:val="24"/>
                <w:szCs w:val="24"/>
              </w:rPr>
              <w:t>балів</w:t>
            </w:r>
            <w:r w:rsidRPr="00F267BE">
              <w:rPr>
                <w:b/>
                <w:bCs/>
                <w:color w:val="000000"/>
                <w:sz w:val="24"/>
                <w:szCs w:val="24"/>
              </w:rPr>
              <w:t xml:space="preserve"> за ЗМ 2 </w:t>
            </w:r>
          </w:p>
        </w:tc>
        <w:tc>
          <w:tcPr>
            <w:tcW w:w="1559" w:type="dxa"/>
          </w:tcPr>
          <w:p w14:paraId="6E7EA461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750F5C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B24C7A" w:rsidRPr="00F17FE2" w14:paraId="09BFC773" w14:textId="77777777" w:rsidTr="00B24C7A">
        <w:tc>
          <w:tcPr>
            <w:tcW w:w="8193" w:type="dxa"/>
            <w:gridSpan w:val="4"/>
          </w:tcPr>
          <w:p w14:paraId="7C213405" w14:textId="77777777" w:rsidR="00B24C7A" w:rsidRPr="00F267BE" w:rsidRDefault="00B24C7A" w:rsidP="00C81D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67BE">
              <w:rPr>
                <w:b/>
                <w:bCs/>
                <w:color w:val="000000"/>
                <w:sz w:val="24"/>
                <w:szCs w:val="24"/>
              </w:rPr>
              <w:t xml:space="preserve">Загальна кількість </w:t>
            </w:r>
            <w:r>
              <w:rPr>
                <w:b/>
                <w:bCs/>
                <w:color w:val="000000"/>
                <w:sz w:val="24"/>
                <w:szCs w:val="24"/>
              </w:rPr>
              <w:t>балів</w:t>
            </w:r>
            <w:r w:rsidRPr="00F267BE">
              <w:rPr>
                <w:b/>
                <w:bCs/>
                <w:color w:val="000000"/>
                <w:sz w:val="24"/>
                <w:szCs w:val="24"/>
              </w:rPr>
              <w:t xml:space="preserve"> за поточний контроль знань</w:t>
            </w:r>
          </w:p>
        </w:tc>
        <w:tc>
          <w:tcPr>
            <w:tcW w:w="1559" w:type="dxa"/>
          </w:tcPr>
          <w:p w14:paraId="20D59A94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3D97F5DC" w14:textId="77777777" w:rsidR="00B24C7A" w:rsidRPr="00F267BE" w:rsidRDefault="00B24C7A" w:rsidP="00C81D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67BE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</w:tbl>
    <w:p w14:paraId="5E127A75" w14:textId="434967A4" w:rsidR="00B24C7A" w:rsidRDefault="00B24C7A" w:rsidP="00B24C7A">
      <w:pPr>
        <w:widowControl/>
        <w:shd w:val="clear" w:color="auto" w:fill="FFFFFF"/>
        <w:autoSpaceDE/>
        <w:autoSpaceDN/>
        <w:jc w:val="both"/>
        <w:rPr>
          <w:sz w:val="24"/>
          <w:szCs w:val="24"/>
          <w:shd w:val="clear" w:color="auto" w:fill="FFFFFF"/>
          <w:lang w:eastAsia="ar-SA"/>
        </w:rPr>
      </w:pPr>
    </w:p>
    <w:p w14:paraId="7219E108" w14:textId="65DAE3AB" w:rsidR="00B24C7A" w:rsidRDefault="00B24C7A" w:rsidP="00B24C7A">
      <w:pPr>
        <w:widowControl/>
        <w:shd w:val="clear" w:color="auto" w:fill="FFFFFF"/>
        <w:autoSpaceDE/>
        <w:autoSpaceDN/>
        <w:jc w:val="both"/>
        <w:rPr>
          <w:sz w:val="24"/>
          <w:szCs w:val="24"/>
          <w:shd w:val="clear" w:color="auto" w:fill="FFFFFF"/>
          <w:lang w:eastAsia="ar-SA"/>
        </w:rPr>
      </w:pPr>
    </w:p>
    <w:p w14:paraId="13E21085" w14:textId="77777777" w:rsidR="00C81DE8" w:rsidRPr="00C81DE8" w:rsidRDefault="00C81DE8" w:rsidP="00C81DE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b/>
          <w:color w:val="000000"/>
          <w:sz w:val="28"/>
          <w:szCs w:val="28"/>
          <w:lang w:eastAsia="uk-UA"/>
        </w:rPr>
      </w:pPr>
      <w:bookmarkStart w:id="40" w:name="_Hlk190357279"/>
      <w:r w:rsidRPr="00C81DE8">
        <w:rPr>
          <w:b/>
          <w:color w:val="000000"/>
          <w:sz w:val="28"/>
          <w:szCs w:val="28"/>
          <w:lang w:eastAsia="uk-UA"/>
        </w:rPr>
        <w:t xml:space="preserve">Підсумковий семестровий контроль </w:t>
      </w:r>
    </w:p>
    <w:tbl>
      <w:tblPr>
        <w:tblStyle w:val="ae"/>
        <w:tblW w:w="10519" w:type="dxa"/>
        <w:tblInd w:w="-601" w:type="dxa"/>
        <w:tblLook w:val="04A0" w:firstRow="1" w:lastRow="0" w:firstColumn="1" w:lastColumn="0" w:noHBand="0" w:noVBand="1"/>
      </w:tblPr>
      <w:tblGrid>
        <w:gridCol w:w="993"/>
        <w:gridCol w:w="1559"/>
        <w:gridCol w:w="5699"/>
        <w:gridCol w:w="1417"/>
        <w:gridCol w:w="851"/>
      </w:tblGrid>
      <w:tr w:rsidR="00C81DE8" w:rsidRPr="00C81DE8" w14:paraId="24BA38AB" w14:textId="77777777" w:rsidTr="00C81DE8">
        <w:tc>
          <w:tcPr>
            <w:tcW w:w="993" w:type="dxa"/>
          </w:tcPr>
          <w:p w14:paraId="62A0813A" w14:textId="77777777" w:rsidR="00C81DE8" w:rsidRPr="00C81DE8" w:rsidRDefault="00C81DE8" w:rsidP="00C81DE8">
            <w:pPr>
              <w:jc w:val="center"/>
              <w:rPr>
                <w:b/>
                <w:bCs/>
                <w:color w:val="000000"/>
              </w:rPr>
            </w:pPr>
            <w:bookmarkStart w:id="41" w:name="_Hlk190357303"/>
            <w:bookmarkEnd w:id="40"/>
            <w:r w:rsidRPr="00C81DE8">
              <w:rPr>
                <w:b/>
                <w:bCs/>
              </w:rPr>
              <w:t>Форма</w:t>
            </w:r>
          </w:p>
        </w:tc>
        <w:tc>
          <w:tcPr>
            <w:tcW w:w="1559" w:type="dxa"/>
          </w:tcPr>
          <w:p w14:paraId="428A6FC7" w14:textId="77777777" w:rsidR="00C81DE8" w:rsidRPr="00C81DE8" w:rsidRDefault="00C81DE8" w:rsidP="00C81DE8">
            <w:pPr>
              <w:jc w:val="center"/>
              <w:rPr>
                <w:b/>
                <w:bCs/>
                <w:color w:val="000000"/>
              </w:rPr>
            </w:pPr>
            <w:r w:rsidRPr="00C81DE8">
              <w:rPr>
                <w:b/>
                <w:bCs/>
              </w:rPr>
              <w:t>Види підсумкових контрольних заходів</w:t>
            </w:r>
          </w:p>
        </w:tc>
        <w:tc>
          <w:tcPr>
            <w:tcW w:w="5699" w:type="dxa"/>
          </w:tcPr>
          <w:p w14:paraId="53EEF9BC" w14:textId="77777777" w:rsidR="00C81DE8" w:rsidRPr="00C81DE8" w:rsidRDefault="00C81DE8" w:rsidP="00C81DE8">
            <w:pPr>
              <w:jc w:val="center"/>
              <w:rPr>
                <w:b/>
                <w:bCs/>
                <w:color w:val="000000"/>
              </w:rPr>
            </w:pPr>
            <w:r w:rsidRPr="00C81DE8">
              <w:rPr>
                <w:b/>
                <w:bCs/>
              </w:rPr>
              <w:t>Зміст підсумкового контрольного заходу</w:t>
            </w:r>
          </w:p>
        </w:tc>
        <w:tc>
          <w:tcPr>
            <w:tcW w:w="1417" w:type="dxa"/>
          </w:tcPr>
          <w:p w14:paraId="11EF9657" w14:textId="77777777" w:rsidR="00C81DE8" w:rsidRPr="00C81DE8" w:rsidRDefault="00C81DE8" w:rsidP="00C81DE8">
            <w:pPr>
              <w:jc w:val="center"/>
              <w:rPr>
                <w:b/>
                <w:bCs/>
                <w:color w:val="000000"/>
              </w:rPr>
            </w:pPr>
            <w:r w:rsidRPr="00C81DE8">
              <w:rPr>
                <w:b/>
                <w:bCs/>
              </w:rPr>
              <w:t>Критерії оцінювання</w:t>
            </w:r>
          </w:p>
        </w:tc>
        <w:tc>
          <w:tcPr>
            <w:tcW w:w="851" w:type="dxa"/>
          </w:tcPr>
          <w:p w14:paraId="2F673071" w14:textId="77777777" w:rsidR="00C81DE8" w:rsidRPr="00C81DE8" w:rsidRDefault="00C81DE8" w:rsidP="00C81DE8">
            <w:pPr>
              <w:jc w:val="center"/>
              <w:rPr>
                <w:b/>
                <w:bCs/>
                <w:color w:val="000000"/>
              </w:rPr>
            </w:pPr>
            <w:r w:rsidRPr="00C81DE8">
              <w:rPr>
                <w:b/>
                <w:bCs/>
              </w:rPr>
              <w:t>Усього балів</w:t>
            </w:r>
          </w:p>
        </w:tc>
      </w:tr>
      <w:tr w:rsidR="00C81DE8" w:rsidRPr="00C81DE8" w14:paraId="0557BF55" w14:textId="77777777" w:rsidTr="00C81DE8">
        <w:tc>
          <w:tcPr>
            <w:tcW w:w="993" w:type="dxa"/>
          </w:tcPr>
          <w:p w14:paraId="171CB4E4" w14:textId="77777777" w:rsidR="00C81DE8" w:rsidRPr="00C81DE8" w:rsidRDefault="00C81DE8" w:rsidP="00C81DE8">
            <w:pPr>
              <w:jc w:val="center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залік</w:t>
            </w:r>
          </w:p>
        </w:tc>
        <w:tc>
          <w:tcPr>
            <w:tcW w:w="1559" w:type="dxa"/>
          </w:tcPr>
          <w:p w14:paraId="43544E38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 xml:space="preserve">Теоретичне завдання – тест у </w:t>
            </w:r>
            <w:r w:rsidRPr="00C81DE8">
              <w:t xml:space="preserve">СЕЗН </w:t>
            </w:r>
            <w:proofErr w:type="spellStart"/>
            <w:r w:rsidRPr="00C81DE8">
              <w:t>Moodle</w:t>
            </w:r>
            <w:proofErr w:type="spellEnd"/>
          </w:p>
        </w:tc>
        <w:tc>
          <w:tcPr>
            <w:tcW w:w="5699" w:type="dxa"/>
          </w:tcPr>
          <w:p w14:paraId="14498773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 xml:space="preserve">Питання для підготовки: </w:t>
            </w:r>
          </w:p>
          <w:p w14:paraId="63DDF6BB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1. Предмет, мета, завдання та принципи психодіагностики.</w:t>
            </w:r>
          </w:p>
          <w:p w14:paraId="554F475D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2. Класифікація методів психологічної діагностики дітей.</w:t>
            </w:r>
          </w:p>
          <w:p w14:paraId="5D71960C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3. Спостереження та його різновиди.</w:t>
            </w:r>
          </w:p>
          <w:p w14:paraId="69962D56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4. Психологічний експеримент.</w:t>
            </w:r>
          </w:p>
          <w:p w14:paraId="41563A6C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5. Особливості використання психологічної бесіди.</w:t>
            </w:r>
          </w:p>
          <w:p w14:paraId="240C1694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6. Специфіка психологічного анкетування.</w:t>
            </w:r>
          </w:p>
          <w:p w14:paraId="7ECB0155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7. Діагностичні можливості тестів.</w:t>
            </w:r>
          </w:p>
          <w:p w14:paraId="4CFF045A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8. Контент-аналіз.</w:t>
            </w:r>
          </w:p>
          <w:p w14:paraId="6E56CEE1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9. Методи якісного і кількісного аналізу емпіричних даних.</w:t>
            </w:r>
          </w:p>
          <w:p w14:paraId="134B73F2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10.Поняття про психічний розвиток і його детермінанти.</w:t>
            </w:r>
          </w:p>
          <w:p w14:paraId="50ABB519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11.Особливості і закономірності психічного розвитку в дитинстві.</w:t>
            </w:r>
          </w:p>
          <w:p w14:paraId="664F6409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12.Періодизація психічного розвитку в епоху дитинства.</w:t>
            </w:r>
          </w:p>
          <w:p w14:paraId="0EBD92F3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13.Психічний розвиток новонародженої дитини.</w:t>
            </w:r>
          </w:p>
          <w:p w14:paraId="19BB3A6A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14.Психічний розвиток дитини першого року життя.</w:t>
            </w:r>
          </w:p>
          <w:p w14:paraId="3EBCA895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15.Психічний розвиток дитини раннього віку.</w:t>
            </w:r>
          </w:p>
          <w:p w14:paraId="669C3F2F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16.Психічний розвиток дошкільника.</w:t>
            </w:r>
          </w:p>
          <w:p w14:paraId="1330CCDD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17.Психічний розвиток молодшого школяра.</w:t>
            </w:r>
          </w:p>
          <w:p w14:paraId="522FE525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18.Розвиток сенсорно-</w:t>
            </w:r>
            <w:proofErr w:type="spellStart"/>
            <w:r w:rsidRPr="00C81DE8">
              <w:rPr>
                <w:bCs/>
                <w:color w:val="000000"/>
              </w:rPr>
              <w:t>перцептивної</w:t>
            </w:r>
            <w:proofErr w:type="spellEnd"/>
            <w:r w:rsidRPr="00C81DE8">
              <w:rPr>
                <w:bCs/>
                <w:color w:val="000000"/>
              </w:rPr>
              <w:t xml:space="preserve"> сфери дітей та методи діагностики.</w:t>
            </w:r>
          </w:p>
          <w:p w14:paraId="12769263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19.Особливості розвитку та діагностики пам’яті у дітей.</w:t>
            </w:r>
          </w:p>
          <w:p w14:paraId="69DAA08D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20.Діагностика особливостей мислення і розумових здібностей дітей.</w:t>
            </w:r>
          </w:p>
          <w:p w14:paraId="034E3118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21.Вікові особливості уяви у дітей та методи діагностики.</w:t>
            </w:r>
          </w:p>
          <w:p w14:paraId="69BE2076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22.Діагностика особливостей уваги у дітей молодшого шкільного віку.</w:t>
            </w:r>
          </w:p>
          <w:p w14:paraId="3DF0384B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23.Діагностика розвитку мови, мовлення у дітей.</w:t>
            </w:r>
          </w:p>
          <w:p w14:paraId="43AC7587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24.Діагностика основних показників самосвідомості дітей молодшого</w:t>
            </w:r>
          </w:p>
          <w:p w14:paraId="4A25A58B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шкільного віку.</w:t>
            </w:r>
          </w:p>
          <w:p w14:paraId="214C95BF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25.Діагностика міжособистісних взаємин дітей.</w:t>
            </w:r>
          </w:p>
          <w:p w14:paraId="12198879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26.Методи діагностики адаптації до дошкільного закладу.</w:t>
            </w:r>
          </w:p>
          <w:p w14:paraId="78953364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lastRenderedPageBreak/>
              <w:t>27.Методи діагностики психологічної готовності до школи.</w:t>
            </w:r>
          </w:p>
          <w:p w14:paraId="0EE16E54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28.Поняття про психологічну готовність до школи.</w:t>
            </w:r>
          </w:p>
          <w:p w14:paraId="79524EAD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29.Діагностичні критерії соціально-психологічної готовності.</w:t>
            </w:r>
          </w:p>
          <w:p w14:paraId="65A12B98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30.Діагностичні критерії емоційно-вольової готовності.</w:t>
            </w:r>
          </w:p>
          <w:p w14:paraId="73126405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31.Діагностичні критерії мотиваційної готовності.</w:t>
            </w:r>
          </w:p>
          <w:p w14:paraId="2394130C" w14:textId="77777777" w:rsidR="00C81DE8" w:rsidRPr="00C81DE8" w:rsidRDefault="00C81DE8" w:rsidP="00C81DE8">
            <w:pPr>
              <w:jc w:val="center"/>
              <w:rPr>
                <w:b/>
                <w:color w:val="000000"/>
              </w:rPr>
            </w:pPr>
            <w:r w:rsidRPr="00C81DE8">
              <w:rPr>
                <w:b/>
                <w:color w:val="000000"/>
              </w:rPr>
              <w:t>Практичні питання</w:t>
            </w:r>
          </w:p>
          <w:p w14:paraId="02AB7753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1. Складіть питання для бесіди на одну й ту саму тему, враховуючи вік респондентів (4, 6 років). Кількість питань у кожному варіанті – від 5 до 7. Продумайте способи вступу до бесіди. Приклади тем бесіди: “Твоя</w:t>
            </w:r>
          </w:p>
          <w:p w14:paraId="070D54F7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сім’я”, “Твої захоплення”, “Твої друзі” тощо).</w:t>
            </w:r>
          </w:p>
          <w:p w14:paraId="258148D9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2. Підготуйте до проведення одну методику з діагностики пам'яті дітей молодшого шкільного віку.</w:t>
            </w:r>
          </w:p>
          <w:p w14:paraId="6BD47161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3. Підготуйте до проведення методику для діагностики процесів мислення дітей молодшого шкільного віку.</w:t>
            </w:r>
          </w:p>
          <w:p w14:paraId="500E8EE9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4. Підберіть 3 діагностичні методики для дослідження процесів пам'яті, мислення, сенсорно-</w:t>
            </w:r>
            <w:proofErr w:type="spellStart"/>
            <w:r w:rsidRPr="00C81DE8">
              <w:rPr>
                <w:bCs/>
                <w:color w:val="000000"/>
              </w:rPr>
              <w:t>перцептивних</w:t>
            </w:r>
            <w:proofErr w:type="spellEnd"/>
            <w:r w:rsidRPr="00C81DE8">
              <w:rPr>
                <w:bCs/>
                <w:color w:val="000000"/>
              </w:rPr>
              <w:t xml:space="preserve"> здібностей дітей молодшого шкільного віку.</w:t>
            </w:r>
          </w:p>
          <w:p w14:paraId="598D5BD5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5. Підготуйте до проведення діагностичну методику з вивчення уяви у дітей молодшого шкільного віку.</w:t>
            </w:r>
          </w:p>
          <w:p w14:paraId="1F08D665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6. Підберіть діагностичну методику дослідження уваги у дітей молодшого шкільного віку. Підготуйте до проведення.</w:t>
            </w:r>
          </w:p>
          <w:p w14:paraId="31159644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7. Підберіть діагностичну методику дослідження розвитку мови, мовлення у дітей молодшого шкільного віку. Підготуйте до проведення.</w:t>
            </w:r>
          </w:p>
          <w:p w14:paraId="243283AD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8. Підготуйте методику діагностики основних показників самосвідомості дітей до проведення.</w:t>
            </w:r>
          </w:p>
          <w:p w14:paraId="40F23693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9. Підготуйте методику діагностики міжособистісних взаємин дітей молодшого шкільного віку до проведення.</w:t>
            </w:r>
          </w:p>
          <w:p w14:paraId="27247E1F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10.Підготуйте анкету для батьків дітей, які вперше вступають у ЗДО.</w:t>
            </w:r>
          </w:p>
          <w:p w14:paraId="3E072123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11.Скласти програму комплексної діагностики психологічної готовності дитини до навчання в школі.</w:t>
            </w:r>
          </w:p>
          <w:p w14:paraId="328F0632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12.Підберіть діагностичні методики для дослідження мотиваційної сфери старшого дошкільника.</w:t>
            </w:r>
          </w:p>
          <w:p w14:paraId="33ED74C5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13.Підберіть діагностичні методики для дослідження емоційно-вольової сфери дошкільника.</w:t>
            </w:r>
          </w:p>
          <w:p w14:paraId="37A583C8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14.Підберіть діагностики для вивчення соціально-психологічної готовності старшого дошкільника до навчання в школі.</w:t>
            </w:r>
          </w:p>
          <w:p w14:paraId="63BD5DCE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15.Підберіть діагностики для вивчення розумової готовності дошкільника до навчання в школі.</w:t>
            </w:r>
          </w:p>
          <w:p w14:paraId="72C492FB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16.Підберіть методики для дослідження пізнавальної сфери дітей молодшого шкільного віку.</w:t>
            </w:r>
          </w:p>
          <w:p w14:paraId="7A479DA4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17.Складіть план спостереження за дитиною у період адаптації протягом дня в ЗДО.</w:t>
            </w:r>
          </w:p>
          <w:p w14:paraId="2877A387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18.Підготуйте консультацію для батьків дитини раннього віку на тему «Адаптація дитини раннього віку до умов ЗДО».</w:t>
            </w:r>
          </w:p>
          <w:p w14:paraId="10C92AC4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19.Складіть рекомендації для батьків старших дошкільників на тему «Психологічна готовність до навчання в школі».</w:t>
            </w:r>
          </w:p>
          <w:p w14:paraId="107A67F0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20.Підготуйте консультацію для батьків «Особливості самооцінки молодшого школяра».</w:t>
            </w:r>
          </w:p>
          <w:p w14:paraId="42F227A5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21.Підготуйте до проведення діагностичну методику з вивчення концентрації уваги у дітей.</w:t>
            </w:r>
          </w:p>
          <w:p w14:paraId="5EE7CD64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22.Підготуйте до проведення діагностичну методику з вивчення зв’язного мовлення молодших школярів.</w:t>
            </w:r>
          </w:p>
          <w:p w14:paraId="7DBF571B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23.Підготуйте до проведення діагностику з дослідження довільної пам’яті.</w:t>
            </w:r>
          </w:p>
          <w:p w14:paraId="307DA896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24.Підготуйте рекомендації для батьків вихованців початкової школи з розвитку уяви у дітей.</w:t>
            </w:r>
          </w:p>
          <w:p w14:paraId="5FB94D0B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25.Підберіть методики для оцінки образно-логічного мислення молодших школярів.</w:t>
            </w:r>
          </w:p>
          <w:p w14:paraId="62CD94EE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26.Підберіть методики для оцінювання наочно-дійового мислення.</w:t>
            </w:r>
          </w:p>
          <w:p w14:paraId="03D76AEC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27.Підберіть методики для оцінювання вербально-логічного мислення дітей молодшого шкільного віку.</w:t>
            </w:r>
          </w:p>
          <w:p w14:paraId="7A2D87E5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 xml:space="preserve">28.Підберіть методики для діагностики просторових уявлень </w:t>
            </w:r>
            <w:r w:rsidRPr="00C81DE8">
              <w:rPr>
                <w:bCs/>
                <w:color w:val="000000"/>
              </w:rPr>
              <w:lastRenderedPageBreak/>
              <w:t>дітей 5–7 років.</w:t>
            </w:r>
          </w:p>
          <w:p w14:paraId="3FC343D1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29.Підготуйте консультацію для батьків молодших школярів «Ігри та вправи з розвитку здібностей дітей молодшого шкільного віку».</w:t>
            </w:r>
          </w:p>
          <w:p w14:paraId="410D8ADB" w14:textId="77777777" w:rsidR="00C81DE8" w:rsidRPr="00C81DE8" w:rsidRDefault="00C81DE8" w:rsidP="00C81DE8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30.Підберіть діагностичні методики для вивчення особистості дошкільника.</w:t>
            </w:r>
          </w:p>
        </w:tc>
        <w:tc>
          <w:tcPr>
            <w:tcW w:w="1417" w:type="dxa"/>
          </w:tcPr>
          <w:p w14:paraId="3F94DCE8" w14:textId="77777777" w:rsidR="00C81DE8" w:rsidRPr="00C81DE8" w:rsidRDefault="00C81DE8" w:rsidP="00C81DE8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lastRenderedPageBreak/>
              <w:t>Кількість правильних відповідей (по 0,25 балів з 1 – 20 питання, по 0,5 балів з 21 – 30 питання) – усього 30 питань</w:t>
            </w:r>
          </w:p>
        </w:tc>
        <w:tc>
          <w:tcPr>
            <w:tcW w:w="851" w:type="dxa"/>
          </w:tcPr>
          <w:p w14:paraId="4CEB98F5" w14:textId="77777777" w:rsidR="00C81DE8" w:rsidRPr="00C81DE8" w:rsidRDefault="00C81DE8" w:rsidP="00C81DE8">
            <w:pPr>
              <w:jc w:val="center"/>
              <w:rPr>
                <w:b/>
                <w:color w:val="000000"/>
              </w:rPr>
            </w:pPr>
            <w:r w:rsidRPr="00C81DE8">
              <w:rPr>
                <w:b/>
                <w:color w:val="000000"/>
              </w:rPr>
              <w:t>20</w:t>
            </w:r>
          </w:p>
        </w:tc>
        <w:bookmarkStart w:id="42" w:name="_GoBack"/>
        <w:bookmarkEnd w:id="42"/>
      </w:tr>
      <w:bookmarkEnd w:id="41"/>
    </w:tbl>
    <w:p w14:paraId="1253C891" w14:textId="77777777" w:rsidR="00C81DE8" w:rsidRPr="00C81DE8" w:rsidRDefault="00C81DE8" w:rsidP="00C81DE8">
      <w:pPr>
        <w:widowControl/>
        <w:suppressAutoHyphens/>
        <w:autoSpaceDE/>
        <w:autoSpaceDN/>
        <w:spacing w:after="120"/>
        <w:jc w:val="center"/>
        <w:rPr>
          <w:b/>
          <w:bCs/>
          <w:sz w:val="28"/>
          <w:szCs w:val="28"/>
          <w:lang w:eastAsia="ar-SA"/>
        </w:rPr>
      </w:pPr>
    </w:p>
    <w:bookmarkEnd w:id="38"/>
    <w:p w14:paraId="1241AD76" w14:textId="2BF8AD95" w:rsidR="00DF3741" w:rsidRDefault="00DF3741" w:rsidP="00DF3741">
      <w:pPr>
        <w:tabs>
          <w:tab w:val="left" w:pos="694"/>
        </w:tabs>
        <w:rPr>
          <w:sz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1004"/>
        <w:gridCol w:w="4936"/>
        <w:gridCol w:w="1423"/>
        <w:gridCol w:w="1296"/>
        <w:gridCol w:w="880"/>
      </w:tblGrid>
      <w:tr w:rsidR="00DF3741" w:rsidRPr="00F7793B" w14:paraId="6DF354E0" w14:textId="77777777" w:rsidTr="00C81DE8">
        <w:tc>
          <w:tcPr>
            <w:tcW w:w="981" w:type="dxa"/>
            <w:shd w:val="clear" w:color="auto" w:fill="auto"/>
          </w:tcPr>
          <w:p w14:paraId="5185F729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№</w:t>
            </w:r>
          </w:p>
          <w:p w14:paraId="1B67B504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з/п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74981B1D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Вид контрольного заходу</w:t>
            </w:r>
          </w:p>
        </w:tc>
        <w:tc>
          <w:tcPr>
            <w:tcW w:w="1423" w:type="dxa"/>
            <w:shd w:val="clear" w:color="auto" w:fill="auto"/>
          </w:tcPr>
          <w:p w14:paraId="0A551E60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Кількість контрольних заходів</w:t>
            </w:r>
          </w:p>
        </w:tc>
        <w:tc>
          <w:tcPr>
            <w:tcW w:w="1296" w:type="dxa"/>
            <w:shd w:val="clear" w:color="auto" w:fill="auto"/>
          </w:tcPr>
          <w:p w14:paraId="7E7AFFA5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Кількість балів за 1 захід</w:t>
            </w:r>
          </w:p>
        </w:tc>
        <w:tc>
          <w:tcPr>
            <w:tcW w:w="880" w:type="dxa"/>
            <w:shd w:val="clear" w:color="auto" w:fill="auto"/>
          </w:tcPr>
          <w:p w14:paraId="4FAE54AD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Усього балів</w:t>
            </w:r>
          </w:p>
        </w:tc>
      </w:tr>
      <w:tr w:rsidR="00DF3741" w:rsidRPr="00F7793B" w14:paraId="5797E4C7" w14:textId="77777777" w:rsidTr="00C81DE8">
        <w:tc>
          <w:tcPr>
            <w:tcW w:w="981" w:type="dxa"/>
            <w:shd w:val="clear" w:color="auto" w:fill="auto"/>
          </w:tcPr>
          <w:p w14:paraId="2B0C0206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06B66258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1.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1DE78C5C" w14:textId="77777777" w:rsidR="00DF3741" w:rsidRPr="00F7793B" w:rsidRDefault="00DF3741" w:rsidP="00141DA9">
            <w:pPr>
              <w:jc w:val="both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Виконання індивідуального науково-дослідного завдання.</w:t>
            </w:r>
          </w:p>
          <w:p w14:paraId="57005659" w14:textId="77777777" w:rsidR="00DF3741" w:rsidRPr="00F7793B" w:rsidRDefault="00DF3741" w:rsidP="00141DA9">
            <w:pPr>
              <w:jc w:val="both"/>
              <w:rPr>
                <w:i/>
                <w:shd w:val="clear" w:color="auto" w:fill="FFFFFF"/>
              </w:rPr>
            </w:pPr>
            <w:r w:rsidRPr="00F7793B">
              <w:rPr>
                <w:i/>
                <w:shd w:val="clear" w:color="auto" w:fill="FFFFFF"/>
              </w:rPr>
              <w:t>Термін виконання: у межах підготовки до практичних занять.</w:t>
            </w:r>
          </w:p>
        </w:tc>
        <w:tc>
          <w:tcPr>
            <w:tcW w:w="1423" w:type="dxa"/>
            <w:shd w:val="clear" w:color="auto" w:fill="auto"/>
          </w:tcPr>
          <w:p w14:paraId="42FD85A0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12FC172E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14:paraId="6C120132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09C4D1EE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20</w:t>
            </w:r>
          </w:p>
        </w:tc>
        <w:tc>
          <w:tcPr>
            <w:tcW w:w="880" w:type="dxa"/>
            <w:shd w:val="clear" w:color="auto" w:fill="auto"/>
          </w:tcPr>
          <w:p w14:paraId="5EB64730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11D5F154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20</w:t>
            </w:r>
          </w:p>
        </w:tc>
      </w:tr>
      <w:tr w:rsidR="00DF3741" w:rsidRPr="00F7793B" w14:paraId="782E181B" w14:textId="77777777" w:rsidTr="00C81DE8">
        <w:tc>
          <w:tcPr>
            <w:tcW w:w="981" w:type="dxa"/>
            <w:shd w:val="clear" w:color="auto" w:fill="auto"/>
          </w:tcPr>
          <w:p w14:paraId="79308825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55E3FC2F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2.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264E83F2" w14:textId="77777777" w:rsidR="00DF3741" w:rsidRPr="00F7793B" w:rsidRDefault="00DF3741" w:rsidP="00141DA9">
            <w:pPr>
              <w:jc w:val="both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Виконання завдання самостійної творчої роботи.</w:t>
            </w:r>
          </w:p>
          <w:p w14:paraId="2D28B1D5" w14:textId="77777777" w:rsidR="00DF3741" w:rsidRPr="00F7793B" w:rsidRDefault="00DF3741" w:rsidP="00141DA9">
            <w:pPr>
              <w:jc w:val="both"/>
              <w:rPr>
                <w:i/>
                <w:shd w:val="clear" w:color="auto" w:fill="FFFFFF"/>
              </w:rPr>
            </w:pPr>
            <w:r w:rsidRPr="00F7793B">
              <w:rPr>
                <w:i/>
                <w:shd w:val="clear" w:color="auto" w:fill="FFFFFF"/>
              </w:rPr>
              <w:t>Термін виконання: у межах підготовки до практичних занять.</w:t>
            </w:r>
          </w:p>
        </w:tc>
        <w:tc>
          <w:tcPr>
            <w:tcW w:w="1423" w:type="dxa"/>
            <w:shd w:val="clear" w:color="auto" w:fill="auto"/>
          </w:tcPr>
          <w:p w14:paraId="0D3B06D5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2C81D3AD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1296" w:type="dxa"/>
            <w:shd w:val="clear" w:color="auto" w:fill="auto"/>
          </w:tcPr>
          <w:p w14:paraId="0BA25377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6D68B7DF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6562D654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1BC53926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</w:tr>
      <w:tr w:rsidR="00DF3741" w:rsidRPr="00F7793B" w14:paraId="165CF515" w14:textId="77777777" w:rsidTr="00C81DE8">
        <w:tc>
          <w:tcPr>
            <w:tcW w:w="981" w:type="dxa"/>
            <w:shd w:val="clear" w:color="auto" w:fill="auto"/>
          </w:tcPr>
          <w:p w14:paraId="1B5FB195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412C58A7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3.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5D51C8FF" w14:textId="77777777" w:rsidR="00DF3741" w:rsidRPr="00F7793B" w:rsidRDefault="00DF3741" w:rsidP="00141DA9">
            <w:pPr>
              <w:jc w:val="both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Презентація й обговорення самостійного творчого завдання на практичному занятті.</w:t>
            </w:r>
          </w:p>
        </w:tc>
        <w:tc>
          <w:tcPr>
            <w:tcW w:w="1423" w:type="dxa"/>
            <w:shd w:val="clear" w:color="auto" w:fill="auto"/>
          </w:tcPr>
          <w:p w14:paraId="2598BFAC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6FFDE593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14:paraId="7A5D2C2A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63743986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CCFA3AA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44C6B6BB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</w:tr>
      <w:tr w:rsidR="00DF3741" w:rsidRPr="00F7793B" w14:paraId="1440C9BE" w14:textId="77777777" w:rsidTr="00C81DE8">
        <w:tc>
          <w:tcPr>
            <w:tcW w:w="981" w:type="dxa"/>
            <w:shd w:val="clear" w:color="auto" w:fill="auto"/>
          </w:tcPr>
          <w:p w14:paraId="0732F59B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49050005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4.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5FDE88F2" w14:textId="77777777" w:rsidR="00DF3741" w:rsidRPr="00F7793B" w:rsidRDefault="00DF3741" w:rsidP="00141DA9">
            <w:pPr>
              <w:jc w:val="both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Проведення діагностичних  процедур на практичних заняттях.</w:t>
            </w:r>
          </w:p>
          <w:p w14:paraId="7738908A" w14:textId="77777777" w:rsidR="00DF3741" w:rsidRPr="00F7793B" w:rsidRDefault="00DF3741" w:rsidP="00141DA9">
            <w:pPr>
              <w:jc w:val="both"/>
              <w:rPr>
                <w:i/>
                <w:shd w:val="clear" w:color="auto" w:fill="FFFFFF"/>
              </w:rPr>
            </w:pPr>
            <w:r w:rsidRPr="00F7793B">
              <w:rPr>
                <w:i/>
                <w:shd w:val="clear" w:color="auto" w:fill="FFFFFF"/>
              </w:rPr>
              <w:t>Термін виконання: у межах підготовки до практичних занять.</w:t>
            </w:r>
          </w:p>
        </w:tc>
        <w:tc>
          <w:tcPr>
            <w:tcW w:w="1423" w:type="dxa"/>
            <w:shd w:val="clear" w:color="auto" w:fill="auto"/>
          </w:tcPr>
          <w:p w14:paraId="500DFC29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438F9ED0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14:paraId="77CC7D4E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7AF0212D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6935C7B0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4F3A8D05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</w:tr>
      <w:tr w:rsidR="00DF3741" w:rsidRPr="00F7793B" w14:paraId="10F9833B" w14:textId="77777777" w:rsidTr="00C81DE8">
        <w:tc>
          <w:tcPr>
            <w:tcW w:w="981" w:type="dxa"/>
            <w:shd w:val="clear" w:color="auto" w:fill="auto"/>
          </w:tcPr>
          <w:p w14:paraId="14883819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48DCC1CA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580350C0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123DC4F2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5.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66B940AB" w14:textId="7D5D0483" w:rsidR="00DF3741" w:rsidRPr="00F7793B" w:rsidRDefault="00DF3741" w:rsidP="00141DA9">
            <w:pPr>
              <w:jc w:val="both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Самостійне проходження електронного тестування за результатами ви</w:t>
            </w:r>
            <w:r>
              <w:rPr>
                <w:shd w:val="clear" w:color="auto" w:fill="FFFFFF"/>
              </w:rPr>
              <w:t>вчення матеріалу Розділ</w:t>
            </w:r>
            <w:r w:rsidR="00000639">
              <w:rPr>
                <w:shd w:val="clear" w:color="auto" w:fill="FFFFFF"/>
              </w:rPr>
              <w:t>ів</w:t>
            </w:r>
            <w:r>
              <w:rPr>
                <w:shd w:val="clear" w:color="auto" w:fill="FFFFFF"/>
              </w:rPr>
              <w:t xml:space="preserve"> 1</w:t>
            </w:r>
            <w:r w:rsidR="00000639">
              <w:rPr>
                <w:shd w:val="clear" w:color="auto" w:fill="FFFFFF"/>
              </w:rPr>
              <w:t xml:space="preserve"> і 2</w:t>
            </w:r>
            <w:r>
              <w:rPr>
                <w:shd w:val="clear" w:color="auto" w:fill="FFFFFF"/>
                <w:lang w:val="ru-RU"/>
              </w:rPr>
              <w:t>.</w:t>
            </w:r>
          </w:p>
          <w:p w14:paraId="6BF2C845" w14:textId="60E2A15B" w:rsidR="00DF3741" w:rsidRPr="00F7793B" w:rsidRDefault="00DF3741" w:rsidP="00141DA9">
            <w:pPr>
              <w:jc w:val="both"/>
              <w:rPr>
                <w:i/>
                <w:shd w:val="clear" w:color="auto" w:fill="FFFFFF"/>
              </w:rPr>
            </w:pPr>
            <w:r w:rsidRPr="00F7793B">
              <w:rPr>
                <w:i/>
                <w:shd w:val="clear" w:color="auto" w:fill="FFFFFF"/>
              </w:rPr>
              <w:t xml:space="preserve">Термін виконання: упродовж тижня після проведення лекційного заняття </w:t>
            </w:r>
            <w:r>
              <w:rPr>
                <w:i/>
                <w:shd w:val="clear" w:color="auto" w:fill="FFFFFF"/>
              </w:rPr>
              <w:t xml:space="preserve">з останньої теми Розділу </w:t>
            </w:r>
            <w:r w:rsidR="00000639">
              <w:rPr>
                <w:i/>
                <w:shd w:val="clear" w:color="auto" w:fill="FFFFFF"/>
              </w:rPr>
              <w:t>2</w:t>
            </w:r>
            <w:r>
              <w:rPr>
                <w:i/>
                <w:shd w:val="clear" w:color="auto" w:fill="FFFFFF"/>
              </w:rPr>
              <w:t>.</w:t>
            </w:r>
          </w:p>
        </w:tc>
        <w:tc>
          <w:tcPr>
            <w:tcW w:w="1423" w:type="dxa"/>
            <w:shd w:val="clear" w:color="auto" w:fill="auto"/>
          </w:tcPr>
          <w:p w14:paraId="5BF9EB56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1DC62E37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56E7C401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145733E8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1296" w:type="dxa"/>
            <w:shd w:val="clear" w:color="auto" w:fill="auto"/>
          </w:tcPr>
          <w:p w14:paraId="706F0114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6D894623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46549FE1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37865B9F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3875B748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17051ACD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39E1F58D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2C95FC37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</w:t>
            </w:r>
          </w:p>
        </w:tc>
      </w:tr>
      <w:tr w:rsidR="00DF3741" w:rsidRPr="00F7793B" w14:paraId="47559615" w14:textId="77777777" w:rsidTr="00C81DE8">
        <w:tc>
          <w:tcPr>
            <w:tcW w:w="981" w:type="dxa"/>
            <w:shd w:val="clear" w:color="auto" w:fill="auto"/>
          </w:tcPr>
          <w:p w14:paraId="4F2C1938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6.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69D04851" w14:textId="56D1A6C9" w:rsidR="00DF3741" w:rsidRPr="00F7793B" w:rsidRDefault="00DF3741" w:rsidP="00141DA9">
            <w:pPr>
              <w:jc w:val="both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Самостійне проходження електронного тестування за результатами ви</w:t>
            </w:r>
            <w:r>
              <w:rPr>
                <w:shd w:val="clear" w:color="auto" w:fill="FFFFFF"/>
              </w:rPr>
              <w:t xml:space="preserve">вчення матеріалу Розділів </w:t>
            </w:r>
            <w:r w:rsidR="00000639">
              <w:rPr>
                <w:shd w:val="clear" w:color="auto" w:fill="FFFFFF"/>
              </w:rPr>
              <w:t>3</w:t>
            </w:r>
            <w:r>
              <w:rPr>
                <w:shd w:val="clear" w:color="auto" w:fill="FFFFFF"/>
              </w:rPr>
              <w:t xml:space="preserve"> і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="00000639">
              <w:rPr>
                <w:shd w:val="clear" w:color="auto" w:fill="FFFFFF"/>
                <w:lang w:val="ru-RU"/>
              </w:rPr>
              <w:t>4</w:t>
            </w:r>
            <w:r w:rsidRPr="00F7793B">
              <w:rPr>
                <w:shd w:val="clear" w:color="auto" w:fill="FFFFFF"/>
              </w:rPr>
              <w:t>.</w:t>
            </w:r>
          </w:p>
          <w:p w14:paraId="7673367F" w14:textId="141DAE7A" w:rsidR="00DF3741" w:rsidRPr="00F7793B" w:rsidRDefault="00DF3741" w:rsidP="00141DA9">
            <w:pPr>
              <w:jc w:val="both"/>
              <w:rPr>
                <w:i/>
                <w:shd w:val="clear" w:color="auto" w:fill="FFFFFF"/>
              </w:rPr>
            </w:pPr>
            <w:r w:rsidRPr="00F7793B">
              <w:rPr>
                <w:i/>
                <w:shd w:val="clear" w:color="auto" w:fill="FFFFFF"/>
              </w:rPr>
              <w:t xml:space="preserve">Термін виконання: упродовж тижня після проведення лекційного заняття </w:t>
            </w:r>
            <w:r>
              <w:rPr>
                <w:i/>
                <w:shd w:val="clear" w:color="auto" w:fill="FFFFFF"/>
              </w:rPr>
              <w:t>з останньої теми Розділ</w:t>
            </w:r>
            <w:r w:rsidR="00000639">
              <w:rPr>
                <w:i/>
                <w:shd w:val="clear" w:color="auto" w:fill="FFFFFF"/>
              </w:rPr>
              <w:t>у 4</w:t>
            </w:r>
            <w:r>
              <w:rPr>
                <w:i/>
                <w:shd w:val="clear" w:color="auto" w:fill="FFFFFF"/>
                <w:lang w:val="ru-RU"/>
              </w:rPr>
              <w:t>.</w:t>
            </w:r>
          </w:p>
        </w:tc>
        <w:tc>
          <w:tcPr>
            <w:tcW w:w="1423" w:type="dxa"/>
            <w:shd w:val="clear" w:color="auto" w:fill="auto"/>
          </w:tcPr>
          <w:p w14:paraId="3CFE95A1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1296" w:type="dxa"/>
            <w:shd w:val="clear" w:color="auto" w:fill="auto"/>
          </w:tcPr>
          <w:p w14:paraId="0DBF261F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79262490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</w:t>
            </w:r>
          </w:p>
        </w:tc>
      </w:tr>
      <w:tr w:rsidR="00DF3741" w:rsidRPr="00F7793B" w14:paraId="3569DEF6" w14:textId="77777777" w:rsidTr="00C81DE8">
        <w:trPr>
          <w:trHeight w:val="138"/>
        </w:trPr>
        <w:tc>
          <w:tcPr>
            <w:tcW w:w="981" w:type="dxa"/>
            <w:vMerge w:val="restart"/>
            <w:shd w:val="clear" w:color="auto" w:fill="auto"/>
          </w:tcPr>
          <w:p w14:paraId="396B8184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6C546F48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7E3DFE2F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2B4D59F8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5181538A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696EA3CE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548F0B66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7.</w:t>
            </w:r>
          </w:p>
        </w:tc>
        <w:tc>
          <w:tcPr>
            <w:tcW w:w="1004" w:type="dxa"/>
            <w:vMerge w:val="restart"/>
            <w:shd w:val="clear" w:color="auto" w:fill="auto"/>
            <w:textDirection w:val="btLr"/>
          </w:tcPr>
          <w:p w14:paraId="0EB521AC" w14:textId="77777777" w:rsidR="00DF3741" w:rsidRPr="00F7793B" w:rsidRDefault="00DF3741" w:rsidP="00141DA9">
            <w:pPr>
              <w:ind w:left="113" w:right="113"/>
              <w:jc w:val="center"/>
              <w:rPr>
                <w:b/>
                <w:shd w:val="clear" w:color="auto" w:fill="FFFFFF"/>
              </w:rPr>
            </w:pPr>
            <w:r w:rsidRPr="00F7793B">
              <w:rPr>
                <w:b/>
                <w:shd w:val="clear" w:color="auto" w:fill="FFFFFF"/>
              </w:rPr>
              <w:t>Підсумковий контроль –</w:t>
            </w:r>
          </w:p>
          <w:p w14:paraId="55D98040" w14:textId="072AC5D7" w:rsidR="00DF3741" w:rsidRPr="00F7793B" w:rsidRDefault="00D438E2" w:rsidP="00141DA9">
            <w:pPr>
              <w:ind w:left="113" w:right="113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дифзалік</w:t>
            </w:r>
            <w:proofErr w:type="spellEnd"/>
          </w:p>
        </w:tc>
        <w:tc>
          <w:tcPr>
            <w:tcW w:w="4936" w:type="dxa"/>
            <w:shd w:val="clear" w:color="auto" w:fill="auto"/>
          </w:tcPr>
          <w:p w14:paraId="1419FD01" w14:textId="77777777" w:rsidR="00DF3741" w:rsidRPr="00F7793B" w:rsidRDefault="00DF3741" w:rsidP="00141DA9">
            <w:pPr>
              <w:jc w:val="both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Підсумкове самостійне електронне тестування за результатами вивчення курсу у повному обсязі.</w:t>
            </w:r>
          </w:p>
          <w:p w14:paraId="440BDC77" w14:textId="77777777" w:rsidR="00DF3741" w:rsidRPr="00F7793B" w:rsidRDefault="00DF3741" w:rsidP="00141DA9">
            <w:pPr>
              <w:jc w:val="both"/>
              <w:rPr>
                <w:i/>
                <w:shd w:val="clear" w:color="auto" w:fill="FFFFFF"/>
              </w:rPr>
            </w:pPr>
            <w:r w:rsidRPr="00F7793B">
              <w:rPr>
                <w:i/>
                <w:shd w:val="clear" w:color="auto" w:fill="FFFFFF"/>
              </w:rPr>
              <w:t xml:space="preserve">Термін виконання: упродовж </w:t>
            </w:r>
            <w:proofErr w:type="spellStart"/>
            <w:r w:rsidRPr="00F7793B">
              <w:rPr>
                <w:i/>
                <w:shd w:val="clear" w:color="auto" w:fill="FFFFFF"/>
              </w:rPr>
              <w:t>екзаменаційно</w:t>
            </w:r>
            <w:proofErr w:type="spellEnd"/>
            <w:r w:rsidRPr="00F7793B">
              <w:rPr>
                <w:i/>
                <w:shd w:val="clear" w:color="auto" w:fill="FFFFFF"/>
              </w:rPr>
              <w:t xml:space="preserve">-залікової сесії (не пізніше дня </w:t>
            </w:r>
            <w:r>
              <w:rPr>
                <w:i/>
                <w:shd w:val="clear" w:color="auto" w:fill="FFFFFF"/>
              </w:rPr>
              <w:t>залік</w:t>
            </w:r>
            <w:r w:rsidRPr="00F7793B">
              <w:rPr>
                <w:i/>
                <w:shd w:val="clear" w:color="auto" w:fill="FFFFFF"/>
              </w:rPr>
              <w:t>у за розкладом).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1615978D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5563B94A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6DC82725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3292996C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3D149C20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5AB653EF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1FBEEFA3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14:paraId="7AFC04B2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314D219E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770F7519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10</w:t>
            </w:r>
          </w:p>
        </w:tc>
        <w:tc>
          <w:tcPr>
            <w:tcW w:w="880" w:type="dxa"/>
            <w:shd w:val="clear" w:color="auto" w:fill="auto"/>
          </w:tcPr>
          <w:p w14:paraId="270C43F5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1C97DBDB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08DA2FD6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10</w:t>
            </w:r>
          </w:p>
        </w:tc>
      </w:tr>
      <w:tr w:rsidR="00DF3741" w:rsidRPr="00F7793B" w14:paraId="2C544FCD" w14:textId="77777777" w:rsidTr="00C81DE8">
        <w:trPr>
          <w:trHeight w:val="138"/>
        </w:trPr>
        <w:tc>
          <w:tcPr>
            <w:tcW w:w="981" w:type="dxa"/>
            <w:vMerge/>
            <w:shd w:val="clear" w:color="auto" w:fill="auto"/>
          </w:tcPr>
          <w:p w14:paraId="399B6261" w14:textId="77777777" w:rsidR="00DF3741" w:rsidRPr="00F7793B" w:rsidRDefault="00DF3741" w:rsidP="00141DA9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14:paraId="1919E301" w14:textId="77777777" w:rsidR="00DF3741" w:rsidRPr="00F7793B" w:rsidRDefault="00DF3741" w:rsidP="00141DA9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4936" w:type="dxa"/>
            <w:shd w:val="clear" w:color="auto" w:fill="auto"/>
          </w:tcPr>
          <w:p w14:paraId="112666F2" w14:textId="77777777" w:rsidR="00DF3741" w:rsidRPr="00F7793B" w:rsidRDefault="00DF3741" w:rsidP="00141DA9">
            <w:pPr>
              <w:jc w:val="both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Відповідь на питання екзаменаційного білету для перевірки якості засвоєння матеріалу курсу.</w:t>
            </w:r>
          </w:p>
          <w:p w14:paraId="094813A1" w14:textId="77777777" w:rsidR="00DF3741" w:rsidRPr="00F7793B" w:rsidRDefault="00DF3741" w:rsidP="00141DA9">
            <w:pPr>
              <w:jc w:val="both"/>
              <w:rPr>
                <w:i/>
                <w:shd w:val="clear" w:color="auto" w:fill="FFFFFF"/>
              </w:rPr>
            </w:pPr>
            <w:r w:rsidRPr="00F7793B">
              <w:rPr>
                <w:i/>
                <w:shd w:val="clear" w:color="auto" w:fill="FFFFFF"/>
              </w:rPr>
              <w:t xml:space="preserve">Термін виконання: згідно з розкладом </w:t>
            </w:r>
            <w:proofErr w:type="spellStart"/>
            <w:r w:rsidRPr="00F7793B">
              <w:rPr>
                <w:i/>
                <w:shd w:val="clear" w:color="auto" w:fill="FFFFFF"/>
              </w:rPr>
              <w:t>екзаменаційно</w:t>
            </w:r>
            <w:proofErr w:type="spellEnd"/>
            <w:r w:rsidRPr="00F7793B">
              <w:rPr>
                <w:i/>
                <w:shd w:val="clear" w:color="auto" w:fill="FFFFFF"/>
              </w:rPr>
              <w:t>-залікової сесії.</w:t>
            </w:r>
          </w:p>
        </w:tc>
        <w:tc>
          <w:tcPr>
            <w:tcW w:w="1423" w:type="dxa"/>
            <w:vMerge/>
            <w:shd w:val="clear" w:color="auto" w:fill="auto"/>
          </w:tcPr>
          <w:p w14:paraId="2D25C66E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96" w:type="dxa"/>
            <w:shd w:val="clear" w:color="auto" w:fill="auto"/>
          </w:tcPr>
          <w:p w14:paraId="1D3A339E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5CDAFD14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582BC972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22DC0ACF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10</w:t>
            </w:r>
          </w:p>
        </w:tc>
        <w:tc>
          <w:tcPr>
            <w:tcW w:w="880" w:type="dxa"/>
            <w:shd w:val="clear" w:color="auto" w:fill="auto"/>
          </w:tcPr>
          <w:p w14:paraId="6E976C5B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4224D200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1999160E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20EFD893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10</w:t>
            </w:r>
          </w:p>
        </w:tc>
      </w:tr>
      <w:tr w:rsidR="00DF3741" w:rsidRPr="00F7793B" w14:paraId="16213F7E" w14:textId="77777777" w:rsidTr="00C81DE8">
        <w:trPr>
          <w:trHeight w:val="138"/>
        </w:trPr>
        <w:tc>
          <w:tcPr>
            <w:tcW w:w="981" w:type="dxa"/>
            <w:shd w:val="clear" w:color="auto" w:fill="auto"/>
          </w:tcPr>
          <w:p w14:paraId="3986417E" w14:textId="77777777" w:rsidR="00DF3741" w:rsidRPr="00F7793B" w:rsidRDefault="00DF3741" w:rsidP="00141DA9">
            <w:pPr>
              <w:jc w:val="both"/>
              <w:rPr>
                <w:b/>
                <w:shd w:val="clear" w:color="auto" w:fill="FFFFFF"/>
              </w:rPr>
            </w:pPr>
            <w:r w:rsidRPr="00F7793B">
              <w:rPr>
                <w:b/>
                <w:shd w:val="clear" w:color="auto" w:fill="FFFFFF"/>
              </w:rPr>
              <w:t>Усього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6E8B4654" w14:textId="77777777" w:rsidR="00DF3741" w:rsidRPr="00F7793B" w:rsidRDefault="00DF3741" w:rsidP="00141DA9">
            <w:pPr>
              <w:jc w:val="both"/>
              <w:rPr>
                <w:b/>
                <w:shd w:val="clear" w:color="auto" w:fill="FFFFFF"/>
              </w:rPr>
            </w:pPr>
          </w:p>
        </w:tc>
        <w:tc>
          <w:tcPr>
            <w:tcW w:w="1423" w:type="dxa"/>
            <w:shd w:val="clear" w:color="auto" w:fill="auto"/>
          </w:tcPr>
          <w:p w14:paraId="7015F043" w14:textId="77777777" w:rsidR="00DF3741" w:rsidRPr="00F7793B" w:rsidRDefault="00DF3741" w:rsidP="00141DA9">
            <w:pPr>
              <w:jc w:val="center"/>
              <w:rPr>
                <w:b/>
                <w:shd w:val="clear" w:color="auto" w:fill="FFFFFF"/>
              </w:rPr>
            </w:pPr>
            <w:r w:rsidRPr="00F7793B">
              <w:rPr>
                <w:b/>
                <w:shd w:val="clear" w:color="auto" w:fill="FFFFFF"/>
              </w:rPr>
              <w:t>22</w:t>
            </w:r>
          </w:p>
        </w:tc>
        <w:tc>
          <w:tcPr>
            <w:tcW w:w="1296" w:type="dxa"/>
            <w:shd w:val="clear" w:color="auto" w:fill="auto"/>
          </w:tcPr>
          <w:p w14:paraId="14AF1BF9" w14:textId="77777777" w:rsidR="00DF3741" w:rsidRPr="00F7793B" w:rsidRDefault="00DF3741" w:rsidP="00141DA9">
            <w:pPr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880" w:type="dxa"/>
            <w:shd w:val="clear" w:color="auto" w:fill="auto"/>
          </w:tcPr>
          <w:p w14:paraId="1CD0ED03" w14:textId="77777777" w:rsidR="00DF3741" w:rsidRPr="00F7793B" w:rsidRDefault="00DF3741" w:rsidP="00141DA9">
            <w:pPr>
              <w:jc w:val="center"/>
              <w:rPr>
                <w:b/>
                <w:shd w:val="clear" w:color="auto" w:fill="FFFFFF"/>
              </w:rPr>
            </w:pPr>
            <w:r w:rsidRPr="00F7793B">
              <w:rPr>
                <w:b/>
                <w:shd w:val="clear" w:color="auto" w:fill="FFFFFF"/>
              </w:rPr>
              <w:t>100</w:t>
            </w:r>
          </w:p>
        </w:tc>
      </w:tr>
    </w:tbl>
    <w:p w14:paraId="7E27F7FB" w14:textId="5E6143A1" w:rsidR="00DF3741" w:rsidRDefault="00DF3741" w:rsidP="00DF3741">
      <w:pPr>
        <w:tabs>
          <w:tab w:val="left" w:pos="694"/>
        </w:tabs>
        <w:rPr>
          <w:sz w:val="28"/>
        </w:rPr>
      </w:pPr>
    </w:p>
    <w:p w14:paraId="0346B872" w14:textId="77777777" w:rsidR="0031221F" w:rsidRDefault="0031221F">
      <w:pPr>
        <w:pStyle w:val="a3"/>
        <w:spacing w:before="9"/>
        <w:rPr>
          <w:sz w:val="6"/>
        </w:rPr>
      </w:pPr>
    </w:p>
    <w:p w14:paraId="4B1E8E28" w14:textId="77777777" w:rsidR="0031221F" w:rsidRDefault="00066D5B">
      <w:pPr>
        <w:pStyle w:val="1"/>
        <w:spacing w:before="89"/>
        <w:ind w:left="1021"/>
        <w:jc w:val="left"/>
      </w:pPr>
      <w:r>
        <w:t>Критерії</w:t>
      </w:r>
      <w:r>
        <w:rPr>
          <w:spacing w:val="-5"/>
        </w:rPr>
        <w:t xml:space="preserve"> </w:t>
      </w:r>
      <w:r>
        <w:t>оцінювання</w:t>
      </w:r>
      <w:r>
        <w:rPr>
          <w:spacing w:val="-5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практичних</w:t>
      </w:r>
      <w:r>
        <w:rPr>
          <w:spacing w:val="-1"/>
        </w:rPr>
        <w:t xml:space="preserve"> </w:t>
      </w:r>
      <w:r>
        <w:t>заняттях:</w:t>
      </w:r>
    </w:p>
    <w:p w14:paraId="6E407CD5" w14:textId="77777777" w:rsidR="0031221F" w:rsidRDefault="00066D5B">
      <w:pPr>
        <w:spacing w:line="322" w:lineRule="exact"/>
        <w:ind w:left="3717"/>
        <w:rPr>
          <w:b/>
          <w:i/>
          <w:sz w:val="28"/>
        </w:rPr>
      </w:pPr>
      <w:r>
        <w:rPr>
          <w:b/>
          <w:i/>
          <w:sz w:val="28"/>
        </w:rPr>
        <w:t>Оцінка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«відмінно»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(4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бали):</w:t>
      </w:r>
    </w:p>
    <w:p w14:paraId="3B01E23A" w14:textId="77777777" w:rsidR="0031221F" w:rsidRDefault="00066D5B">
      <w:pPr>
        <w:pStyle w:val="a5"/>
        <w:numPr>
          <w:ilvl w:val="1"/>
          <w:numId w:val="4"/>
        </w:numPr>
        <w:tabs>
          <w:tab w:val="left" w:pos="1189"/>
          <w:tab w:val="left" w:pos="1190"/>
          <w:tab w:val="left" w:pos="2476"/>
          <w:tab w:val="left" w:pos="4080"/>
          <w:tab w:val="left" w:pos="5325"/>
          <w:tab w:val="left" w:pos="5773"/>
          <w:tab w:val="left" w:pos="6768"/>
          <w:tab w:val="left" w:pos="8248"/>
          <w:tab w:val="left" w:pos="8623"/>
        </w:tabs>
        <w:spacing w:line="242" w:lineRule="auto"/>
        <w:ind w:left="1201" w:right="486" w:hanging="360"/>
        <w:rPr>
          <w:sz w:val="28"/>
        </w:rPr>
      </w:pPr>
      <w:r>
        <w:rPr>
          <w:sz w:val="28"/>
        </w:rPr>
        <w:t>свідоме,</w:t>
      </w:r>
      <w:r>
        <w:rPr>
          <w:sz w:val="28"/>
        </w:rPr>
        <w:tab/>
        <w:t>правильне,</w:t>
      </w:r>
      <w:r>
        <w:rPr>
          <w:sz w:val="28"/>
        </w:rPr>
        <w:tab/>
        <w:t>глибоке</w:t>
      </w:r>
      <w:r>
        <w:rPr>
          <w:sz w:val="28"/>
        </w:rPr>
        <w:tab/>
        <w:t>й</w:t>
      </w:r>
      <w:r>
        <w:rPr>
          <w:sz w:val="28"/>
        </w:rPr>
        <w:tab/>
        <w:t>повне</w:t>
      </w:r>
      <w:r>
        <w:rPr>
          <w:sz w:val="28"/>
        </w:rPr>
        <w:tab/>
        <w:t>засвоєння</w:t>
      </w:r>
      <w:r>
        <w:rPr>
          <w:sz w:val="28"/>
        </w:rPr>
        <w:tab/>
        <w:t>і</w:t>
      </w:r>
      <w:r>
        <w:rPr>
          <w:sz w:val="28"/>
        </w:rPr>
        <w:tab/>
      </w:r>
      <w:r>
        <w:rPr>
          <w:spacing w:val="-1"/>
          <w:sz w:val="28"/>
        </w:rPr>
        <w:t>розуміння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програмного матеріалу;</w:t>
      </w:r>
    </w:p>
    <w:p w14:paraId="5250A5CF" w14:textId="77777777" w:rsidR="0031221F" w:rsidRDefault="00066D5B">
      <w:pPr>
        <w:pStyle w:val="a5"/>
        <w:numPr>
          <w:ilvl w:val="1"/>
          <w:numId w:val="4"/>
        </w:numPr>
        <w:tabs>
          <w:tab w:val="left" w:pos="1189"/>
          <w:tab w:val="left" w:pos="1190"/>
        </w:tabs>
        <w:spacing w:line="317" w:lineRule="exact"/>
        <w:ind w:left="1190" w:hanging="349"/>
        <w:rPr>
          <w:sz w:val="28"/>
        </w:rPr>
      </w:pPr>
      <w:r>
        <w:rPr>
          <w:sz w:val="28"/>
        </w:rPr>
        <w:t>виклад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-4"/>
          <w:sz w:val="28"/>
        </w:rPr>
        <w:t xml:space="preserve"> </w:t>
      </w:r>
      <w:r>
        <w:rPr>
          <w:sz w:val="28"/>
        </w:rPr>
        <w:t>впевнений,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логічний,</w:t>
      </w:r>
      <w:r>
        <w:rPr>
          <w:spacing w:val="-8"/>
          <w:sz w:val="28"/>
        </w:rPr>
        <w:t xml:space="preserve"> </w:t>
      </w:r>
      <w:r>
        <w:rPr>
          <w:sz w:val="28"/>
        </w:rPr>
        <w:t>лаконічний,</w:t>
      </w:r>
      <w:r>
        <w:rPr>
          <w:spacing w:val="-5"/>
          <w:sz w:val="28"/>
        </w:rPr>
        <w:t xml:space="preserve"> </w:t>
      </w:r>
      <w:r>
        <w:rPr>
          <w:sz w:val="28"/>
        </w:rPr>
        <w:t>аргументований;</w:t>
      </w:r>
    </w:p>
    <w:p w14:paraId="7AF5CEC3" w14:textId="77777777" w:rsidR="0031221F" w:rsidRDefault="00066D5B">
      <w:pPr>
        <w:pStyle w:val="a5"/>
        <w:numPr>
          <w:ilvl w:val="1"/>
          <w:numId w:val="4"/>
        </w:numPr>
        <w:tabs>
          <w:tab w:val="left" w:pos="1189"/>
          <w:tab w:val="left" w:pos="1190"/>
        </w:tabs>
        <w:spacing w:line="322" w:lineRule="exact"/>
        <w:ind w:left="1190" w:hanging="349"/>
        <w:rPr>
          <w:sz w:val="28"/>
        </w:rPr>
      </w:pPr>
      <w:r>
        <w:rPr>
          <w:sz w:val="28"/>
        </w:rPr>
        <w:t>уміння</w:t>
      </w:r>
      <w:r>
        <w:rPr>
          <w:spacing w:val="-4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положення,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поняття,</w:t>
      </w:r>
      <w:r>
        <w:rPr>
          <w:spacing w:val="-4"/>
          <w:sz w:val="28"/>
        </w:rPr>
        <w:t xml:space="preserve"> </w:t>
      </w:r>
      <w:r>
        <w:rPr>
          <w:sz w:val="28"/>
        </w:rPr>
        <w:t>твердження;</w:t>
      </w:r>
    </w:p>
    <w:p w14:paraId="430A0381" w14:textId="77777777" w:rsidR="0031221F" w:rsidRDefault="00066D5B">
      <w:pPr>
        <w:pStyle w:val="a5"/>
        <w:numPr>
          <w:ilvl w:val="1"/>
          <w:numId w:val="4"/>
        </w:numPr>
        <w:tabs>
          <w:tab w:val="left" w:pos="1189"/>
          <w:tab w:val="left" w:pos="1190"/>
        </w:tabs>
        <w:spacing w:line="322" w:lineRule="exact"/>
        <w:ind w:left="1190" w:hanging="349"/>
        <w:rPr>
          <w:sz w:val="28"/>
        </w:rPr>
      </w:pPr>
      <w:r>
        <w:rPr>
          <w:sz w:val="28"/>
        </w:rPr>
        <w:t>самостійне,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</w:t>
      </w:r>
      <w:r>
        <w:rPr>
          <w:spacing w:val="-3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знань.</w:t>
      </w:r>
    </w:p>
    <w:p w14:paraId="72353EA8" w14:textId="77777777" w:rsidR="0031221F" w:rsidRDefault="00066D5B">
      <w:pPr>
        <w:spacing w:line="322" w:lineRule="exact"/>
        <w:ind w:left="3996"/>
        <w:rPr>
          <w:b/>
          <w:i/>
          <w:sz w:val="28"/>
        </w:rPr>
      </w:pPr>
      <w:r>
        <w:rPr>
          <w:b/>
          <w:i/>
          <w:sz w:val="28"/>
        </w:rPr>
        <w:t>Оцінка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«добре»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(3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бали):</w:t>
      </w:r>
    </w:p>
    <w:p w14:paraId="7FB1A837" w14:textId="77777777" w:rsidR="0031221F" w:rsidRDefault="00066D5B">
      <w:pPr>
        <w:pStyle w:val="a5"/>
        <w:numPr>
          <w:ilvl w:val="1"/>
          <w:numId w:val="4"/>
        </w:numPr>
        <w:tabs>
          <w:tab w:val="left" w:pos="1190"/>
        </w:tabs>
        <w:ind w:left="1201" w:right="488" w:hanging="360"/>
        <w:jc w:val="both"/>
        <w:rPr>
          <w:sz w:val="28"/>
        </w:rPr>
      </w:pPr>
      <w:r>
        <w:rPr>
          <w:sz w:val="28"/>
        </w:rPr>
        <w:t>свідоме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помилками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прогалинами</w:t>
      </w:r>
      <w:r>
        <w:rPr>
          <w:spacing w:val="1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матеріалу,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спроможний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виправити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зауважень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"/>
          <w:sz w:val="28"/>
        </w:rPr>
        <w:t xml:space="preserve"> </w:t>
      </w:r>
      <w:r>
        <w:rPr>
          <w:sz w:val="28"/>
        </w:rPr>
        <w:t>викладача;</w:t>
      </w:r>
    </w:p>
    <w:p w14:paraId="5D8F497A" w14:textId="77777777" w:rsidR="0031221F" w:rsidRDefault="00066D5B">
      <w:pPr>
        <w:pStyle w:val="a5"/>
        <w:numPr>
          <w:ilvl w:val="1"/>
          <w:numId w:val="4"/>
        </w:numPr>
        <w:tabs>
          <w:tab w:val="left" w:pos="1190"/>
        </w:tabs>
        <w:spacing w:before="1" w:line="322" w:lineRule="exact"/>
        <w:ind w:left="1190" w:hanging="349"/>
        <w:jc w:val="both"/>
        <w:rPr>
          <w:sz w:val="28"/>
        </w:rPr>
      </w:pPr>
      <w:r>
        <w:rPr>
          <w:sz w:val="28"/>
        </w:rPr>
        <w:t>самостійне</w:t>
      </w:r>
      <w:r>
        <w:rPr>
          <w:spacing w:val="-7"/>
          <w:sz w:val="28"/>
        </w:rPr>
        <w:t xml:space="preserve"> </w:t>
      </w:r>
      <w:r>
        <w:rPr>
          <w:sz w:val="28"/>
        </w:rPr>
        <w:t>репродуктивне</w:t>
      </w:r>
      <w:r>
        <w:rPr>
          <w:spacing w:val="-3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знань;</w:t>
      </w:r>
    </w:p>
    <w:p w14:paraId="5D02C521" w14:textId="77777777" w:rsidR="0031221F" w:rsidRDefault="00066D5B">
      <w:pPr>
        <w:pStyle w:val="a5"/>
        <w:numPr>
          <w:ilvl w:val="1"/>
          <w:numId w:val="4"/>
        </w:numPr>
        <w:tabs>
          <w:tab w:val="left" w:pos="1190"/>
        </w:tabs>
        <w:spacing w:line="322" w:lineRule="exact"/>
        <w:ind w:left="1190" w:hanging="349"/>
        <w:jc w:val="both"/>
        <w:rPr>
          <w:sz w:val="28"/>
        </w:rPr>
      </w:pPr>
      <w:r>
        <w:rPr>
          <w:sz w:val="28"/>
        </w:rPr>
        <w:t>деякі</w:t>
      </w:r>
      <w:r>
        <w:rPr>
          <w:spacing w:val="-3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логіки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послідовності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відповіді.</w:t>
      </w:r>
    </w:p>
    <w:p w14:paraId="4E516DD6" w14:textId="77777777" w:rsidR="0031221F" w:rsidRDefault="00066D5B">
      <w:pPr>
        <w:spacing w:line="322" w:lineRule="exact"/>
        <w:ind w:left="3504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Оцінка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«задовільно»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(1 -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2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бали):</w:t>
      </w:r>
    </w:p>
    <w:p w14:paraId="24EF8555" w14:textId="77777777" w:rsidR="0031221F" w:rsidRDefault="00066D5B">
      <w:pPr>
        <w:pStyle w:val="a5"/>
        <w:numPr>
          <w:ilvl w:val="1"/>
          <w:numId w:val="4"/>
        </w:numPr>
        <w:tabs>
          <w:tab w:val="left" w:pos="1189"/>
          <w:tab w:val="left" w:pos="1190"/>
          <w:tab w:val="left" w:pos="2869"/>
          <w:tab w:val="left" w:pos="4941"/>
          <w:tab w:val="left" w:pos="6517"/>
          <w:tab w:val="left" w:pos="8089"/>
          <w:tab w:val="left" w:pos="8674"/>
        </w:tabs>
        <w:ind w:left="1201" w:right="484" w:hanging="360"/>
        <w:rPr>
          <w:sz w:val="28"/>
        </w:rPr>
      </w:pPr>
      <w:r>
        <w:rPr>
          <w:sz w:val="28"/>
        </w:rPr>
        <w:t>механічне,</w:t>
      </w:r>
      <w:r>
        <w:rPr>
          <w:sz w:val="28"/>
        </w:rPr>
        <w:tab/>
        <w:t>фрагментарне</w:t>
      </w:r>
      <w:r>
        <w:rPr>
          <w:sz w:val="28"/>
        </w:rPr>
        <w:tab/>
        <w:t>засвоєння</w:t>
      </w:r>
      <w:r>
        <w:rPr>
          <w:sz w:val="28"/>
        </w:rPr>
        <w:tab/>
        <w:t>матеріалу</w:t>
      </w:r>
      <w:r>
        <w:rPr>
          <w:sz w:val="28"/>
        </w:rPr>
        <w:tab/>
        <w:t>із</w:t>
      </w:r>
      <w:r>
        <w:rPr>
          <w:sz w:val="28"/>
        </w:rPr>
        <w:tab/>
        <w:t>великими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прогалинами;</w:t>
      </w:r>
    </w:p>
    <w:p w14:paraId="13DAD883" w14:textId="77777777" w:rsidR="0031221F" w:rsidRDefault="00066D5B">
      <w:pPr>
        <w:pStyle w:val="a5"/>
        <w:numPr>
          <w:ilvl w:val="1"/>
          <w:numId w:val="4"/>
        </w:numPr>
        <w:tabs>
          <w:tab w:val="left" w:pos="1189"/>
          <w:tab w:val="left" w:pos="1190"/>
        </w:tabs>
        <w:spacing w:before="2"/>
        <w:ind w:left="1201" w:right="493" w:hanging="360"/>
        <w:rPr>
          <w:sz w:val="28"/>
        </w:rPr>
      </w:pPr>
      <w:r>
        <w:rPr>
          <w:sz w:val="28"/>
        </w:rPr>
        <w:t>порушення</w:t>
      </w:r>
      <w:r>
        <w:rPr>
          <w:spacing w:val="11"/>
          <w:sz w:val="28"/>
        </w:rPr>
        <w:t xml:space="preserve"> </w:t>
      </w:r>
      <w:r>
        <w:rPr>
          <w:sz w:val="28"/>
        </w:rPr>
        <w:t>логіки</w:t>
      </w:r>
      <w:r>
        <w:rPr>
          <w:spacing w:val="14"/>
          <w:sz w:val="28"/>
        </w:rPr>
        <w:t xml:space="preserve"> </w:t>
      </w:r>
      <w:r>
        <w:rPr>
          <w:sz w:val="28"/>
        </w:rPr>
        <w:t>та</w:t>
      </w:r>
      <w:r>
        <w:rPr>
          <w:spacing w:val="13"/>
          <w:sz w:val="28"/>
        </w:rPr>
        <w:t xml:space="preserve"> </w:t>
      </w:r>
      <w:r>
        <w:rPr>
          <w:sz w:val="28"/>
        </w:rPr>
        <w:t>послідовності</w:t>
      </w:r>
      <w:r>
        <w:rPr>
          <w:spacing w:val="13"/>
          <w:sz w:val="28"/>
        </w:rPr>
        <w:t xml:space="preserve"> </w:t>
      </w:r>
      <w:r>
        <w:rPr>
          <w:sz w:val="28"/>
        </w:rPr>
        <w:t>відповіді,</w:t>
      </w:r>
      <w:r>
        <w:rPr>
          <w:spacing w:val="13"/>
          <w:sz w:val="28"/>
        </w:rPr>
        <w:t xml:space="preserve"> </w:t>
      </w:r>
      <w:r>
        <w:rPr>
          <w:sz w:val="28"/>
        </w:rPr>
        <w:t>недостатня</w:t>
      </w:r>
      <w:r>
        <w:rPr>
          <w:spacing w:val="12"/>
          <w:sz w:val="28"/>
        </w:rPr>
        <w:t xml:space="preserve"> </w:t>
      </w:r>
      <w:r>
        <w:rPr>
          <w:sz w:val="28"/>
        </w:rPr>
        <w:t>самостійність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мислення;</w:t>
      </w:r>
    </w:p>
    <w:p w14:paraId="4DB0C9C5" w14:textId="77777777" w:rsidR="0031221F" w:rsidRDefault="00066D5B">
      <w:pPr>
        <w:pStyle w:val="a5"/>
        <w:numPr>
          <w:ilvl w:val="1"/>
          <w:numId w:val="4"/>
        </w:numPr>
        <w:tabs>
          <w:tab w:val="left" w:pos="1189"/>
          <w:tab w:val="left" w:pos="1190"/>
        </w:tabs>
        <w:spacing w:line="321" w:lineRule="exact"/>
        <w:ind w:left="1190" w:hanging="349"/>
        <w:rPr>
          <w:sz w:val="28"/>
        </w:rPr>
      </w:pPr>
      <w:r>
        <w:rPr>
          <w:sz w:val="28"/>
        </w:rPr>
        <w:t>репродуктивне</w:t>
      </w:r>
      <w:r>
        <w:rPr>
          <w:spacing w:val="-4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вказівками</w:t>
      </w:r>
      <w:r>
        <w:rPr>
          <w:spacing w:val="-4"/>
          <w:sz w:val="28"/>
        </w:rPr>
        <w:t xml:space="preserve"> </w:t>
      </w:r>
      <w:r>
        <w:rPr>
          <w:sz w:val="28"/>
        </w:rPr>
        <w:t>викладача.</w:t>
      </w:r>
    </w:p>
    <w:p w14:paraId="12395C8B" w14:textId="77777777" w:rsidR="0031221F" w:rsidRDefault="00066D5B">
      <w:pPr>
        <w:spacing w:line="322" w:lineRule="exact"/>
        <w:ind w:left="3525"/>
        <w:rPr>
          <w:b/>
          <w:i/>
          <w:sz w:val="28"/>
        </w:rPr>
      </w:pPr>
      <w:r>
        <w:rPr>
          <w:b/>
          <w:i/>
          <w:sz w:val="28"/>
        </w:rPr>
        <w:t>Оцінка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«незадовільно»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(0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балів):</w:t>
      </w:r>
    </w:p>
    <w:p w14:paraId="3D9FE908" w14:textId="77777777" w:rsidR="0031221F" w:rsidRDefault="00066D5B">
      <w:pPr>
        <w:pStyle w:val="a5"/>
        <w:numPr>
          <w:ilvl w:val="1"/>
          <w:numId w:val="4"/>
        </w:numPr>
        <w:tabs>
          <w:tab w:val="left" w:pos="1189"/>
          <w:tab w:val="left" w:pos="1190"/>
        </w:tabs>
        <w:ind w:left="1190" w:hanging="349"/>
        <w:rPr>
          <w:sz w:val="28"/>
        </w:rPr>
      </w:pPr>
      <w:r>
        <w:rPr>
          <w:sz w:val="28"/>
        </w:rPr>
        <w:t>відсутність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знань,</w:t>
      </w:r>
      <w:r>
        <w:rPr>
          <w:spacing w:val="-2"/>
          <w:sz w:val="28"/>
        </w:rPr>
        <w:t xml:space="preserve"> </w:t>
      </w:r>
      <w:r>
        <w:rPr>
          <w:sz w:val="28"/>
        </w:rPr>
        <w:t>умінь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навичок;</w:t>
      </w:r>
    </w:p>
    <w:p w14:paraId="3ABBBC03" w14:textId="77777777" w:rsidR="0031221F" w:rsidRDefault="00066D5B">
      <w:pPr>
        <w:pStyle w:val="a5"/>
        <w:numPr>
          <w:ilvl w:val="1"/>
          <w:numId w:val="4"/>
        </w:numPr>
        <w:tabs>
          <w:tab w:val="left" w:pos="1189"/>
          <w:tab w:val="left" w:pos="1190"/>
        </w:tabs>
        <w:ind w:left="1201" w:right="487" w:hanging="360"/>
        <w:rPr>
          <w:sz w:val="28"/>
        </w:rPr>
      </w:pPr>
      <w:r>
        <w:rPr>
          <w:sz w:val="28"/>
        </w:rPr>
        <w:t>несвідоме,</w:t>
      </w:r>
      <w:r>
        <w:rPr>
          <w:spacing w:val="62"/>
          <w:sz w:val="28"/>
        </w:rPr>
        <w:t xml:space="preserve"> </w:t>
      </w:r>
      <w:r>
        <w:rPr>
          <w:sz w:val="28"/>
        </w:rPr>
        <w:t>механічне,</w:t>
      </w:r>
      <w:r>
        <w:rPr>
          <w:spacing w:val="62"/>
          <w:sz w:val="28"/>
        </w:rPr>
        <w:t xml:space="preserve"> </w:t>
      </w:r>
      <w:r>
        <w:rPr>
          <w:sz w:val="28"/>
        </w:rPr>
        <w:t>фрагментарне</w:t>
      </w:r>
      <w:r>
        <w:rPr>
          <w:spacing w:val="63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63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61"/>
          <w:sz w:val="28"/>
        </w:rPr>
        <w:t xml:space="preserve"> </w:t>
      </w:r>
      <w:r>
        <w:rPr>
          <w:sz w:val="28"/>
        </w:rPr>
        <w:t>з</w:t>
      </w:r>
      <w:r>
        <w:rPr>
          <w:spacing w:val="62"/>
          <w:sz w:val="28"/>
        </w:rPr>
        <w:t xml:space="preserve"> </w:t>
      </w:r>
      <w:r>
        <w:rPr>
          <w:sz w:val="28"/>
        </w:rPr>
        <w:t>великими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прогалинами;</w:t>
      </w:r>
    </w:p>
    <w:p w14:paraId="4F288C57" w14:textId="77777777" w:rsidR="0031221F" w:rsidRDefault="00066D5B">
      <w:pPr>
        <w:pStyle w:val="a5"/>
        <w:numPr>
          <w:ilvl w:val="1"/>
          <w:numId w:val="4"/>
        </w:numPr>
        <w:tabs>
          <w:tab w:val="left" w:pos="1189"/>
          <w:tab w:val="left" w:pos="1190"/>
        </w:tabs>
        <w:spacing w:before="1"/>
        <w:ind w:left="1201" w:right="492" w:hanging="360"/>
        <w:rPr>
          <w:sz w:val="28"/>
        </w:rPr>
      </w:pPr>
      <w:r>
        <w:rPr>
          <w:sz w:val="28"/>
        </w:rPr>
        <w:t>відсутність</w:t>
      </w:r>
      <w:r>
        <w:rPr>
          <w:spacing w:val="34"/>
          <w:sz w:val="28"/>
        </w:rPr>
        <w:t xml:space="preserve"> </w:t>
      </w:r>
      <w:r>
        <w:rPr>
          <w:sz w:val="28"/>
        </w:rPr>
        <w:t>самостійності,</w:t>
      </w:r>
      <w:r>
        <w:rPr>
          <w:spacing w:val="37"/>
          <w:sz w:val="28"/>
        </w:rPr>
        <w:t xml:space="preserve"> </w:t>
      </w:r>
      <w:r>
        <w:rPr>
          <w:sz w:val="28"/>
        </w:rPr>
        <w:t>неспроможність</w:t>
      </w:r>
      <w:r>
        <w:rPr>
          <w:spacing w:val="37"/>
          <w:sz w:val="28"/>
        </w:rPr>
        <w:t xml:space="preserve"> </w:t>
      </w:r>
      <w:r>
        <w:rPr>
          <w:sz w:val="28"/>
        </w:rPr>
        <w:t>виправити</w:t>
      </w:r>
      <w:r>
        <w:rPr>
          <w:spacing w:val="36"/>
          <w:sz w:val="28"/>
        </w:rPr>
        <w:t xml:space="preserve"> </w:t>
      </w:r>
      <w:r>
        <w:rPr>
          <w:sz w:val="28"/>
        </w:rPr>
        <w:t>помилки</w:t>
      </w:r>
      <w:r>
        <w:rPr>
          <w:spacing w:val="36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зауваженні чи додаткових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запитаннях.</w:t>
      </w:r>
    </w:p>
    <w:p w14:paraId="3665B162" w14:textId="77777777" w:rsidR="00E2427B" w:rsidRDefault="00E2427B" w:rsidP="002E353C">
      <w:pPr>
        <w:spacing w:after="120"/>
        <w:jc w:val="center"/>
        <w:rPr>
          <w:b/>
          <w:bCs/>
          <w:sz w:val="28"/>
          <w:szCs w:val="28"/>
        </w:rPr>
      </w:pPr>
    </w:p>
    <w:p w14:paraId="56F8D81C" w14:textId="77777777" w:rsidR="002E353C" w:rsidRPr="00F7793B" w:rsidRDefault="002E353C" w:rsidP="002E353C">
      <w:pPr>
        <w:spacing w:after="120"/>
        <w:jc w:val="center"/>
        <w:rPr>
          <w:b/>
          <w:bCs/>
          <w:sz w:val="28"/>
          <w:szCs w:val="28"/>
        </w:rPr>
      </w:pPr>
      <w:r w:rsidRPr="00F7793B"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2E353C" w:rsidRPr="00F7793B" w14:paraId="7762F411" w14:textId="77777777" w:rsidTr="00044205">
        <w:trPr>
          <w:cantSplit/>
          <w:trHeight w:val="560"/>
          <w:jc w:val="center"/>
        </w:trPr>
        <w:tc>
          <w:tcPr>
            <w:tcW w:w="1725" w:type="dxa"/>
            <w:vMerge w:val="restart"/>
            <w:vAlign w:val="center"/>
          </w:tcPr>
          <w:p w14:paraId="23878630" w14:textId="77777777" w:rsidR="002E353C" w:rsidRPr="00F7793B" w:rsidRDefault="002E353C" w:rsidP="00044205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  <w:lang w:eastAsia="ru-RU"/>
              </w:rPr>
            </w:pPr>
            <w:r w:rsidRPr="00F7793B">
              <w:rPr>
                <w:rFonts w:eastAsia="Calibri"/>
                <w:b/>
                <w:bCs/>
                <w:iCs/>
                <w:caps/>
                <w:lang w:eastAsia="ru-RU"/>
              </w:rPr>
              <w:t>З</w:t>
            </w:r>
            <w:r w:rsidRPr="00F7793B">
              <w:rPr>
                <w:rFonts w:eastAsia="Calibri"/>
                <w:b/>
                <w:bCs/>
                <w:iCs/>
                <w:lang w:eastAsia="ru-RU"/>
              </w:rPr>
              <w:t>а шкалою</w:t>
            </w:r>
          </w:p>
          <w:p w14:paraId="21339503" w14:textId="77777777" w:rsidR="002E353C" w:rsidRPr="00F7793B" w:rsidRDefault="002E353C" w:rsidP="00044205">
            <w:pPr>
              <w:jc w:val="center"/>
              <w:outlineLvl w:val="5"/>
              <w:rPr>
                <w:b/>
                <w:bCs/>
                <w:lang w:eastAsia="ru-RU"/>
              </w:rPr>
            </w:pPr>
            <w:r w:rsidRPr="00F7793B">
              <w:rPr>
                <w:b/>
                <w:bCs/>
                <w:lang w:val="ru-RU" w:eastAsia="ru-RU"/>
              </w:rPr>
              <w:t>ECTS</w:t>
            </w:r>
          </w:p>
        </w:tc>
        <w:tc>
          <w:tcPr>
            <w:tcW w:w="4253" w:type="dxa"/>
            <w:vMerge w:val="restart"/>
            <w:vAlign w:val="center"/>
          </w:tcPr>
          <w:p w14:paraId="52E8690F" w14:textId="77777777" w:rsidR="002E353C" w:rsidRPr="00F7793B" w:rsidRDefault="002E353C" w:rsidP="00044205">
            <w:pPr>
              <w:ind w:right="-108"/>
              <w:jc w:val="center"/>
              <w:outlineLvl w:val="4"/>
              <w:rPr>
                <w:b/>
                <w:bCs/>
                <w:iCs/>
                <w:lang w:eastAsia="ru-RU"/>
              </w:rPr>
            </w:pPr>
            <w:r w:rsidRPr="00F7793B">
              <w:rPr>
                <w:b/>
                <w:bCs/>
                <w:iCs/>
                <w:lang w:eastAsia="ru-RU"/>
              </w:rPr>
              <w:t>За шкалою</w:t>
            </w:r>
          </w:p>
          <w:p w14:paraId="39133D8A" w14:textId="77777777" w:rsidR="002E353C" w:rsidRPr="00F7793B" w:rsidRDefault="002E353C" w:rsidP="00044205">
            <w:pPr>
              <w:ind w:right="-108"/>
              <w:jc w:val="center"/>
              <w:rPr>
                <w:b/>
              </w:rPr>
            </w:pPr>
            <w:r w:rsidRPr="00F7793B">
              <w:rPr>
                <w:b/>
              </w:rPr>
              <w:t>університету</w:t>
            </w:r>
          </w:p>
        </w:tc>
        <w:tc>
          <w:tcPr>
            <w:tcW w:w="4110" w:type="dxa"/>
            <w:gridSpan w:val="2"/>
            <w:vAlign w:val="center"/>
          </w:tcPr>
          <w:p w14:paraId="322CAFD9" w14:textId="77777777" w:rsidR="002E353C" w:rsidRPr="00F7793B" w:rsidRDefault="002E353C" w:rsidP="002E353C">
            <w:pPr>
              <w:keepNext/>
              <w:widowControl/>
              <w:numPr>
                <w:ilvl w:val="2"/>
                <w:numId w:val="8"/>
              </w:numPr>
              <w:tabs>
                <w:tab w:val="clear" w:pos="4262"/>
                <w:tab w:val="num" w:pos="0"/>
              </w:tabs>
              <w:suppressAutoHyphens/>
              <w:autoSpaceDE/>
              <w:autoSpaceDN/>
              <w:ind w:left="0" w:firstLine="0"/>
              <w:jc w:val="center"/>
              <w:outlineLvl w:val="2"/>
              <w:rPr>
                <w:b/>
                <w:iCs/>
              </w:rPr>
            </w:pPr>
            <w:r w:rsidRPr="00F7793B">
              <w:rPr>
                <w:b/>
                <w:iCs/>
              </w:rPr>
              <w:t>За національною шкалою</w:t>
            </w:r>
          </w:p>
        </w:tc>
      </w:tr>
      <w:tr w:rsidR="002E353C" w:rsidRPr="00F7793B" w14:paraId="0FB8FEA7" w14:textId="77777777" w:rsidTr="00044205">
        <w:trPr>
          <w:cantSplit/>
          <w:trHeight w:val="399"/>
          <w:jc w:val="center"/>
        </w:trPr>
        <w:tc>
          <w:tcPr>
            <w:tcW w:w="1725" w:type="dxa"/>
            <w:vMerge/>
            <w:vAlign w:val="center"/>
          </w:tcPr>
          <w:p w14:paraId="2A3A2105" w14:textId="77777777" w:rsidR="002E353C" w:rsidRPr="00F7793B" w:rsidRDefault="002E353C" w:rsidP="00044205">
            <w:pPr>
              <w:keepNext/>
              <w:spacing w:before="240" w:after="60"/>
              <w:jc w:val="center"/>
              <w:outlineLvl w:val="1"/>
              <w:rPr>
                <w:rFonts w:ascii="Arial" w:eastAsia="Calibri" w:hAnsi="Arial" w:cs="Arial"/>
                <w:bCs/>
                <w:iCs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13118593" w14:textId="77777777" w:rsidR="002E353C" w:rsidRPr="00F7793B" w:rsidRDefault="002E353C" w:rsidP="00044205">
            <w:pPr>
              <w:spacing w:before="240" w:after="60"/>
              <w:jc w:val="center"/>
              <w:outlineLvl w:val="4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23E1A31" w14:textId="77777777" w:rsidR="002E353C" w:rsidRPr="00F7793B" w:rsidRDefault="002E353C" w:rsidP="00044205">
            <w:pPr>
              <w:keepNext/>
              <w:jc w:val="center"/>
              <w:outlineLvl w:val="2"/>
              <w:rPr>
                <w:i/>
                <w:iCs/>
              </w:rPr>
            </w:pPr>
            <w:r w:rsidRPr="00F7793B">
              <w:rPr>
                <w:i/>
                <w:iCs/>
              </w:rPr>
              <w:t>Екзамен</w:t>
            </w:r>
          </w:p>
        </w:tc>
        <w:tc>
          <w:tcPr>
            <w:tcW w:w="1984" w:type="dxa"/>
            <w:vAlign w:val="center"/>
          </w:tcPr>
          <w:p w14:paraId="437F8FB6" w14:textId="77777777" w:rsidR="002E353C" w:rsidRPr="00F7793B" w:rsidRDefault="002E353C" w:rsidP="00044205">
            <w:pPr>
              <w:keepNext/>
              <w:ind w:left="658"/>
              <w:jc w:val="center"/>
              <w:outlineLvl w:val="2"/>
              <w:rPr>
                <w:i/>
                <w:iCs/>
              </w:rPr>
            </w:pPr>
            <w:r w:rsidRPr="00F7793B">
              <w:rPr>
                <w:i/>
                <w:iCs/>
              </w:rPr>
              <w:t>Залік</w:t>
            </w:r>
          </w:p>
        </w:tc>
      </w:tr>
      <w:tr w:rsidR="002E353C" w:rsidRPr="00F7793B" w14:paraId="6211009C" w14:textId="77777777" w:rsidTr="00044205">
        <w:trPr>
          <w:cantSplit/>
          <w:jc w:val="center"/>
        </w:trPr>
        <w:tc>
          <w:tcPr>
            <w:tcW w:w="1725" w:type="dxa"/>
            <w:vAlign w:val="center"/>
          </w:tcPr>
          <w:p w14:paraId="470E15B9" w14:textId="77777777" w:rsidR="002E353C" w:rsidRPr="00F7793B" w:rsidRDefault="002E353C" w:rsidP="00044205">
            <w:pPr>
              <w:ind w:right="-68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A</w:t>
            </w:r>
          </w:p>
        </w:tc>
        <w:tc>
          <w:tcPr>
            <w:tcW w:w="4253" w:type="dxa"/>
            <w:vAlign w:val="center"/>
          </w:tcPr>
          <w:p w14:paraId="026437DF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90 – 100</w:t>
            </w:r>
          </w:p>
          <w:p w14:paraId="59C01B6F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(відмінно)</w:t>
            </w:r>
          </w:p>
        </w:tc>
        <w:tc>
          <w:tcPr>
            <w:tcW w:w="2126" w:type="dxa"/>
            <w:vAlign w:val="center"/>
          </w:tcPr>
          <w:p w14:paraId="39E95EB9" w14:textId="77777777" w:rsidR="002E353C" w:rsidRPr="00F7793B" w:rsidRDefault="002E353C" w:rsidP="002E353C">
            <w:pPr>
              <w:keepNext/>
              <w:numPr>
                <w:ilvl w:val="3"/>
                <w:numId w:val="8"/>
              </w:numPr>
              <w:suppressAutoHyphens/>
              <w:autoSpaceDE/>
              <w:autoSpaceDN/>
              <w:ind w:left="0" w:firstLine="560"/>
              <w:jc w:val="center"/>
              <w:outlineLvl w:val="3"/>
              <w:rPr>
                <w:bCs/>
                <w:iCs/>
              </w:rPr>
            </w:pPr>
            <w:r w:rsidRPr="00F7793B">
              <w:rPr>
                <w:bCs/>
                <w:iCs/>
              </w:rPr>
              <w:t>55 (відмінно)</w:t>
            </w:r>
          </w:p>
        </w:tc>
        <w:tc>
          <w:tcPr>
            <w:tcW w:w="1984" w:type="dxa"/>
            <w:vMerge w:val="restart"/>
            <w:vAlign w:val="center"/>
          </w:tcPr>
          <w:p w14:paraId="48E3B12E" w14:textId="77777777" w:rsidR="002E353C" w:rsidRPr="00F7793B" w:rsidRDefault="002E353C" w:rsidP="002E353C">
            <w:pPr>
              <w:keepNext/>
              <w:numPr>
                <w:ilvl w:val="3"/>
                <w:numId w:val="8"/>
              </w:numPr>
              <w:suppressAutoHyphens/>
              <w:autoSpaceDE/>
              <w:autoSpaceDN/>
              <w:ind w:left="0" w:firstLine="560"/>
              <w:jc w:val="center"/>
              <w:outlineLvl w:val="3"/>
              <w:rPr>
                <w:bCs/>
                <w:i/>
                <w:iCs/>
              </w:rPr>
            </w:pPr>
            <w:proofErr w:type="spellStart"/>
            <w:r w:rsidRPr="00F7793B">
              <w:rPr>
                <w:bCs/>
                <w:i/>
                <w:iCs/>
              </w:rPr>
              <w:t>З</w:t>
            </w:r>
            <w:r w:rsidRPr="00F7793B">
              <w:rPr>
                <w:bCs/>
                <w:iCs/>
              </w:rPr>
              <w:t>Зараховано</w:t>
            </w:r>
            <w:proofErr w:type="spellEnd"/>
          </w:p>
        </w:tc>
      </w:tr>
      <w:tr w:rsidR="002E353C" w:rsidRPr="00F7793B" w14:paraId="434B2277" w14:textId="77777777" w:rsidTr="00044205">
        <w:trPr>
          <w:cantSplit/>
          <w:jc w:val="center"/>
        </w:trPr>
        <w:tc>
          <w:tcPr>
            <w:tcW w:w="1725" w:type="dxa"/>
            <w:vAlign w:val="center"/>
          </w:tcPr>
          <w:p w14:paraId="415144C7" w14:textId="77777777" w:rsidR="002E353C" w:rsidRPr="00F7793B" w:rsidRDefault="002E353C" w:rsidP="00044205">
            <w:pPr>
              <w:ind w:right="-68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B</w:t>
            </w:r>
          </w:p>
        </w:tc>
        <w:tc>
          <w:tcPr>
            <w:tcW w:w="4253" w:type="dxa"/>
            <w:vAlign w:val="center"/>
          </w:tcPr>
          <w:p w14:paraId="65C8538B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85 – 89</w:t>
            </w:r>
          </w:p>
          <w:p w14:paraId="5139DFC0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3449A3F0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4 (добре)</w:t>
            </w:r>
          </w:p>
        </w:tc>
        <w:tc>
          <w:tcPr>
            <w:tcW w:w="1984" w:type="dxa"/>
            <w:vMerge/>
            <w:vAlign w:val="center"/>
          </w:tcPr>
          <w:p w14:paraId="08230A34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  <w:tr w:rsidR="002E353C" w:rsidRPr="00F7793B" w14:paraId="779095BF" w14:textId="77777777" w:rsidTr="00044205">
        <w:trPr>
          <w:cantSplit/>
          <w:jc w:val="center"/>
        </w:trPr>
        <w:tc>
          <w:tcPr>
            <w:tcW w:w="1725" w:type="dxa"/>
            <w:vAlign w:val="center"/>
          </w:tcPr>
          <w:p w14:paraId="34760433" w14:textId="77777777" w:rsidR="002E353C" w:rsidRPr="00F7793B" w:rsidRDefault="002E353C" w:rsidP="00044205">
            <w:pPr>
              <w:ind w:right="-68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C</w:t>
            </w:r>
          </w:p>
        </w:tc>
        <w:tc>
          <w:tcPr>
            <w:tcW w:w="4253" w:type="dxa"/>
            <w:vAlign w:val="center"/>
          </w:tcPr>
          <w:p w14:paraId="2E8BF19E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75 – 84</w:t>
            </w:r>
          </w:p>
          <w:p w14:paraId="49C1131D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14:paraId="0F071BC6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  <w:vAlign w:val="center"/>
          </w:tcPr>
          <w:p w14:paraId="1EC14569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  <w:tr w:rsidR="002E353C" w:rsidRPr="00F7793B" w14:paraId="334326A5" w14:textId="77777777" w:rsidTr="00044205">
        <w:trPr>
          <w:cantSplit/>
          <w:jc w:val="center"/>
        </w:trPr>
        <w:tc>
          <w:tcPr>
            <w:tcW w:w="1725" w:type="dxa"/>
            <w:vAlign w:val="center"/>
          </w:tcPr>
          <w:p w14:paraId="00CDC0F8" w14:textId="77777777" w:rsidR="002E353C" w:rsidRPr="00F7793B" w:rsidRDefault="002E353C" w:rsidP="00044205">
            <w:pPr>
              <w:ind w:right="-68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D</w:t>
            </w:r>
          </w:p>
        </w:tc>
        <w:tc>
          <w:tcPr>
            <w:tcW w:w="4253" w:type="dxa"/>
            <w:vAlign w:val="center"/>
          </w:tcPr>
          <w:p w14:paraId="707091E1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70 – 74</w:t>
            </w:r>
          </w:p>
          <w:p w14:paraId="29994FE3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(задовільно)</w:t>
            </w:r>
          </w:p>
        </w:tc>
        <w:tc>
          <w:tcPr>
            <w:tcW w:w="2126" w:type="dxa"/>
            <w:vMerge w:val="restart"/>
            <w:vAlign w:val="center"/>
          </w:tcPr>
          <w:p w14:paraId="799A9319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3 (задовільно)</w:t>
            </w:r>
          </w:p>
        </w:tc>
        <w:tc>
          <w:tcPr>
            <w:tcW w:w="1984" w:type="dxa"/>
            <w:vMerge/>
            <w:vAlign w:val="center"/>
          </w:tcPr>
          <w:p w14:paraId="3A0A2BE8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  <w:tr w:rsidR="002E353C" w:rsidRPr="00F7793B" w14:paraId="07D701F1" w14:textId="77777777" w:rsidTr="00044205">
        <w:trPr>
          <w:cantSplit/>
          <w:jc w:val="center"/>
        </w:trPr>
        <w:tc>
          <w:tcPr>
            <w:tcW w:w="1725" w:type="dxa"/>
            <w:vAlign w:val="center"/>
          </w:tcPr>
          <w:p w14:paraId="322E46BC" w14:textId="77777777" w:rsidR="002E353C" w:rsidRPr="00F7793B" w:rsidRDefault="002E353C" w:rsidP="00044205">
            <w:pPr>
              <w:ind w:right="-68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E</w:t>
            </w:r>
          </w:p>
        </w:tc>
        <w:tc>
          <w:tcPr>
            <w:tcW w:w="4253" w:type="dxa"/>
            <w:vAlign w:val="center"/>
          </w:tcPr>
          <w:p w14:paraId="345C5604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60 – 69</w:t>
            </w:r>
          </w:p>
          <w:p w14:paraId="555CA860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14:paraId="5EB44B4E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  <w:vAlign w:val="center"/>
          </w:tcPr>
          <w:p w14:paraId="45B9E6C6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  <w:tr w:rsidR="002E353C" w:rsidRPr="00F7793B" w14:paraId="03F54199" w14:textId="77777777" w:rsidTr="00044205">
        <w:trPr>
          <w:cantSplit/>
          <w:jc w:val="center"/>
        </w:trPr>
        <w:tc>
          <w:tcPr>
            <w:tcW w:w="1725" w:type="dxa"/>
            <w:vAlign w:val="center"/>
          </w:tcPr>
          <w:p w14:paraId="5E721D04" w14:textId="77777777" w:rsidR="002E353C" w:rsidRPr="00F7793B" w:rsidRDefault="002E353C" w:rsidP="00044205">
            <w:pPr>
              <w:ind w:right="-68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FX</w:t>
            </w:r>
          </w:p>
        </w:tc>
        <w:tc>
          <w:tcPr>
            <w:tcW w:w="4253" w:type="dxa"/>
            <w:vAlign w:val="center"/>
          </w:tcPr>
          <w:p w14:paraId="5AD01192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35 – 59</w:t>
            </w:r>
          </w:p>
          <w:p w14:paraId="7B3EF630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39777BB6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14:paraId="37D1BABA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Не зараховано</w:t>
            </w:r>
          </w:p>
        </w:tc>
      </w:tr>
      <w:tr w:rsidR="002E353C" w:rsidRPr="00F7793B" w14:paraId="2EDD4B6F" w14:textId="77777777" w:rsidTr="00044205">
        <w:trPr>
          <w:cantSplit/>
          <w:jc w:val="center"/>
        </w:trPr>
        <w:tc>
          <w:tcPr>
            <w:tcW w:w="1725" w:type="dxa"/>
            <w:vAlign w:val="center"/>
          </w:tcPr>
          <w:p w14:paraId="72E23DC1" w14:textId="77777777" w:rsidR="002E353C" w:rsidRPr="00F7793B" w:rsidRDefault="002E353C" w:rsidP="00044205">
            <w:pPr>
              <w:ind w:right="-68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F</w:t>
            </w:r>
          </w:p>
        </w:tc>
        <w:tc>
          <w:tcPr>
            <w:tcW w:w="4253" w:type="dxa"/>
            <w:vAlign w:val="center"/>
          </w:tcPr>
          <w:p w14:paraId="6C6817A3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1 – 34</w:t>
            </w:r>
          </w:p>
          <w:p w14:paraId="705FB23C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  <w:vAlign w:val="center"/>
          </w:tcPr>
          <w:p w14:paraId="2245A8E7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  <w:vAlign w:val="center"/>
          </w:tcPr>
          <w:p w14:paraId="656D5831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</w:tbl>
    <w:p w14:paraId="7AA3AFEC" w14:textId="77777777" w:rsidR="0031221F" w:rsidRDefault="0031221F">
      <w:pPr>
        <w:pStyle w:val="a3"/>
        <w:spacing w:before="9"/>
        <w:rPr>
          <w:b/>
          <w:sz w:val="6"/>
        </w:rPr>
      </w:pPr>
    </w:p>
    <w:p w14:paraId="346C0B32" w14:textId="4C39F0ED" w:rsidR="0031221F" w:rsidRDefault="0031221F"/>
    <w:p w14:paraId="5E4DF178" w14:textId="4A37235A" w:rsidR="00F042BA" w:rsidRPr="00F042BA" w:rsidRDefault="00F042BA" w:rsidP="00F042BA">
      <w:pPr>
        <w:suppressAutoHyphens/>
        <w:jc w:val="both"/>
        <w:rPr>
          <w:sz w:val="28"/>
          <w:szCs w:val="28"/>
          <w:lang w:eastAsia="ar-SA"/>
        </w:rPr>
      </w:pPr>
      <w:r w:rsidRPr="00F042BA">
        <w:rPr>
          <w:b/>
          <w:bCs/>
          <w:sz w:val="28"/>
          <w:szCs w:val="28"/>
        </w:rPr>
        <w:t>90 – 100 (відмінно)</w:t>
      </w:r>
      <w:r w:rsidRPr="00F042BA">
        <w:rPr>
          <w:sz w:val="28"/>
          <w:szCs w:val="28"/>
        </w:rPr>
        <w:t xml:space="preserve"> - </w:t>
      </w:r>
      <w:r w:rsidRPr="00F042BA">
        <w:rPr>
          <w:sz w:val="28"/>
          <w:szCs w:val="28"/>
          <w:lang w:eastAsia="ar-SA"/>
        </w:rPr>
        <w:t xml:space="preserve">здобувач фахової </w:t>
      </w:r>
      <w:proofErr w:type="spellStart"/>
      <w:r w:rsidRPr="00F042BA">
        <w:rPr>
          <w:sz w:val="28"/>
          <w:szCs w:val="28"/>
          <w:lang w:eastAsia="ar-SA"/>
        </w:rPr>
        <w:t>передвищої</w:t>
      </w:r>
      <w:proofErr w:type="spellEnd"/>
      <w:r w:rsidRPr="00F042BA">
        <w:rPr>
          <w:sz w:val="28"/>
          <w:szCs w:val="28"/>
          <w:lang w:eastAsia="ar-SA"/>
        </w:rPr>
        <w:t xml:space="preserve"> освіти</w:t>
      </w:r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виявляє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творчі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здібності</w:t>
      </w:r>
      <w:proofErr w:type="spellEnd"/>
      <w:r w:rsidRPr="00F042BA">
        <w:rPr>
          <w:sz w:val="28"/>
          <w:szCs w:val="28"/>
          <w:lang w:eastAsia="ar-SA"/>
        </w:rPr>
        <w:t xml:space="preserve"> з підготовки завдань з </w:t>
      </w:r>
      <w:r w:rsidR="00B20DB1">
        <w:rPr>
          <w:sz w:val="28"/>
          <w:szCs w:val="28"/>
          <w:lang w:eastAsia="ar-SA"/>
        </w:rPr>
        <w:t>«</w:t>
      </w:r>
      <w:r w:rsidRPr="00F042BA">
        <w:rPr>
          <w:sz w:val="28"/>
          <w:szCs w:val="28"/>
          <w:lang w:eastAsia="ar-SA"/>
        </w:rPr>
        <w:t>Психологічної діагностики дітей</w:t>
      </w:r>
      <w:r w:rsidR="00B20DB1">
        <w:rPr>
          <w:sz w:val="28"/>
          <w:szCs w:val="28"/>
          <w:lang w:eastAsia="ar-SA"/>
        </w:rPr>
        <w:t xml:space="preserve"> дошкільного віку»</w:t>
      </w:r>
      <w:r w:rsidRPr="00F042BA">
        <w:rPr>
          <w:sz w:val="28"/>
          <w:szCs w:val="28"/>
          <w:lang w:val="ru-UA" w:eastAsia="ar-SA"/>
        </w:rPr>
        <w:t xml:space="preserve">, </w:t>
      </w:r>
      <w:proofErr w:type="spellStart"/>
      <w:r w:rsidRPr="00F042BA">
        <w:rPr>
          <w:sz w:val="28"/>
          <w:szCs w:val="28"/>
          <w:lang w:val="ru-UA" w:eastAsia="ar-SA"/>
        </w:rPr>
        <w:t>вміє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самостійно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здобувати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знання</w:t>
      </w:r>
      <w:proofErr w:type="spellEnd"/>
      <w:r w:rsidRPr="00F042BA">
        <w:rPr>
          <w:sz w:val="28"/>
          <w:szCs w:val="28"/>
          <w:lang w:eastAsia="ar-SA"/>
        </w:rPr>
        <w:t xml:space="preserve"> та використовувати їх відповідно до спеціальності</w:t>
      </w:r>
      <w:r w:rsidRPr="00F042BA">
        <w:rPr>
          <w:sz w:val="28"/>
          <w:szCs w:val="28"/>
          <w:lang w:val="ru-UA" w:eastAsia="ar-SA"/>
        </w:rPr>
        <w:t>.</w:t>
      </w:r>
      <w:r w:rsidRPr="00F042BA">
        <w:rPr>
          <w:sz w:val="28"/>
          <w:szCs w:val="28"/>
          <w:lang w:eastAsia="ar-SA"/>
        </w:rPr>
        <w:t xml:space="preserve"> Теоретичний матеріал з програмних тем засвоєно в повному обсязі. Знання застосовуються при вирішенні практичних ситуацій, пропонуються декілька варіантів </w:t>
      </w:r>
      <w:proofErr w:type="spellStart"/>
      <w:r w:rsidRPr="00F042BA">
        <w:rPr>
          <w:sz w:val="28"/>
          <w:szCs w:val="28"/>
          <w:lang w:eastAsia="ar-SA"/>
        </w:rPr>
        <w:t>розв</w:t>
      </w:r>
      <w:proofErr w:type="spellEnd"/>
      <w:r w:rsidRPr="00F042BA">
        <w:rPr>
          <w:sz w:val="28"/>
          <w:szCs w:val="28"/>
          <w:lang w:val="ru-RU" w:eastAsia="ar-SA"/>
        </w:rPr>
        <w:t>’</w:t>
      </w:r>
      <w:proofErr w:type="spellStart"/>
      <w:r w:rsidRPr="00F042BA">
        <w:rPr>
          <w:sz w:val="28"/>
          <w:szCs w:val="28"/>
          <w:lang w:eastAsia="ar-SA"/>
        </w:rPr>
        <w:t>язання</w:t>
      </w:r>
      <w:proofErr w:type="spellEnd"/>
      <w:r w:rsidRPr="00F042BA">
        <w:rPr>
          <w:sz w:val="28"/>
          <w:szCs w:val="28"/>
          <w:lang w:eastAsia="ar-SA"/>
        </w:rPr>
        <w:t xml:space="preserve"> педагогічних ситуацій </w:t>
      </w:r>
      <w:r w:rsidRPr="00F042BA">
        <w:rPr>
          <w:sz w:val="28"/>
          <w:szCs w:val="28"/>
          <w:lang w:val="ru-RU" w:eastAsia="ar-SA"/>
        </w:rPr>
        <w:t xml:space="preserve"> </w:t>
      </w:r>
      <w:r w:rsidRPr="00F042BA">
        <w:rPr>
          <w:sz w:val="28"/>
          <w:szCs w:val="28"/>
          <w:lang w:eastAsia="ar-SA"/>
        </w:rPr>
        <w:t>та аргументування їх. Практичні завдання виконано в повному обсязі. На практиці використовує діагностичні методики для вивчення особливостей психічного розвитку дітей дошкільного та молодшого шкільного віку, вміє самостійно складати програму психологічної діагностики.</w:t>
      </w:r>
    </w:p>
    <w:p w14:paraId="65DC9221" w14:textId="5BC4D7AA" w:rsidR="00F042BA" w:rsidRPr="00F042BA" w:rsidRDefault="00F042BA">
      <w:pPr>
        <w:rPr>
          <w:sz w:val="28"/>
          <w:szCs w:val="28"/>
        </w:rPr>
      </w:pPr>
    </w:p>
    <w:p w14:paraId="564A640C" w14:textId="36F559F5" w:rsidR="00F042BA" w:rsidRPr="00F042BA" w:rsidRDefault="00F042BA" w:rsidP="00F042BA">
      <w:pPr>
        <w:suppressAutoHyphens/>
        <w:jc w:val="both"/>
        <w:rPr>
          <w:sz w:val="28"/>
          <w:szCs w:val="28"/>
          <w:lang w:eastAsia="ar-SA"/>
        </w:rPr>
      </w:pPr>
      <w:r w:rsidRPr="00F042BA">
        <w:rPr>
          <w:b/>
          <w:bCs/>
          <w:sz w:val="28"/>
          <w:szCs w:val="28"/>
        </w:rPr>
        <w:t>85 – 89 (дуже добре)</w:t>
      </w:r>
      <w:r w:rsidRPr="00F042BA">
        <w:rPr>
          <w:sz w:val="28"/>
          <w:szCs w:val="28"/>
        </w:rPr>
        <w:t xml:space="preserve"> - </w:t>
      </w:r>
      <w:r w:rsidRPr="00F042BA">
        <w:rPr>
          <w:rFonts w:eastAsia="Calibri"/>
          <w:color w:val="212121"/>
          <w:sz w:val="28"/>
          <w:szCs w:val="28"/>
          <w:shd w:val="clear" w:color="auto" w:fill="F2F2F2"/>
        </w:rPr>
        <w:t>з</w:t>
      </w:r>
      <w:r w:rsidRPr="00F042BA">
        <w:rPr>
          <w:sz w:val="28"/>
          <w:szCs w:val="28"/>
          <w:lang w:eastAsia="ar-SA"/>
        </w:rPr>
        <w:t xml:space="preserve">добувач фахової </w:t>
      </w:r>
      <w:proofErr w:type="spellStart"/>
      <w:r w:rsidRPr="00F042BA">
        <w:rPr>
          <w:sz w:val="28"/>
          <w:szCs w:val="28"/>
          <w:lang w:eastAsia="ar-SA"/>
        </w:rPr>
        <w:t>передвищої</w:t>
      </w:r>
      <w:proofErr w:type="spellEnd"/>
      <w:r w:rsidRPr="00F042BA">
        <w:rPr>
          <w:sz w:val="28"/>
          <w:szCs w:val="28"/>
          <w:lang w:eastAsia="ar-SA"/>
        </w:rPr>
        <w:t xml:space="preserve"> освіти</w:t>
      </w:r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вільно</w:t>
      </w:r>
      <w:proofErr w:type="spellEnd"/>
      <w:r w:rsidRPr="00F042BA">
        <w:rPr>
          <w:sz w:val="28"/>
          <w:szCs w:val="28"/>
          <w:lang w:val="ru-UA" w:eastAsia="ar-SA"/>
        </w:rPr>
        <w:t xml:space="preserve"> (</w:t>
      </w:r>
      <w:proofErr w:type="spellStart"/>
      <w:r w:rsidRPr="00F042BA">
        <w:rPr>
          <w:sz w:val="28"/>
          <w:szCs w:val="28"/>
          <w:lang w:val="ru-UA" w:eastAsia="ar-SA"/>
        </w:rPr>
        <w:t>самостійно</w:t>
      </w:r>
      <w:proofErr w:type="spellEnd"/>
      <w:r w:rsidRPr="00F042BA">
        <w:rPr>
          <w:sz w:val="28"/>
          <w:szCs w:val="28"/>
          <w:lang w:val="ru-UA" w:eastAsia="ar-SA"/>
        </w:rPr>
        <w:t xml:space="preserve">) </w:t>
      </w:r>
      <w:proofErr w:type="spellStart"/>
      <w:r w:rsidRPr="00F042BA">
        <w:rPr>
          <w:sz w:val="28"/>
          <w:szCs w:val="28"/>
          <w:lang w:val="ru-UA" w:eastAsia="ar-SA"/>
        </w:rPr>
        <w:t>володіє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вивченим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обсягом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матеріалу</w:t>
      </w:r>
      <w:proofErr w:type="spellEnd"/>
      <w:r w:rsidRPr="00F042BA">
        <w:rPr>
          <w:sz w:val="28"/>
          <w:szCs w:val="28"/>
          <w:lang w:val="ru-UA" w:eastAsia="ar-SA"/>
        </w:rPr>
        <w:t xml:space="preserve">, в тому </w:t>
      </w:r>
      <w:proofErr w:type="spellStart"/>
      <w:r w:rsidRPr="00F042BA">
        <w:rPr>
          <w:sz w:val="28"/>
          <w:szCs w:val="28"/>
          <w:lang w:val="ru-UA" w:eastAsia="ar-SA"/>
        </w:rPr>
        <w:t>числі</w:t>
      </w:r>
      <w:proofErr w:type="spellEnd"/>
      <w:r w:rsidRPr="00F042BA">
        <w:rPr>
          <w:sz w:val="28"/>
          <w:szCs w:val="28"/>
          <w:lang w:val="ru-UA" w:eastAsia="ar-SA"/>
        </w:rPr>
        <w:t xml:space="preserve"> і </w:t>
      </w:r>
      <w:proofErr w:type="spellStart"/>
      <w:r w:rsidRPr="00F042BA">
        <w:rPr>
          <w:sz w:val="28"/>
          <w:szCs w:val="28"/>
          <w:lang w:val="ru-UA" w:eastAsia="ar-SA"/>
        </w:rPr>
        <w:t>застосовує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його</w:t>
      </w:r>
      <w:proofErr w:type="spellEnd"/>
      <w:r w:rsidRPr="00F042BA">
        <w:rPr>
          <w:sz w:val="28"/>
          <w:szCs w:val="28"/>
          <w:lang w:val="ru-UA" w:eastAsia="ar-SA"/>
        </w:rPr>
        <w:t xml:space="preserve"> на </w:t>
      </w:r>
      <w:proofErr w:type="spellStart"/>
      <w:r w:rsidRPr="00F042BA">
        <w:rPr>
          <w:sz w:val="28"/>
          <w:szCs w:val="28"/>
          <w:lang w:val="ru-UA" w:eastAsia="ar-SA"/>
        </w:rPr>
        <w:t>практиці</w:t>
      </w:r>
      <w:proofErr w:type="spellEnd"/>
      <w:r w:rsidRPr="00F042BA">
        <w:rPr>
          <w:sz w:val="28"/>
          <w:szCs w:val="28"/>
          <w:lang w:val="ru-UA" w:eastAsia="ar-SA"/>
        </w:rPr>
        <w:t xml:space="preserve">; </w:t>
      </w:r>
      <w:proofErr w:type="spellStart"/>
      <w:r w:rsidRPr="00F042BA">
        <w:rPr>
          <w:sz w:val="28"/>
          <w:szCs w:val="28"/>
          <w:lang w:val="ru-UA" w:eastAsia="ar-SA"/>
        </w:rPr>
        <w:t>вільно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розв'язує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задачі</w:t>
      </w:r>
      <w:proofErr w:type="spellEnd"/>
      <w:r w:rsidRPr="00F042BA">
        <w:rPr>
          <w:sz w:val="28"/>
          <w:szCs w:val="28"/>
          <w:lang w:val="ru-UA" w:eastAsia="ar-SA"/>
        </w:rPr>
        <w:t xml:space="preserve"> в </w:t>
      </w:r>
      <w:proofErr w:type="spellStart"/>
      <w:r w:rsidRPr="00F042BA">
        <w:rPr>
          <w:sz w:val="28"/>
          <w:szCs w:val="28"/>
          <w:lang w:val="ru-UA" w:eastAsia="ar-SA"/>
        </w:rPr>
        <w:t>стандартних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ситуаціях</w:t>
      </w:r>
      <w:proofErr w:type="spellEnd"/>
      <w:r w:rsidRPr="00F042BA">
        <w:rPr>
          <w:sz w:val="28"/>
          <w:szCs w:val="28"/>
          <w:lang w:val="ru-UA" w:eastAsia="ar-SA"/>
        </w:rPr>
        <w:t xml:space="preserve">, </w:t>
      </w:r>
      <w:proofErr w:type="spellStart"/>
      <w:r w:rsidRPr="00F042BA">
        <w:rPr>
          <w:sz w:val="28"/>
          <w:szCs w:val="28"/>
          <w:lang w:val="ru-UA" w:eastAsia="ar-SA"/>
        </w:rPr>
        <w:t>самостійно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виправляє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допущені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помилки</w:t>
      </w:r>
      <w:proofErr w:type="spellEnd"/>
      <w:r w:rsidRPr="00F042BA">
        <w:rPr>
          <w:sz w:val="28"/>
          <w:szCs w:val="28"/>
          <w:lang w:val="ru-UA" w:eastAsia="ar-SA"/>
        </w:rPr>
        <w:t xml:space="preserve">, </w:t>
      </w:r>
      <w:proofErr w:type="spellStart"/>
      <w:r w:rsidRPr="00F042BA">
        <w:rPr>
          <w:sz w:val="28"/>
          <w:szCs w:val="28"/>
          <w:lang w:val="ru-UA" w:eastAsia="ar-SA"/>
        </w:rPr>
        <w:t>добирає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переконливі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аргументи</w:t>
      </w:r>
      <w:proofErr w:type="spellEnd"/>
      <w:r w:rsidRPr="00F042BA">
        <w:rPr>
          <w:sz w:val="28"/>
          <w:szCs w:val="28"/>
          <w:lang w:val="ru-UA" w:eastAsia="ar-SA"/>
        </w:rPr>
        <w:t xml:space="preserve"> на </w:t>
      </w:r>
      <w:proofErr w:type="spellStart"/>
      <w:r w:rsidRPr="00F042BA">
        <w:rPr>
          <w:sz w:val="28"/>
          <w:szCs w:val="28"/>
          <w:lang w:val="ru-UA" w:eastAsia="ar-SA"/>
        </w:rPr>
        <w:t>підтвердження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вивченого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матеріалу</w:t>
      </w:r>
      <w:proofErr w:type="spellEnd"/>
      <w:r w:rsidRPr="00F042BA">
        <w:rPr>
          <w:sz w:val="28"/>
          <w:szCs w:val="28"/>
          <w:lang w:eastAsia="ar-SA"/>
        </w:rPr>
        <w:t xml:space="preserve"> з навчальної дисципліни.  Практичні завдання виконано на 90 %. На практиці </w:t>
      </w:r>
      <w:r w:rsidRPr="00F042BA">
        <w:rPr>
          <w:sz w:val="28"/>
          <w:szCs w:val="28"/>
          <w:lang w:eastAsia="ar-SA"/>
        </w:rPr>
        <w:lastRenderedPageBreak/>
        <w:t>використовує діагностичні методики для вивчення особливостей психічного розвитку дітей дошкільного віку.</w:t>
      </w:r>
    </w:p>
    <w:p w14:paraId="29926F7F" w14:textId="0C11BCE7" w:rsidR="00F042BA" w:rsidRPr="00F042BA" w:rsidRDefault="00F042BA">
      <w:pPr>
        <w:rPr>
          <w:sz w:val="28"/>
          <w:szCs w:val="28"/>
        </w:rPr>
      </w:pPr>
    </w:p>
    <w:p w14:paraId="1B2BD44B" w14:textId="5D3F1627" w:rsidR="00F042BA" w:rsidRPr="00F042BA" w:rsidRDefault="00F042BA" w:rsidP="00F042BA">
      <w:pPr>
        <w:suppressAutoHyphens/>
        <w:jc w:val="both"/>
        <w:rPr>
          <w:sz w:val="28"/>
          <w:szCs w:val="28"/>
          <w:lang w:eastAsia="ar-SA"/>
        </w:rPr>
      </w:pPr>
      <w:r w:rsidRPr="00F042BA">
        <w:rPr>
          <w:b/>
          <w:bCs/>
          <w:sz w:val="28"/>
          <w:szCs w:val="28"/>
        </w:rPr>
        <w:t xml:space="preserve">75 – 84 (добре) </w:t>
      </w:r>
      <w:r w:rsidRPr="00F042BA">
        <w:rPr>
          <w:sz w:val="28"/>
          <w:szCs w:val="28"/>
        </w:rPr>
        <w:t xml:space="preserve">- </w:t>
      </w:r>
      <w:r w:rsidRPr="00F042BA">
        <w:rPr>
          <w:rFonts w:eastAsia="Calibri"/>
          <w:color w:val="212121"/>
          <w:sz w:val="28"/>
          <w:szCs w:val="28"/>
          <w:shd w:val="clear" w:color="auto" w:fill="F2F2F2"/>
        </w:rPr>
        <w:t>з</w:t>
      </w:r>
      <w:r w:rsidRPr="00F042BA">
        <w:rPr>
          <w:sz w:val="28"/>
          <w:szCs w:val="28"/>
          <w:lang w:eastAsia="ar-SA"/>
        </w:rPr>
        <w:t xml:space="preserve">добувач фахової </w:t>
      </w:r>
      <w:proofErr w:type="spellStart"/>
      <w:r w:rsidRPr="00F042BA">
        <w:rPr>
          <w:sz w:val="28"/>
          <w:szCs w:val="28"/>
          <w:lang w:eastAsia="ar-SA"/>
        </w:rPr>
        <w:t>передвищої</w:t>
      </w:r>
      <w:proofErr w:type="spellEnd"/>
      <w:r w:rsidRPr="00F042BA">
        <w:rPr>
          <w:sz w:val="28"/>
          <w:szCs w:val="28"/>
          <w:lang w:eastAsia="ar-SA"/>
        </w:rPr>
        <w:t xml:space="preserve"> освіти</w:t>
      </w:r>
      <w:r w:rsidRPr="00F042BA">
        <w:rPr>
          <w:sz w:val="28"/>
          <w:szCs w:val="28"/>
          <w:lang w:val="ru-UA" w:eastAsia="ar-SA"/>
        </w:rPr>
        <w:t xml:space="preserve">  </w:t>
      </w:r>
      <w:proofErr w:type="spellStart"/>
      <w:r w:rsidRPr="00F042BA">
        <w:rPr>
          <w:sz w:val="28"/>
          <w:szCs w:val="28"/>
          <w:lang w:val="ru-UA" w:eastAsia="ar-SA"/>
        </w:rPr>
        <w:t>вміє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порівнювати</w:t>
      </w:r>
      <w:proofErr w:type="spellEnd"/>
      <w:r w:rsidRPr="00F042BA">
        <w:rPr>
          <w:sz w:val="28"/>
          <w:szCs w:val="28"/>
          <w:lang w:val="ru-UA" w:eastAsia="ar-SA"/>
        </w:rPr>
        <w:t xml:space="preserve">, </w:t>
      </w:r>
      <w:proofErr w:type="spellStart"/>
      <w:r w:rsidRPr="00F042BA">
        <w:rPr>
          <w:sz w:val="28"/>
          <w:szCs w:val="28"/>
          <w:lang w:val="ru-UA" w:eastAsia="ar-SA"/>
        </w:rPr>
        <w:t>узагальнювати</w:t>
      </w:r>
      <w:proofErr w:type="spellEnd"/>
      <w:r w:rsidRPr="00F042BA">
        <w:rPr>
          <w:sz w:val="28"/>
          <w:szCs w:val="28"/>
          <w:lang w:val="ru-UA" w:eastAsia="ar-SA"/>
        </w:rPr>
        <w:t xml:space="preserve">, </w:t>
      </w:r>
      <w:proofErr w:type="spellStart"/>
      <w:r w:rsidRPr="00F042BA">
        <w:rPr>
          <w:sz w:val="28"/>
          <w:szCs w:val="28"/>
          <w:lang w:val="ru-UA" w:eastAsia="ar-SA"/>
        </w:rPr>
        <w:t>систематизувати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інформацію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під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керівництвом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r w:rsidRPr="00F042BA">
        <w:rPr>
          <w:sz w:val="28"/>
          <w:szCs w:val="28"/>
          <w:lang w:eastAsia="ar-SA"/>
        </w:rPr>
        <w:t>викладача</w:t>
      </w:r>
      <w:r w:rsidRPr="00F042BA">
        <w:rPr>
          <w:sz w:val="28"/>
          <w:szCs w:val="28"/>
          <w:lang w:val="ru-UA" w:eastAsia="ar-SA"/>
        </w:rPr>
        <w:t xml:space="preserve">, в </w:t>
      </w:r>
      <w:proofErr w:type="spellStart"/>
      <w:r w:rsidRPr="00F042BA">
        <w:rPr>
          <w:sz w:val="28"/>
          <w:szCs w:val="28"/>
          <w:lang w:val="ru-UA" w:eastAsia="ar-SA"/>
        </w:rPr>
        <w:t>цілому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самостійно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застосовувати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її</w:t>
      </w:r>
      <w:proofErr w:type="spellEnd"/>
      <w:r w:rsidRPr="00F042BA">
        <w:rPr>
          <w:sz w:val="28"/>
          <w:szCs w:val="28"/>
          <w:lang w:val="ru-UA" w:eastAsia="ar-SA"/>
        </w:rPr>
        <w:t xml:space="preserve"> на </w:t>
      </w:r>
      <w:proofErr w:type="spellStart"/>
      <w:r w:rsidRPr="00F042BA">
        <w:rPr>
          <w:sz w:val="28"/>
          <w:szCs w:val="28"/>
          <w:lang w:val="ru-UA" w:eastAsia="ar-SA"/>
        </w:rPr>
        <w:t>практиці</w:t>
      </w:r>
      <w:proofErr w:type="spellEnd"/>
      <w:r w:rsidRPr="00F042BA">
        <w:rPr>
          <w:sz w:val="28"/>
          <w:szCs w:val="28"/>
          <w:lang w:val="ru-UA" w:eastAsia="ar-SA"/>
        </w:rPr>
        <w:t xml:space="preserve">, </w:t>
      </w:r>
      <w:proofErr w:type="spellStart"/>
      <w:r w:rsidRPr="00F042BA">
        <w:rPr>
          <w:sz w:val="28"/>
          <w:szCs w:val="28"/>
          <w:lang w:val="ru-UA" w:eastAsia="ar-SA"/>
        </w:rPr>
        <w:t>контролювати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власну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діяльність</w:t>
      </w:r>
      <w:proofErr w:type="spellEnd"/>
      <w:r w:rsidRPr="00F042BA">
        <w:rPr>
          <w:sz w:val="28"/>
          <w:szCs w:val="28"/>
          <w:lang w:val="ru-UA" w:eastAsia="ar-SA"/>
        </w:rPr>
        <w:t xml:space="preserve">, </w:t>
      </w:r>
      <w:proofErr w:type="spellStart"/>
      <w:r w:rsidRPr="00F042BA">
        <w:rPr>
          <w:sz w:val="28"/>
          <w:szCs w:val="28"/>
          <w:lang w:val="ru-UA" w:eastAsia="ar-SA"/>
        </w:rPr>
        <w:t>виправляти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помилки</w:t>
      </w:r>
      <w:proofErr w:type="spellEnd"/>
      <w:r w:rsidRPr="00F042BA">
        <w:rPr>
          <w:sz w:val="28"/>
          <w:szCs w:val="28"/>
          <w:lang w:val="ru-UA" w:eastAsia="ar-SA"/>
        </w:rPr>
        <w:t xml:space="preserve"> і </w:t>
      </w:r>
      <w:proofErr w:type="spellStart"/>
      <w:r w:rsidRPr="00F042BA">
        <w:rPr>
          <w:sz w:val="28"/>
          <w:szCs w:val="28"/>
          <w:lang w:val="ru-UA" w:eastAsia="ar-SA"/>
        </w:rPr>
        <w:t>добирати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аргументи</w:t>
      </w:r>
      <w:proofErr w:type="spellEnd"/>
      <w:r w:rsidRPr="00F042BA">
        <w:rPr>
          <w:sz w:val="28"/>
          <w:szCs w:val="28"/>
          <w:lang w:val="ru-UA" w:eastAsia="ar-SA"/>
        </w:rPr>
        <w:t xml:space="preserve"> на </w:t>
      </w:r>
      <w:proofErr w:type="spellStart"/>
      <w:r w:rsidRPr="00F042BA">
        <w:rPr>
          <w:sz w:val="28"/>
          <w:szCs w:val="28"/>
          <w:lang w:val="ru-UA" w:eastAsia="ar-SA"/>
        </w:rPr>
        <w:t>підтвердження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певних</w:t>
      </w:r>
      <w:proofErr w:type="spellEnd"/>
      <w:r w:rsidRPr="00F042BA">
        <w:rPr>
          <w:sz w:val="28"/>
          <w:szCs w:val="28"/>
          <w:lang w:val="ru-UA" w:eastAsia="ar-SA"/>
        </w:rPr>
        <w:t xml:space="preserve"> думок </w:t>
      </w:r>
      <w:proofErr w:type="spellStart"/>
      <w:r w:rsidRPr="00F042BA">
        <w:rPr>
          <w:sz w:val="28"/>
          <w:szCs w:val="28"/>
          <w:lang w:val="ru-UA" w:eastAsia="ar-SA"/>
        </w:rPr>
        <w:t>під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керівництвом</w:t>
      </w:r>
      <w:proofErr w:type="spellEnd"/>
      <w:r w:rsidRPr="00F042BA">
        <w:rPr>
          <w:sz w:val="28"/>
          <w:szCs w:val="28"/>
          <w:lang w:val="ru-UA" w:eastAsia="ar-SA"/>
        </w:rPr>
        <w:t xml:space="preserve"> в</w:t>
      </w:r>
      <w:proofErr w:type="spellStart"/>
      <w:r w:rsidRPr="00F042BA">
        <w:rPr>
          <w:sz w:val="28"/>
          <w:szCs w:val="28"/>
          <w:lang w:eastAsia="ar-SA"/>
        </w:rPr>
        <w:t>икладача</w:t>
      </w:r>
      <w:proofErr w:type="spellEnd"/>
      <w:r w:rsidRPr="00F042BA">
        <w:rPr>
          <w:sz w:val="28"/>
          <w:szCs w:val="28"/>
          <w:lang w:eastAsia="ar-SA"/>
        </w:rPr>
        <w:t>.  Практичні завдання виконано на 80 %. На практиці використовує діагностичні методики для вивчення особливостей психічного розвитку дітей дошкільного віку.</w:t>
      </w:r>
    </w:p>
    <w:p w14:paraId="1F88AF87" w14:textId="097D4B08" w:rsidR="00F042BA" w:rsidRPr="00F042BA" w:rsidRDefault="00F042BA">
      <w:pPr>
        <w:rPr>
          <w:sz w:val="28"/>
          <w:szCs w:val="28"/>
        </w:rPr>
      </w:pPr>
    </w:p>
    <w:p w14:paraId="31A1ED59" w14:textId="4E064E37" w:rsidR="00F042BA" w:rsidRPr="00F042BA" w:rsidRDefault="00F042BA" w:rsidP="00F042BA">
      <w:pPr>
        <w:widowControl/>
        <w:suppressAutoHyphens/>
        <w:autoSpaceDE/>
        <w:autoSpaceDN/>
        <w:spacing w:after="160" w:line="259" w:lineRule="auto"/>
        <w:jc w:val="both"/>
        <w:rPr>
          <w:sz w:val="28"/>
          <w:szCs w:val="28"/>
          <w:lang w:eastAsia="ar-SA"/>
        </w:rPr>
      </w:pPr>
      <w:r w:rsidRPr="00F042BA">
        <w:rPr>
          <w:b/>
          <w:bCs/>
          <w:sz w:val="28"/>
          <w:szCs w:val="28"/>
          <w:lang w:eastAsia="ar-SA"/>
        </w:rPr>
        <w:t>70 – 74  (задовільно) -</w:t>
      </w:r>
      <w:r w:rsidRPr="00F042BA">
        <w:rPr>
          <w:sz w:val="28"/>
          <w:szCs w:val="28"/>
          <w:lang w:eastAsia="ar-SA"/>
        </w:rPr>
        <w:t xml:space="preserve">  </w:t>
      </w:r>
      <w:r w:rsidRPr="00F042BA">
        <w:rPr>
          <w:sz w:val="28"/>
          <w:szCs w:val="28"/>
          <w:lang w:val="ru-UA" w:eastAsia="ar-SA"/>
        </w:rPr>
        <w:t xml:space="preserve"> </w:t>
      </w:r>
      <w:r w:rsidRPr="00F042BA">
        <w:rPr>
          <w:rFonts w:eastAsia="Calibri"/>
          <w:color w:val="212121"/>
          <w:sz w:val="28"/>
          <w:szCs w:val="28"/>
          <w:shd w:val="clear" w:color="auto" w:fill="F2F2F2"/>
        </w:rPr>
        <w:t xml:space="preserve"> з</w:t>
      </w:r>
      <w:r w:rsidRPr="00F042BA">
        <w:rPr>
          <w:sz w:val="28"/>
          <w:szCs w:val="28"/>
          <w:lang w:eastAsia="ar-SA"/>
        </w:rPr>
        <w:t xml:space="preserve">добувач фахової </w:t>
      </w:r>
      <w:proofErr w:type="spellStart"/>
      <w:r w:rsidRPr="00F042BA">
        <w:rPr>
          <w:sz w:val="28"/>
          <w:szCs w:val="28"/>
          <w:lang w:eastAsia="ar-SA"/>
        </w:rPr>
        <w:t>передвищої</w:t>
      </w:r>
      <w:proofErr w:type="spellEnd"/>
      <w:r w:rsidRPr="00F042BA">
        <w:rPr>
          <w:sz w:val="28"/>
          <w:szCs w:val="28"/>
          <w:lang w:eastAsia="ar-SA"/>
        </w:rPr>
        <w:t xml:space="preserve"> освіти</w:t>
      </w:r>
      <w:r w:rsidRPr="00F042BA">
        <w:rPr>
          <w:sz w:val="28"/>
          <w:szCs w:val="28"/>
          <w:lang w:val="ru-UA" w:eastAsia="ar-SA"/>
        </w:rPr>
        <w:t xml:space="preserve">  </w:t>
      </w:r>
      <w:proofErr w:type="spellStart"/>
      <w:r w:rsidRPr="00F042BA">
        <w:rPr>
          <w:sz w:val="28"/>
          <w:szCs w:val="28"/>
          <w:lang w:val="ru-UA" w:eastAsia="ar-SA"/>
        </w:rPr>
        <w:t>здатний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застосовувати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вивчений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матеріал</w:t>
      </w:r>
      <w:proofErr w:type="spellEnd"/>
      <w:r w:rsidRPr="00F042BA">
        <w:rPr>
          <w:sz w:val="28"/>
          <w:szCs w:val="28"/>
          <w:lang w:val="ru-UA" w:eastAsia="ar-SA"/>
        </w:rPr>
        <w:t xml:space="preserve"> на </w:t>
      </w:r>
      <w:proofErr w:type="spellStart"/>
      <w:r w:rsidRPr="00F042BA">
        <w:rPr>
          <w:sz w:val="28"/>
          <w:szCs w:val="28"/>
          <w:lang w:val="ru-UA" w:eastAsia="ar-SA"/>
        </w:rPr>
        <w:t>рівні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стандартних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ситуацій</w:t>
      </w:r>
      <w:proofErr w:type="spellEnd"/>
      <w:r w:rsidRPr="00F042BA">
        <w:rPr>
          <w:sz w:val="28"/>
          <w:szCs w:val="28"/>
          <w:lang w:val="ru-UA" w:eastAsia="ar-SA"/>
        </w:rPr>
        <w:t xml:space="preserve">, </w:t>
      </w:r>
      <w:proofErr w:type="spellStart"/>
      <w:r w:rsidRPr="00F042BA">
        <w:rPr>
          <w:sz w:val="28"/>
          <w:szCs w:val="28"/>
          <w:lang w:val="ru-UA" w:eastAsia="ar-SA"/>
        </w:rPr>
        <w:t>частково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контролювати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власні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навчальні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дії</w:t>
      </w:r>
      <w:proofErr w:type="spellEnd"/>
      <w:r w:rsidRPr="00F042BA">
        <w:rPr>
          <w:sz w:val="28"/>
          <w:szCs w:val="28"/>
          <w:lang w:val="ru-UA" w:eastAsia="ar-SA"/>
        </w:rPr>
        <w:t xml:space="preserve">, </w:t>
      </w:r>
      <w:proofErr w:type="spellStart"/>
      <w:r w:rsidRPr="00F042BA">
        <w:rPr>
          <w:sz w:val="28"/>
          <w:szCs w:val="28"/>
          <w:lang w:val="ru-UA" w:eastAsia="ar-SA"/>
        </w:rPr>
        <w:t>наводити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окремі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власні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приклади</w:t>
      </w:r>
      <w:proofErr w:type="spellEnd"/>
      <w:r w:rsidRPr="00F042BA">
        <w:rPr>
          <w:sz w:val="28"/>
          <w:szCs w:val="28"/>
          <w:lang w:val="ru-UA" w:eastAsia="ar-SA"/>
        </w:rPr>
        <w:t xml:space="preserve"> на </w:t>
      </w:r>
      <w:proofErr w:type="spellStart"/>
      <w:r w:rsidRPr="00F042BA">
        <w:rPr>
          <w:sz w:val="28"/>
          <w:szCs w:val="28"/>
          <w:lang w:val="ru-UA" w:eastAsia="ar-SA"/>
        </w:rPr>
        <w:t>підтвердження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певних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тверджень</w:t>
      </w:r>
      <w:proofErr w:type="spellEnd"/>
      <w:r w:rsidRPr="00F042BA">
        <w:rPr>
          <w:sz w:val="28"/>
          <w:szCs w:val="28"/>
          <w:lang w:val="ru-UA" w:eastAsia="ar-SA"/>
        </w:rPr>
        <w:t>.</w:t>
      </w:r>
      <w:r w:rsidRPr="00F042BA">
        <w:rPr>
          <w:sz w:val="28"/>
          <w:szCs w:val="28"/>
          <w:lang w:eastAsia="ar-SA"/>
        </w:rPr>
        <w:t xml:space="preserve">  Практичні завдання виконано на 70%. На практиці використовує діагностичні методики для вивчення особливостей психічного розвитку дітей дошкільного віку.</w:t>
      </w:r>
    </w:p>
    <w:p w14:paraId="27FB64E2" w14:textId="77777777" w:rsidR="00F042BA" w:rsidRPr="00F042BA" w:rsidRDefault="00F042BA" w:rsidP="00F042BA">
      <w:pPr>
        <w:suppressAutoHyphens/>
        <w:jc w:val="both"/>
        <w:rPr>
          <w:sz w:val="28"/>
          <w:szCs w:val="28"/>
          <w:lang w:eastAsia="ar-SA"/>
        </w:rPr>
      </w:pPr>
      <w:r w:rsidRPr="00F042BA">
        <w:rPr>
          <w:b/>
          <w:bCs/>
          <w:sz w:val="28"/>
          <w:szCs w:val="28"/>
        </w:rPr>
        <w:t>60 – 69 (достатньо)</w:t>
      </w:r>
      <w:r w:rsidRPr="00F042BA">
        <w:rPr>
          <w:sz w:val="28"/>
          <w:szCs w:val="28"/>
        </w:rPr>
        <w:t xml:space="preserve"> - </w:t>
      </w:r>
      <w:r w:rsidRPr="00F042BA">
        <w:rPr>
          <w:rFonts w:eastAsia="Calibri"/>
          <w:color w:val="212121"/>
          <w:sz w:val="28"/>
          <w:szCs w:val="28"/>
          <w:shd w:val="clear" w:color="auto" w:fill="F2F2F2"/>
        </w:rPr>
        <w:t>з</w:t>
      </w:r>
      <w:r w:rsidRPr="00F042BA">
        <w:rPr>
          <w:sz w:val="28"/>
          <w:szCs w:val="28"/>
          <w:lang w:eastAsia="ar-SA"/>
        </w:rPr>
        <w:t xml:space="preserve">добувач фахової </w:t>
      </w:r>
      <w:proofErr w:type="spellStart"/>
      <w:r w:rsidRPr="00F042BA">
        <w:rPr>
          <w:sz w:val="28"/>
          <w:szCs w:val="28"/>
          <w:lang w:eastAsia="ar-SA"/>
        </w:rPr>
        <w:t>передвищої</w:t>
      </w:r>
      <w:proofErr w:type="spellEnd"/>
      <w:r w:rsidRPr="00F042BA">
        <w:rPr>
          <w:sz w:val="28"/>
          <w:szCs w:val="28"/>
          <w:lang w:eastAsia="ar-SA"/>
        </w:rPr>
        <w:t xml:space="preserve"> освіти</w:t>
      </w:r>
      <w:r w:rsidRPr="00F042BA">
        <w:rPr>
          <w:sz w:val="28"/>
          <w:szCs w:val="28"/>
          <w:lang w:val="ru-UA" w:eastAsia="ar-SA"/>
        </w:rPr>
        <w:t xml:space="preserve">  </w:t>
      </w:r>
      <w:proofErr w:type="spellStart"/>
      <w:r w:rsidRPr="00F042BA">
        <w:rPr>
          <w:sz w:val="28"/>
          <w:szCs w:val="28"/>
          <w:lang w:val="ru-UA" w:eastAsia="ar-SA"/>
        </w:rPr>
        <w:t>може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відтворити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значну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частину</w:t>
      </w:r>
      <w:proofErr w:type="spellEnd"/>
      <w:r w:rsidRPr="00F042BA">
        <w:rPr>
          <w:sz w:val="28"/>
          <w:szCs w:val="28"/>
          <w:lang w:val="ru-UA" w:eastAsia="ar-SA"/>
        </w:rPr>
        <w:t xml:space="preserve"> теоретичного </w:t>
      </w:r>
      <w:proofErr w:type="spellStart"/>
      <w:r w:rsidRPr="00F042BA">
        <w:rPr>
          <w:sz w:val="28"/>
          <w:szCs w:val="28"/>
          <w:lang w:val="ru-UA" w:eastAsia="ar-SA"/>
        </w:rPr>
        <w:t>матеріалу</w:t>
      </w:r>
      <w:proofErr w:type="spellEnd"/>
      <w:r w:rsidRPr="00F042BA">
        <w:rPr>
          <w:sz w:val="28"/>
          <w:szCs w:val="28"/>
          <w:lang w:val="ru-UA" w:eastAsia="ar-SA"/>
        </w:rPr>
        <w:t xml:space="preserve">, </w:t>
      </w:r>
      <w:proofErr w:type="spellStart"/>
      <w:r w:rsidRPr="00F042BA">
        <w:rPr>
          <w:sz w:val="28"/>
          <w:szCs w:val="28"/>
          <w:lang w:val="ru-UA" w:eastAsia="ar-SA"/>
        </w:rPr>
        <w:t>виявляє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знання</w:t>
      </w:r>
      <w:proofErr w:type="spellEnd"/>
      <w:r w:rsidRPr="00F042BA">
        <w:rPr>
          <w:sz w:val="28"/>
          <w:szCs w:val="28"/>
          <w:lang w:val="ru-UA" w:eastAsia="ar-SA"/>
        </w:rPr>
        <w:t xml:space="preserve"> і </w:t>
      </w:r>
      <w:proofErr w:type="spellStart"/>
      <w:r w:rsidRPr="00F042BA">
        <w:rPr>
          <w:sz w:val="28"/>
          <w:szCs w:val="28"/>
          <w:lang w:val="ru-UA" w:eastAsia="ar-SA"/>
        </w:rPr>
        <w:t>розуміння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основних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положень</w:t>
      </w:r>
      <w:proofErr w:type="spellEnd"/>
      <w:r w:rsidRPr="00F042BA">
        <w:rPr>
          <w:sz w:val="28"/>
          <w:szCs w:val="28"/>
          <w:lang w:val="ru-UA" w:eastAsia="ar-SA"/>
        </w:rPr>
        <w:t xml:space="preserve">, за </w:t>
      </w:r>
      <w:proofErr w:type="spellStart"/>
      <w:r w:rsidRPr="00F042BA">
        <w:rPr>
          <w:sz w:val="28"/>
          <w:szCs w:val="28"/>
          <w:lang w:val="ru-UA" w:eastAsia="ar-SA"/>
        </w:rPr>
        <w:t>допомогою</w:t>
      </w:r>
      <w:proofErr w:type="spellEnd"/>
      <w:r w:rsidRPr="00F042BA">
        <w:rPr>
          <w:sz w:val="28"/>
          <w:szCs w:val="28"/>
          <w:lang w:val="ru-UA" w:eastAsia="ar-SA"/>
        </w:rPr>
        <w:t xml:space="preserve"> в</w:t>
      </w:r>
      <w:proofErr w:type="spellStart"/>
      <w:r w:rsidRPr="00F042BA">
        <w:rPr>
          <w:sz w:val="28"/>
          <w:szCs w:val="28"/>
          <w:lang w:eastAsia="ar-SA"/>
        </w:rPr>
        <w:t>икладача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може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аналізувати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навчальний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матеріал</w:t>
      </w:r>
      <w:proofErr w:type="spellEnd"/>
      <w:r w:rsidRPr="00F042BA">
        <w:rPr>
          <w:sz w:val="28"/>
          <w:szCs w:val="28"/>
          <w:lang w:val="ru-UA" w:eastAsia="ar-SA"/>
        </w:rPr>
        <w:t xml:space="preserve">, </w:t>
      </w:r>
      <w:proofErr w:type="spellStart"/>
      <w:r w:rsidRPr="00F042BA">
        <w:rPr>
          <w:sz w:val="28"/>
          <w:szCs w:val="28"/>
          <w:lang w:val="ru-UA" w:eastAsia="ar-SA"/>
        </w:rPr>
        <w:t>порівнювати</w:t>
      </w:r>
      <w:proofErr w:type="spellEnd"/>
      <w:r w:rsidRPr="00F042BA">
        <w:rPr>
          <w:sz w:val="28"/>
          <w:szCs w:val="28"/>
          <w:lang w:val="ru-UA" w:eastAsia="ar-SA"/>
        </w:rPr>
        <w:t xml:space="preserve"> та </w:t>
      </w:r>
      <w:proofErr w:type="spellStart"/>
      <w:r w:rsidRPr="00F042BA">
        <w:rPr>
          <w:sz w:val="28"/>
          <w:szCs w:val="28"/>
          <w:lang w:val="ru-UA" w:eastAsia="ar-SA"/>
        </w:rPr>
        <w:t>робити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висновки</w:t>
      </w:r>
      <w:proofErr w:type="spellEnd"/>
      <w:r w:rsidRPr="00F042BA">
        <w:rPr>
          <w:sz w:val="28"/>
          <w:szCs w:val="28"/>
          <w:lang w:val="ru-UA" w:eastAsia="ar-SA"/>
        </w:rPr>
        <w:t xml:space="preserve">, </w:t>
      </w:r>
      <w:proofErr w:type="spellStart"/>
      <w:r w:rsidRPr="00F042BA">
        <w:rPr>
          <w:sz w:val="28"/>
          <w:szCs w:val="28"/>
          <w:lang w:val="ru-UA" w:eastAsia="ar-SA"/>
        </w:rPr>
        <w:t>виправляти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допущені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помилки</w:t>
      </w:r>
      <w:proofErr w:type="spellEnd"/>
      <w:r w:rsidRPr="00F042BA">
        <w:rPr>
          <w:sz w:val="28"/>
          <w:szCs w:val="28"/>
          <w:lang w:val="ru-UA" w:eastAsia="ar-SA"/>
        </w:rPr>
        <w:t>.</w:t>
      </w:r>
      <w:r w:rsidRPr="00F042BA">
        <w:rPr>
          <w:sz w:val="28"/>
          <w:szCs w:val="28"/>
          <w:lang w:eastAsia="ar-SA"/>
        </w:rPr>
        <w:t xml:space="preserve"> Практичні завдання виконано на 60%. Практичні завдання виконано на 60%.  На практиці використовує діагностичні методики для вивчення особливостей психічного розвитку дітей дошкільного та молодшого шкільного віку.</w:t>
      </w:r>
    </w:p>
    <w:p w14:paraId="55F19B2C" w14:textId="77777777" w:rsidR="00F042BA" w:rsidRPr="00F042BA" w:rsidRDefault="00F042BA" w:rsidP="00F042BA">
      <w:pPr>
        <w:suppressAutoHyphens/>
        <w:jc w:val="both"/>
        <w:rPr>
          <w:sz w:val="28"/>
          <w:szCs w:val="28"/>
          <w:lang w:eastAsia="ar-SA"/>
        </w:rPr>
      </w:pPr>
      <w:r w:rsidRPr="00F042BA">
        <w:rPr>
          <w:b/>
          <w:bCs/>
          <w:sz w:val="28"/>
          <w:szCs w:val="28"/>
        </w:rPr>
        <w:t xml:space="preserve">35 – 59  </w:t>
      </w:r>
      <w:r w:rsidRPr="00F042BA">
        <w:rPr>
          <w:b/>
          <w:bCs/>
          <w:color w:val="000000"/>
          <w:spacing w:val="-2"/>
          <w:sz w:val="28"/>
          <w:szCs w:val="28"/>
          <w:lang w:eastAsia="ar-SA"/>
        </w:rPr>
        <w:t>(незадовільно – з можливістю повторного складання)</w:t>
      </w:r>
      <w:r w:rsidRPr="00F042BA">
        <w:rPr>
          <w:color w:val="000000"/>
          <w:spacing w:val="-2"/>
          <w:sz w:val="28"/>
          <w:szCs w:val="28"/>
          <w:lang w:eastAsia="ar-SA"/>
        </w:rPr>
        <w:t xml:space="preserve"> - </w:t>
      </w:r>
      <w:r w:rsidRPr="00F042BA">
        <w:rPr>
          <w:color w:val="212121"/>
          <w:sz w:val="28"/>
          <w:szCs w:val="28"/>
          <w:shd w:val="clear" w:color="auto" w:fill="F2F2F2"/>
        </w:rPr>
        <w:t>з</w:t>
      </w:r>
      <w:r w:rsidRPr="00F042BA">
        <w:rPr>
          <w:sz w:val="28"/>
          <w:szCs w:val="28"/>
          <w:lang w:eastAsia="ar-SA"/>
        </w:rPr>
        <w:t xml:space="preserve">добувач фахової </w:t>
      </w:r>
      <w:proofErr w:type="spellStart"/>
      <w:r w:rsidRPr="00F042BA">
        <w:rPr>
          <w:sz w:val="28"/>
          <w:szCs w:val="28"/>
          <w:lang w:eastAsia="ar-SA"/>
        </w:rPr>
        <w:t>передвищої</w:t>
      </w:r>
      <w:proofErr w:type="spellEnd"/>
      <w:r w:rsidRPr="00F042BA">
        <w:rPr>
          <w:sz w:val="28"/>
          <w:szCs w:val="28"/>
          <w:lang w:eastAsia="ar-SA"/>
        </w:rPr>
        <w:t xml:space="preserve"> освіти  володіє матеріалом з навчальної дисципліни на початковому рівні, значну частину матеріалу відтворює на репродуктивному рівні. Практичні завдання виконано на 50%. </w:t>
      </w:r>
    </w:p>
    <w:p w14:paraId="26B4351E" w14:textId="456C71CF" w:rsidR="00F042BA" w:rsidRPr="00F042BA" w:rsidRDefault="00F042BA">
      <w:pPr>
        <w:rPr>
          <w:sz w:val="28"/>
          <w:szCs w:val="28"/>
        </w:rPr>
      </w:pPr>
    </w:p>
    <w:p w14:paraId="6C56E18C" w14:textId="571154A5" w:rsidR="00F042BA" w:rsidRDefault="00F042BA" w:rsidP="00F042BA">
      <w:pPr>
        <w:jc w:val="both"/>
        <w:rPr>
          <w:sz w:val="28"/>
          <w:szCs w:val="28"/>
          <w:lang w:eastAsia="ar-SA"/>
        </w:rPr>
      </w:pPr>
      <w:r w:rsidRPr="00F042BA">
        <w:rPr>
          <w:b/>
          <w:bCs/>
          <w:sz w:val="28"/>
          <w:szCs w:val="28"/>
        </w:rPr>
        <w:t>1 – 34 (незадовільно, обов’язково з повторним курсом)</w:t>
      </w:r>
      <w:r w:rsidRPr="00F042BA">
        <w:rPr>
          <w:sz w:val="28"/>
          <w:szCs w:val="28"/>
        </w:rPr>
        <w:t xml:space="preserve"> - </w:t>
      </w:r>
      <w:r w:rsidRPr="00F042BA">
        <w:rPr>
          <w:rFonts w:eastAsia="Calibri"/>
          <w:color w:val="212121"/>
          <w:sz w:val="28"/>
          <w:szCs w:val="28"/>
          <w:shd w:val="clear" w:color="auto" w:fill="F2F2F2"/>
        </w:rPr>
        <w:t>з</w:t>
      </w:r>
      <w:r w:rsidRPr="00F042BA">
        <w:rPr>
          <w:sz w:val="28"/>
          <w:szCs w:val="28"/>
          <w:lang w:eastAsia="ar-SA"/>
        </w:rPr>
        <w:t xml:space="preserve">добувач фахової </w:t>
      </w:r>
      <w:proofErr w:type="spellStart"/>
      <w:r w:rsidRPr="00F042BA">
        <w:rPr>
          <w:sz w:val="28"/>
          <w:szCs w:val="28"/>
          <w:lang w:eastAsia="ar-SA"/>
        </w:rPr>
        <w:t>передвищої</w:t>
      </w:r>
      <w:proofErr w:type="spellEnd"/>
      <w:r w:rsidRPr="00F042BA">
        <w:rPr>
          <w:sz w:val="28"/>
          <w:szCs w:val="28"/>
          <w:lang w:eastAsia="ar-SA"/>
        </w:rPr>
        <w:t xml:space="preserve"> освіти</w:t>
      </w:r>
      <w:r w:rsidRPr="00F042BA">
        <w:rPr>
          <w:sz w:val="28"/>
          <w:szCs w:val="28"/>
          <w:lang w:val="ru-UA" w:eastAsia="ar-SA"/>
        </w:rPr>
        <w:t xml:space="preserve">  </w:t>
      </w:r>
      <w:proofErr w:type="spellStart"/>
      <w:r w:rsidRPr="00F042BA">
        <w:rPr>
          <w:sz w:val="28"/>
          <w:szCs w:val="28"/>
          <w:lang w:val="ru-UA" w:eastAsia="ar-SA"/>
        </w:rPr>
        <w:t>володіє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матеріалом</w:t>
      </w:r>
      <w:proofErr w:type="spellEnd"/>
      <w:r w:rsidRPr="00F042BA">
        <w:rPr>
          <w:sz w:val="28"/>
          <w:szCs w:val="28"/>
          <w:lang w:val="ru-UA" w:eastAsia="ar-SA"/>
        </w:rPr>
        <w:t xml:space="preserve"> на </w:t>
      </w:r>
      <w:proofErr w:type="spellStart"/>
      <w:r w:rsidRPr="00F042BA">
        <w:rPr>
          <w:sz w:val="28"/>
          <w:szCs w:val="28"/>
          <w:lang w:val="ru-UA" w:eastAsia="ar-SA"/>
        </w:rPr>
        <w:t>рівні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окремих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фрагментів</w:t>
      </w:r>
      <w:proofErr w:type="spellEnd"/>
      <w:r w:rsidRPr="00F042BA">
        <w:rPr>
          <w:sz w:val="28"/>
          <w:szCs w:val="28"/>
          <w:lang w:val="ru-UA" w:eastAsia="ar-SA"/>
        </w:rPr>
        <w:t xml:space="preserve">, </w:t>
      </w:r>
      <w:proofErr w:type="spellStart"/>
      <w:r w:rsidRPr="00F042BA">
        <w:rPr>
          <w:sz w:val="28"/>
          <w:szCs w:val="28"/>
          <w:lang w:val="ru-UA" w:eastAsia="ar-SA"/>
        </w:rPr>
        <w:t>що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становлять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незначну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частину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навчального</w:t>
      </w:r>
      <w:proofErr w:type="spellEnd"/>
      <w:r w:rsidRPr="00F042BA">
        <w:rPr>
          <w:sz w:val="28"/>
          <w:szCs w:val="28"/>
          <w:lang w:val="ru-UA" w:eastAsia="ar-SA"/>
        </w:rPr>
        <w:t xml:space="preserve"> </w:t>
      </w:r>
      <w:proofErr w:type="spellStart"/>
      <w:r w:rsidRPr="00F042BA">
        <w:rPr>
          <w:sz w:val="28"/>
          <w:szCs w:val="28"/>
          <w:lang w:val="ru-UA" w:eastAsia="ar-SA"/>
        </w:rPr>
        <w:t>матеріалу</w:t>
      </w:r>
      <w:proofErr w:type="spellEnd"/>
      <w:r w:rsidRPr="00F042BA">
        <w:rPr>
          <w:sz w:val="28"/>
          <w:szCs w:val="28"/>
          <w:lang w:val="ru-UA" w:eastAsia="ar-SA"/>
        </w:rPr>
        <w:t>.</w:t>
      </w:r>
      <w:r w:rsidRPr="00F042BA">
        <w:rPr>
          <w:sz w:val="28"/>
          <w:szCs w:val="28"/>
          <w:lang w:eastAsia="ar-SA"/>
        </w:rPr>
        <w:t xml:space="preserve"> Завдання та практичні роботи не виконано.</w:t>
      </w:r>
    </w:p>
    <w:p w14:paraId="4EE931B4" w14:textId="6324B894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12C9FF14" w14:textId="6A4B58A9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679546A6" w14:textId="64C446CA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58DC9038" w14:textId="20959035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24CA0F42" w14:textId="76B80DD2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0DF72FFF" w14:textId="5EF9031B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11F908DD" w14:textId="19D5C8E6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3988E563" w14:textId="53D4EBE4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2A6A7D5F" w14:textId="52585C6F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22DEEDA3" w14:textId="5D4F3B7D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43AA09DE" w14:textId="6D497338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35D628ED" w14:textId="73ECD00E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5EF69F9F" w14:textId="36567E63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2F3B7DD3" w14:textId="1856C3AC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539D63EB" w14:textId="580EFE52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523F625C" w14:textId="64AD43B4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660B39E3" w14:textId="57B8B013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6347B758" w14:textId="5151A121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439F59FC" w14:textId="534C0112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25D1F84A" w14:textId="032F062E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3E0CB747" w14:textId="08DFEADA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11415F53" w14:textId="13F2BA7D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61E8FDE3" w14:textId="4260DB4F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18CA4A7B" w14:textId="23980FED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1BA7B644" w14:textId="0C0806E7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2AFD883D" w14:textId="5B60481A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17BAF347" w14:textId="7A13987F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5CCE38B2" w14:textId="6E61E88A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3D22FB35" w14:textId="020BEA83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1E30574B" w14:textId="3F919876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4F92CAE5" w14:textId="4D7E9FD6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0DC6BD1F" w14:textId="1C5202B7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113EDFA7" w14:textId="3416D3D9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6AC9FEED" w14:textId="6245B4CB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2735C2C3" w14:textId="547D85B6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6E7F6CE8" w14:textId="2981FFA9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7B39C823" w14:textId="72BFED6F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4804ABF1" w14:textId="764516B0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53844B7B" w14:textId="15509D1B" w:rsidR="00C81DE8" w:rsidRDefault="00C81DE8" w:rsidP="00F042BA">
      <w:pPr>
        <w:jc w:val="both"/>
        <w:rPr>
          <w:sz w:val="28"/>
          <w:szCs w:val="28"/>
          <w:lang w:eastAsia="ar-SA"/>
        </w:rPr>
      </w:pPr>
    </w:p>
    <w:p w14:paraId="5AA47740" w14:textId="77777777" w:rsidR="0031221F" w:rsidRDefault="00066D5B">
      <w:pPr>
        <w:pStyle w:val="a5"/>
        <w:numPr>
          <w:ilvl w:val="0"/>
          <w:numId w:val="6"/>
        </w:numPr>
        <w:tabs>
          <w:tab w:val="left" w:pos="3608"/>
        </w:tabs>
        <w:spacing w:before="89"/>
        <w:ind w:left="3607" w:hanging="282"/>
        <w:jc w:val="left"/>
        <w:rPr>
          <w:b/>
          <w:sz w:val="28"/>
        </w:rPr>
      </w:pPr>
      <w:bookmarkStart w:id="43" w:name="_Hlk202021431"/>
      <w:bookmarkStart w:id="44" w:name="_Hlk143970475"/>
      <w:r>
        <w:rPr>
          <w:b/>
          <w:sz w:val="28"/>
        </w:rPr>
        <w:t>Рекомендована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література</w:t>
      </w:r>
    </w:p>
    <w:p w14:paraId="727FB514" w14:textId="77777777" w:rsidR="0031221F" w:rsidRDefault="0031221F">
      <w:pPr>
        <w:pStyle w:val="a3"/>
        <w:spacing w:before="11"/>
        <w:rPr>
          <w:b/>
          <w:sz w:val="27"/>
        </w:rPr>
      </w:pPr>
    </w:p>
    <w:p w14:paraId="2852B083" w14:textId="77777777" w:rsidR="0031221F" w:rsidRDefault="00066D5B">
      <w:pPr>
        <w:pStyle w:val="1"/>
        <w:spacing w:line="322" w:lineRule="exact"/>
        <w:ind w:left="482"/>
        <w:jc w:val="left"/>
        <w:rPr>
          <w:b w:val="0"/>
        </w:rPr>
      </w:pPr>
      <w:r>
        <w:t>Основна</w:t>
      </w:r>
      <w:r>
        <w:rPr>
          <w:b w:val="0"/>
        </w:rPr>
        <w:t>:</w:t>
      </w:r>
    </w:p>
    <w:p w14:paraId="074A48F7" w14:textId="77777777" w:rsidR="0031221F" w:rsidRDefault="00066D5B" w:rsidP="00C84805">
      <w:pPr>
        <w:pStyle w:val="a5"/>
        <w:numPr>
          <w:ilvl w:val="0"/>
          <w:numId w:val="3"/>
        </w:numPr>
        <w:tabs>
          <w:tab w:val="left" w:pos="792"/>
        </w:tabs>
        <w:ind w:right="483" w:firstLine="0"/>
        <w:jc w:val="both"/>
        <w:rPr>
          <w:sz w:val="28"/>
        </w:rPr>
      </w:pPr>
      <w:proofErr w:type="spellStart"/>
      <w:r>
        <w:rPr>
          <w:sz w:val="28"/>
        </w:rPr>
        <w:t>Варій</w:t>
      </w:r>
      <w:proofErr w:type="spellEnd"/>
      <w:r>
        <w:rPr>
          <w:sz w:val="28"/>
        </w:rPr>
        <w:t xml:space="preserve"> М.Й. Загальна психологія: [підручник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</w:t>
      </w:r>
      <w:proofErr w:type="spellStart"/>
      <w:r>
        <w:rPr>
          <w:sz w:val="28"/>
        </w:rPr>
        <w:t>студ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вищ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закл</w:t>
      </w:r>
      <w:proofErr w:type="spellEnd"/>
      <w:r>
        <w:rPr>
          <w:sz w:val="28"/>
        </w:rPr>
        <w:t>.] 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Варій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М.Й.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[3 –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тє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вид.].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К.: Центр учбової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літератури,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1007 с.</w:t>
      </w:r>
    </w:p>
    <w:p w14:paraId="47DDE81F" w14:textId="5286C16A" w:rsidR="0031221F" w:rsidRDefault="00066D5B" w:rsidP="00C84805">
      <w:pPr>
        <w:pStyle w:val="a5"/>
        <w:numPr>
          <w:ilvl w:val="0"/>
          <w:numId w:val="3"/>
        </w:numPr>
        <w:tabs>
          <w:tab w:val="left" w:pos="852"/>
        </w:tabs>
        <w:spacing w:line="242" w:lineRule="auto"/>
        <w:ind w:right="492" w:firstLine="0"/>
        <w:jc w:val="both"/>
        <w:rPr>
          <w:sz w:val="28"/>
        </w:rPr>
      </w:pPr>
      <w:r>
        <w:rPr>
          <w:sz w:val="28"/>
        </w:rPr>
        <w:t>Вікова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психологія.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[</w:t>
      </w:r>
      <w:proofErr w:type="spellStart"/>
      <w:r>
        <w:rPr>
          <w:sz w:val="28"/>
        </w:rPr>
        <w:t>Сергєєнкова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О.П.,</w:t>
      </w:r>
      <w:r>
        <w:rPr>
          <w:spacing w:val="1"/>
          <w:sz w:val="28"/>
        </w:rPr>
        <w:t xml:space="preserve"> </w:t>
      </w:r>
      <w:r>
        <w:rPr>
          <w:sz w:val="28"/>
        </w:rPr>
        <w:t>Столярчук</w:t>
      </w:r>
      <w:r>
        <w:rPr>
          <w:spacing w:val="1"/>
          <w:sz w:val="28"/>
        </w:rPr>
        <w:t xml:space="preserve"> </w:t>
      </w:r>
      <w:r>
        <w:rPr>
          <w:sz w:val="28"/>
        </w:rPr>
        <w:t>О.А.,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Коханова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О.П.,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Пасєка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О.В.].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К.: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 учбової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літератури,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 w:rsidR="005F1852">
        <w:rPr>
          <w:sz w:val="28"/>
        </w:rPr>
        <w:t>20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384 с.</w:t>
      </w:r>
    </w:p>
    <w:p w14:paraId="5FBCCB7C" w14:textId="4B94AFB9" w:rsidR="00077048" w:rsidRPr="00077048" w:rsidRDefault="00077048" w:rsidP="00077048">
      <w:pPr>
        <w:pStyle w:val="a5"/>
        <w:numPr>
          <w:ilvl w:val="0"/>
          <w:numId w:val="3"/>
        </w:numPr>
        <w:tabs>
          <w:tab w:val="left" w:pos="852"/>
        </w:tabs>
        <w:spacing w:line="242" w:lineRule="auto"/>
        <w:ind w:right="492"/>
        <w:jc w:val="both"/>
        <w:rPr>
          <w:sz w:val="28"/>
        </w:rPr>
      </w:pPr>
      <w:r w:rsidRPr="00077048">
        <w:rPr>
          <w:sz w:val="28"/>
        </w:rPr>
        <w:t xml:space="preserve">Вікова психологія і психодіагностика : підручник / Л. Г. </w:t>
      </w:r>
      <w:proofErr w:type="spellStart"/>
      <w:r w:rsidRPr="00077048">
        <w:rPr>
          <w:sz w:val="28"/>
        </w:rPr>
        <w:t>Терецька</w:t>
      </w:r>
      <w:proofErr w:type="spellEnd"/>
      <w:r w:rsidRPr="00077048">
        <w:rPr>
          <w:sz w:val="28"/>
        </w:rPr>
        <w:t>. Київ : Слово, 20</w:t>
      </w:r>
      <w:r w:rsidR="005F1852">
        <w:rPr>
          <w:sz w:val="28"/>
        </w:rPr>
        <w:t>21</w:t>
      </w:r>
      <w:r w:rsidRPr="00077048">
        <w:rPr>
          <w:sz w:val="28"/>
        </w:rPr>
        <w:t>. 608 с.</w:t>
      </w:r>
    </w:p>
    <w:p w14:paraId="4E9EAA31" w14:textId="65ABECB8" w:rsidR="00077048" w:rsidRDefault="00077048" w:rsidP="00C84805">
      <w:pPr>
        <w:pStyle w:val="a5"/>
        <w:numPr>
          <w:ilvl w:val="0"/>
          <w:numId w:val="3"/>
        </w:numPr>
        <w:tabs>
          <w:tab w:val="left" w:pos="852"/>
        </w:tabs>
        <w:spacing w:line="242" w:lineRule="auto"/>
        <w:ind w:right="492" w:firstLine="0"/>
        <w:jc w:val="both"/>
        <w:rPr>
          <w:sz w:val="28"/>
        </w:rPr>
      </w:pPr>
      <w:proofErr w:type="spellStart"/>
      <w:r w:rsidRPr="00077048">
        <w:rPr>
          <w:sz w:val="28"/>
        </w:rPr>
        <w:t>Галян</w:t>
      </w:r>
      <w:proofErr w:type="spellEnd"/>
      <w:r w:rsidRPr="00077048">
        <w:rPr>
          <w:sz w:val="28"/>
        </w:rPr>
        <w:t xml:space="preserve"> І.М. Психодіагностика: </w:t>
      </w:r>
      <w:proofErr w:type="spellStart"/>
      <w:r w:rsidRPr="00077048">
        <w:rPr>
          <w:sz w:val="28"/>
        </w:rPr>
        <w:t>навч</w:t>
      </w:r>
      <w:proofErr w:type="spellEnd"/>
      <w:r w:rsidRPr="00077048">
        <w:rPr>
          <w:sz w:val="28"/>
        </w:rPr>
        <w:t xml:space="preserve">. </w:t>
      </w:r>
      <w:proofErr w:type="spellStart"/>
      <w:r w:rsidRPr="00077048">
        <w:rPr>
          <w:sz w:val="28"/>
        </w:rPr>
        <w:t>посіб</w:t>
      </w:r>
      <w:proofErr w:type="spellEnd"/>
      <w:r w:rsidRPr="00077048">
        <w:rPr>
          <w:sz w:val="28"/>
        </w:rPr>
        <w:t xml:space="preserve">. / І.М. </w:t>
      </w:r>
      <w:proofErr w:type="spellStart"/>
      <w:r w:rsidRPr="00077048">
        <w:rPr>
          <w:sz w:val="28"/>
        </w:rPr>
        <w:t>Галян</w:t>
      </w:r>
      <w:proofErr w:type="spellEnd"/>
      <w:r w:rsidRPr="00077048">
        <w:rPr>
          <w:sz w:val="28"/>
        </w:rPr>
        <w:t xml:space="preserve">. – К.: </w:t>
      </w:r>
      <w:proofErr w:type="spellStart"/>
      <w:r w:rsidRPr="00077048">
        <w:rPr>
          <w:sz w:val="28"/>
        </w:rPr>
        <w:t>Академвидав</w:t>
      </w:r>
      <w:proofErr w:type="spellEnd"/>
      <w:r w:rsidRPr="00077048">
        <w:rPr>
          <w:sz w:val="28"/>
        </w:rPr>
        <w:t>, 201</w:t>
      </w:r>
      <w:r w:rsidR="00086C95">
        <w:rPr>
          <w:sz w:val="28"/>
        </w:rPr>
        <w:t>7</w:t>
      </w:r>
      <w:r w:rsidRPr="00077048">
        <w:rPr>
          <w:sz w:val="28"/>
        </w:rPr>
        <w:t>. – 464 с.</w:t>
      </w:r>
    </w:p>
    <w:p w14:paraId="7F8022DE" w14:textId="4D35441A" w:rsidR="00336C9C" w:rsidRDefault="00336C9C" w:rsidP="00C84805">
      <w:pPr>
        <w:pStyle w:val="a5"/>
        <w:numPr>
          <w:ilvl w:val="0"/>
          <w:numId w:val="3"/>
        </w:numPr>
        <w:tabs>
          <w:tab w:val="left" w:pos="852"/>
        </w:tabs>
        <w:spacing w:line="242" w:lineRule="auto"/>
        <w:ind w:right="492" w:firstLine="0"/>
        <w:jc w:val="both"/>
        <w:rPr>
          <w:sz w:val="28"/>
        </w:rPr>
      </w:pPr>
      <w:proofErr w:type="spellStart"/>
      <w:r w:rsidRPr="00336C9C">
        <w:rPr>
          <w:sz w:val="28"/>
        </w:rPr>
        <w:t>Гріньова</w:t>
      </w:r>
      <w:proofErr w:type="spellEnd"/>
      <w:r w:rsidRPr="00336C9C">
        <w:rPr>
          <w:sz w:val="28"/>
        </w:rPr>
        <w:t xml:space="preserve"> О.М., Терещенко Л.А. Дитяча психодіагностика: навчально</w:t>
      </w:r>
      <w:r>
        <w:rPr>
          <w:sz w:val="28"/>
        </w:rPr>
        <w:t>-</w:t>
      </w:r>
      <w:r w:rsidRPr="00336C9C">
        <w:rPr>
          <w:sz w:val="28"/>
        </w:rPr>
        <w:t xml:space="preserve">методичний посібник. Вінниця: </w:t>
      </w:r>
      <w:proofErr w:type="spellStart"/>
      <w:r w:rsidRPr="00336C9C">
        <w:rPr>
          <w:sz w:val="28"/>
        </w:rPr>
        <w:t>Нілан</w:t>
      </w:r>
      <w:proofErr w:type="spellEnd"/>
      <w:r w:rsidRPr="00336C9C">
        <w:rPr>
          <w:sz w:val="28"/>
        </w:rPr>
        <w:t>-ЛТД, 20</w:t>
      </w:r>
      <w:r w:rsidR="005F1852">
        <w:rPr>
          <w:sz w:val="28"/>
        </w:rPr>
        <w:t>20</w:t>
      </w:r>
      <w:r w:rsidRPr="00336C9C">
        <w:rPr>
          <w:sz w:val="28"/>
        </w:rPr>
        <w:t>. 227 с</w:t>
      </w:r>
      <w:r>
        <w:rPr>
          <w:sz w:val="28"/>
        </w:rPr>
        <w:t>.</w:t>
      </w:r>
    </w:p>
    <w:p w14:paraId="344443F3" w14:textId="61E6EA1B" w:rsidR="00077048" w:rsidRDefault="00077048" w:rsidP="00C84805">
      <w:pPr>
        <w:pStyle w:val="a5"/>
        <w:numPr>
          <w:ilvl w:val="0"/>
          <w:numId w:val="3"/>
        </w:numPr>
        <w:tabs>
          <w:tab w:val="left" w:pos="852"/>
        </w:tabs>
        <w:spacing w:line="242" w:lineRule="auto"/>
        <w:ind w:right="492" w:firstLine="0"/>
        <w:jc w:val="both"/>
        <w:rPr>
          <w:sz w:val="28"/>
        </w:rPr>
      </w:pPr>
      <w:r w:rsidRPr="00077048">
        <w:rPr>
          <w:sz w:val="28"/>
        </w:rPr>
        <w:t xml:space="preserve">Методи діагностики психічного розвитку дітей / І. М. </w:t>
      </w:r>
      <w:proofErr w:type="spellStart"/>
      <w:r w:rsidRPr="00077048">
        <w:rPr>
          <w:sz w:val="28"/>
        </w:rPr>
        <w:t>Гоян</w:t>
      </w:r>
      <w:proofErr w:type="spellEnd"/>
      <w:r w:rsidRPr="00077048">
        <w:rPr>
          <w:sz w:val="28"/>
        </w:rPr>
        <w:t>, А. А. Палій // За ред. А.А. Палія. – Івано-Франківськ : Симфонія форте, 20</w:t>
      </w:r>
      <w:r w:rsidR="005F1852">
        <w:rPr>
          <w:sz w:val="28"/>
        </w:rPr>
        <w:t>21</w:t>
      </w:r>
      <w:r w:rsidRPr="00077048">
        <w:rPr>
          <w:sz w:val="28"/>
        </w:rPr>
        <w:t>. – 652 с.</w:t>
      </w:r>
    </w:p>
    <w:p w14:paraId="0E739C3F" w14:textId="0E50728C" w:rsidR="00077048" w:rsidRDefault="00077048" w:rsidP="00C84805">
      <w:pPr>
        <w:pStyle w:val="a5"/>
        <w:numPr>
          <w:ilvl w:val="0"/>
          <w:numId w:val="3"/>
        </w:numPr>
        <w:tabs>
          <w:tab w:val="left" w:pos="852"/>
        </w:tabs>
        <w:spacing w:line="242" w:lineRule="auto"/>
        <w:ind w:right="492" w:firstLine="0"/>
        <w:jc w:val="both"/>
        <w:rPr>
          <w:sz w:val="28"/>
        </w:rPr>
      </w:pPr>
      <w:r w:rsidRPr="00077048">
        <w:rPr>
          <w:sz w:val="28"/>
        </w:rPr>
        <w:t xml:space="preserve">Нова українська школа: діагностична та </w:t>
      </w:r>
      <w:proofErr w:type="spellStart"/>
      <w:r w:rsidRPr="00077048">
        <w:rPr>
          <w:sz w:val="28"/>
        </w:rPr>
        <w:t>корекційнорозвивальна</w:t>
      </w:r>
      <w:proofErr w:type="spellEnd"/>
      <w:r w:rsidRPr="00077048">
        <w:rPr>
          <w:sz w:val="28"/>
        </w:rPr>
        <w:t xml:space="preserve"> робота з молодшими школярами : </w:t>
      </w:r>
      <w:proofErr w:type="spellStart"/>
      <w:r w:rsidRPr="00077048">
        <w:rPr>
          <w:sz w:val="28"/>
        </w:rPr>
        <w:t>навчальнометодичний</w:t>
      </w:r>
      <w:proofErr w:type="spellEnd"/>
      <w:r w:rsidRPr="00077048">
        <w:rPr>
          <w:sz w:val="28"/>
        </w:rPr>
        <w:t xml:space="preserve"> посібник / С. Л. Коробко, О. І. Коробко. — Київ : Літера ЛТД, 2021. — 160 с.</w:t>
      </w:r>
    </w:p>
    <w:p w14:paraId="17A6DEA9" w14:textId="028D6D17" w:rsidR="00077048" w:rsidRDefault="00077048" w:rsidP="00C84805">
      <w:pPr>
        <w:pStyle w:val="a5"/>
        <w:numPr>
          <w:ilvl w:val="0"/>
          <w:numId w:val="3"/>
        </w:numPr>
        <w:tabs>
          <w:tab w:val="left" w:pos="852"/>
        </w:tabs>
        <w:spacing w:line="242" w:lineRule="auto"/>
        <w:ind w:right="492" w:firstLine="0"/>
        <w:jc w:val="both"/>
        <w:rPr>
          <w:sz w:val="28"/>
        </w:rPr>
      </w:pPr>
      <w:r w:rsidRPr="00077048">
        <w:rPr>
          <w:sz w:val="28"/>
        </w:rPr>
        <w:t xml:space="preserve">Павелків Р. В. </w:t>
      </w:r>
      <w:proofErr w:type="spellStart"/>
      <w:r w:rsidRPr="00077048">
        <w:rPr>
          <w:sz w:val="28"/>
        </w:rPr>
        <w:t>Психодіагностичний</w:t>
      </w:r>
      <w:proofErr w:type="spellEnd"/>
      <w:r w:rsidRPr="00077048">
        <w:rPr>
          <w:sz w:val="28"/>
        </w:rPr>
        <w:t xml:space="preserve"> інструментарій в умовах дошкільного закладу [текст] : </w:t>
      </w:r>
      <w:proofErr w:type="spellStart"/>
      <w:r w:rsidRPr="00077048">
        <w:rPr>
          <w:sz w:val="28"/>
        </w:rPr>
        <w:t>навч</w:t>
      </w:r>
      <w:proofErr w:type="spellEnd"/>
      <w:r w:rsidRPr="00077048">
        <w:rPr>
          <w:sz w:val="28"/>
        </w:rPr>
        <w:t xml:space="preserve">. </w:t>
      </w:r>
      <w:proofErr w:type="spellStart"/>
      <w:r w:rsidRPr="00077048">
        <w:rPr>
          <w:sz w:val="28"/>
        </w:rPr>
        <w:t>посіб</w:t>
      </w:r>
      <w:proofErr w:type="spellEnd"/>
      <w:r w:rsidRPr="00077048">
        <w:rPr>
          <w:sz w:val="28"/>
        </w:rPr>
        <w:t xml:space="preserve">. / Р. В. Павелків, О. П. </w:t>
      </w:r>
      <w:proofErr w:type="spellStart"/>
      <w:r w:rsidRPr="00077048">
        <w:rPr>
          <w:sz w:val="28"/>
        </w:rPr>
        <w:t>Цигипало</w:t>
      </w:r>
      <w:proofErr w:type="spellEnd"/>
      <w:r w:rsidRPr="00077048">
        <w:rPr>
          <w:sz w:val="28"/>
        </w:rPr>
        <w:t xml:space="preserve"> – К. : «Центр учбової літератури», 20</w:t>
      </w:r>
      <w:r w:rsidR="005F1852">
        <w:rPr>
          <w:sz w:val="28"/>
        </w:rPr>
        <w:t>20</w:t>
      </w:r>
      <w:r w:rsidRPr="00077048">
        <w:rPr>
          <w:sz w:val="28"/>
        </w:rPr>
        <w:t xml:space="preserve">. – 296 с. </w:t>
      </w:r>
    </w:p>
    <w:p w14:paraId="5F0736CD" w14:textId="1244A525" w:rsidR="0031221F" w:rsidRDefault="00066D5B" w:rsidP="00C84805">
      <w:pPr>
        <w:pStyle w:val="a5"/>
        <w:numPr>
          <w:ilvl w:val="0"/>
          <w:numId w:val="3"/>
        </w:numPr>
        <w:tabs>
          <w:tab w:val="left" w:pos="866"/>
        </w:tabs>
        <w:spacing w:line="242" w:lineRule="auto"/>
        <w:ind w:right="492" w:firstLine="0"/>
        <w:jc w:val="both"/>
        <w:rPr>
          <w:sz w:val="28"/>
        </w:rPr>
      </w:pPr>
      <w:r>
        <w:rPr>
          <w:sz w:val="28"/>
        </w:rPr>
        <w:t>Павелків</w:t>
      </w:r>
      <w:r>
        <w:rPr>
          <w:spacing w:val="1"/>
          <w:sz w:val="28"/>
        </w:rPr>
        <w:t xml:space="preserve"> </w:t>
      </w:r>
      <w:r>
        <w:rPr>
          <w:sz w:val="28"/>
        </w:rPr>
        <w:t>Р.В.</w:t>
      </w:r>
      <w:r>
        <w:rPr>
          <w:spacing w:val="1"/>
          <w:sz w:val="28"/>
        </w:rPr>
        <w:t xml:space="preserve"> </w:t>
      </w:r>
      <w:r>
        <w:rPr>
          <w:sz w:val="28"/>
        </w:rPr>
        <w:t>Дитяча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психологія.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Р.В.</w:t>
      </w:r>
      <w:r>
        <w:rPr>
          <w:spacing w:val="1"/>
          <w:sz w:val="28"/>
        </w:rPr>
        <w:t xml:space="preserve"> </w:t>
      </w:r>
      <w:r>
        <w:rPr>
          <w:sz w:val="28"/>
        </w:rPr>
        <w:t>Павелків,</w:t>
      </w:r>
      <w:r>
        <w:rPr>
          <w:spacing w:val="1"/>
          <w:sz w:val="28"/>
        </w:rPr>
        <w:t xml:space="preserve"> </w:t>
      </w:r>
      <w:r>
        <w:rPr>
          <w:sz w:val="28"/>
        </w:rPr>
        <w:t>О.П.</w:t>
      </w:r>
      <w:r>
        <w:rPr>
          <w:spacing w:val="-67"/>
          <w:sz w:val="28"/>
        </w:rPr>
        <w:t xml:space="preserve"> </w:t>
      </w:r>
      <w:r w:rsidR="00C84805">
        <w:rPr>
          <w:spacing w:val="-67"/>
          <w:sz w:val="28"/>
        </w:rPr>
        <w:t xml:space="preserve">,  </w:t>
      </w:r>
      <w:proofErr w:type="spellStart"/>
      <w:r>
        <w:rPr>
          <w:sz w:val="28"/>
        </w:rPr>
        <w:t>Цигипало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– К.: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Академвидав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</w:t>
      </w:r>
      <w:r w:rsidR="00A47A34">
        <w:rPr>
          <w:sz w:val="28"/>
        </w:rPr>
        <w:t>19</w:t>
      </w:r>
      <w:r>
        <w:rPr>
          <w:sz w:val="28"/>
        </w:rPr>
        <w:t>. – 400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5DB4E230" w14:textId="74FACB3D" w:rsidR="00077048" w:rsidRDefault="00077048" w:rsidP="00C84805">
      <w:pPr>
        <w:pStyle w:val="a5"/>
        <w:numPr>
          <w:ilvl w:val="0"/>
          <w:numId w:val="3"/>
        </w:numPr>
        <w:tabs>
          <w:tab w:val="left" w:pos="866"/>
        </w:tabs>
        <w:spacing w:line="242" w:lineRule="auto"/>
        <w:ind w:right="492" w:firstLine="0"/>
        <w:jc w:val="both"/>
        <w:rPr>
          <w:sz w:val="28"/>
        </w:rPr>
      </w:pPr>
      <w:r w:rsidRPr="00077048">
        <w:rPr>
          <w:sz w:val="28"/>
        </w:rPr>
        <w:t xml:space="preserve">Психолого-педагогічна діагностика розвитку дітей раннього дошкільного </w:t>
      </w:r>
      <w:r w:rsidRPr="00077048">
        <w:rPr>
          <w:sz w:val="28"/>
        </w:rPr>
        <w:lastRenderedPageBreak/>
        <w:t xml:space="preserve">віку: Навчально-методичний посібник / За науковою редакцією Л. О. Федорович. Укладачі О. В. </w:t>
      </w:r>
      <w:proofErr w:type="spellStart"/>
      <w:r w:rsidRPr="00077048">
        <w:rPr>
          <w:sz w:val="28"/>
        </w:rPr>
        <w:t>Гнітій</w:t>
      </w:r>
      <w:proofErr w:type="spellEnd"/>
      <w:r w:rsidRPr="00077048">
        <w:rPr>
          <w:sz w:val="28"/>
        </w:rPr>
        <w:t>, І. В. Макаренко, Л. О. Федорович — Кременчук: Християнська Зоря, 20</w:t>
      </w:r>
      <w:r w:rsidR="00086C95">
        <w:rPr>
          <w:sz w:val="28"/>
        </w:rPr>
        <w:t>1</w:t>
      </w:r>
      <w:r w:rsidRPr="00077048">
        <w:rPr>
          <w:sz w:val="28"/>
        </w:rPr>
        <w:t>8. – 217 с.</w:t>
      </w:r>
    </w:p>
    <w:p w14:paraId="6E6758DC" w14:textId="2E2CDC3A" w:rsidR="00077048" w:rsidRDefault="00077048" w:rsidP="00C84805">
      <w:pPr>
        <w:pStyle w:val="a5"/>
        <w:numPr>
          <w:ilvl w:val="0"/>
          <w:numId w:val="3"/>
        </w:numPr>
        <w:tabs>
          <w:tab w:val="left" w:pos="866"/>
        </w:tabs>
        <w:spacing w:line="242" w:lineRule="auto"/>
        <w:ind w:right="492" w:firstLine="0"/>
        <w:jc w:val="both"/>
        <w:rPr>
          <w:sz w:val="28"/>
        </w:rPr>
      </w:pPr>
      <w:r w:rsidRPr="00077048">
        <w:rPr>
          <w:sz w:val="28"/>
        </w:rPr>
        <w:t xml:space="preserve">Терлецька Л.Г. Основи психодіагностики. Навчальний посібник. - К.: </w:t>
      </w:r>
      <w:proofErr w:type="spellStart"/>
      <w:r w:rsidRPr="00077048">
        <w:rPr>
          <w:sz w:val="28"/>
        </w:rPr>
        <w:t>Главник</w:t>
      </w:r>
      <w:proofErr w:type="spellEnd"/>
      <w:r w:rsidRPr="00077048">
        <w:rPr>
          <w:sz w:val="28"/>
        </w:rPr>
        <w:t>, 20</w:t>
      </w:r>
      <w:r w:rsidR="00086C95">
        <w:rPr>
          <w:sz w:val="28"/>
        </w:rPr>
        <w:t>1</w:t>
      </w:r>
      <w:r w:rsidRPr="00077048">
        <w:rPr>
          <w:sz w:val="28"/>
        </w:rPr>
        <w:t>6. - 144 с.</w:t>
      </w:r>
    </w:p>
    <w:p w14:paraId="792ED620" w14:textId="4986DBD7" w:rsidR="0031221F" w:rsidRDefault="00066D5B" w:rsidP="00C84805">
      <w:pPr>
        <w:pStyle w:val="a5"/>
        <w:numPr>
          <w:ilvl w:val="0"/>
          <w:numId w:val="3"/>
        </w:numPr>
        <w:tabs>
          <w:tab w:val="left" w:pos="905"/>
        </w:tabs>
        <w:ind w:right="490" w:firstLine="0"/>
        <w:jc w:val="both"/>
        <w:rPr>
          <w:sz w:val="28"/>
        </w:rPr>
      </w:pPr>
      <w:r>
        <w:rPr>
          <w:sz w:val="28"/>
        </w:rPr>
        <w:t>Токарева Н.М., Шамне А.В. Вікова та педагогічна психологія: навчальний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посібник [для студентів вищих навчальних закладів] / Н.М. Токарева, А.В.</w:t>
      </w:r>
      <w:r>
        <w:rPr>
          <w:spacing w:val="1"/>
          <w:sz w:val="28"/>
        </w:rPr>
        <w:t xml:space="preserve"> </w:t>
      </w:r>
      <w:r>
        <w:rPr>
          <w:sz w:val="28"/>
        </w:rPr>
        <w:t>Шамне.</w:t>
      </w:r>
      <w:r>
        <w:rPr>
          <w:spacing w:val="-4"/>
          <w:sz w:val="28"/>
        </w:rPr>
        <w:t xml:space="preserve"> </w:t>
      </w:r>
      <w:r>
        <w:rPr>
          <w:sz w:val="28"/>
        </w:rPr>
        <w:t>– Київ,</w:t>
      </w:r>
      <w:r>
        <w:rPr>
          <w:spacing w:val="-2"/>
          <w:sz w:val="28"/>
        </w:rPr>
        <w:t xml:space="preserve"> </w:t>
      </w:r>
      <w:r>
        <w:rPr>
          <w:sz w:val="28"/>
        </w:rPr>
        <w:t>201</w:t>
      </w:r>
      <w:r w:rsidR="00A47A34">
        <w:rPr>
          <w:sz w:val="28"/>
        </w:rPr>
        <w:t>9</w:t>
      </w:r>
      <w:r>
        <w:rPr>
          <w:spacing w:val="-1"/>
          <w:sz w:val="28"/>
        </w:rPr>
        <w:t xml:space="preserve"> </w:t>
      </w:r>
      <w:r>
        <w:rPr>
          <w:sz w:val="28"/>
        </w:rPr>
        <w:t>– 548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51213EDC" w14:textId="5C0BA58C" w:rsidR="00077048" w:rsidRPr="00336C9C" w:rsidRDefault="00336C9C" w:rsidP="00336C9C">
      <w:pPr>
        <w:tabs>
          <w:tab w:val="left" w:pos="905"/>
        </w:tabs>
        <w:ind w:left="482" w:right="490"/>
        <w:jc w:val="both"/>
        <w:rPr>
          <w:sz w:val="28"/>
        </w:rPr>
      </w:pPr>
      <w:r>
        <w:rPr>
          <w:sz w:val="28"/>
        </w:rPr>
        <w:t>13.</w:t>
      </w:r>
      <w:r w:rsidR="00077048" w:rsidRPr="00336C9C">
        <w:rPr>
          <w:sz w:val="28"/>
        </w:rPr>
        <w:t xml:space="preserve">Чала О. М., </w:t>
      </w:r>
      <w:proofErr w:type="spellStart"/>
      <w:r w:rsidR="00077048" w:rsidRPr="00336C9C">
        <w:rPr>
          <w:sz w:val="28"/>
        </w:rPr>
        <w:t>Шахрайчук</w:t>
      </w:r>
      <w:proofErr w:type="spellEnd"/>
      <w:r w:rsidR="00077048" w:rsidRPr="00336C9C">
        <w:rPr>
          <w:sz w:val="28"/>
        </w:rPr>
        <w:t xml:space="preserve"> Ю. М. Психодіагностика: навчальний посібник. – Х., 201</w:t>
      </w:r>
      <w:r w:rsidR="00A47A34">
        <w:rPr>
          <w:sz w:val="28"/>
        </w:rPr>
        <w:t>9</w:t>
      </w:r>
      <w:r w:rsidR="00077048" w:rsidRPr="00336C9C">
        <w:rPr>
          <w:sz w:val="28"/>
        </w:rPr>
        <w:t xml:space="preserve">. – 246 с. Режим доступу: </w:t>
      </w:r>
      <w:hyperlink r:id="rId69" w:history="1">
        <w:r w:rsidR="00077048" w:rsidRPr="00336C9C">
          <w:rPr>
            <w:rStyle w:val="a6"/>
            <w:sz w:val="28"/>
          </w:rPr>
          <w:t>https://repository.kpi.kharkov.ua/server/api/core/bitstreams/5215029f-3a71-47fc-bfe4-d47fa8bb982e/content</w:t>
        </w:r>
      </w:hyperlink>
      <w:r w:rsidR="00077048" w:rsidRPr="00336C9C">
        <w:rPr>
          <w:sz w:val="28"/>
        </w:rPr>
        <w:t xml:space="preserve"> </w:t>
      </w:r>
    </w:p>
    <w:p w14:paraId="780241C3" w14:textId="77777777" w:rsidR="0031221F" w:rsidRDefault="0031221F">
      <w:pPr>
        <w:pStyle w:val="a3"/>
        <w:rPr>
          <w:sz w:val="30"/>
        </w:rPr>
      </w:pPr>
    </w:p>
    <w:p w14:paraId="09A1D778" w14:textId="77777777" w:rsidR="0031221F" w:rsidRDefault="0031221F">
      <w:pPr>
        <w:pStyle w:val="a3"/>
        <w:spacing w:before="1"/>
        <w:rPr>
          <w:sz w:val="25"/>
        </w:rPr>
      </w:pPr>
    </w:p>
    <w:p w14:paraId="20D3D35D" w14:textId="77777777" w:rsidR="0031221F" w:rsidRDefault="00066D5B">
      <w:pPr>
        <w:pStyle w:val="1"/>
        <w:spacing w:line="322" w:lineRule="exact"/>
        <w:ind w:left="482"/>
        <w:jc w:val="left"/>
        <w:rPr>
          <w:b w:val="0"/>
        </w:rPr>
      </w:pPr>
      <w:r>
        <w:t>Додаткова</w:t>
      </w:r>
      <w:r>
        <w:rPr>
          <w:b w:val="0"/>
        </w:rPr>
        <w:t>:</w:t>
      </w:r>
    </w:p>
    <w:p w14:paraId="6AA1ABB2" w14:textId="27184658" w:rsidR="00336C9C" w:rsidRDefault="00336C9C" w:rsidP="00336C9C">
      <w:pPr>
        <w:pStyle w:val="a5"/>
        <w:numPr>
          <w:ilvl w:val="0"/>
          <w:numId w:val="2"/>
        </w:numPr>
        <w:tabs>
          <w:tab w:val="left" w:pos="695"/>
        </w:tabs>
        <w:ind w:right="484"/>
        <w:jc w:val="both"/>
        <w:rPr>
          <w:sz w:val="28"/>
        </w:rPr>
      </w:pPr>
      <w:r w:rsidRPr="00336C9C">
        <w:rPr>
          <w:sz w:val="28"/>
        </w:rPr>
        <w:t xml:space="preserve">Адаптація дітей у 1,5,10 класах/ </w:t>
      </w:r>
      <w:proofErr w:type="spellStart"/>
      <w:r w:rsidRPr="00336C9C">
        <w:rPr>
          <w:sz w:val="28"/>
        </w:rPr>
        <w:t>упорядн</w:t>
      </w:r>
      <w:proofErr w:type="spellEnd"/>
      <w:r w:rsidRPr="00336C9C">
        <w:rPr>
          <w:sz w:val="28"/>
        </w:rPr>
        <w:t xml:space="preserve">. </w:t>
      </w:r>
      <w:proofErr w:type="spellStart"/>
      <w:r w:rsidRPr="00336C9C">
        <w:rPr>
          <w:sz w:val="28"/>
        </w:rPr>
        <w:t>Т.Червонна</w:t>
      </w:r>
      <w:proofErr w:type="spellEnd"/>
      <w:r w:rsidRPr="00336C9C">
        <w:rPr>
          <w:sz w:val="28"/>
        </w:rPr>
        <w:t>.- К.: Шкільний світ, 20</w:t>
      </w:r>
      <w:r w:rsidR="00086C95">
        <w:rPr>
          <w:sz w:val="28"/>
        </w:rPr>
        <w:t>1</w:t>
      </w:r>
      <w:r w:rsidRPr="00336C9C">
        <w:rPr>
          <w:sz w:val="28"/>
        </w:rPr>
        <w:t>8, с.36</w:t>
      </w:r>
      <w:r>
        <w:rPr>
          <w:sz w:val="28"/>
        </w:rPr>
        <w:t>.</w:t>
      </w:r>
    </w:p>
    <w:p w14:paraId="7960562C" w14:textId="78B64977" w:rsidR="0031221F" w:rsidRPr="00336C9C" w:rsidRDefault="00066D5B" w:rsidP="00336C9C">
      <w:pPr>
        <w:pStyle w:val="a5"/>
        <w:numPr>
          <w:ilvl w:val="0"/>
          <w:numId w:val="2"/>
        </w:numPr>
        <w:tabs>
          <w:tab w:val="left" w:pos="695"/>
        </w:tabs>
        <w:ind w:right="484"/>
        <w:jc w:val="both"/>
        <w:rPr>
          <w:sz w:val="28"/>
        </w:rPr>
      </w:pPr>
      <w:r w:rsidRPr="00336C9C">
        <w:rPr>
          <w:sz w:val="28"/>
        </w:rPr>
        <w:t xml:space="preserve">Александров Ю.В. Психологія розвитку: </w:t>
      </w:r>
      <w:proofErr w:type="spellStart"/>
      <w:r w:rsidRPr="00336C9C">
        <w:rPr>
          <w:sz w:val="28"/>
        </w:rPr>
        <w:t>навч</w:t>
      </w:r>
      <w:proofErr w:type="spellEnd"/>
      <w:r w:rsidRPr="00336C9C">
        <w:rPr>
          <w:sz w:val="28"/>
        </w:rPr>
        <w:t xml:space="preserve">. </w:t>
      </w:r>
      <w:proofErr w:type="spellStart"/>
      <w:r w:rsidRPr="00336C9C">
        <w:rPr>
          <w:sz w:val="28"/>
        </w:rPr>
        <w:t>посіб</w:t>
      </w:r>
      <w:proofErr w:type="spellEnd"/>
      <w:r w:rsidRPr="00336C9C">
        <w:rPr>
          <w:sz w:val="28"/>
        </w:rPr>
        <w:t>. / Александров Ю.В. –</w:t>
      </w:r>
      <w:r w:rsidRPr="00336C9C">
        <w:rPr>
          <w:spacing w:val="1"/>
          <w:sz w:val="28"/>
        </w:rPr>
        <w:t xml:space="preserve"> </w:t>
      </w:r>
      <w:r w:rsidRPr="00336C9C">
        <w:rPr>
          <w:sz w:val="28"/>
        </w:rPr>
        <w:t>Харків:</w:t>
      </w:r>
      <w:r w:rsidRPr="00336C9C">
        <w:rPr>
          <w:spacing w:val="-1"/>
          <w:sz w:val="28"/>
        </w:rPr>
        <w:t xml:space="preserve"> </w:t>
      </w:r>
      <w:r w:rsidRPr="00336C9C">
        <w:rPr>
          <w:sz w:val="28"/>
        </w:rPr>
        <w:t>ФОП</w:t>
      </w:r>
      <w:r w:rsidRPr="00336C9C">
        <w:rPr>
          <w:spacing w:val="-3"/>
          <w:sz w:val="28"/>
        </w:rPr>
        <w:t xml:space="preserve"> </w:t>
      </w:r>
      <w:proofErr w:type="spellStart"/>
      <w:r w:rsidRPr="00336C9C">
        <w:rPr>
          <w:sz w:val="28"/>
        </w:rPr>
        <w:t>Панов</w:t>
      </w:r>
      <w:proofErr w:type="spellEnd"/>
      <w:r w:rsidRPr="00336C9C">
        <w:rPr>
          <w:spacing w:val="-3"/>
          <w:sz w:val="28"/>
        </w:rPr>
        <w:t xml:space="preserve"> </w:t>
      </w:r>
      <w:r w:rsidRPr="00336C9C">
        <w:rPr>
          <w:sz w:val="28"/>
        </w:rPr>
        <w:t>А.М.,</w:t>
      </w:r>
      <w:r w:rsidRPr="00336C9C">
        <w:rPr>
          <w:spacing w:val="-1"/>
          <w:sz w:val="28"/>
        </w:rPr>
        <w:t xml:space="preserve"> </w:t>
      </w:r>
      <w:r w:rsidRPr="00336C9C">
        <w:rPr>
          <w:sz w:val="28"/>
        </w:rPr>
        <w:t>201</w:t>
      </w:r>
      <w:r w:rsidR="00A47A34">
        <w:rPr>
          <w:sz w:val="28"/>
        </w:rPr>
        <w:t>9</w:t>
      </w:r>
      <w:r w:rsidRPr="00336C9C">
        <w:rPr>
          <w:sz w:val="28"/>
        </w:rPr>
        <w:t>.</w:t>
      </w:r>
      <w:r w:rsidRPr="00336C9C">
        <w:rPr>
          <w:spacing w:val="-1"/>
          <w:sz w:val="28"/>
        </w:rPr>
        <w:t xml:space="preserve"> </w:t>
      </w:r>
      <w:r w:rsidRPr="00336C9C">
        <w:rPr>
          <w:sz w:val="28"/>
        </w:rPr>
        <w:t>–</w:t>
      </w:r>
      <w:r w:rsidRPr="00336C9C">
        <w:rPr>
          <w:spacing w:val="-2"/>
          <w:sz w:val="28"/>
        </w:rPr>
        <w:t xml:space="preserve"> </w:t>
      </w:r>
      <w:r w:rsidRPr="00336C9C">
        <w:rPr>
          <w:sz w:val="28"/>
        </w:rPr>
        <w:t>336</w:t>
      </w:r>
      <w:r w:rsidRPr="00336C9C">
        <w:rPr>
          <w:spacing w:val="1"/>
          <w:sz w:val="28"/>
        </w:rPr>
        <w:t xml:space="preserve"> </w:t>
      </w:r>
      <w:r w:rsidRPr="00336C9C">
        <w:rPr>
          <w:sz w:val="28"/>
        </w:rPr>
        <w:t>с.</w:t>
      </w:r>
    </w:p>
    <w:p w14:paraId="7FD6C972" w14:textId="5C631584" w:rsidR="0031221F" w:rsidRPr="00336C9C" w:rsidRDefault="00066D5B" w:rsidP="00336C9C">
      <w:pPr>
        <w:pStyle w:val="a5"/>
        <w:numPr>
          <w:ilvl w:val="0"/>
          <w:numId w:val="2"/>
        </w:numPr>
        <w:tabs>
          <w:tab w:val="left" w:pos="695"/>
        </w:tabs>
        <w:ind w:right="483"/>
        <w:jc w:val="both"/>
        <w:rPr>
          <w:sz w:val="28"/>
        </w:rPr>
      </w:pPr>
      <w:r w:rsidRPr="00336C9C">
        <w:rPr>
          <w:sz w:val="28"/>
        </w:rPr>
        <w:t xml:space="preserve">Вікова та педагогічна психологія : [навчальний посібник для </w:t>
      </w:r>
      <w:proofErr w:type="spellStart"/>
      <w:r w:rsidRPr="00336C9C">
        <w:rPr>
          <w:sz w:val="28"/>
        </w:rPr>
        <w:t>студ</w:t>
      </w:r>
      <w:proofErr w:type="spellEnd"/>
      <w:r w:rsidRPr="00336C9C">
        <w:rPr>
          <w:sz w:val="28"/>
        </w:rPr>
        <w:t xml:space="preserve">. </w:t>
      </w:r>
      <w:proofErr w:type="spellStart"/>
      <w:r w:rsidRPr="00336C9C">
        <w:rPr>
          <w:sz w:val="28"/>
        </w:rPr>
        <w:t>вищ</w:t>
      </w:r>
      <w:proofErr w:type="spellEnd"/>
      <w:r w:rsidRPr="00336C9C">
        <w:rPr>
          <w:sz w:val="28"/>
        </w:rPr>
        <w:t>.</w:t>
      </w:r>
      <w:r w:rsidRPr="00336C9C">
        <w:rPr>
          <w:spacing w:val="1"/>
          <w:sz w:val="28"/>
        </w:rPr>
        <w:t xml:space="preserve"> </w:t>
      </w:r>
      <w:proofErr w:type="spellStart"/>
      <w:r w:rsidRPr="00336C9C">
        <w:rPr>
          <w:sz w:val="28"/>
        </w:rPr>
        <w:t>навч</w:t>
      </w:r>
      <w:proofErr w:type="spellEnd"/>
      <w:r w:rsidRPr="00336C9C">
        <w:rPr>
          <w:sz w:val="28"/>
        </w:rPr>
        <w:t xml:space="preserve">. закладів] / [О.В. </w:t>
      </w:r>
      <w:proofErr w:type="spellStart"/>
      <w:r w:rsidRPr="00336C9C">
        <w:rPr>
          <w:sz w:val="28"/>
        </w:rPr>
        <w:t>Скрипченко</w:t>
      </w:r>
      <w:proofErr w:type="spellEnd"/>
      <w:r w:rsidRPr="00336C9C">
        <w:rPr>
          <w:sz w:val="28"/>
        </w:rPr>
        <w:t xml:space="preserve">, Л.В. Долинська, З.В. </w:t>
      </w:r>
      <w:proofErr w:type="spellStart"/>
      <w:r w:rsidRPr="00336C9C">
        <w:rPr>
          <w:sz w:val="28"/>
        </w:rPr>
        <w:t>Огороднійчук</w:t>
      </w:r>
      <w:proofErr w:type="spellEnd"/>
      <w:r w:rsidRPr="00336C9C">
        <w:rPr>
          <w:sz w:val="28"/>
        </w:rPr>
        <w:t xml:space="preserve"> ін.]. –</w:t>
      </w:r>
      <w:r w:rsidRPr="00336C9C">
        <w:rPr>
          <w:spacing w:val="1"/>
          <w:sz w:val="28"/>
        </w:rPr>
        <w:t xml:space="preserve"> </w:t>
      </w:r>
      <w:r w:rsidRPr="00336C9C">
        <w:rPr>
          <w:sz w:val="28"/>
        </w:rPr>
        <w:t>К.:</w:t>
      </w:r>
      <w:r w:rsidRPr="00336C9C">
        <w:rPr>
          <w:spacing w:val="-1"/>
          <w:sz w:val="28"/>
        </w:rPr>
        <w:t xml:space="preserve"> </w:t>
      </w:r>
      <w:r w:rsidRPr="00336C9C">
        <w:rPr>
          <w:sz w:val="28"/>
        </w:rPr>
        <w:t>Каравела,</w:t>
      </w:r>
      <w:r w:rsidRPr="00336C9C">
        <w:rPr>
          <w:spacing w:val="-1"/>
          <w:sz w:val="28"/>
        </w:rPr>
        <w:t xml:space="preserve"> </w:t>
      </w:r>
      <w:r w:rsidRPr="00336C9C">
        <w:rPr>
          <w:sz w:val="28"/>
        </w:rPr>
        <w:t>201</w:t>
      </w:r>
      <w:r w:rsidR="00A47A34">
        <w:rPr>
          <w:sz w:val="28"/>
        </w:rPr>
        <w:t>9</w:t>
      </w:r>
      <w:r w:rsidRPr="00336C9C">
        <w:rPr>
          <w:sz w:val="28"/>
        </w:rPr>
        <w:t>.</w:t>
      </w:r>
      <w:r w:rsidRPr="00336C9C">
        <w:rPr>
          <w:spacing w:val="-3"/>
          <w:sz w:val="28"/>
        </w:rPr>
        <w:t xml:space="preserve"> </w:t>
      </w:r>
      <w:r w:rsidRPr="00336C9C">
        <w:rPr>
          <w:sz w:val="28"/>
        </w:rPr>
        <w:t>– 400</w:t>
      </w:r>
      <w:r w:rsidRPr="00336C9C">
        <w:rPr>
          <w:spacing w:val="-3"/>
          <w:sz w:val="28"/>
        </w:rPr>
        <w:t xml:space="preserve"> </w:t>
      </w:r>
      <w:r w:rsidRPr="00336C9C">
        <w:rPr>
          <w:sz w:val="28"/>
        </w:rPr>
        <w:t>с.</w:t>
      </w:r>
    </w:p>
    <w:p w14:paraId="22488D33" w14:textId="2BA23B9D" w:rsidR="00141DA9" w:rsidRDefault="00141DA9" w:rsidP="00336C9C">
      <w:pPr>
        <w:pStyle w:val="a5"/>
        <w:numPr>
          <w:ilvl w:val="0"/>
          <w:numId w:val="2"/>
        </w:numPr>
        <w:tabs>
          <w:tab w:val="left" w:pos="695"/>
        </w:tabs>
        <w:ind w:right="483"/>
        <w:jc w:val="both"/>
        <w:rPr>
          <w:sz w:val="28"/>
        </w:rPr>
      </w:pPr>
      <w:r w:rsidRPr="00141DA9">
        <w:rPr>
          <w:sz w:val="28"/>
        </w:rPr>
        <w:t>Готовність та адаптація дитини до школи /</w:t>
      </w:r>
      <w:proofErr w:type="spellStart"/>
      <w:r w:rsidRPr="00141DA9">
        <w:rPr>
          <w:sz w:val="28"/>
        </w:rPr>
        <w:t>упоряд</w:t>
      </w:r>
      <w:proofErr w:type="spellEnd"/>
      <w:r w:rsidRPr="00141DA9">
        <w:rPr>
          <w:sz w:val="28"/>
        </w:rPr>
        <w:t xml:space="preserve">. О. </w:t>
      </w:r>
      <w:proofErr w:type="spellStart"/>
      <w:r w:rsidRPr="00141DA9">
        <w:rPr>
          <w:sz w:val="28"/>
        </w:rPr>
        <w:t>Главник</w:t>
      </w:r>
      <w:proofErr w:type="spellEnd"/>
      <w:r w:rsidRPr="00141DA9">
        <w:rPr>
          <w:sz w:val="28"/>
        </w:rPr>
        <w:t xml:space="preserve">. Київ: </w:t>
      </w:r>
      <w:proofErr w:type="spellStart"/>
      <w:r w:rsidRPr="00141DA9">
        <w:rPr>
          <w:sz w:val="28"/>
        </w:rPr>
        <w:t>Главник</w:t>
      </w:r>
      <w:proofErr w:type="spellEnd"/>
      <w:r w:rsidRPr="00141DA9">
        <w:rPr>
          <w:sz w:val="28"/>
        </w:rPr>
        <w:t>, 20</w:t>
      </w:r>
      <w:r w:rsidR="00086C95">
        <w:rPr>
          <w:sz w:val="28"/>
        </w:rPr>
        <w:t>1</w:t>
      </w:r>
      <w:r w:rsidR="00A47A34">
        <w:rPr>
          <w:sz w:val="28"/>
        </w:rPr>
        <w:t>9</w:t>
      </w:r>
      <w:r w:rsidRPr="00141DA9">
        <w:rPr>
          <w:sz w:val="28"/>
        </w:rPr>
        <w:t>. 192 с.</w:t>
      </w:r>
    </w:p>
    <w:p w14:paraId="73574A61" w14:textId="69F67D28" w:rsidR="00077048" w:rsidRPr="00077048" w:rsidRDefault="00077048" w:rsidP="00336C9C">
      <w:pPr>
        <w:pStyle w:val="a5"/>
        <w:numPr>
          <w:ilvl w:val="0"/>
          <w:numId w:val="2"/>
        </w:numPr>
        <w:tabs>
          <w:tab w:val="left" w:pos="695"/>
        </w:tabs>
        <w:ind w:right="483"/>
        <w:jc w:val="both"/>
        <w:rPr>
          <w:sz w:val="28"/>
        </w:rPr>
      </w:pPr>
      <w:r w:rsidRPr="00077048">
        <w:rPr>
          <w:sz w:val="28"/>
        </w:rPr>
        <w:t xml:space="preserve">Гузенко В.А. Психологічна діагностика: навчально-методичний посібник / В.А. Гузенко, Ю.В. </w:t>
      </w:r>
      <w:proofErr w:type="spellStart"/>
      <w:r w:rsidRPr="00077048">
        <w:rPr>
          <w:sz w:val="28"/>
        </w:rPr>
        <w:t>Тудорцева</w:t>
      </w:r>
      <w:proofErr w:type="spellEnd"/>
      <w:r w:rsidRPr="00077048">
        <w:rPr>
          <w:sz w:val="28"/>
        </w:rPr>
        <w:t xml:space="preserve">. Одеса: Вадим Вікторович </w:t>
      </w:r>
      <w:proofErr w:type="spellStart"/>
      <w:r w:rsidRPr="00077048">
        <w:rPr>
          <w:sz w:val="28"/>
        </w:rPr>
        <w:t>Букаєв</w:t>
      </w:r>
      <w:proofErr w:type="spellEnd"/>
      <w:r w:rsidRPr="00077048">
        <w:rPr>
          <w:sz w:val="28"/>
        </w:rPr>
        <w:t>, 201</w:t>
      </w:r>
      <w:r w:rsidR="00A47A34">
        <w:rPr>
          <w:sz w:val="28"/>
        </w:rPr>
        <w:t>9</w:t>
      </w:r>
      <w:r w:rsidRPr="00077048">
        <w:rPr>
          <w:sz w:val="28"/>
        </w:rPr>
        <w:t>. – 267 с.</w:t>
      </w:r>
    </w:p>
    <w:p w14:paraId="545DB56B" w14:textId="31FC0FD3" w:rsidR="00141DA9" w:rsidRPr="00141DA9" w:rsidRDefault="00141DA9" w:rsidP="00141DA9">
      <w:pPr>
        <w:pStyle w:val="a5"/>
        <w:numPr>
          <w:ilvl w:val="0"/>
          <w:numId w:val="2"/>
        </w:numPr>
        <w:tabs>
          <w:tab w:val="left" w:pos="695"/>
        </w:tabs>
        <w:ind w:right="483"/>
        <w:jc w:val="both"/>
        <w:rPr>
          <w:sz w:val="28"/>
        </w:rPr>
      </w:pPr>
      <w:proofErr w:type="spellStart"/>
      <w:r w:rsidRPr="00141DA9">
        <w:rPr>
          <w:sz w:val="28"/>
        </w:rPr>
        <w:t>Гуменкова</w:t>
      </w:r>
      <w:proofErr w:type="spellEnd"/>
      <w:r w:rsidRPr="00141DA9">
        <w:rPr>
          <w:sz w:val="28"/>
        </w:rPr>
        <w:t xml:space="preserve"> Л., </w:t>
      </w:r>
      <w:proofErr w:type="spellStart"/>
      <w:r w:rsidRPr="00141DA9">
        <w:rPr>
          <w:sz w:val="28"/>
        </w:rPr>
        <w:t>Кашинська</w:t>
      </w:r>
      <w:proofErr w:type="spellEnd"/>
      <w:r w:rsidRPr="00141DA9">
        <w:rPr>
          <w:sz w:val="28"/>
        </w:rPr>
        <w:t xml:space="preserve"> Г. Особистість дошкільника. Київ: </w:t>
      </w:r>
      <w:proofErr w:type="spellStart"/>
      <w:r w:rsidRPr="00141DA9">
        <w:rPr>
          <w:sz w:val="28"/>
        </w:rPr>
        <w:t>Главник</w:t>
      </w:r>
      <w:proofErr w:type="spellEnd"/>
      <w:r w:rsidRPr="00141DA9">
        <w:rPr>
          <w:sz w:val="28"/>
        </w:rPr>
        <w:t>, 20</w:t>
      </w:r>
      <w:r w:rsidR="00086C95">
        <w:rPr>
          <w:sz w:val="28"/>
        </w:rPr>
        <w:t>1</w:t>
      </w:r>
      <w:r w:rsidR="00A47A34">
        <w:rPr>
          <w:sz w:val="28"/>
        </w:rPr>
        <w:t>9</w:t>
      </w:r>
      <w:r w:rsidRPr="00141DA9">
        <w:rPr>
          <w:sz w:val="28"/>
        </w:rPr>
        <w:t>. 176 с.</w:t>
      </w:r>
    </w:p>
    <w:p w14:paraId="7CA212EA" w14:textId="193703AC" w:rsidR="00141DA9" w:rsidRPr="00336C9C" w:rsidRDefault="00077048" w:rsidP="00336C9C">
      <w:pPr>
        <w:pStyle w:val="a5"/>
        <w:numPr>
          <w:ilvl w:val="0"/>
          <w:numId w:val="2"/>
        </w:numPr>
        <w:tabs>
          <w:tab w:val="left" w:pos="695"/>
        </w:tabs>
        <w:ind w:right="483"/>
        <w:jc w:val="both"/>
        <w:rPr>
          <w:sz w:val="28"/>
        </w:rPr>
      </w:pPr>
      <w:r w:rsidRPr="00336C9C">
        <w:rPr>
          <w:sz w:val="28"/>
        </w:rPr>
        <w:t>Діагностика готовності дітей до школи / [</w:t>
      </w:r>
      <w:proofErr w:type="spellStart"/>
      <w:r w:rsidRPr="00336C9C">
        <w:rPr>
          <w:sz w:val="28"/>
        </w:rPr>
        <w:t>упоряд</w:t>
      </w:r>
      <w:proofErr w:type="spellEnd"/>
      <w:r w:rsidRPr="00336C9C">
        <w:rPr>
          <w:sz w:val="28"/>
        </w:rPr>
        <w:t xml:space="preserve">.: О. </w:t>
      </w:r>
      <w:proofErr w:type="spellStart"/>
      <w:r w:rsidRPr="00336C9C">
        <w:rPr>
          <w:sz w:val="28"/>
        </w:rPr>
        <w:t>Дєдов</w:t>
      </w:r>
      <w:proofErr w:type="spellEnd"/>
      <w:r w:rsidRPr="00336C9C">
        <w:rPr>
          <w:sz w:val="28"/>
        </w:rPr>
        <w:t>]. – Хотин, 201</w:t>
      </w:r>
      <w:r w:rsidR="00086C95">
        <w:rPr>
          <w:sz w:val="28"/>
        </w:rPr>
        <w:t>8</w:t>
      </w:r>
      <w:r w:rsidRPr="00336C9C">
        <w:rPr>
          <w:sz w:val="28"/>
        </w:rPr>
        <w:t>. – 194 с.</w:t>
      </w:r>
    </w:p>
    <w:p w14:paraId="54B4B718" w14:textId="5841743B" w:rsidR="0031221F" w:rsidRPr="00336C9C" w:rsidRDefault="00066D5B" w:rsidP="00336C9C">
      <w:pPr>
        <w:pStyle w:val="a5"/>
        <w:numPr>
          <w:ilvl w:val="0"/>
          <w:numId w:val="2"/>
        </w:numPr>
        <w:tabs>
          <w:tab w:val="left" w:pos="695"/>
        </w:tabs>
        <w:ind w:right="485"/>
        <w:jc w:val="both"/>
        <w:rPr>
          <w:sz w:val="28"/>
        </w:rPr>
      </w:pPr>
      <w:proofErr w:type="spellStart"/>
      <w:r w:rsidRPr="00336C9C">
        <w:rPr>
          <w:sz w:val="28"/>
        </w:rPr>
        <w:t>Дуткевич</w:t>
      </w:r>
      <w:proofErr w:type="spellEnd"/>
      <w:r w:rsidRPr="00336C9C">
        <w:rPr>
          <w:sz w:val="28"/>
        </w:rPr>
        <w:t xml:space="preserve"> Т.В. Дитяча психологія. </w:t>
      </w:r>
      <w:proofErr w:type="spellStart"/>
      <w:r w:rsidRPr="00336C9C">
        <w:rPr>
          <w:sz w:val="28"/>
        </w:rPr>
        <w:t>Навч</w:t>
      </w:r>
      <w:proofErr w:type="spellEnd"/>
      <w:r w:rsidRPr="00336C9C">
        <w:rPr>
          <w:sz w:val="28"/>
        </w:rPr>
        <w:t xml:space="preserve">. </w:t>
      </w:r>
      <w:proofErr w:type="spellStart"/>
      <w:r w:rsidRPr="00336C9C">
        <w:rPr>
          <w:sz w:val="28"/>
        </w:rPr>
        <w:t>посіб</w:t>
      </w:r>
      <w:proofErr w:type="spellEnd"/>
      <w:r w:rsidRPr="00336C9C">
        <w:rPr>
          <w:sz w:val="28"/>
        </w:rPr>
        <w:t xml:space="preserve">. / </w:t>
      </w:r>
      <w:proofErr w:type="spellStart"/>
      <w:r w:rsidRPr="00336C9C">
        <w:rPr>
          <w:sz w:val="28"/>
        </w:rPr>
        <w:t>Дуткевич</w:t>
      </w:r>
      <w:proofErr w:type="spellEnd"/>
      <w:r w:rsidRPr="00336C9C">
        <w:rPr>
          <w:sz w:val="28"/>
        </w:rPr>
        <w:t xml:space="preserve"> Т.В. – К.: Центр</w:t>
      </w:r>
      <w:r w:rsidRPr="00336C9C">
        <w:rPr>
          <w:spacing w:val="1"/>
          <w:sz w:val="28"/>
        </w:rPr>
        <w:t xml:space="preserve"> </w:t>
      </w:r>
      <w:r w:rsidRPr="00336C9C">
        <w:rPr>
          <w:sz w:val="28"/>
        </w:rPr>
        <w:t>учбової літератури,</w:t>
      </w:r>
      <w:r w:rsidRPr="00336C9C">
        <w:rPr>
          <w:spacing w:val="-1"/>
          <w:sz w:val="28"/>
        </w:rPr>
        <w:t xml:space="preserve"> </w:t>
      </w:r>
      <w:r w:rsidRPr="00336C9C">
        <w:rPr>
          <w:sz w:val="28"/>
        </w:rPr>
        <w:t>201</w:t>
      </w:r>
      <w:r w:rsidR="00086C95">
        <w:rPr>
          <w:sz w:val="28"/>
        </w:rPr>
        <w:t>7</w:t>
      </w:r>
      <w:r w:rsidRPr="00336C9C">
        <w:rPr>
          <w:sz w:val="28"/>
        </w:rPr>
        <w:t>.</w:t>
      </w:r>
      <w:r w:rsidRPr="00336C9C">
        <w:rPr>
          <w:spacing w:val="2"/>
          <w:sz w:val="28"/>
        </w:rPr>
        <w:t xml:space="preserve"> </w:t>
      </w:r>
      <w:r w:rsidRPr="00336C9C">
        <w:rPr>
          <w:sz w:val="28"/>
        </w:rPr>
        <w:t>– 424</w:t>
      </w:r>
      <w:r w:rsidRPr="00336C9C">
        <w:rPr>
          <w:spacing w:val="1"/>
          <w:sz w:val="28"/>
        </w:rPr>
        <w:t xml:space="preserve"> </w:t>
      </w:r>
      <w:r w:rsidRPr="00336C9C">
        <w:rPr>
          <w:sz w:val="28"/>
        </w:rPr>
        <w:t>с.</w:t>
      </w:r>
    </w:p>
    <w:p w14:paraId="0788A567" w14:textId="76D2D6FF" w:rsidR="00336C9C" w:rsidRPr="00336C9C" w:rsidRDefault="00336C9C" w:rsidP="00336C9C">
      <w:pPr>
        <w:pStyle w:val="a5"/>
        <w:numPr>
          <w:ilvl w:val="0"/>
          <w:numId w:val="2"/>
        </w:numPr>
        <w:tabs>
          <w:tab w:val="left" w:pos="695"/>
        </w:tabs>
        <w:ind w:right="485"/>
        <w:jc w:val="both"/>
        <w:rPr>
          <w:sz w:val="28"/>
        </w:rPr>
      </w:pPr>
      <w:r w:rsidRPr="00336C9C">
        <w:rPr>
          <w:sz w:val="28"/>
        </w:rPr>
        <w:t xml:space="preserve">Застосування діагностичних мінімумів в діяльності працівників психологічної служби : [метод. </w:t>
      </w:r>
      <w:proofErr w:type="spellStart"/>
      <w:r w:rsidRPr="00336C9C">
        <w:rPr>
          <w:sz w:val="28"/>
        </w:rPr>
        <w:t>рек</w:t>
      </w:r>
      <w:proofErr w:type="spellEnd"/>
      <w:r w:rsidRPr="00336C9C">
        <w:rPr>
          <w:sz w:val="28"/>
        </w:rPr>
        <w:t xml:space="preserve">.] / </w:t>
      </w:r>
      <w:proofErr w:type="spellStart"/>
      <w:r w:rsidRPr="00336C9C">
        <w:rPr>
          <w:sz w:val="28"/>
        </w:rPr>
        <w:t>авт</w:t>
      </w:r>
      <w:proofErr w:type="spellEnd"/>
      <w:r w:rsidRPr="00336C9C">
        <w:rPr>
          <w:sz w:val="28"/>
        </w:rPr>
        <w:t xml:space="preserve">.-упор.: В. М. </w:t>
      </w:r>
      <w:proofErr w:type="spellStart"/>
      <w:r w:rsidRPr="00336C9C">
        <w:rPr>
          <w:sz w:val="28"/>
        </w:rPr>
        <w:t>Горленко</w:t>
      </w:r>
      <w:proofErr w:type="spellEnd"/>
      <w:r w:rsidRPr="00336C9C">
        <w:rPr>
          <w:sz w:val="28"/>
        </w:rPr>
        <w:t>, В. Д. Острова, Н. В. </w:t>
      </w:r>
      <w:proofErr w:type="spellStart"/>
      <w:r w:rsidRPr="00336C9C">
        <w:rPr>
          <w:sz w:val="28"/>
        </w:rPr>
        <w:t>Сосновенко</w:t>
      </w:r>
      <w:proofErr w:type="spellEnd"/>
      <w:r w:rsidRPr="00336C9C">
        <w:rPr>
          <w:sz w:val="28"/>
        </w:rPr>
        <w:t xml:space="preserve">, І. І. Ткачук ; за </w:t>
      </w:r>
      <w:proofErr w:type="spellStart"/>
      <w:r w:rsidRPr="00336C9C">
        <w:rPr>
          <w:sz w:val="28"/>
        </w:rPr>
        <w:t>заг</w:t>
      </w:r>
      <w:proofErr w:type="spellEnd"/>
      <w:r w:rsidRPr="00336C9C">
        <w:rPr>
          <w:sz w:val="28"/>
        </w:rPr>
        <w:t>. ред. В. Г. Панка. – Київ : УНМЦ практичної психології і соціальної роботи, 2018. – 106 c</w:t>
      </w:r>
    </w:p>
    <w:p w14:paraId="6B28CCC2" w14:textId="5461A677" w:rsidR="00077048" w:rsidRPr="00336C9C" w:rsidRDefault="00077048" w:rsidP="00336C9C">
      <w:pPr>
        <w:pStyle w:val="a5"/>
        <w:numPr>
          <w:ilvl w:val="0"/>
          <w:numId w:val="2"/>
        </w:numPr>
        <w:tabs>
          <w:tab w:val="left" w:pos="695"/>
        </w:tabs>
        <w:ind w:right="485"/>
        <w:jc w:val="both"/>
        <w:rPr>
          <w:sz w:val="28"/>
        </w:rPr>
      </w:pPr>
      <w:r w:rsidRPr="00336C9C">
        <w:rPr>
          <w:sz w:val="28"/>
        </w:rPr>
        <w:t>Інструментарій оцінювання готовності дитини старшого дошкільного віку до навчання в умовах реформування української школи : методичні рекомендації Київ: Інститут психології імені Г.С. Костюка НАПН України. 2023. 36 с.</w:t>
      </w:r>
    </w:p>
    <w:p w14:paraId="71B3EB72" w14:textId="193D8787" w:rsidR="00336C9C" w:rsidRPr="00336C9C" w:rsidRDefault="00077048" w:rsidP="00336C9C">
      <w:pPr>
        <w:pStyle w:val="a5"/>
        <w:numPr>
          <w:ilvl w:val="0"/>
          <w:numId w:val="2"/>
        </w:numPr>
        <w:tabs>
          <w:tab w:val="left" w:pos="695"/>
        </w:tabs>
        <w:ind w:right="485"/>
        <w:jc w:val="both"/>
        <w:rPr>
          <w:sz w:val="28"/>
        </w:rPr>
      </w:pPr>
      <w:r w:rsidRPr="00336C9C">
        <w:rPr>
          <w:sz w:val="28"/>
        </w:rPr>
        <w:t xml:space="preserve">Психодіагностика. Психологічний практикум: </w:t>
      </w:r>
      <w:proofErr w:type="spellStart"/>
      <w:r w:rsidRPr="00336C9C">
        <w:rPr>
          <w:sz w:val="28"/>
        </w:rPr>
        <w:t>навч</w:t>
      </w:r>
      <w:proofErr w:type="spellEnd"/>
      <w:r w:rsidRPr="00336C9C">
        <w:rPr>
          <w:sz w:val="28"/>
        </w:rPr>
        <w:t xml:space="preserve">. </w:t>
      </w:r>
      <w:proofErr w:type="spellStart"/>
      <w:r w:rsidRPr="00336C9C">
        <w:rPr>
          <w:sz w:val="28"/>
        </w:rPr>
        <w:t>посіб</w:t>
      </w:r>
      <w:proofErr w:type="spellEnd"/>
      <w:r w:rsidRPr="00336C9C">
        <w:rPr>
          <w:sz w:val="28"/>
        </w:rPr>
        <w:t xml:space="preserve">. / </w:t>
      </w:r>
      <w:proofErr w:type="spellStart"/>
      <w:r w:rsidRPr="00336C9C">
        <w:rPr>
          <w:sz w:val="28"/>
        </w:rPr>
        <w:t>Баклицька</w:t>
      </w:r>
      <w:proofErr w:type="spellEnd"/>
      <w:r w:rsidRPr="00336C9C">
        <w:rPr>
          <w:sz w:val="28"/>
        </w:rPr>
        <w:t xml:space="preserve"> О. П., </w:t>
      </w:r>
      <w:proofErr w:type="spellStart"/>
      <w:r w:rsidRPr="00336C9C">
        <w:rPr>
          <w:sz w:val="28"/>
        </w:rPr>
        <w:t>Баклицький</w:t>
      </w:r>
      <w:proofErr w:type="spellEnd"/>
      <w:r w:rsidRPr="00336C9C">
        <w:rPr>
          <w:sz w:val="28"/>
        </w:rPr>
        <w:t xml:space="preserve"> І. О., Сірко Р. І., Слободяник В. І. – Львів : </w:t>
      </w:r>
      <w:proofErr w:type="spellStart"/>
      <w:r w:rsidRPr="00336C9C">
        <w:rPr>
          <w:sz w:val="28"/>
        </w:rPr>
        <w:t>Сполом</w:t>
      </w:r>
      <w:proofErr w:type="spellEnd"/>
      <w:r w:rsidRPr="00336C9C">
        <w:rPr>
          <w:sz w:val="28"/>
        </w:rPr>
        <w:t>, 201</w:t>
      </w:r>
      <w:r w:rsidR="00A47A34">
        <w:rPr>
          <w:sz w:val="28"/>
        </w:rPr>
        <w:t>9</w:t>
      </w:r>
      <w:r w:rsidRPr="00336C9C">
        <w:rPr>
          <w:sz w:val="28"/>
        </w:rPr>
        <w:t>. – 464 с.</w:t>
      </w:r>
    </w:p>
    <w:p w14:paraId="24FC2E0E" w14:textId="53423402" w:rsidR="00336C9C" w:rsidRPr="00336C9C" w:rsidRDefault="00336C9C" w:rsidP="00336C9C">
      <w:pPr>
        <w:pStyle w:val="a5"/>
        <w:numPr>
          <w:ilvl w:val="0"/>
          <w:numId w:val="2"/>
        </w:numPr>
        <w:tabs>
          <w:tab w:val="left" w:pos="695"/>
        </w:tabs>
        <w:ind w:right="485"/>
        <w:jc w:val="both"/>
        <w:rPr>
          <w:sz w:val="28"/>
        </w:rPr>
      </w:pPr>
      <w:r w:rsidRPr="00336C9C">
        <w:rPr>
          <w:sz w:val="28"/>
        </w:rPr>
        <w:t xml:space="preserve">Терлецька Л.Г. Психологія дитинства: практикум. Навчальний посібник. – К.: </w:t>
      </w:r>
      <w:proofErr w:type="spellStart"/>
      <w:r w:rsidRPr="00336C9C">
        <w:rPr>
          <w:sz w:val="28"/>
        </w:rPr>
        <w:t>Главник</w:t>
      </w:r>
      <w:proofErr w:type="spellEnd"/>
      <w:r w:rsidRPr="00336C9C">
        <w:rPr>
          <w:sz w:val="28"/>
        </w:rPr>
        <w:t>, 20</w:t>
      </w:r>
      <w:r w:rsidR="00086C95">
        <w:rPr>
          <w:sz w:val="28"/>
        </w:rPr>
        <w:t>1</w:t>
      </w:r>
      <w:r w:rsidR="00A47A34">
        <w:rPr>
          <w:sz w:val="28"/>
        </w:rPr>
        <w:t>9</w:t>
      </w:r>
      <w:r w:rsidRPr="00336C9C">
        <w:rPr>
          <w:sz w:val="28"/>
        </w:rPr>
        <w:t>. – 144 с.</w:t>
      </w:r>
    </w:p>
    <w:bookmarkEnd w:id="43"/>
    <w:p w14:paraId="4CEDA1D8" w14:textId="77777777" w:rsidR="0031221F" w:rsidRDefault="00066D5B">
      <w:pPr>
        <w:pStyle w:val="1"/>
        <w:ind w:left="1877" w:right="1882"/>
        <w:jc w:val="center"/>
      </w:pPr>
      <w:r>
        <w:t>Інформаційні</w:t>
      </w:r>
      <w:r>
        <w:rPr>
          <w:spacing w:val="-3"/>
        </w:rPr>
        <w:t xml:space="preserve"> </w:t>
      </w:r>
      <w:r>
        <w:t>ресурси</w:t>
      </w:r>
    </w:p>
    <w:p w14:paraId="176C4228" w14:textId="44CDB563" w:rsidR="001330EE" w:rsidRPr="001330EE" w:rsidRDefault="00066D5B">
      <w:pPr>
        <w:pStyle w:val="a5"/>
        <w:numPr>
          <w:ilvl w:val="0"/>
          <w:numId w:val="1"/>
        </w:numPr>
        <w:tabs>
          <w:tab w:val="left" w:pos="847"/>
        </w:tabs>
        <w:spacing w:before="225"/>
        <w:ind w:right="930" w:firstLine="0"/>
        <w:rPr>
          <w:sz w:val="28"/>
          <w:szCs w:val="28"/>
        </w:rPr>
      </w:pPr>
      <w:r>
        <w:rPr>
          <w:sz w:val="28"/>
        </w:rPr>
        <w:lastRenderedPageBreak/>
        <w:t xml:space="preserve">Посилання на курс </w:t>
      </w:r>
      <w:r w:rsidR="0005557E">
        <w:rPr>
          <w:sz w:val="28"/>
        </w:rPr>
        <w:t>«Психологічна діагностика дітей</w:t>
      </w:r>
      <w:r w:rsidR="001330EE">
        <w:rPr>
          <w:sz w:val="28"/>
        </w:rPr>
        <w:t xml:space="preserve"> дошкільного віку</w:t>
      </w:r>
      <w:r w:rsidR="0005557E">
        <w:rPr>
          <w:sz w:val="28"/>
        </w:rPr>
        <w:t xml:space="preserve">» </w:t>
      </w:r>
      <w:r>
        <w:rPr>
          <w:sz w:val="28"/>
        </w:rPr>
        <w:t>в системі електронного забезпечення навчання</w:t>
      </w:r>
      <w:r w:rsidR="00B20DB1" w:rsidRPr="00B20DB1">
        <w:rPr>
          <w:sz w:val="28"/>
          <w:lang w:val="ru-RU"/>
        </w:rPr>
        <w:t xml:space="preserve"> </w:t>
      </w:r>
      <w:r>
        <w:rPr>
          <w:spacing w:val="-67"/>
          <w:sz w:val="28"/>
        </w:rPr>
        <w:t xml:space="preserve"> </w:t>
      </w:r>
      <w:r w:rsidR="00C135FC">
        <w:rPr>
          <w:spacing w:val="-67"/>
          <w:sz w:val="28"/>
        </w:rPr>
        <w:t xml:space="preserve"> </w:t>
      </w:r>
      <w:r w:rsidR="00B20DB1" w:rsidRPr="00B20DB1">
        <w:rPr>
          <w:spacing w:val="-67"/>
          <w:sz w:val="28"/>
          <w:lang w:val="ru-RU"/>
        </w:rPr>
        <w:t xml:space="preserve">  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  <w:r w:rsidR="00DF3741" w:rsidRPr="00DF3741">
        <w:t xml:space="preserve"> </w:t>
      </w:r>
      <w:hyperlink r:id="rId70" w:history="1">
        <w:r w:rsidR="001330EE" w:rsidRPr="001330EE">
          <w:rPr>
            <w:rStyle w:val="a6"/>
            <w:sz w:val="28"/>
            <w:szCs w:val="28"/>
          </w:rPr>
          <w:t>https://epkmoodle.znu.edu.ua/course/view.php?id=1040</w:t>
        </w:r>
      </w:hyperlink>
      <w:r w:rsidR="001330EE" w:rsidRPr="001330EE">
        <w:rPr>
          <w:sz w:val="28"/>
          <w:szCs w:val="28"/>
        </w:rPr>
        <w:t xml:space="preserve"> </w:t>
      </w:r>
    </w:p>
    <w:p w14:paraId="58679DC4" w14:textId="77777777" w:rsidR="00C135FC" w:rsidRPr="00C135FC" w:rsidRDefault="00C135FC" w:rsidP="00C135FC">
      <w:pPr>
        <w:pStyle w:val="a5"/>
        <w:shd w:val="clear" w:color="auto" w:fill="FFFFFF"/>
        <w:tabs>
          <w:tab w:val="left" w:pos="365"/>
        </w:tabs>
        <w:adjustRightInd w:val="0"/>
        <w:ind w:firstLine="0"/>
        <w:rPr>
          <w:color w:val="000000"/>
          <w:spacing w:val="-13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2.</w:t>
      </w:r>
      <w:r w:rsidRPr="00C135FC">
        <w:rPr>
          <w:color w:val="000000"/>
          <w:spacing w:val="-13"/>
          <w:sz w:val="28"/>
          <w:szCs w:val="28"/>
        </w:rPr>
        <w:t>Навчальні матеріали онлайн</w:t>
      </w:r>
    </w:p>
    <w:p w14:paraId="1A1C51A1" w14:textId="77777777" w:rsidR="00C135FC" w:rsidRDefault="00C135FC" w:rsidP="00C135FC">
      <w:pPr>
        <w:shd w:val="clear" w:color="auto" w:fill="FFFFFF"/>
        <w:tabs>
          <w:tab w:val="left" w:pos="365"/>
        </w:tabs>
        <w:adjustRightInd w:val="0"/>
        <w:rPr>
          <w:color w:val="000000"/>
          <w:spacing w:val="-13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ab/>
      </w:r>
      <w:r w:rsidRPr="00361F12">
        <w:rPr>
          <w:color w:val="000000"/>
          <w:spacing w:val="-13"/>
          <w:sz w:val="28"/>
          <w:szCs w:val="28"/>
        </w:rPr>
        <w:t xml:space="preserve">Бібліотека українських підручників </w:t>
      </w:r>
      <w:hyperlink r:id="rId71" w:history="1">
        <w:r w:rsidRPr="00B878A5">
          <w:rPr>
            <w:rStyle w:val="a6"/>
            <w:spacing w:val="-13"/>
            <w:sz w:val="28"/>
            <w:szCs w:val="28"/>
          </w:rPr>
          <w:t>http</w:t>
        </w:r>
        <w:r w:rsidRPr="00361F12">
          <w:rPr>
            <w:rStyle w:val="a6"/>
            <w:spacing w:val="-13"/>
            <w:sz w:val="28"/>
            <w:szCs w:val="28"/>
          </w:rPr>
          <w:t>://</w:t>
        </w:r>
        <w:r w:rsidRPr="00B878A5">
          <w:rPr>
            <w:rStyle w:val="a6"/>
            <w:spacing w:val="-13"/>
            <w:sz w:val="28"/>
            <w:szCs w:val="28"/>
          </w:rPr>
          <w:t>pidruchniki</w:t>
        </w:r>
        <w:r w:rsidRPr="00361F12">
          <w:rPr>
            <w:rStyle w:val="a6"/>
            <w:spacing w:val="-13"/>
            <w:sz w:val="28"/>
            <w:szCs w:val="28"/>
          </w:rPr>
          <w:t>.</w:t>
        </w:r>
        <w:r w:rsidRPr="00B878A5">
          <w:rPr>
            <w:rStyle w:val="a6"/>
            <w:spacing w:val="-13"/>
            <w:sz w:val="28"/>
            <w:szCs w:val="28"/>
          </w:rPr>
          <w:t>ws</w:t>
        </w:r>
        <w:r w:rsidRPr="00361F12">
          <w:rPr>
            <w:rStyle w:val="a6"/>
            <w:spacing w:val="-13"/>
            <w:sz w:val="28"/>
            <w:szCs w:val="28"/>
          </w:rPr>
          <w:t>/</w:t>
        </w:r>
      </w:hyperlink>
      <w:r w:rsidRPr="00361F12">
        <w:rPr>
          <w:color w:val="000000"/>
          <w:spacing w:val="-13"/>
          <w:sz w:val="28"/>
          <w:szCs w:val="28"/>
        </w:rPr>
        <w:t xml:space="preserve"> </w:t>
      </w:r>
    </w:p>
    <w:p w14:paraId="4B7456C5" w14:textId="77777777" w:rsidR="00C135FC" w:rsidRDefault="00C135FC" w:rsidP="00C135FC">
      <w:pPr>
        <w:shd w:val="clear" w:color="auto" w:fill="FFFFFF"/>
        <w:tabs>
          <w:tab w:val="left" w:pos="365"/>
        </w:tabs>
        <w:adjustRightInd w:val="0"/>
        <w:rPr>
          <w:color w:val="000000"/>
          <w:spacing w:val="-13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ab/>
      </w:r>
      <w:r w:rsidRPr="00055C31">
        <w:rPr>
          <w:color w:val="000000"/>
          <w:spacing w:val="-13"/>
          <w:sz w:val="28"/>
          <w:szCs w:val="28"/>
        </w:rPr>
        <w:t xml:space="preserve">Бібліотека психологічної літератури: </w:t>
      </w:r>
      <w:hyperlink r:id="rId72" w:history="1">
        <w:r w:rsidRPr="00055C31">
          <w:rPr>
            <w:color w:val="0563C1"/>
            <w:spacing w:val="-13"/>
            <w:sz w:val="28"/>
            <w:szCs w:val="28"/>
            <w:u w:val="single"/>
          </w:rPr>
          <w:t>http://psylib.kiev.ua/</w:t>
        </w:r>
      </w:hyperlink>
      <w:r w:rsidRPr="00055C31">
        <w:rPr>
          <w:color w:val="000000"/>
          <w:spacing w:val="-13"/>
          <w:sz w:val="28"/>
          <w:szCs w:val="28"/>
        </w:rPr>
        <w:t xml:space="preserve"> </w:t>
      </w:r>
    </w:p>
    <w:p w14:paraId="0D6547FE" w14:textId="706E542B" w:rsidR="00C135FC" w:rsidRDefault="00C135FC" w:rsidP="00C135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B15A2">
        <w:rPr>
          <w:sz w:val="28"/>
          <w:szCs w:val="28"/>
        </w:rPr>
        <w:t xml:space="preserve">Електронні підручники онлайн «Педагогіка і психологія» — </w:t>
      </w:r>
      <w:hyperlink r:id="rId73" w:history="1">
        <w:r w:rsidRPr="00FE5946">
          <w:rPr>
            <w:rStyle w:val="a6"/>
            <w:sz w:val="28"/>
            <w:szCs w:val="28"/>
          </w:rPr>
          <w:t>http://chitalka.info/psy.html</w:t>
        </w:r>
      </w:hyperlink>
      <w:r w:rsidRPr="00CB15A2">
        <w:rPr>
          <w:sz w:val="28"/>
          <w:szCs w:val="28"/>
        </w:rPr>
        <w:t>.</w:t>
      </w:r>
    </w:p>
    <w:p w14:paraId="0187A36F" w14:textId="77777777" w:rsidR="00C135FC" w:rsidRDefault="00C135FC" w:rsidP="00C135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B15A2">
        <w:rPr>
          <w:sz w:val="28"/>
          <w:szCs w:val="28"/>
        </w:rPr>
        <w:t xml:space="preserve">Наукова періодика України — </w:t>
      </w:r>
      <w:hyperlink r:id="rId74" w:history="1">
        <w:r w:rsidRPr="00FE5946">
          <w:rPr>
            <w:rStyle w:val="a6"/>
            <w:sz w:val="28"/>
            <w:szCs w:val="28"/>
          </w:rPr>
          <w:t>http://nbuv.gov.ua/taxonomy/term/334</w:t>
        </w:r>
      </w:hyperlink>
    </w:p>
    <w:p w14:paraId="4B9589BA" w14:textId="77777777" w:rsidR="00C135FC" w:rsidRDefault="00C135FC" w:rsidP="00C135FC">
      <w:pPr>
        <w:jc w:val="both"/>
        <w:rPr>
          <w:sz w:val="28"/>
          <w:szCs w:val="28"/>
        </w:rPr>
      </w:pPr>
      <w:r w:rsidRPr="00CB1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CB15A2">
        <w:rPr>
          <w:sz w:val="28"/>
          <w:szCs w:val="28"/>
        </w:rPr>
        <w:t xml:space="preserve">Психологія UA </w:t>
      </w:r>
      <w:hyperlink r:id="rId75" w:history="1">
        <w:r w:rsidRPr="00FE5946">
          <w:rPr>
            <w:rStyle w:val="a6"/>
            <w:sz w:val="28"/>
            <w:szCs w:val="28"/>
          </w:rPr>
          <w:t>http://psyhologiya.org.ua/</w:t>
        </w:r>
      </w:hyperlink>
    </w:p>
    <w:p w14:paraId="42D18B73" w14:textId="77777777" w:rsidR="00C135FC" w:rsidRDefault="00C135FC" w:rsidP="00C135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B15A2">
        <w:rPr>
          <w:sz w:val="28"/>
          <w:szCs w:val="28"/>
        </w:rPr>
        <w:t xml:space="preserve">Студентська бібліотека </w:t>
      </w:r>
      <w:hyperlink r:id="rId76" w:history="1">
        <w:r w:rsidRPr="00FE5946">
          <w:rPr>
            <w:rStyle w:val="a6"/>
            <w:sz w:val="28"/>
            <w:szCs w:val="28"/>
          </w:rPr>
          <w:t>http://studentbooks.com.ua/</w:t>
        </w:r>
      </w:hyperlink>
      <w:r>
        <w:rPr>
          <w:sz w:val="28"/>
          <w:szCs w:val="28"/>
        </w:rPr>
        <w:t xml:space="preserve"> </w:t>
      </w:r>
    </w:p>
    <w:p w14:paraId="7BDF88C6" w14:textId="77777777" w:rsidR="00C135FC" w:rsidRDefault="00C135FC">
      <w:pPr>
        <w:pStyle w:val="a3"/>
        <w:ind w:left="846"/>
        <w:rPr>
          <w:spacing w:val="-13"/>
        </w:rPr>
      </w:pPr>
    </w:p>
    <w:p w14:paraId="498F1781" w14:textId="77777777" w:rsidR="00C135FC" w:rsidRDefault="00C135FC">
      <w:pPr>
        <w:pStyle w:val="a3"/>
        <w:ind w:left="846"/>
        <w:rPr>
          <w:spacing w:val="-13"/>
        </w:rPr>
      </w:pPr>
    </w:p>
    <w:bookmarkEnd w:id="44"/>
    <w:p w14:paraId="0B701A07" w14:textId="77777777" w:rsidR="00C81DE8" w:rsidRDefault="00C81DE8">
      <w:pPr>
        <w:pStyle w:val="a3"/>
        <w:spacing w:before="79"/>
        <w:ind w:right="485"/>
        <w:jc w:val="right"/>
      </w:pPr>
    </w:p>
    <w:p w14:paraId="1E247718" w14:textId="77777777" w:rsidR="00C81DE8" w:rsidRDefault="00C81DE8">
      <w:pPr>
        <w:pStyle w:val="a3"/>
        <w:spacing w:before="79"/>
        <w:ind w:right="485"/>
        <w:jc w:val="right"/>
      </w:pPr>
    </w:p>
    <w:p w14:paraId="3CB2C498" w14:textId="77777777" w:rsidR="00C81DE8" w:rsidRDefault="00C81DE8">
      <w:pPr>
        <w:pStyle w:val="a3"/>
        <w:spacing w:before="79"/>
        <w:ind w:right="485"/>
        <w:jc w:val="right"/>
      </w:pPr>
    </w:p>
    <w:p w14:paraId="1D2D9232" w14:textId="77777777" w:rsidR="00C81DE8" w:rsidRDefault="00C81DE8">
      <w:pPr>
        <w:pStyle w:val="a3"/>
        <w:spacing w:before="79"/>
        <w:ind w:right="485"/>
        <w:jc w:val="right"/>
      </w:pPr>
    </w:p>
    <w:p w14:paraId="6FF06A9B" w14:textId="77777777" w:rsidR="00C81DE8" w:rsidRDefault="00C81DE8">
      <w:pPr>
        <w:pStyle w:val="a3"/>
        <w:spacing w:before="79"/>
        <w:ind w:right="485"/>
        <w:jc w:val="right"/>
      </w:pPr>
    </w:p>
    <w:p w14:paraId="4C75672B" w14:textId="77777777" w:rsidR="00C81DE8" w:rsidRDefault="00C81DE8">
      <w:pPr>
        <w:pStyle w:val="a3"/>
        <w:spacing w:before="79"/>
        <w:ind w:right="485"/>
        <w:jc w:val="right"/>
      </w:pPr>
    </w:p>
    <w:p w14:paraId="5DF70D77" w14:textId="77777777" w:rsidR="00C81DE8" w:rsidRDefault="00C81DE8">
      <w:pPr>
        <w:pStyle w:val="a3"/>
        <w:spacing w:before="79"/>
        <w:ind w:right="485"/>
        <w:jc w:val="right"/>
      </w:pPr>
    </w:p>
    <w:p w14:paraId="666756AB" w14:textId="77777777" w:rsidR="00C81DE8" w:rsidRDefault="00C81DE8">
      <w:pPr>
        <w:pStyle w:val="a3"/>
        <w:spacing w:before="79"/>
        <w:ind w:right="485"/>
        <w:jc w:val="right"/>
      </w:pPr>
    </w:p>
    <w:p w14:paraId="0CB907E7" w14:textId="77777777" w:rsidR="00C81DE8" w:rsidRDefault="00C81DE8">
      <w:pPr>
        <w:pStyle w:val="a3"/>
        <w:spacing w:before="79"/>
        <w:ind w:right="485"/>
        <w:jc w:val="right"/>
      </w:pPr>
    </w:p>
    <w:p w14:paraId="2EC34810" w14:textId="2574CBBE" w:rsidR="0031221F" w:rsidRDefault="00066D5B">
      <w:pPr>
        <w:pStyle w:val="a3"/>
        <w:spacing w:before="79"/>
        <w:ind w:right="485"/>
        <w:jc w:val="right"/>
      </w:pPr>
      <w:r>
        <w:t>Додаток</w:t>
      </w:r>
    </w:p>
    <w:p w14:paraId="14B05346" w14:textId="77777777" w:rsidR="0031221F" w:rsidRDefault="0031221F">
      <w:pPr>
        <w:pStyle w:val="a3"/>
        <w:rPr>
          <w:sz w:val="30"/>
        </w:rPr>
      </w:pPr>
    </w:p>
    <w:p w14:paraId="4B776684" w14:textId="77777777" w:rsidR="0031221F" w:rsidRDefault="0031221F">
      <w:pPr>
        <w:pStyle w:val="a3"/>
        <w:spacing w:before="1"/>
        <w:rPr>
          <w:sz w:val="26"/>
        </w:rPr>
      </w:pPr>
    </w:p>
    <w:p w14:paraId="3EA4B7BC" w14:textId="77777777" w:rsidR="0031221F" w:rsidRDefault="00066D5B">
      <w:pPr>
        <w:pStyle w:val="1"/>
        <w:ind w:left="966"/>
        <w:jc w:val="left"/>
      </w:pPr>
      <w:r>
        <w:t>Доповнення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зміни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робочої</w:t>
      </w:r>
      <w:r>
        <w:rPr>
          <w:spacing w:val="-2"/>
        </w:rPr>
        <w:t xml:space="preserve"> </w:t>
      </w:r>
      <w:r>
        <w:t>програми</w:t>
      </w:r>
      <w:r>
        <w:rPr>
          <w:spacing w:val="-2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14:paraId="502982B5" w14:textId="77777777" w:rsidR="0031221F" w:rsidRDefault="0031221F">
      <w:pPr>
        <w:pStyle w:val="a3"/>
        <w:spacing w:before="11"/>
        <w:rPr>
          <w:b/>
          <w:sz w:val="27"/>
        </w:r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5678"/>
        <w:gridCol w:w="2260"/>
      </w:tblGrid>
      <w:tr w:rsidR="0031221F" w14:paraId="05853490" w14:textId="77777777" w:rsidTr="00C81DE8">
        <w:trPr>
          <w:trHeight w:val="1036"/>
        </w:trPr>
        <w:tc>
          <w:tcPr>
            <w:tcW w:w="1572" w:type="dxa"/>
          </w:tcPr>
          <w:p w14:paraId="63884AAB" w14:textId="77777777" w:rsidR="0031221F" w:rsidRDefault="00066D5B">
            <w:pPr>
              <w:pStyle w:val="TableParagraph"/>
              <w:ind w:left="292" w:right="269" w:hanging="1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Протокол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засідання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циклової</w:t>
            </w:r>
          </w:p>
          <w:p w14:paraId="7EA5780E" w14:textId="77777777" w:rsidR="0031221F" w:rsidRDefault="00066D5B">
            <w:pPr>
              <w:pStyle w:val="TableParagraph"/>
              <w:spacing w:line="206" w:lineRule="exact"/>
              <w:ind w:left="292" w:right="167" w:hanging="11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комісії (дата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номер)</w:t>
            </w:r>
          </w:p>
        </w:tc>
        <w:tc>
          <w:tcPr>
            <w:tcW w:w="5678" w:type="dxa"/>
          </w:tcPr>
          <w:p w14:paraId="2CFBAD8B" w14:textId="77777777" w:rsidR="0031221F" w:rsidRDefault="0031221F">
            <w:pPr>
              <w:pStyle w:val="TableParagraph"/>
              <w:rPr>
                <w:b/>
                <w:sz w:val="20"/>
              </w:rPr>
            </w:pPr>
          </w:p>
          <w:p w14:paraId="4E3D7C18" w14:textId="77777777" w:rsidR="0031221F" w:rsidRDefault="0031221F">
            <w:pPr>
              <w:pStyle w:val="TableParagraph"/>
              <w:rPr>
                <w:b/>
                <w:sz w:val="16"/>
              </w:rPr>
            </w:pPr>
          </w:p>
          <w:p w14:paraId="27CE9351" w14:textId="77777777" w:rsidR="0031221F" w:rsidRDefault="00066D5B">
            <w:pPr>
              <w:pStyle w:val="TableParagraph"/>
              <w:spacing w:before="1"/>
              <w:ind w:left="2363" w:right="23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Внесені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зміни</w:t>
            </w:r>
          </w:p>
        </w:tc>
        <w:tc>
          <w:tcPr>
            <w:tcW w:w="2260" w:type="dxa"/>
          </w:tcPr>
          <w:p w14:paraId="3AF641CC" w14:textId="77777777" w:rsidR="0031221F" w:rsidRDefault="0031221F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144711DE" w14:textId="06E695E6" w:rsidR="0031221F" w:rsidRDefault="00066D5B">
            <w:pPr>
              <w:pStyle w:val="TableParagraph"/>
              <w:ind w:left="788" w:right="175" w:hanging="591"/>
              <w:rPr>
                <w:b/>
                <w:sz w:val="18"/>
              </w:rPr>
            </w:pPr>
            <w:r>
              <w:rPr>
                <w:b/>
                <w:sz w:val="18"/>
              </w:rPr>
              <w:t>Підпис голови</w:t>
            </w:r>
            <w:r w:rsidR="00C81DE8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ЦК,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дата</w:t>
            </w:r>
          </w:p>
        </w:tc>
      </w:tr>
      <w:tr w:rsidR="0031221F" w14:paraId="3D64CBD6" w14:textId="77777777" w:rsidTr="00C81DE8">
        <w:trPr>
          <w:trHeight w:val="321"/>
        </w:trPr>
        <w:tc>
          <w:tcPr>
            <w:tcW w:w="1572" w:type="dxa"/>
          </w:tcPr>
          <w:p w14:paraId="623E33A7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0750887B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37907EFF" w14:textId="77777777" w:rsidR="0031221F" w:rsidRDefault="0031221F">
            <w:pPr>
              <w:pStyle w:val="TableParagraph"/>
            </w:pPr>
          </w:p>
        </w:tc>
      </w:tr>
      <w:tr w:rsidR="0031221F" w14:paraId="20FB07E7" w14:textId="77777777" w:rsidTr="00C81DE8">
        <w:trPr>
          <w:trHeight w:val="321"/>
        </w:trPr>
        <w:tc>
          <w:tcPr>
            <w:tcW w:w="1572" w:type="dxa"/>
          </w:tcPr>
          <w:p w14:paraId="5EECAA5B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38504831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7AEE3F30" w14:textId="77777777" w:rsidR="0031221F" w:rsidRDefault="0031221F">
            <w:pPr>
              <w:pStyle w:val="TableParagraph"/>
            </w:pPr>
          </w:p>
        </w:tc>
      </w:tr>
      <w:tr w:rsidR="0031221F" w14:paraId="759B7022" w14:textId="77777777" w:rsidTr="00C81DE8">
        <w:trPr>
          <w:trHeight w:val="323"/>
        </w:trPr>
        <w:tc>
          <w:tcPr>
            <w:tcW w:w="1572" w:type="dxa"/>
          </w:tcPr>
          <w:p w14:paraId="596AFF4F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78D16418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13F9EA3A" w14:textId="77777777" w:rsidR="0031221F" w:rsidRDefault="0031221F">
            <w:pPr>
              <w:pStyle w:val="TableParagraph"/>
            </w:pPr>
          </w:p>
        </w:tc>
      </w:tr>
      <w:tr w:rsidR="0031221F" w14:paraId="0EEDDE03" w14:textId="77777777" w:rsidTr="00C81DE8">
        <w:trPr>
          <w:trHeight w:val="321"/>
        </w:trPr>
        <w:tc>
          <w:tcPr>
            <w:tcW w:w="1572" w:type="dxa"/>
          </w:tcPr>
          <w:p w14:paraId="6729C9FA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49365EF3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45E57608" w14:textId="77777777" w:rsidR="0031221F" w:rsidRDefault="0031221F">
            <w:pPr>
              <w:pStyle w:val="TableParagraph"/>
            </w:pPr>
          </w:p>
        </w:tc>
      </w:tr>
      <w:tr w:rsidR="0031221F" w14:paraId="4294C8E7" w14:textId="77777777" w:rsidTr="00C81DE8">
        <w:trPr>
          <w:trHeight w:val="321"/>
        </w:trPr>
        <w:tc>
          <w:tcPr>
            <w:tcW w:w="1572" w:type="dxa"/>
          </w:tcPr>
          <w:p w14:paraId="566AC90B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59AF8E6D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3EF7C6DC" w14:textId="77777777" w:rsidR="0031221F" w:rsidRDefault="0031221F">
            <w:pPr>
              <w:pStyle w:val="TableParagraph"/>
            </w:pPr>
          </w:p>
        </w:tc>
      </w:tr>
      <w:tr w:rsidR="0031221F" w14:paraId="1F72F4EB" w14:textId="77777777" w:rsidTr="00C81DE8">
        <w:trPr>
          <w:trHeight w:val="323"/>
        </w:trPr>
        <w:tc>
          <w:tcPr>
            <w:tcW w:w="1572" w:type="dxa"/>
          </w:tcPr>
          <w:p w14:paraId="60EC1DBB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5D3D8AA4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1CFC8B26" w14:textId="77777777" w:rsidR="0031221F" w:rsidRDefault="0031221F">
            <w:pPr>
              <w:pStyle w:val="TableParagraph"/>
            </w:pPr>
          </w:p>
        </w:tc>
      </w:tr>
      <w:tr w:rsidR="0031221F" w14:paraId="33746966" w14:textId="77777777" w:rsidTr="00C81DE8">
        <w:trPr>
          <w:trHeight w:val="321"/>
        </w:trPr>
        <w:tc>
          <w:tcPr>
            <w:tcW w:w="1572" w:type="dxa"/>
          </w:tcPr>
          <w:p w14:paraId="182A931F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345AC522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19497E06" w14:textId="77777777" w:rsidR="0031221F" w:rsidRDefault="0031221F">
            <w:pPr>
              <w:pStyle w:val="TableParagraph"/>
            </w:pPr>
          </w:p>
        </w:tc>
      </w:tr>
      <w:tr w:rsidR="0031221F" w14:paraId="5B805CD2" w14:textId="77777777" w:rsidTr="00C81DE8">
        <w:trPr>
          <w:trHeight w:val="321"/>
        </w:trPr>
        <w:tc>
          <w:tcPr>
            <w:tcW w:w="1572" w:type="dxa"/>
          </w:tcPr>
          <w:p w14:paraId="13FC30E5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4CEC7591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2667143E" w14:textId="77777777" w:rsidR="0031221F" w:rsidRDefault="0031221F">
            <w:pPr>
              <w:pStyle w:val="TableParagraph"/>
            </w:pPr>
          </w:p>
        </w:tc>
      </w:tr>
      <w:tr w:rsidR="0031221F" w14:paraId="73855ECC" w14:textId="77777777" w:rsidTr="00C81DE8">
        <w:trPr>
          <w:trHeight w:val="323"/>
        </w:trPr>
        <w:tc>
          <w:tcPr>
            <w:tcW w:w="1572" w:type="dxa"/>
          </w:tcPr>
          <w:p w14:paraId="6675DD5F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52BA73BB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55F6AE31" w14:textId="77777777" w:rsidR="0031221F" w:rsidRDefault="0031221F">
            <w:pPr>
              <w:pStyle w:val="TableParagraph"/>
            </w:pPr>
          </w:p>
        </w:tc>
      </w:tr>
      <w:tr w:rsidR="0031221F" w14:paraId="354DA20C" w14:textId="77777777" w:rsidTr="00C81DE8">
        <w:trPr>
          <w:trHeight w:val="321"/>
        </w:trPr>
        <w:tc>
          <w:tcPr>
            <w:tcW w:w="1572" w:type="dxa"/>
          </w:tcPr>
          <w:p w14:paraId="5E929F82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39FE318B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67BF69E0" w14:textId="77777777" w:rsidR="0031221F" w:rsidRDefault="0031221F">
            <w:pPr>
              <w:pStyle w:val="TableParagraph"/>
            </w:pPr>
          </w:p>
        </w:tc>
      </w:tr>
      <w:tr w:rsidR="0031221F" w14:paraId="4D98464B" w14:textId="77777777" w:rsidTr="00C81DE8">
        <w:trPr>
          <w:trHeight w:val="321"/>
        </w:trPr>
        <w:tc>
          <w:tcPr>
            <w:tcW w:w="1572" w:type="dxa"/>
          </w:tcPr>
          <w:p w14:paraId="7E4E80DF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24B2D50A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7BA39501" w14:textId="77777777" w:rsidR="0031221F" w:rsidRDefault="0031221F">
            <w:pPr>
              <w:pStyle w:val="TableParagraph"/>
            </w:pPr>
          </w:p>
        </w:tc>
      </w:tr>
      <w:tr w:rsidR="0031221F" w14:paraId="26FC6636" w14:textId="77777777" w:rsidTr="00C81DE8">
        <w:trPr>
          <w:trHeight w:val="323"/>
        </w:trPr>
        <w:tc>
          <w:tcPr>
            <w:tcW w:w="1572" w:type="dxa"/>
          </w:tcPr>
          <w:p w14:paraId="65CD79B2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16C28253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3F0E69C4" w14:textId="77777777" w:rsidR="0031221F" w:rsidRDefault="0031221F">
            <w:pPr>
              <w:pStyle w:val="TableParagraph"/>
            </w:pPr>
          </w:p>
        </w:tc>
      </w:tr>
      <w:tr w:rsidR="0031221F" w14:paraId="1F8F35E7" w14:textId="77777777" w:rsidTr="00C81DE8">
        <w:trPr>
          <w:trHeight w:val="321"/>
        </w:trPr>
        <w:tc>
          <w:tcPr>
            <w:tcW w:w="1572" w:type="dxa"/>
          </w:tcPr>
          <w:p w14:paraId="3BE9EF92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18989898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3122CFEB" w14:textId="77777777" w:rsidR="0031221F" w:rsidRDefault="0031221F">
            <w:pPr>
              <w:pStyle w:val="TableParagraph"/>
            </w:pPr>
          </w:p>
        </w:tc>
      </w:tr>
      <w:tr w:rsidR="0031221F" w14:paraId="487C094E" w14:textId="77777777" w:rsidTr="00C81DE8">
        <w:trPr>
          <w:trHeight w:val="321"/>
        </w:trPr>
        <w:tc>
          <w:tcPr>
            <w:tcW w:w="1572" w:type="dxa"/>
          </w:tcPr>
          <w:p w14:paraId="541395FD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0E6DF829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2BD5E9EE" w14:textId="77777777" w:rsidR="0031221F" w:rsidRDefault="0031221F">
            <w:pPr>
              <w:pStyle w:val="TableParagraph"/>
            </w:pPr>
          </w:p>
        </w:tc>
      </w:tr>
      <w:tr w:rsidR="0031221F" w14:paraId="3C28C700" w14:textId="77777777" w:rsidTr="00C81DE8">
        <w:trPr>
          <w:trHeight w:val="321"/>
        </w:trPr>
        <w:tc>
          <w:tcPr>
            <w:tcW w:w="1572" w:type="dxa"/>
          </w:tcPr>
          <w:p w14:paraId="597DD7DE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4BCF3404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670B6B85" w14:textId="77777777" w:rsidR="0031221F" w:rsidRDefault="0031221F">
            <w:pPr>
              <w:pStyle w:val="TableParagraph"/>
            </w:pPr>
          </w:p>
        </w:tc>
      </w:tr>
      <w:tr w:rsidR="0031221F" w14:paraId="52CB6A2D" w14:textId="77777777" w:rsidTr="00C81DE8">
        <w:trPr>
          <w:trHeight w:val="323"/>
        </w:trPr>
        <w:tc>
          <w:tcPr>
            <w:tcW w:w="1572" w:type="dxa"/>
          </w:tcPr>
          <w:p w14:paraId="0367243E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26E61ED0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6538E58E" w14:textId="77777777" w:rsidR="0031221F" w:rsidRDefault="0031221F">
            <w:pPr>
              <w:pStyle w:val="TableParagraph"/>
            </w:pPr>
          </w:p>
        </w:tc>
      </w:tr>
      <w:tr w:rsidR="0031221F" w14:paraId="77C724A8" w14:textId="77777777" w:rsidTr="00C81DE8">
        <w:trPr>
          <w:trHeight w:val="321"/>
        </w:trPr>
        <w:tc>
          <w:tcPr>
            <w:tcW w:w="1572" w:type="dxa"/>
          </w:tcPr>
          <w:p w14:paraId="60B52846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20D6DCCC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6DE15001" w14:textId="77777777" w:rsidR="0031221F" w:rsidRDefault="0031221F">
            <w:pPr>
              <w:pStyle w:val="TableParagraph"/>
            </w:pPr>
          </w:p>
        </w:tc>
      </w:tr>
      <w:tr w:rsidR="0031221F" w14:paraId="01A98AC8" w14:textId="77777777" w:rsidTr="00C81DE8">
        <w:trPr>
          <w:trHeight w:val="321"/>
        </w:trPr>
        <w:tc>
          <w:tcPr>
            <w:tcW w:w="1572" w:type="dxa"/>
          </w:tcPr>
          <w:p w14:paraId="2DD62942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0BF995EE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00F993D9" w14:textId="77777777" w:rsidR="0031221F" w:rsidRDefault="0031221F">
            <w:pPr>
              <w:pStyle w:val="TableParagraph"/>
            </w:pPr>
          </w:p>
        </w:tc>
      </w:tr>
      <w:tr w:rsidR="0031221F" w14:paraId="37E919F2" w14:textId="77777777" w:rsidTr="00C81DE8">
        <w:trPr>
          <w:trHeight w:val="323"/>
        </w:trPr>
        <w:tc>
          <w:tcPr>
            <w:tcW w:w="1572" w:type="dxa"/>
          </w:tcPr>
          <w:p w14:paraId="603DCECE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3E33AA5C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5F1B5DC4" w14:textId="77777777" w:rsidR="0031221F" w:rsidRDefault="0031221F">
            <w:pPr>
              <w:pStyle w:val="TableParagraph"/>
            </w:pPr>
          </w:p>
        </w:tc>
      </w:tr>
      <w:tr w:rsidR="0031221F" w14:paraId="16ADC564" w14:textId="77777777" w:rsidTr="00C81DE8">
        <w:trPr>
          <w:trHeight w:val="321"/>
        </w:trPr>
        <w:tc>
          <w:tcPr>
            <w:tcW w:w="1572" w:type="dxa"/>
          </w:tcPr>
          <w:p w14:paraId="0495286B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693C39A1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467BCE7F" w14:textId="77777777" w:rsidR="0031221F" w:rsidRDefault="0031221F">
            <w:pPr>
              <w:pStyle w:val="TableParagraph"/>
            </w:pPr>
          </w:p>
        </w:tc>
      </w:tr>
      <w:tr w:rsidR="0031221F" w14:paraId="17E3AEDA" w14:textId="77777777" w:rsidTr="00C81DE8">
        <w:trPr>
          <w:trHeight w:val="321"/>
        </w:trPr>
        <w:tc>
          <w:tcPr>
            <w:tcW w:w="1572" w:type="dxa"/>
          </w:tcPr>
          <w:p w14:paraId="237A4C58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25CF9C98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28B737C8" w14:textId="77777777" w:rsidR="0031221F" w:rsidRDefault="0031221F">
            <w:pPr>
              <w:pStyle w:val="TableParagraph"/>
            </w:pPr>
          </w:p>
        </w:tc>
      </w:tr>
      <w:tr w:rsidR="0031221F" w14:paraId="09651677" w14:textId="77777777" w:rsidTr="00C81DE8">
        <w:trPr>
          <w:trHeight w:val="323"/>
        </w:trPr>
        <w:tc>
          <w:tcPr>
            <w:tcW w:w="1572" w:type="dxa"/>
          </w:tcPr>
          <w:p w14:paraId="14B7A7B5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64A97B4E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54EC5426" w14:textId="77777777" w:rsidR="0031221F" w:rsidRDefault="0031221F">
            <w:pPr>
              <w:pStyle w:val="TableParagraph"/>
            </w:pPr>
          </w:p>
        </w:tc>
      </w:tr>
      <w:tr w:rsidR="0031221F" w14:paraId="0F6E0610" w14:textId="77777777" w:rsidTr="00C81DE8">
        <w:trPr>
          <w:trHeight w:val="321"/>
        </w:trPr>
        <w:tc>
          <w:tcPr>
            <w:tcW w:w="1572" w:type="dxa"/>
          </w:tcPr>
          <w:p w14:paraId="061B92D9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6ADD4A79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467EF446" w14:textId="77777777" w:rsidR="0031221F" w:rsidRDefault="0031221F">
            <w:pPr>
              <w:pStyle w:val="TableParagraph"/>
            </w:pPr>
          </w:p>
        </w:tc>
      </w:tr>
      <w:tr w:rsidR="0031221F" w14:paraId="36D05A2B" w14:textId="77777777" w:rsidTr="00C81DE8">
        <w:trPr>
          <w:trHeight w:val="321"/>
        </w:trPr>
        <w:tc>
          <w:tcPr>
            <w:tcW w:w="1572" w:type="dxa"/>
          </w:tcPr>
          <w:p w14:paraId="0AEB451E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7EC7574D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406D2925" w14:textId="77777777" w:rsidR="0031221F" w:rsidRDefault="0031221F">
            <w:pPr>
              <w:pStyle w:val="TableParagraph"/>
            </w:pPr>
          </w:p>
        </w:tc>
      </w:tr>
      <w:tr w:rsidR="0031221F" w14:paraId="58792593" w14:textId="77777777" w:rsidTr="00C81DE8">
        <w:trPr>
          <w:trHeight w:val="323"/>
        </w:trPr>
        <w:tc>
          <w:tcPr>
            <w:tcW w:w="1572" w:type="dxa"/>
          </w:tcPr>
          <w:p w14:paraId="721FE269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4C3DB83A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76D15A11" w14:textId="77777777" w:rsidR="0031221F" w:rsidRDefault="0031221F">
            <w:pPr>
              <w:pStyle w:val="TableParagraph"/>
            </w:pPr>
          </w:p>
        </w:tc>
      </w:tr>
      <w:tr w:rsidR="0031221F" w14:paraId="2612CBC1" w14:textId="77777777" w:rsidTr="00C81DE8">
        <w:trPr>
          <w:trHeight w:val="321"/>
        </w:trPr>
        <w:tc>
          <w:tcPr>
            <w:tcW w:w="1572" w:type="dxa"/>
          </w:tcPr>
          <w:p w14:paraId="3AA36BB8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2A683A3A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7B8E8860" w14:textId="77777777" w:rsidR="0031221F" w:rsidRDefault="0031221F">
            <w:pPr>
              <w:pStyle w:val="TableParagraph"/>
            </w:pPr>
          </w:p>
        </w:tc>
      </w:tr>
      <w:tr w:rsidR="0031221F" w14:paraId="4D88B859" w14:textId="77777777" w:rsidTr="00C81DE8">
        <w:trPr>
          <w:trHeight w:val="321"/>
        </w:trPr>
        <w:tc>
          <w:tcPr>
            <w:tcW w:w="1572" w:type="dxa"/>
          </w:tcPr>
          <w:p w14:paraId="3A1F6EC6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62E97C97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325DA4D1" w14:textId="77777777" w:rsidR="0031221F" w:rsidRDefault="0031221F">
            <w:pPr>
              <w:pStyle w:val="TableParagraph"/>
            </w:pPr>
          </w:p>
        </w:tc>
      </w:tr>
      <w:tr w:rsidR="0031221F" w14:paraId="1C6D7043" w14:textId="77777777" w:rsidTr="00C81DE8">
        <w:trPr>
          <w:trHeight w:val="323"/>
        </w:trPr>
        <w:tc>
          <w:tcPr>
            <w:tcW w:w="1572" w:type="dxa"/>
          </w:tcPr>
          <w:p w14:paraId="111500AE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6DC7DE96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27B3165B" w14:textId="77777777" w:rsidR="0031221F" w:rsidRDefault="0031221F">
            <w:pPr>
              <w:pStyle w:val="TableParagraph"/>
            </w:pPr>
          </w:p>
        </w:tc>
      </w:tr>
      <w:tr w:rsidR="0031221F" w14:paraId="14B0B814" w14:textId="77777777" w:rsidTr="00C81DE8">
        <w:trPr>
          <w:trHeight w:val="321"/>
        </w:trPr>
        <w:tc>
          <w:tcPr>
            <w:tcW w:w="1572" w:type="dxa"/>
          </w:tcPr>
          <w:p w14:paraId="2D786D98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00111CFD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2B91D54D" w14:textId="77777777" w:rsidR="0031221F" w:rsidRDefault="0031221F">
            <w:pPr>
              <w:pStyle w:val="TableParagraph"/>
            </w:pPr>
          </w:p>
        </w:tc>
      </w:tr>
      <w:tr w:rsidR="0031221F" w14:paraId="1746ACB0" w14:textId="77777777" w:rsidTr="00C81DE8">
        <w:trPr>
          <w:trHeight w:val="321"/>
        </w:trPr>
        <w:tc>
          <w:tcPr>
            <w:tcW w:w="1572" w:type="dxa"/>
          </w:tcPr>
          <w:p w14:paraId="5A9294DB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44657B3D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0435994C" w14:textId="77777777" w:rsidR="0031221F" w:rsidRDefault="0031221F">
            <w:pPr>
              <w:pStyle w:val="TableParagraph"/>
            </w:pPr>
          </w:p>
        </w:tc>
      </w:tr>
      <w:tr w:rsidR="0031221F" w14:paraId="630A619C" w14:textId="77777777" w:rsidTr="00C81DE8">
        <w:trPr>
          <w:trHeight w:val="323"/>
        </w:trPr>
        <w:tc>
          <w:tcPr>
            <w:tcW w:w="1572" w:type="dxa"/>
          </w:tcPr>
          <w:p w14:paraId="0D5B98A2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0DFB3747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798449A6" w14:textId="77777777" w:rsidR="0031221F" w:rsidRDefault="0031221F">
            <w:pPr>
              <w:pStyle w:val="TableParagraph"/>
            </w:pPr>
          </w:p>
        </w:tc>
      </w:tr>
      <w:tr w:rsidR="0031221F" w14:paraId="76890CD8" w14:textId="77777777" w:rsidTr="00C81DE8">
        <w:trPr>
          <w:trHeight w:val="321"/>
        </w:trPr>
        <w:tc>
          <w:tcPr>
            <w:tcW w:w="1572" w:type="dxa"/>
          </w:tcPr>
          <w:p w14:paraId="204F84B3" w14:textId="77777777" w:rsidR="0031221F" w:rsidRDefault="0031221F">
            <w:pPr>
              <w:pStyle w:val="TableParagraph"/>
            </w:pPr>
          </w:p>
        </w:tc>
        <w:tc>
          <w:tcPr>
            <w:tcW w:w="5678" w:type="dxa"/>
          </w:tcPr>
          <w:p w14:paraId="25A29781" w14:textId="77777777" w:rsidR="0031221F" w:rsidRDefault="0031221F">
            <w:pPr>
              <w:pStyle w:val="TableParagraph"/>
            </w:pPr>
          </w:p>
        </w:tc>
        <w:tc>
          <w:tcPr>
            <w:tcW w:w="2260" w:type="dxa"/>
          </w:tcPr>
          <w:p w14:paraId="699AE67C" w14:textId="77777777" w:rsidR="0031221F" w:rsidRDefault="0031221F">
            <w:pPr>
              <w:pStyle w:val="TableParagraph"/>
            </w:pPr>
          </w:p>
        </w:tc>
      </w:tr>
    </w:tbl>
    <w:p w14:paraId="02BEA698" w14:textId="77777777" w:rsidR="005507A2" w:rsidRDefault="005507A2"/>
    <w:sectPr w:rsidR="005507A2">
      <w:pgSz w:w="11910" w:h="16840"/>
      <w:pgMar w:top="1040" w:right="360" w:bottom="280" w:left="122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775A" w14:textId="77777777" w:rsidR="00EA59E7" w:rsidRDefault="00EA59E7">
      <w:r>
        <w:separator/>
      </w:r>
    </w:p>
  </w:endnote>
  <w:endnote w:type="continuationSeparator" w:id="0">
    <w:p w14:paraId="09872456" w14:textId="77777777" w:rsidR="00EA59E7" w:rsidRDefault="00EA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enta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A9DAD" w14:textId="77777777" w:rsidR="00EA59E7" w:rsidRDefault="00EA59E7">
      <w:r>
        <w:separator/>
      </w:r>
    </w:p>
  </w:footnote>
  <w:footnote w:type="continuationSeparator" w:id="0">
    <w:p w14:paraId="2E10C4F1" w14:textId="77777777" w:rsidR="00EA59E7" w:rsidRDefault="00EA5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915632"/>
      <w:docPartObj>
        <w:docPartGallery w:val="Page Numbers (Top of Page)"/>
        <w:docPartUnique/>
      </w:docPartObj>
    </w:sdtPr>
    <w:sdtContent>
      <w:p w14:paraId="6105AD26" w14:textId="277D4865" w:rsidR="00C81DE8" w:rsidRDefault="00C81DE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5C5CB97" w14:textId="3ACCE1F8" w:rsidR="00C81DE8" w:rsidRDefault="00C81DE8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2AB06E1"/>
    <w:multiLevelType w:val="hybridMultilevel"/>
    <w:tmpl w:val="E26A976E"/>
    <w:lvl w:ilvl="0" w:tplc="80BAC7E2">
      <w:start w:val="6"/>
      <w:numFmt w:val="decimal"/>
      <w:lvlText w:val="%1."/>
      <w:lvlJc w:val="left"/>
      <w:pPr>
        <w:ind w:left="371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439" w:hanging="360"/>
      </w:pPr>
    </w:lvl>
    <w:lvl w:ilvl="2" w:tplc="2000001B" w:tentative="1">
      <w:start w:val="1"/>
      <w:numFmt w:val="lowerRoman"/>
      <w:lvlText w:val="%3."/>
      <w:lvlJc w:val="right"/>
      <w:pPr>
        <w:ind w:left="5159" w:hanging="180"/>
      </w:pPr>
    </w:lvl>
    <w:lvl w:ilvl="3" w:tplc="2000000F" w:tentative="1">
      <w:start w:val="1"/>
      <w:numFmt w:val="decimal"/>
      <w:lvlText w:val="%4."/>
      <w:lvlJc w:val="left"/>
      <w:pPr>
        <w:ind w:left="5879" w:hanging="360"/>
      </w:pPr>
    </w:lvl>
    <w:lvl w:ilvl="4" w:tplc="20000019" w:tentative="1">
      <w:start w:val="1"/>
      <w:numFmt w:val="lowerLetter"/>
      <w:lvlText w:val="%5."/>
      <w:lvlJc w:val="left"/>
      <w:pPr>
        <w:ind w:left="6599" w:hanging="360"/>
      </w:pPr>
    </w:lvl>
    <w:lvl w:ilvl="5" w:tplc="2000001B" w:tentative="1">
      <w:start w:val="1"/>
      <w:numFmt w:val="lowerRoman"/>
      <w:lvlText w:val="%6."/>
      <w:lvlJc w:val="right"/>
      <w:pPr>
        <w:ind w:left="7319" w:hanging="180"/>
      </w:pPr>
    </w:lvl>
    <w:lvl w:ilvl="6" w:tplc="2000000F" w:tentative="1">
      <w:start w:val="1"/>
      <w:numFmt w:val="decimal"/>
      <w:lvlText w:val="%7."/>
      <w:lvlJc w:val="left"/>
      <w:pPr>
        <w:ind w:left="8039" w:hanging="360"/>
      </w:pPr>
    </w:lvl>
    <w:lvl w:ilvl="7" w:tplc="20000019" w:tentative="1">
      <w:start w:val="1"/>
      <w:numFmt w:val="lowerLetter"/>
      <w:lvlText w:val="%8."/>
      <w:lvlJc w:val="left"/>
      <w:pPr>
        <w:ind w:left="8759" w:hanging="360"/>
      </w:pPr>
    </w:lvl>
    <w:lvl w:ilvl="8" w:tplc="2000001B" w:tentative="1">
      <w:start w:val="1"/>
      <w:numFmt w:val="lowerRoman"/>
      <w:lvlText w:val="%9."/>
      <w:lvlJc w:val="right"/>
      <w:pPr>
        <w:ind w:left="9479" w:hanging="180"/>
      </w:pPr>
    </w:lvl>
  </w:abstractNum>
  <w:abstractNum w:abstractNumId="2" w15:restartNumberingAfterBreak="0">
    <w:nsid w:val="068D03E2"/>
    <w:multiLevelType w:val="hybridMultilevel"/>
    <w:tmpl w:val="EBC8E7D8"/>
    <w:lvl w:ilvl="0" w:tplc="FB34AA46">
      <w:start w:val="1"/>
      <w:numFmt w:val="decimal"/>
      <w:lvlText w:val="%1)"/>
      <w:lvlJc w:val="left"/>
      <w:pPr>
        <w:ind w:left="138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01" w:hanging="360"/>
      </w:pPr>
    </w:lvl>
    <w:lvl w:ilvl="2" w:tplc="2000001B" w:tentative="1">
      <w:start w:val="1"/>
      <w:numFmt w:val="lowerRoman"/>
      <w:lvlText w:val="%3."/>
      <w:lvlJc w:val="right"/>
      <w:pPr>
        <w:ind w:left="2821" w:hanging="180"/>
      </w:pPr>
    </w:lvl>
    <w:lvl w:ilvl="3" w:tplc="2000000F" w:tentative="1">
      <w:start w:val="1"/>
      <w:numFmt w:val="decimal"/>
      <w:lvlText w:val="%4."/>
      <w:lvlJc w:val="left"/>
      <w:pPr>
        <w:ind w:left="3541" w:hanging="360"/>
      </w:pPr>
    </w:lvl>
    <w:lvl w:ilvl="4" w:tplc="20000019" w:tentative="1">
      <w:start w:val="1"/>
      <w:numFmt w:val="lowerLetter"/>
      <w:lvlText w:val="%5."/>
      <w:lvlJc w:val="left"/>
      <w:pPr>
        <w:ind w:left="4261" w:hanging="360"/>
      </w:pPr>
    </w:lvl>
    <w:lvl w:ilvl="5" w:tplc="2000001B" w:tentative="1">
      <w:start w:val="1"/>
      <w:numFmt w:val="lowerRoman"/>
      <w:lvlText w:val="%6."/>
      <w:lvlJc w:val="right"/>
      <w:pPr>
        <w:ind w:left="4981" w:hanging="180"/>
      </w:pPr>
    </w:lvl>
    <w:lvl w:ilvl="6" w:tplc="2000000F" w:tentative="1">
      <w:start w:val="1"/>
      <w:numFmt w:val="decimal"/>
      <w:lvlText w:val="%7."/>
      <w:lvlJc w:val="left"/>
      <w:pPr>
        <w:ind w:left="5701" w:hanging="360"/>
      </w:pPr>
    </w:lvl>
    <w:lvl w:ilvl="7" w:tplc="20000019" w:tentative="1">
      <w:start w:val="1"/>
      <w:numFmt w:val="lowerLetter"/>
      <w:lvlText w:val="%8."/>
      <w:lvlJc w:val="left"/>
      <w:pPr>
        <w:ind w:left="6421" w:hanging="360"/>
      </w:pPr>
    </w:lvl>
    <w:lvl w:ilvl="8" w:tplc="2000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" w15:restartNumberingAfterBreak="0">
    <w:nsid w:val="09006407"/>
    <w:multiLevelType w:val="hybridMultilevel"/>
    <w:tmpl w:val="72DA8AFC"/>
    <w:lvl w:ilvl="0" w:tplc="5BE84144">
      <w:start w:val="1"/>
      <w:numFmt w:val="decimal"/>
      <w:lvlText w:val="%1."/>
      <w:lvlJc w:val="left"/>
      <w:pPr>
        <w:ind w:left="482" w:hanging="36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3EA8C1E">
      <w:numFmt w:val="bullet"/>
      <w:lvlText w:val="•"/>
      <w:lvlJc w:val="left"/>
      <w:pPr>
        <w:ind w:left="1464" w:hanging="365"/>
      </w:pPr>
      <w:rPr>
        <w:rFonts w:hint="default"/>
        <w:lang w:val="uk-UA" w:eastAsia="en-US" w:bidi="ar-SA"/>
      </w:rPr>
    </w:lvl>
    <w:lvl w:ilvl="2" w:tplc="F72A93EE">
      <w:numFmt w:val="bullet"/>
      <w:lvlText w:val="•"/>
      <w:lvlJc w:val="left"/>
      <w:pPr>
        <w:ind w:left="2449" w:hanging="365"/>
      </w:pPr>
      <w:rPr>
        <w:rFonts w:hint="default"/>
        <w:lang w:val="uk-UA" w:eastAsia="en-US" w:bidi="ar-SA"/>
      </w:rPr>
    </w:lvl>
    <w:lvl w:ilvl="3" w:tplc="AB74F55C">
      <w:numFmt w:val="bullet"/>
      <w:lvlText w:val="•"/>
      <w:lvlJc w:val="left"/>
      <w:pPr>
        <w:ind w:left="3433" w:hanging="365"/>
      </w:pPr>
      <w:rPr>
        <w:rFonts w:hint="default"/>
        <w:lang w:val="uk-UA" w:eastAsia="en-US" w:bidi="ar-SA"/>
      </w:rPr>
    </w:lvl>
    <w:lvl w:ilvl="4" w:tplc="7E481484">
      <w:numFmt w:val="bullet"/>
      <w:lvlText w:val="•"/>
      <w:lvlJc w:val="left"/>
      <w:pPr>
        <w:ind w:left="4418" w:hanging="365"/>
      </w:pPr>
      <w:rPr>
        <w:rFonts w:hint="default"/>
        <w:lang w:val="uk-UA" w:eastAsia="en-US" w:bidi="ar-SA"/>
      </w:rPr>
    </w:lvl>
    <w:lvl w:ilvl="5" w:tplc="55B21A24">
      <w:numFmt w:val="bullet"/>
      <w:lvlText w:val="•"/>
      <w:lvlJc w:val="left"/>
      <w:pPr>
        <w:ind w:left="5403" w:hanging="365"/>
      </w:pPr>
      <w:rPr>
        <w:rFonts w:hint="default"/>
        <w:lang w:val="uk-UA" w:eastAsia="en-US" w:bidi="ar-SA"/>
      </w:rPr>
    </w:lvl>
    <w:lvl w:ilvl="6" w:tplc="2B4C521C">
      <w:numFmt w:val="bullet"/>
      <w:lvlText w:val="•"/>
      <w:lvlJc w:val="left"/>
      <w:pPr>
        <w:ind w:left="6387" w:hanging="365"/>
      </w:pPr>
      <w:rPr>
        <w:rFonts w:hint="default"/>
        <w:lang w:val="uk-UA" w:eastAsia="en-US" w:bidi="ar-SA"/>
      </w:rPr>
    </w:lvl>
    <w:lvl w:ilvl="7" w:tplc="7B803A54">
      <w:numFmt w:val="bullet"/>
      <w:lvlText w:val="•"/>
      <w:lvlJc w:val="left"/>
      <w:pPr>
        <w:ind w:left="7372" w:hanging="365"/>
      </w:pPr>
      <w:rPr>
        <w:rFonts w:hint="default"/>
        <w:lang w:val="uk-UA" w:eastAsia="en-US" w:bidi="ar-SA"/>
      </w:rPr>
    </w:lvl>
    <w:lvl w:ilvl="8" w:tplc="FA6CBBF0">
      <w:numFmt w:val="bullet"/>
      <w:lvlText w:val="•"/>
      <w:lvlJc w:val="left"/>
      <w:pPr>
        <w:ind w:left="8357" w:hanging="365"/>
      </w:pPr>
      <w:rPr>
        <w:rFonts w:hint="default"/>
        <w:lang w:val="uk-UA" w:eastAsia="en-US" w:bidi="ar-SA"/>
      </w:rPr>
    </w:lvl>
  </w:abstractNum>
  <w:abstractNum w:abstractNumId="4" w15:restartNumberingAfterBreak="0">
    <w:nsid w:val="1271216B"/>
    <w:multiLevelType w:val="hybridMultilevel"/>
    <w:tmpl w:val="EB5A7C18"/>
    <w:lvl w:ilvl="0" w:tplc="280A5B7A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A728B"/>
    <w:multiLevelType w:val="hybridMultilevel"/>
    <w:tmpl w:val="DA9ADBF0"/>
    <w:lvl w:ilvl="0" w:tplc="875427DE">
      <w:start w:val="2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266" w:hanging="360"/>
      </w:pPr>
    </w:lvl>
    <w:lvl w:ilvl="2" w:tplc="2000001B" w:tentative="1">
      <w:start w:val="1"/>
      <w:numFmt w:val="lowerRoman"/>
      <w:lvlText w:val="%3."/>
      <w:lvlJc w:val="right"/>
      <w:pPr>
        <w:ind w:left="4986" w:hanging="180"/>
      </w:pPr>
    </w:lvl>
    <w:lvl w:ilvl="3" w:tplc="2000000F" w:tentative="1">
      <w:start w:val="1"/>
      <w:numFmt w:val="decimal"/>
      <w:lvlText w:val="%4."/>
      <w:lvlJc w:val="left"/>
      <w:pPr>
        <w:ind w:left="5706" w:hanging="360"/>
      </w:pPr>
    </w:lvl>
    <w:lvl w:ilvl="4" w:tplc="20000019" w:tentative="1">
      <w:start w:val="1"/>
      <w:numFmt w:val="lowerLetter"/>
      <w:lvlText w:val="%5."/>
      <w:lvlJc w:val="left"/>
      <w:pPr>
        <w:ind w:left="6426" w:hanging="360"/>
      </w:pPr>
    </w:lvl>
    <w:lvl w:ilvl="5" w:tplc="2000001B" w:tentative="1">
      <w:start w:val="1"/>
      <w:numFmt w:val="lowerRoman"/>
      <w:lvlText w:val="%6."/>
      <w:lvlJc w:val="right"/>
      <w:pPr>
        <w:ind w:left="7146" w:hanging="180"/>
      </w:pPr>
    </w:lvl>
    <w:lvl w:ilvl="6" w:tplc="2000000F" w:tentative="1">
      <w:start w:val="1"/>
      <w:numFmt w:val="decimal"/>
      <w:lvlText w:val="%7."/>
      <w:lvlJc w:val="left"/>
      <w:pPr>
        <w:ind w:left="7866" w:hanging="360"/>
      </w:pPr>
    </w:lvl>
    <w:lvl w:ilvl="7" w:tplc="20000019" w:tentative="1">
      <w:start w:val="1"/>
      <w:numFmt w:val="lowerLetter"/>
      <w:lvlText w:val="%8."/>
      <w:lvlJc w:val="left"/>
      <w:pPr>
        <w:ind w:left="8586" w:hanging="360"/>
      </w:pPr>
    </w:lvl>
    <w:lvl w:ilvl="8" w:tplc="2000001B" w:tentative="1">
      <w:start w:val="1"/>
      <w:numFmt w:val="lowerRoman"/>
      <w:lvlText w:val="%9."/>
      <w:lvlJc w:val="right"/>
      <w:pPr>
        <w:ind w:left="9306" w:hanging="180"/>
      </w:pPr>
    </w:lvl>
  </w:abstractNum>
  <w:abstractNum w:abstractNumId="6" w15:restartNumberingAfterBreak="0">
    <w:nsid w:val="14F06498"/>
    <w:multiLevelType w:val="hybridMultilevel"/>
    <w:tmpl w:val="C5E2FBEA"/>
    <w:lvl w:ilvl="0" w:tplc="149297F2">
      <w:start w:val="1"/>
      <w:numFmt w:val="decimal"/>
      <w:lvlText w:val="%1."/>
      <w:lvlJc w:val="left"/>
      <w:pPr>
        <w:ind w:left="2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A454B960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en-US"/>
      </w:rPr>
    </w:lvl>
    <w:lvl w:ilvl="2" w:tplc="4F5E58F4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en-US"/>
      </w:rPr>
    </w:lvl>
    <w:lvl w:ilvl="3" w:tplc="FAFE955C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en-US"/>
      </w:rPr>
    </w:lvl>
    <w:lvl w:ilvl="4" w:tplc="5DEC970C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en-US"/>
      </w:rPr>
    </w:lvl>
    <w:lvl w:ilvl="5" w:tplc="39FE0FB8">
      <w:numFmt w:val="bullet"/>
      <w:lvlText w:val="•"/>
      <w:lvlJc w:val="left"/>
      <w:pPr>
        <w:ind w:left="5143" w:hanging="360"/>
      </w:pPr>
      <w:rPr>
        <w:rFonts w:hint="default"/>
        <w:lang w:val="en-US" w:eastAsia="en-US" w:bidi="en-US"/>
      </w:rPr>
    </w:lvl>
    <w:lvl w:ilvl="6" w:tplc="72EC3816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en-US"/>
      </w:rPr>
    </w:lvl>
    <w:lvl w:ilvl="7" w:tplc="FE687D46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en-US"/>
      </w:rPr>
    </w:lvl>
    <w:lvl w:ilvl="8" w:tplc="447CA9E8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8176812"/>
    <w:multiLevelType w:val="hybridMultilevel"/>
    <w:tmpl w:val="7D2093EC"/>
    <w:lvl w:ilvl="0" w:tplc="3FE80EA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3D193B"/>
    <w:multiLevelType w:val="hybridMultilevel"/>
    <w:tmpl w:val="89841132"/>
    <w:lvl w:ilvl="0" w:tplc="F7369E9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</w:lvl>
    <w:lvl w:ilvl="3" w:tplc="2000000F" w:tentative="1">
      <w:start w:val="1"/>
      <w:numFmt w:val="decimal"/>
      <w:lvlText w:val="%4."/>
      <w:lvlJc w:val="left"/>
      <w:pPr>
        <w:ind w:left="2700" w:hanging="360"/>
      </w:p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</w:lvl>
    <w:lvl w:ilvl="6" w:tplc="2000000F" w:tentative="1">
      <w:start w:val="1"/>
      <w:numFmt w:val="decimal"/>
      <w:lvlText w:val="%7."/>
      <w:lvlJc w:val="left"/>
      <w:pPr>
        <w:ind w:left="4860" w:hanging="360"/>
      </w:p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A3055DB"/>
    <w:multiLevelType w:val="hybridMultilevel"/>
    <w:tmpl w:val="D75A1EBA"/>
    <w:lvl w:ilvl="0" w:tplc="DC86AD8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1F024DD8"/>
    <w:multiLevelType w:val="hybridMultilevel"/>
    <w:tmpl w:val="50902BA8"/>
    <w:lvl w:ilvl="0" w:tplc="5B401E28">
      <w:numFmt w:val="bullet"/>
      <w:lvlText w:val="–"/>
      <w:lvlJc w:val="left"/>
      <w:pPr>
        <w:ind w:left="69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0A2D6F0">
      <w:numFmt w:val="bullet"/>
      <w:lvlText w:val="-"/>
      <w:lvlJc w:val="left"/>
      <w:pPr>
        <w:ind w:left="120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677A378E">
      <w:numFmt w:val="bullet"/>
      <w:lvlText w:val="•"/>
      <w:lvlJc w:val="left"/>
      <w:pPr>
        <w:ind w:left="2214" w:hanging="348"/>
      </w:pPr>
      <w:rPr>
        <w:rFonts w:hint="default"/>
        <w:lang w:val="uk-UA" w:eastAsia="en-US" w:bidi="ar-SA"/>
      </w:rPr>
    </w:lvl>
    <w:lvl w:ilvl="3" w:tplc="C054F208">
      <w:numFmt w:val="bullet"/>
      <w:lvlText w:val="•"/>
      <w:lvlJc w:val="left"/>
      <w:pPr>
        <w:ind w:left="3228" w:hanging="348"/>
      </w:pPr>
      <w:rPr>
        <w:rFonts w:hint="default"/>
        <w:lang w:val="uk-UA" w:eastAsia="en-US" w:bidi="ar-SA"/>
      </w:rPr>
    </w:lvl>
    <w:lvl w:ilvl="4" w:tplc="CC2A0FD4">
      <w:numFmt w:val="bullet"/>
      <w:lvlText w:val="•"/>
      <w:lvlJc w:val="left"/>
      <w:pPr>
        <w:ind w:left="4242" w:hanging="348"/>
      </w:pPr>
      <w:rPr>
        <w:rFonts w:hint="default"/>
        <w:lang w:val="uk-UA" w:eastAsia="en-US" w:bidi="ar-SA"/>
      </w:rPr>
    </w:lvl>
    <w:lvl w:ilvl="5" w:tplc="A2168EC0">
      <w:numFmt w:val="bullet"/>
      <w:lvlText w:val="•"/>
      <w:lvlJc w:val="left"/>
      <w:pPr>
        <w:ind w:left="5256" w:hanging="348"/>
      </w:pPr>
      <w:rPr>
        <w:rFonts w:hint="default"/>
        <w:lang w:val="uk-UA" w:eastAsia="en-US" w:bidi="ar-SA"/>
      </w:rPr>
    </w:lvl>
    <w:lvl w:ilvl="6" w:tplc="F3D83FAA">
      <w:numFmt w:val="bullet"/>
      <w:lvlText w:val="•"/>
      <w:lvlJc w:val="left"/>
      <w:pPr>
        <w:ind w:left="6270" w:hanging="348"/>
      </w:pPr>
      <w:rPr>
        <w:rFonts w:hint="default"/>
        <w:lang w:val="uk-UA" w:eastAsia="en-US" w:bidi="ar-SA"/>
      </w:rPr>
    </w:lvl>
    <w:lvl w:ilvl="7" w:tplc="E578C6A2">
      <w:numFmt w:val="bullet"/>
      <w:lvlText w:val="•"/>
      <w:lvlJc w:val="left"/>
      <w:pPr>
        <w:ind w:left="7284" w:hanging="348"/>
      </w:pPr>
      <w:rPr>
        <w:rFonts w:hint="default"/>
        <w:lang w:val="uk-UA" w:eastAsia="en-US" w:bidi="ar-SA"/>
      </w:rPr>
    </w:lvl>
    <w:lvl w:ilvl="8" w:tplc="C64041CC">
      <w:numFmt w:val="bullet"/>
      <w:lvlText w:val="•"/>
      <w:lvlJc w:val="left"/>
      <w:pPr>
        <w:ind w:left="8298" w:hanging="348"/>
      </w:pPr>
      <w:rPr>
        <w:rFonts w:hint="default"/>
        <w:lang w:val="uk-UA" w:eastAsia="en-US" w:bidi="ar-SA"/>
      </w:rPr>
    </w:lvl>
  </w:abstractNum>
  <w:abstractNum w:abstractNumId="11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DD023D"/>
    <w:multiLevelType w:val="hybridMultilevel"/>
    <w:tmpl w:val="7694AA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94C6F"/>
    <w:multiLevelType w:val="hybridMultilevel"/>
    <w:tmpl w:val="24FACD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D00E1"/>
    <w:multiLevelType w:val="hybridMultilevel"/>
    <w:tmpl w:val="67767476"/>
    <w:lvl w:ilvl="0" w:tplc="149297F2">
      <w:start w:val="1"/>
      <w:numFmt w:val="decimal"/>
      <w:lvlText w:val="%1."/>
      <w:lvlJc w:val="left"/>
      <w:pPr>
        <w:ind w:left="2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A454B960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en-US"/>
      </w:rPr>
    </w:lvl>
    <w:lvl w:ilvl="2" w:tplc="4F5E58F4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en-US"/>
      </w:rPr>
    </w:lvl>
    <w:lvl w:ilvl="3" w:tplc="FAFE955C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en-US"/>
      </w:rPr>
    </w:lvl>
    <w:lvl w:ilvl="4" w:tplc="5DEC970C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en-US"/>
      </w:rPr>
    </w:lvl>
    <w:lvl w:ilvl="5" w:tplc="39FE0FB8">
      <w:numFmt w:val="bullet"/>
      <w:lvlText w:val="•"/>
      <w:lvlJc w:val="left"/>
      <w:pPr>
        <w:ind w:left="5143" w:hanging="360"/>
      </w:pPr>
      <w:rPr>
        <w:rFonts w:hint="default"/>
        <w:lang w:val="en-US" w:eastAsia="en-US" w:bidi="en-US"/>
      </w:rPr>
    </w:lvl>
    <w:lvl w:ilvl="6" w:tplc="72EC3816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en-US"/>
      </w:rPr>
    </w:lvl>
    <w:lvl w:ilvl="7" w:tplc="FE687D46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en-US"/>
      </w:rPr>
    </w:lvl>
    <w:lvl w:ilvl="8" w:tplc="447CA9E8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2A391801"/>
    <w:multiLevelType w:val="hybridMultilevel"/>
    <w:tmpl w:val="390AAF06"/>
    <w:lvl w:ilvl="0" w:tplc="13866FC0">
      <w:start w:val="1"/>
      <w:numFmt w:val="decimal"/>
      <w:lvlText w:val="%1."/>
      <w:lvlJc w:val="left"/>
      <w:pPr>
        <w:ind w:left="482" w:hanging="31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3202E86">
      <w:numFmt w:val="bullet"/>
      <w:lvlText w:val="•"/>
      <w:lvlJc w:val="left"/>
      <w:pPr>
        <w:ind w:left="1464" w:hanging="310"/>
      </w:pPr>
      <w:rPr>
        <w:rFonts w:hint="default"/>
        <w:lang w:val="uk-UA" w:eastAsia="en-US" w:bidi="ar-SA"/>
      </w:rPr>
    </w:lvl>
    <w:lvl w:ilvl="2" w:tplc="3C5CEC66">
      <w:numFmt w:val="bullet"/>
      <w:lvlText w:val="•"/>
      <w:lvlJc w:val="left"/>
      <w:pPr>
        <w:ind w:left="2449" w:hanging="310"/>
      </w:pPr>
      <w:rPr>
        <w:rFonts w:hint="default"/>
        <w:lang w:val="uk-UA" w:eastAsia="en-US" w:bidi="ar-SA"/>
      </w:rPr>
    </w:lvl>
    <w:lvl w:ilvl="3" w:tplc="A91622AC">
      <w:numFmt w:val="bullet"/>
      <w:lvlText w:val="•"/>
      <w:lvlJc w:val="left"/>
      <w:pPr>
        <w:ind w:left="3433" w:hanging="310"/>
      </w:pPr>
      <w:rPr>
        <w:rFonts w:hint="default"/>
        <w:lang w:val="uk-UA" w:eastAsia="en-US" w:bidi="ar-SA"/>
      </w:rPr>
    </w:lvl>
    <w:lvl w:ilvl="4" w:tplc="80388C70">
      <w:numFmt w:val="bullet"/>
      <w:lvlText w:val="•"/>
      <w:lvlJc w:val="left"/>
      <w:pPr>
        <w:ind w:left="4418" w:hanging="310"/>
      </w:pPr>
      <w:rPr>
        <w:rFonts w:hint="default"/>
        <w:lang w:val="uk-UA" w:eastAsia="en-US" w:bidi="ar-SA"/>
      </w:rPr>
    </w:lvl>
    <w:lvl w:ilvl="5" w:tplc="2EC0E992">
      <w:numFmt w:val="bullet"/>
      <w:lvlText w:val="•"/>
      <w:lvlJc w:val="left"/>
      <w:pPr>
        <w:ind w:left="5403" w:hanging="310"/>
      </w:pPr>
      <w:rPr>
        <w:rFonts w:hint="default"/>
        <w:lang w:val="uk-UA" w:eastAsia="en-US" w:bidi="ar-SA"/>
      </w:rPr>
    </w:lvl>
    <w:lvl w:ilvl="6" w:tplc="3F88A930">
      <w:numFmt w:val="bullet"/>
      <w:lvlText w:val="•"/>
      <w:lvlJc w:val="left"/>
      <w:pPr>
        <w:ind w:left="6387" w:hanging="310"/>
      </w:pPr>
      <w:rPr>
        <w:rFonts w:hint="default"/>
        <w:lang w:val="uk-UA" w:eastAsia="en-US" w:bidi="ar-SA"/>
      </w:rPr>
    </w:lvl>
    <w:lvl w:ilvl="7" w:tplc="24A64218">
      <w:numFmt w:val="bullet"/>
      <w:lvlText w:val="•"/>
      <w:lvlJc w:val="left"/>
      <w:pPr>
        <w:ind w:left="7372" w:hanging="310"/>
      </w:pPr>
      <w:rPr>
        <w:rFonts w:hint="default"/>
        <w:lang w:val="uk-UA" w:eastAsia="en-US" w:bidi="ar-SA"/>
      </w:rPr>
    </w:lvl>
    <w:lvl w:ilvl="8" w:tplc="E9C865C8">
      <w:numFmt w:val="bullet"/>
      <w:lvlText w:val="•"/>
      <w:lvlJc w:val="left"/>
      <w:pPr>
        <w:ind w:left="8357" w:hanging="310"/>
      </w:pPr>
      <w:rPr>
        <w:rFonts w:hint="default"/>
        <w:lang w:val="uk-UA" w:eastAsia="en-US" w:bidi="ar-SA"/>
      </w:rPr>
    </w:lvl>
  </w:abstractNum>
  <w:abstractNum w:abstractNumId="16" w15:restartNumberingAfterBreak="0">
    <w:nsid w:val="2DD87488"/>
    <w:multiLevelType w:val="hybridMultilevel"/>
    <w:tmpl w:val="D31EE57A"/>
    <w:lvl w:ilvl="0" w:tplc="149297F2">
      <w:start w:val="1"/>
      <w:numFmt w:val="decimal"/>
      <w:lvlText w:val="%1."/>
      <w:lvlJc w:val="left"/>
      <w:pPr>
        <w:ind w:left="2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A454B960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en-US"/>
      </w:rPr>
    </w:lvl>
    <w:lvl w:ilvl="2" w:tplc="4F5E58F4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en-US"/>
      </w:rPr>
    </w:lvl>
    <w:lvl w:ilvl="3" w:tplc="FAFE955C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en-US"/>
      </w:rPr>
    </w:lvl>
    <w:lvl w:ilvl="4" w:tplc="5DEC970C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en-US"/>
      </w:rPr>
    </w:lvl>
    <w:lvl w:ilvl="5" w:tplc="39FE0FB8">
      <w:numFmt w:val="bullet"/>
      <w:lvlText w:val="•"/>
      <w:lvlJc w:val="left"/>
      <w:pPr>
        <w:ind w:left="5143" w:hanging="360"/>
      </w:pPr>
      <w:rPr>
        <w:rFonts w:hint="default"/>
        <w:lang w:val="en-US" w:eastAsia="en-US" w:bidi="en-US"/>
      </w:rPr>
    </w:lvl>
    <w:lvl w:ilvl="6" w:tplc="72EC3816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en-US"/>
      </w:rPr>
    </w:lvl>
    <w:lvl w:ilvl="7" w:tplc="FE687D46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en-US"/>
      </w:rPr>
    </w:lvl>
    <w:lvl w:ilvl="8" w:tplc="447CA9E8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04A4E6B"/>
    <w:multiLevelType w:val="hybridMultilevel"/>
    <w:tmpl w:val="30720774"/>
    <w:lvl w:ilvl="0" w:tplc="65222C08">
      <w:start w:val="1"/>
      <w:numFmt w:val="decimal"/>
      <w:lvlText w:val="%1."/>
      <w:lvlJc w:val="left"/>
      <w:pPr>
        <w:ind w:left="495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A390786C">
      <w:numFmt w:val="bullet"/>
      <w:lvlText w:val="•"/>
      <w:lvlJc w:val="left"/>
      <w:pPr>
        <w:ind w:left="4128" w:hanging="281"/>
      </w:pPr>
      <w:rPr>
        <w:rFonts w:hint="default"/>
        <w:lang w:val="uk-UA" w:eastAsia="en-US" w:bidi="ar-SA"/>
      </w:rPr>
    </w:lvl>
    <w:lvl w:ilvl="2" w:tplc="41B4FB88">
      <w:numFmt w:val="bullet"/>
      <w:lvlText w:val="•"/>
      <w:lvlJc w:val="left"/>
      <w:pPr>
        <w:ind w:left="4817" w:hanging="281"/>
      </w:pPr>
      <w:rPr>
        <w:rFonts w:hint="default"/>
        <w:lang w:val="uk-UA" w:eastAsia="en-US" w:bidi="ar-SA"/>
      </w:rPr>
    </w:lvl>
    <w:lvl w:ilvl="3" w:tplc="1C66EB6E">
      <w:numFmt w:val="bullet"/>
      <w:lvlText w:val="•"/>
      <w:lvlJc w:val="left"/>
      <w:pPr>
        <w:ind w:left="5505" w:hanging="281"/>
      </w:pPr>
      <w:rPr>
        <w:rFonts w:hint="default"/>
        <w:lang w:val="uk-UA" w:eastAsia="en-US" w:bidi="ar-SA"/>
      </w:rPr>
    </w:lvl>
    <w:lvl w:ilvl="4" w:tplc="6382F4A2">
      <w:numFmt w:val="bullet"/>
      <w:lvlText w:val="•"/>
      <w:lvlJc w:val="left"/>
      <w:pPr>
        <w:ind w:left="6194" w:hanging="281"/>
      </w:pPr>
      <w:rPr>
        <w:rFonts w:hint="default"/>
        <w:lang w:val="uk-UA" w:eastAsia="en-US" w:bidi="ar-SA"/>
      </w:rPr>
    </w:lvl>
    <w:lvl w:ilvl="5" w:tplc="74D24016">
      <w:numFmt w:val="bullet"/>
      <w:lvlText w:val="•"/>
      <w:lvlJc w:val="left"/>
      <w:pPr>
        <w:ind w:left="6883" w:hanging="281"/>
      </w:pPr>
      <w:rPr>
        <w:rFonts w:hint="default"/>
        <w:lang w:val="uk-UA" w:eastAsia="en-US" w:bidi="ar-SA"/>
      </w:rPr>
    </w:lvl>
    <w:lvl w:ilvl="6" w:tplc="F8A21646">
      <w:numFmt w:val="bullet"/>
      <w:lvlText w:val="•"/>
      <w:lvlJc w:val="left"/>
      <w:pPr>
        <w:ind w:left="7571" w:hanging="281"/>
      </w:pPr>
      <w:rPr>
        <w:rFonts w:hint="default"/>
        <w:lang w:val="uk-UA" w:eastAsia="en-US" w:bidi="ar-SA"/>
      </w:rPr>
    </w:lvl>
    <w:lvl w:ilvl="7" w:tplc="BD727684">
      <w:numFmt w:val="bullet"/>
      <w:lvlText w:val="•"/>
      <w:lvlJc w:val="left"/>
      <w:pPr>
        <w:ind w:left="8260" w:hanging="281"/>
      </w:pPr>
      <w:rPr>
        <w:rFonts w:hint="default"/>
        <w:lang w:val="uk-UA" w:eastAsia="en-US" w:bidi="ar-SA"/>
      </w:rPr>
    </w:lvl>
    <w:lvl w:ilvl="8" w:tplc="1916C180">
      <w:numFmt w:val="bullet"/>
      <w:lvlText w:val="•"/>
      <w:lvlJc w:val="left"/>
      <w:pPr>
        <w:ind w:left="8949" w:hanging="281"/>
      </w:pPr>
      <w:rPr>
        <w:rFonts w:hint="default"/>
        <w:lang w:val="uk-UA" w:eastAsia="en-US" w:bidi="ar-SA"/>
      </w:rPr>
    </w:lvl>
  </w:abstractNum>
  <w:abstractNum w:abstractNumId="18" w15:restartNumberingAfterBreak="0">
    <w:nsid w:val="321B7467"/>
    <w:multiLevelType w:val="hybridMultilevel"/>
    <w:tmpl w:val="E0D28408"/>
    <w:lvl w:ilvl="0" w:tplc="CB808A66">
      <w:start w:val="1"/>
      <w:numFmt w:val="decimal"/>
      <w:lvlText w:val="%1."/>
      <w:lvlJc w:val="left"/>
      <w:pPr>
        <w:ind w:left="482" w:hanging="213"/>
      </w:pPr>
      <w:rPr>
        <w:rFonts w:ascii="Times New Roman" w:eastAsia="Times New Roman" w:hAnsi="Times New Roman" w:cs="Times New Roman"/>
        <w:w w:val="100"/>
        <w:sz w:val="26"/>
        <w:szCs w:val="26"/>
        <w:lang w:val="uk-UA" w:eastAsia="en-US" w:bidi="ar-SA"/>
      </w:rPr>
    </w:lvl>
    <w:lvl w:ilvl="1" w:tplc="4738B31E">
      <w:numFmt w:val="bullet"/>
      <w:lvlText w:val="•"/>
      <w:lvlJc w:val="left"/>
      <w:pPr>
        <w:ind w:left="1464" w:hanging="213"/>
      </w:pPr>
      <w:rPr>
        <w:rFonts w:hint="default"/>
        <w:lang w:val="uk-UA" w:eastAsia="en-US" w:bidi="ar-SA"/>
      </w:rPr>
    </w:lvl>
    <w:lvl w:ilvl="2" w:tplc="0632FCFC">
      <w:numFmt w:val="bullet"/>
      <w:lvlText w:val="•"/>
      <w:lvlJc w:val="left"/>
      <w:pPr>
        <w:ind w:left="2449" w:hanging="213"/>
      </w:pPr>
      <w:rPr>
        <w:rFonts w:hint="default"/>
        <w:lang w:val="uk-UA" w:eastAsia="en-US" w:bidi="ar-SA"/>
      </w:rPr>
    </w:lvl>
    <w:lvl w:ilvl="3" w:tplc="DABC1E16">
      <w:numFmt w:val="bullet"/>
      <w:lvlText w:val="•"/>
      <w:lvlJc w:val="left"/>
      <w:pPr>
        <w:ind w:left="3433" w:hanging="213"/>
      </w:pPr>
      <w:rPr>
        <w:rFonts w:hint="default"/>
        <w:lang w:val="uk-UA" w:eastAsia="en-US" w:bidi="ar-SA"/>
      </w:rPr>
    </w:lvl>
    <w:lvl w:ilvl="4" w:tplc="87FA1452">
      <w:numFmt w:val="bullet"/>
      <w:lvlText w:val="•"/>
      <w:lvlJc w:val="left"/>
      <w:pPr>
        <w:ind w:left="4418" w:hanging="213"/>
      </w:pPr>
      <w:rPr>
        <w:rFonts w:hint="default"/>
        <w:lang w:val="uk-UA" w:eastAsia="en-US" w:bidi="ar-SA"/>
      </w:rPr>
    </w:lvl>
    <w:lvl w:ilvl="5" w:tplc="EA0A4084">
      <w:numFmt w:val="bullet"/>
      <w:lvlText w:val="•"/>
      <w:lvlJc w:val="left"/>
      <w:pPr>
        <w:ind w:left="5403" w:hanging="213"/>
      </w:pPr>
      <w:rPr>
        <w:rFonts w:hint="default"/>
        <w:lang w:val="uk-UA" w:eastAsia="en-US" w:bidi="ar-SA"/>
      </w:rPr>
    </w:lvl>
    <w:lvl w:ilvl="6" w:tplc="8AD23302">
      <w:numFmt w:val="bullet"/>
      <w:lvlText w:val="•"/>
      <w:lvlJc w:val="left"/>
      <w:pPr>
        <w:ind w:left="6387" w:hanging="213"/>
      </w:pPr>
      <w:rPr>
        <w:rFonts w:hint="default"/>
        <w:lang w:val="uk-UA" w:eastAsia="en-US" w:bidi="ar-SA"/>
      </w:rPr>
    </w:lvl>
    <w:lvl w:ilvl="7" w:tplc="447819D8">
      <w:numFmt w:val="bullet"/>
      <w:lvlText w:val="•"/>
      <w:lvlJc w:val="left"/>
      <w:pPr>
        <w:ind w:left="7372" w:hanging="213"/>
      </w:pPr>
      <w:rPr>
        <w:rFonts w:hint="default"/>
        <w:lang w:val="uk-UA" w:eastAsia="en-US" w:bidi="ar-SA"/>
      </w:rPr>
    </w:lvl>
    <w:lvl w:ilvl="8" w:tplc="EC38C732">
      <w:numFmt w:val="bullet"/>
      <w:lvlText w:val="•"/>
      <w:lvlJc w:val="left"/>
      <w:pPr>
        <w:ind w:left="8357" w:hanging="213"/>
      </w:pPr>
      <w:rPr>
        <w:rFonts w:hint="default"/>
        <w:lang w:val="uk-UA" w:eastAsia="en-US" w:bidi="ar-SA"/>
      </w:rPr>
    </w:lvl>
  </w:abstractNum>
  <w:abstractNum w:abstractNumId="19" w15:restartNumberingAfterBreak="0">
    <w:nsid w:val="42422C9C"/>
    <w:multiLevelType w:val="hybridMultilevel"/>
    <w:tmpl w:val="1BEA3800"/>
    <w:lvl w:ilvl="0" w:tplc="FBCED28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4FACCE6A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en-US"/>
      </w:rPr>
    </w:lvl>
    <w:lvl w:ilvl="2" w:tplc="67583086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en-US"/>
      </w:rPr>
    </w:lvl>
    <w:lvl w:ilvl="3" w:tplc="159C49B6">
      <w:numFmt w:val="bullet"/>
      <w:lvlText w:val="•"/>
      <w:lvlJc w:val="left"/>
      <w:pPr>
        <w:ind w:left="3311" w:hanging="360"/>
      </w:pPr>
      <w:rPr>
        <w:rFonts w:hint="default"/>
        <w:lang w:val="en-US" w:eastAsia="en-US" w:bidi="en-US"/>
      </w:rPr>
    </w:lvl>
    <w:lvl w:ilvl="4" w:tplc="3DA68B98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en-US"/>
      </w:rPr>
    </w:lvl>
    <w:lvl w:ilvl="5" w:tplc="CECCFC44"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en-US"/>
      </w:rPr>
    </w:lvl>
    <w:lvl w:ilvl="6" w:tplc="727EB080">
      <w:numFmt w:val="bullet"/>
      <w:lvlText w:val="•"/>
      <w:lvlJc w:val="left"/>
      <w:pPr>
        <w:ind w:left="6265" w:hanging="360"/>
      </w:pPr>
      <w:rPr>
        <w:rFonts w:hint="default"/>
        <w:lang w:val="en-US" w:eastAsia="en-US" w:bidi="en-US"/>
      </w:rPr>
    </w:lvl>
    <w:lvl w:ilvl="7" w:tplc="AC921140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en-US"/>
      </w:rPr>
    </w:lvl>
    <w:lvl w:ilvl="8" w:tplc="1C6477CC">
      <w:numFmt w:val="bullet"/>
      <w:lvlText w:val="•"/>
      <w:lvlJc w:val="left"/>
      <w:pPr>
        <w:ind w:left="8235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49AC047B"/>
    <w:multiLevelType w:val="hybridMultilevel"/>
    <w:tmpl w:val="4086E72A"/>
    <w:lvl w:ilvl="0" w:tplc="C9566B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A44A4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CC39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B2E4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D472D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1768C2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A646A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2BA87D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1CB4D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49E405D4"/>
    <w:multiLevelType w:val="hybridMultilevel"/>
    <w:tmpl w:val="662AD48A"/>
    <w:lvl w:ilvl="0" w:tplc="3094F43A">
      <w:numFmt w:val="bullet"/>
      <w:lvlText w:val="-"/>
      <w:lvlJc w:val="left"/>
      <w:pPr>
        <w:ind w:left="120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7F66570">
      <w:numFmt w:val="bullet"/>
      <w:lvlText w:val="•"/>
      <w:lvlJc w:val="left"/>
      <w:pPr>
        <w:ind w:left="1380" w:hanging="207"/>
      </w:pPr>
      <w:rPr>
        <w:rFonts w:hint="default"/>
        <w:lang w:val="uk-UA" w:eastAsia="en-US" w:bidi="ar-SA"/>
      </w:rPr>
    </w:lvl>
    <w:lvl w:ilvl="2" w:tplc="E7F43566">
      <w:numFmt w:val="bullet"/>
      <w:lvlText w:val="•"/>
      <w:lvlJc w:val="left"/>
      <w:pPr>
        <w:ind w:left="2374" w:hanging="207"/>
      </w:pPr>
      <w:rPr>
        <w:rFonts w:hint="default"/>
        <w:lang w:val="uk-UA" w:eastAsia="en-US" w:bidi="ar-SA"/>
      </w:rPr>
    </w:lvl>
    <w:lvl w:ilvl="3" w:tplc="E446D0A0">
      <w:numFmt w:val="bullet"/>
      <w:lvlText w:val="•"/>
      <w:lvlJc w:val="left"/>
      <w:pPr>
        <w:ind w:left="3368" w:hanging="207"/>
      </w:pPr>
      <w:rPr>
        <w:rFonts w:hint="default"/>
        <w:lang w:val="uk-UA" w:eastAsia="en-US" w:bidi="ar-SA"/>
      </w:rPr>
    </w:lvl>
    <w:lvl w:ilvl="4" w:tplc="1BB079A8">
      <w:numFmt w:val="bullet"/>
      <w:lvlText w:val="•"/>
      <w:lvlJc w:val="left"/>
      <w:pPr>
        <w:ind w:left="4362" w:hanging="207"/>
      </w:pPr>
      <w:rPr>
        <w:rFonts w:hint="default"/>
        <w:lang w:val="uk-UA" w:eastAsia="en-US" w:bidi="ar-SA"/>
      </w:rPr>
    </w:lvl>
    <w:lvl w:ilvl="5" w:tplc="9EDA8078">
      <w:numFmt w:val="bullet"/>
      <w:lvlText w:val="•"/>
      <w:lvlJc w:val="left"/>
      <w:pPr>
        <w:ind w:left="5356" w:hanging="207"/>
      </w:pPr>
      <w:rPr>
        <w:rFonts w:hint="default"/>
        <w:lang w:val="uk-UA" w:eastAsia="en-US" w:bidi="ar-SA"/>
      </w:rPr>
    </w:lvl>
    <w:lvl w:ilvl="6" w:tplc="1A92C61E">
      <w:numFmt w:val="bullet"/>
      <w:lvlText w:val="•"/>
      <w:lvlJc w:val="left"/>
      <w:pPr>
        <w:ind w:left="6350" w:hanging="207"/>
      </w:pPr>
      <w:rPr>
        <w:rFonts w:hint="default"/>
        <w:lang w:val="uk-UA" w:eastAsia="en-US" w:bidi="ar-SA"/>
      </w:rPr>
    </w:lvl>
    <w:lvl w:ilvl="7" w:tplc="EE2CC2EA">
      <w:numFmt w:val="bullet"/>
      <w:lvlText w:val="•"/>
      <w:lvlJc w:val="left"/>
      <w:pPr>
        <w:ind w:left="7344" w:hanging="207"/>
      </w:pPr>
      <w:rPr>
        <w:rFonts w:hint="default"/>
        <w:lang w:val="uk-UA" w:eastAsia="en-US" w:bidi="ar-SA"/>
      </w:rPr>
    </w:lvl>
    <w:lvl w:ilvl="8" w:tplc="32DCAE04">
      <w:numFmt w:val="bullet"/>
      <w:lvlText w:val="•"/>
      <w:lvlJc w:val="left"/>
      <w:pPr>
        <w:ind w:left="8338" w:hanging="207"/>
      </w:pPr>
      <w:rPr>
        <w:rFonts w:hint="default"/>
        <w:lang w:val="uk-UA" w:eastAsia="en-US" w:bidi="ar-SA"/>
      </w:rPr>
    </w:lvl>
  </w:abstractNum>
  <w:abstractNum w:abstractNumId="22" w15:restartNumberingAfterBreak="0">
    <w:nsid w:val="49FE477D"/>
    <w:multiLevelType w:val="hybridMultilevel"/>
    <w:tmpl w:val="911A07FC"/>
    <w:lvl w:ilvl="0" w:tplc="A362538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D28B2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42B10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DAC0A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F2CD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95E4C8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52F0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2B8BE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BA95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4A625460"/>
    <w:multiLevelType w:val="hybridMultilevel"/>
    <w:tmpl w:val="279A9C82"/>
    <w:lvl w:ilvl="0" w:tplc="149297F2">
      <w:start w:val="1"/>
      <w:numFmt w:val="decimal"/>
      <w:lvlText w:val="%1."/>
      <w:lvlJc w:val="left"/>
      <w:pPr>
        <w:ind w:left="2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A454B960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en-US"/>
      </w:rPr>
    </w:lvl>
    <w:lvl w:ilvl="2" w:tplc="4F5E58F4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en-US"/>
      </w:rPr>
    </w:lvl>
    <w:lvl w:ilvl="3" w:tplc="FAFE955C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en-US"/>
      </w:rPr>
    </w:lvl>
    <w:lvl w:ilvl="4" w:tplc="5DEC970C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en-US"/>
      </w:rPr>
    </w:lvl>
    <w:lvl w:ilvl="5" w:tplc="39FE0FB8">
      <w:numFmt w:val="bullet"/>
      <w:lvlText w:val="•"/>
      <w:lvlJc w:val="left"/>
      <w:pPr>
        <w:ind w:left="5143" w:hanging="360"/>
      </w:pPr>
      <w:rPr>
        <w:rFonts w:hint="default"/>
        <w:lang w:val="en-US" w:eastAsia="en-US" w:bidi="en-US"/>
      </w:rPr>
    </w:lvl>
    <w:lvl w:ilvl="6" w:tplc="72EC3816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en-US"/>
      </w:rPr>
    </w:lvl>
    <w:lvl w:ilvl="7" w:tplc="FE687D46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en-US"/>
      </w:rPr>
    </w:lvl>
    <w:lvl w:ilvl="8" w:tplc="447CA9E8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4B567576"/>
    <w:multiLevelType w:val="hybridMultilevel"/>
    <w:tmpl w:val="F7508466"/>
    <w:lvl w:ilvl="0" w:tplc="ABECE83E">
      <w:numFmt w:val="bullet"/>
      <w:lvlText w:val=""/>
      <w:lvlJc w:val="left"/>
      <w:pPr>
        <w:ind w:left="222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1B70DEBC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en-US"/>
      </w:rPr>
    </w:lvl>
    <w:lvl w:ilvl="2" w:tplc="630AF100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en-US"/>
      </w:rPr>
    </w:lvl>
    <w:lvl w:ilvl="3" w:tplc="45E82BDA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en-US"/>
      </w:rPr>
    </w:lvl>
    <w:lvl w:ilvl="4" w:tplc="B3927BF2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en-US"/>
      </w:rPr>
    </w:lvl>
    <w:lvl w:ilvl="5" w:tplc="95FA11E2">
      <w:numFmt w:val="bullet"/>
      <w:lvlText w:val="•"/>
      <w:lvlJc w:val="left"/>
      <w:pPr>
        <w:ind w:left="5143" w:hanging="360"/>
      </w:pPr>
      <w:rPr>
        <w:rFonts w:hint="default"/>
        <w:lang w:val="en-US" w:eastAsia="en-US" w:bidi="en-US"/>
      </w:rPr>
    </w:lvl>
    <w:lvl w:ilvl="6" w:tplc="8E18ADB0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en-US"/>
      </w:rPr>
    </w:lvl>
    <w:lvl w:ilvl="7" w:tplc="B074D77C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en-US"/>
      </w:rPr>
    </w:lvl>
    <w:lvl w:ilvl="8" w:tplc="2EC20E9C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4EC0609D"/>
    <w:multiLevelType w:val="hybridMultilevel"/>
    <w:tmpl w:val="3842BE86"/>
    <w:lvl w:ilvl="0" w:tplc="D19C0826">
      <w:start w:val="1"/>
      <w:numFmt w:val="decimal"/>
      <w:lvlText w:val="%1."/>
      <w:lvlJc w:val="left"/>
      <w:pPr>
        <w:ind w:left="2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1A7EA088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en-US"/>
      </w:rPr>
    </w:lvl>
    <w:lvl w:ilvl="2" w:tplc="F306C422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en-US"/>
      </w:rPr>
    </w:lvl>
    <w:lvl w:ilvl="3" w:tplc="E650270C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en-US"/>
      </w:rPr>
    </w:lvl>
    <w:lvl w:ilvl="4" w:tplc="5F3CD6A4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en-US"/>
      </w:rPr>
    </w:lvl>
    <w:lvl w:ilvl="5" w:tplc="DABA9FF0">
      <w:numFmt w:val="bullet"/>
      <w:lvlText w:val="•"/>
      <w:lvlJc w:val="left"/>
      <w:pPr>
        <w:ind w:left="5143" w:hanging="360"/>
      </w:pPr>
      <w:rPr>
        <w:rFonts w:hint="default"/>
        <w:lang w:val="en-US" w:eastAsia="en-US" w:bidi="en-US"/>
      </w:rPr>
    </w:lvl>
    <w:lvl w:ilvl="6" w:tplc="66FC72E2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en-US"/>
      </w:rPr>
    </w:lvl>
    <w:lvl w:ilvl="7" w:tplc="E9E20A0C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en-US"/>
      </w:rPr>
    </w:lvl>
    <w:lvl w:ilvl="8" w:tplc="C33420AA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4F9D7B98"/>
    <w:multiLevelType w:val="hybridMultilevel"/>
    <w:tmpl w:val="5308B3C6"/>
    <w:lvl w:ilvl="0" w:tplc="328EE912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cs="PentaBold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000F2A"/>
    <w:multiLevelType w:val="hybridMultilevel"/>
    <w:tmpl w:val="1C184E18"/>
    <w:lvl w:ilvl="0" w:tplc="6F92A24E">
      <w:start w:val="4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D7317"/>
    <w:multiLevelType w:val="hybridMultilevel"/>
    <w:tmpl w:val="CE147D72"/>
    <w:lvl w:ilvl="0" w:tplc="D938CCA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934E2"/>
    <w:multiLevelType w:val="hybridMultilevel"/>
    <w:tmpl w:val="99B0A2D8"/>
    <w:lvl w:ilvl="0" w:tplc="265ABC26">
      <w:start w:val="9"/>
      <w:numFmt w:val="decimal"/>
      <w:lvlText w:val="%1."/>
      <w:lvlJc w:val="left"/>
      <w:pPr>
        <w:ind w:left="370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427" w:hanging="360"/>
      </w:pPr>
    </w:lvl>
    <w:lvl w:ilvl="2" w:tplc="2000001B" w:tentative="1">
      <w:start w:val="1"/>
      <w:numFmt w:val="lowerRoman"/>
      <w:lvlText w:val="%3."/>
      <w:lvlJc w:val="right"/>
      <w:pPr>
        <w:ind w:left="5147" w:hanging="180"/>
      </w:pPr>
    </w:lvl>
    <w:lvl w:ilvl="3" w:tplc="2000000F" w:tentative="1">
      <w:start w:val="1"/>
      <w:numFmt w:val="decimal"/>
      <w:lvlText w:val="%4."/>
      <w:lvlJc w:val="left"/>
      <w:pPr>
        <w:ind w:left="5867" w:hanging="360"/>
      </w:pPr>
    </w:lvl>
    <w:lvl w:ilvl="4" w:tplc="20000019" w:tentative="1">
      <w:start w:val="1"/>
      <w:numFmt w:val="lowerLetter"/>
      <w:lvlText w:val="%5."/>
      <w:lvlJc w:val="left"/>
      <w:pPr>
        <w:ind w:left="6587" w:hanging="360"/>
      </w:pPr>
    </w:lvl>
    <w:lvl w:ilvl="5" w:tplc="2000001B" w:tentative="1">
      <w:start w:val="1"/>
      <w:numFmt w:val="lowerRoman"/>
      <w:lvlText w:val="%6."/>
      <w:lvlJc w:val="right"/>
      <w:pPr>
        <w:ind w:left="7307" w:hanging="180"/>
      </w:pPr>
    </w:lvl>
    <w:lvl w:ilvl="6" w:tplc="2000000F" w:tentative="1">
      <w:start w:val="1"/>
      <w:numFmt w:val="decimal"/>
      <w:lvlText w:val="%7."/>
      <w:lvlJc w:val="left"/>
      <w:pPr>
        <w:ind w:left="8027" w:hanging="360"/>
      </w:pPr>
    </w:lvl>
    <w:lvl w:ilvl="7" w:tplc="20000019" w:tentative="1">
      <w:start w:val="1"/>
      <w:numFmt w:val="lowerLetter"/>
      <w:lvlText w:val="%8."/>
      <w:lvlJc w:val="left"/>
      <w:pPr>
        <w:ind w:left="8747" w:hanging="360"/>
      </w:pPr>
    </w:lvl>
    <w:lvl w:ilvl="8" w:tplc="2000001B" w:tentative="1">
      <w:start w:val="1"/>
      <w:numFmt w:val="lowerRoman"/>
      <w:lvlText w:val="%9."/>
      <w:lvlJc w:val="right"/>
      <w:pPr>
        <w:ind w:left="9467" w:hanging="180"/>
      </w:pPr>
    </w:lvl>
  </w:abstractNum>
  <w:abstractNum w:abstractNumId="30" w15:restartNumberingAfterBreak="0">
    <w:nsid w:val="5AC73ED6"/>
    <w:multiLevelType w:val="hybridMultilevel"/>
    <w:tmpl w:val="55C249A6"/>
    <w:lvl w:ilvl="0" w:tplc="FBCED28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4FACCE6A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en-US"/>
      </w:rPr>
    </w:lvl>
    <w:lvl w:ilvl="2" w:tplc="67583086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en-US"/>
      </w:rPr>
    </w:lvl>
    <w:lvl w:ilvl="3" w:tplc="159C49B6">
      <w:numFmt w:val="bullet"/>
      <w:lvlText w:val="•"/>
      <w:lvlJc w:val="left"/>
      <w:pPr>
        <w:ind w:left="3311" w:hanging="360"/>
      </w:pPr>
      <w:rPr>
        <w:rFonts w:hint="default"/>
        <w:lang w:val="en-US" w:eastAsia="en-US" w:bidi="en-US"/>
      </w:rPr>
    </w:lvl>
    <w:lvl w:ilvl="4" w:tplc="3DA68B98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en-US"/>
      </w:rPr>
    </w:lvl>
    <w:lvl w:ilvl="5" w:tplc="CECCFC44"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en-US"/>
      </w:rPr>
    </w:lvl>
    <w:lvl w:ilvl="6" w:tplc="727EB080">
      <w:numFmt w:val="bullet"/>
      <w:lvlText w:val="•"/>
      <w:lvlJc w:val="left"/>
      <w:pPr>
        <w:ind w:left="6265" w:hanging="360"/>
      </w:pPr>
      <w:rPr>
        <w:rFonts w:hint="default"/>
        <w:lang w:val="en-US" w:eastAsia="en-US" w:bidi="en-US"/>
      </w:rPr>
    </w:lvl>
    <w:lvl w:ilvl="7" w:tplc="AC921140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en-US"/>
      </w:rPr>
    </w:lvl>
    <w:lvl w:ilvl="8" w:tplc="1C6477CC">
      <w:numFmt w:val="bullet"/>
      <w:lvlText w:val="•"/>
      <w:lvlJc w:val="left"/>
      <w:pPr>
        <w:ind w:left="8235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65CF74F2"/>
    <w:multiLevelType w:val="hybridMultilevel"/>
    <w:tmpl w:val="6B04008A"/>
    <w:lvl w:ilvl="0" w:tplc="ED160044">
      <w:numFmt w:val="bullet"/>
      <w:lvlText w:val=""/>
      <w:lvlJc w:val="left"/>
      <w:pPr>
        <w:ind w:left="104" w:hanging="18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C8E303A">
      <w:numFmt w:val="bullet"/>
      <w:lvlText w:val="•"/>
      <w:lvlJc w:val="left"/>
      <w:pPr>
        <w:ind w:left="413" w:hanging="180"/>
      </w:pPr>
      <w:rPr>
        <w:rFonts w:hint="default"/>
        <w:lang w:val="en-US" w:eastAsia="en-US" w:bidi="en-US"/>
      </w:rPr>
    </w:lvl>
    <w:lvl w:ilvl="2" w:tplc="79AC458E">
      <w:numFmt w:val="bullet"/>
      <w:lvlText w:val="•"/>
      <w:lvlJc w:val="left"/>
      <w:pPr>
        <w:ind w:left="726" w:hanging="180"/>
      </w:pPr>
      <w:rPr>
        <w:rFonts w:hint="default"/>
        <w:lang w:val="en-US" w:eastAsia="en-US" w:bidi="en-US"/>
      </w:rPr>
    </w:lvl>
    <w:lvl w:ilvl="3" w:tplc="ECEE18DA">
      <w:numFmt w:val="bullet"/>
      <w:lvlText w:val="•"/>
      <w:lvlJc w:val="left"/>
      <w:pPr>
        <w:ind w:left="1039" w:hanging="180"/>
      </w:pPr>
      <w:rPr>
        <w:rFonts w:hint="default"/>
        <w:lang w:val="en-US" w:eastAsia="en-US" w:bidi="en-US"/>
      </w:rPr>
    </w:lvl>
    <w:lvl w:ilvl="4" w:tplc="B6DC95EC">
      <w:numFmt w:val="bullet"/>
      <w:lvlText w:val="•"/>
      <w:lvlJc w:val="left"/>
      <w:pPr>
        <w:ind w:left="1352" w:hanging="180"/>
      </w:pPr>
      <w:rPr>
        <w:rFonts w:hint="default"/>
        <w:lang w:val="en-US" w:eastAsia="en-US" w:bidi="en-US"/>
      </w:rPr>
    </w:lvl>
    <w:lvl w:ilvl="5" w:tplc="F0FCABAE">
      <w:numFmt w:val="bullet"/>
      <w:lvlText w:val="•"/>
      <w:lvlJc w:val="left"/>
      <w:pPr>
        <w:ind w:left="1665" w:hanging="180"/>
      </w:pPr>
      <w:rPr>
        <w:rFonts w:hint="default"/>
        <w:lang w:val="en-US" w:eastAsia="en-US" w:bidi="en-US"/>
      </w:rPr>
    </w:lvl>
    <w:lvl w:ilvl="6" w:tplc="B50280EE">
      <w:numFmt w:val="bullet"/>
      <w:lvlText w:val="•"/>
      <w:lvlJc w:val="left"/>
      <w:pPr>
        <w:ind w:left="1978" w:hanging="180"/>
      </w:pPr>
      <w:rPr>
        <w:rFonts w:hint="default"/>
        <w:lang w:val="en-US" w:eastAsia="en-US" w:bidi="en-US"/>
      </w:rPr>
    </w:lvl>
    <w:lvl w:ilvl="7" w:tplc="91D62468">
      <w:numFmt w:val="bullet"/>
      <w:lvlText w:val="•"/>
      <w:lvlJc w:val="left"/>
      <w:pPr>
        <w:ind w:left="2291" w:hanging="180"/>
      </w:pPr>
      <w:rPr>
        <w:rFonts w:hint="default"/>
        <w:lang w:val="en-US" w:eastAsia="en-US" w:bidi="en-US"/>
      </w:rPr>
    </w:lvl>
    <w:lvl w:ilvl="8" w:tplc="2806F16A">
      <w:numFmt w:val="bullet"/>
      <w:lvlText w:val="•"/>
      <w:lvlJc w:val="left"/>
      <w:pPr>
        <w:ind w:left="2604" w:hanging="180"/>
      </w:pPr>
      <w:rPr>
        <w:rFonts w:hint="default"/>
        <w:lang w:val="en-US" w:eastAsia="en-US" w:bidi="en-US"/>
      </w:rPr>
    </w:lvl>
  </w:abstractNum>
  <w:abstractNum w:abstractNumId="32" w15:restartNumberingAfterBreak="0">
    <w:nsid w:val="68B124AF"/>
    <w:multiLevelType w:val="hybridMultilevel"/>
    <w:tmpl w:val="2222ED86"/>
    <w:lvl w:ilvl="0" w:tplc="E68ACA34">
      <w:start w:val="1"/>
      <w:numFmt w:val="decimal"/>
      <w:lvlText w:val="%1."/>
      <w:lvlJc w:val="left"/>
      <w:pPr>
        <w:ind w:left="318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en-US"/>
      </w:rPr>
    </w:lvl>
    <w:lvl w:ilvl="1" w:tplc="C4DE0B20">
      <w:numFmt w:val="bullet"/>
      <w:lvlText w:val="•"/>
      <w:lvlJc w:val="left"/>
      <w:pPr>
        <w:ind w:left="3868" w:hanging="281"/>
      </w:pPr>
      <w:rPr>
        <w:rFonts w:hint="default"/>
        <w:lang w:val="en-US" w:eastAsia="en-US" w:bidi="en-US"/>
      </w:rPr>
    </w:lvl>
    <w:lvl w:ilvl="2" w:tplc="15189EB2">
      <w:numFmt w:val="bullet"/>
      <w:lvlText w:val="•"/>
      <w:lvlJc w:val="left"/>
      <w:pPr>
        <w:ind w:left="4557" w:hanging="281"/>
      </w:pPr>
      <w:rPr>
        <w:rFonts w:hint="default"/>
        <w:lang w:val="en-US" w:eastAsia="en-US" w:bidi="en-US"/>
      </w:rPr>
    </w:lvl>
    <w:lvl w:ilvl="3" w:tplc="79C036F8">
      <w:numFmt w:val="bullet"/>
      <w:lvlText w:val="•"/>
      <w:lvlJc w:val="left"/>
      <w:pPr>
        <w:ind w:left="5245" w:hanging="281"/>
      </w:pPr>
      <w:rPr>
        <w:rFonts w:hint="default"/>
        <w:lang w:val="en-US" w:eastAsia="en-US" w:bidi="en-US"/>
      </w:rPr>
    </w:lvl>
    <w:lvl w:ilvl="4" w:tplc="27FEBD4A">
      <w:numFmt w:val="bullet"/>
      <w:lvlText w:val="•"/>
      <w:lvlJc w:val="left"/>
      <w:pPr>
        <w:ind w:left="5934" w:hanging="281"/>
      </w:pPr>
      <w:rPr>
        <w:rFonts w:hint="default"/>
        <w:lang w:val="en-US" w:eastAsia="en-US" w:bidi="en-US"/>
      </w:rPr>
    </w:lvl>
    <w:lvl w:ilvl="5" w:tplc="48D8130E">
      <w:numFmt w:val="bullet"/>
      <w:lvlText w:val="•"/>
      <w:lvlJc w:val="left"/>
      <w:pPr>
        <w:ind w:left="6623" w:hanging="281"/>
      </w:pPr>
      <w:rPr>
        <w:rFonts w:hint="default"/>
        <w:lang w:val="en-US" w:eastAsia="en-US" w:bidi="en-US"/>
      </w:rPr>
    </w:lvl>
    <w:lvl w:ilvl="6" w:tplc="7090D320">
      <w:numFmt w:val="bullet"/>
      <w:lvlText w:val="•"/>
      <w:lvlJc w:val="left"/>
      <w:pPr>
        <w:ind w:left="7311" w:hanging="281"/>
      </w:pPr>
      <w:rPr>
        <w:rFonts w:hint="default"/>
        <w:lang w:val="en-US" w:eastAsia="en-US" w:bidi="en-US"/>
      </w:rPr>
    </w:lvl>
    <w:lvl w:ilvl="7" w:tplc="2D7656E8">
      <w:numFmt w:val="bullet"/>
      <w:lvlText w:val="•"/>
      <w:lvlJc w:val="left"/>
      <w:pPr>
        <w:ind w:left="8000" w:hanging="281"/>
      </w:pPr>
      <w:rPr>
        <w:rFonts w:hint="default"/>
        <w:lang w:val="en-US" w:eastAsia="en-US" w:bidi="en-US"/>
      </w:rPr>
    </w:lvl>
    <w:lvl w:ilvl="8" w:tplc="7CC4E064">
      <w:numFmt w:val="bullet"/>
      <w:lvlText w:val="•"/>
      <w:lvlJc w:val="left"/>
      <w:pPr>
        <w:ind w:left="8689" w:hanging="281"/>
      </w:pPr>
      <w:rPr>
        <w:rFonts w:hint="default"/>
        <w:lang w:val="en-US" w:eastAsia="en-US" w:bidi="en-US"/>
      </w:rPr>
    </w:lvl>
  </w:abstractNum>
  <w:abstractNum w:abstractNumId="33" w15:restartNumberingAfterBreak="0">
    <w:nsid w:val="6F8806CD"/>
    <w:multiLevelType w:val="hybridMultilevel"/>
    <w:tmpl w:val="D9AE749A"/>
    <w:lvl w:ilvl="0" w:tplc="149297F2">
      <w:start w:val="1"/>
      <w:numFmt w:val="decimal"/>
      <w:lvlText w:val="%1."/>
      <w:lvlJc w:val="left"/>
      <w:pPr>
        <w:ind w:left="2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A454B960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en-US"/>
      </w:rPr>
    </w:lvl>
    <w:lvl w:ilvl="2" w:tplc="4F5E58F4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en-US"/>
      </w:rPr>
    </w:lvl>
    <w:lvl w:ilvl="3" w:tplc="FAFE955C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en-US"/>
      </w:rPr>
    </w:lvl>
    <w:lvl w:ilvl="4" w:tplc="5DEC970C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en-US"/>
      </w:rPr>
    </w:lvl>
    <w:lvl w:ilvl="5" w:tplc="39FE0FB8">
      <w:numFmt w:val="bullet"/>
      <w:lvlText w:val="•"/>
      <w:lvlJc w:val="left"/>
      <w:pPr>
        <w:ind w:left="5143" w:hanging="360"/>
      </w:pPr>
      <w:rPr>
        <w:rFonts w:hint="default"/>
        <w:lang w:val="en-US" w:eastAsia="en-US" w:bidi="en-US"/>
      </w:rPr>
    </w:lvl>
    <w:lvl w:ilvl="6" w:tplc="72EC3816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en-US"/>
      </w:rPr>
    </w:lvl>
    <w:lvl w:ilvl="7" w:tplc="FE687D46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en-US"/>
      </w:rPr>
    </w:lvl>
    <w:lvl w:ilvl="8" w:tplc="447CA9E8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741E7E1E"/>
    <w:multiLevelType w:val="hybridMultilevel"/>
    <w:tmpl w:val="2356F37C"/>
    <w:lvl w:ilvl="0" w:tplc="61C8C7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933589"/>
    <w:multiLevelType w:val="hybridMultilevel"/>
    <w:tmpl w:val="1A3E01BE"/>
    <w:lvl w:ilvl="0" w:tplc="11D22C9C">
      <w:numFmt w:val="bullet"/>
      <w:lvlText w:val=""/>
      <w:lvlJc w:val="left"/>
      <w:pPr>
        <w:ind w:left="107" w:hanging="18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22EABA6">
      <w:numFmt w:val="bullet"/>
      <w:lvlText w:val="•"/>
      <w:lvlJc w:val="left"/>
      <w:pPr>
        <w:ind w:left="405" w:hanging="180"/>
      </w:pPr>
      <w:rPr>
        <w:rFonts w:hint="default"/>
        <w:lang w:val="en-US" w:eastAsia="en-US" w:bidi="en-US"/>
      </w:rPr>
    </w:lvl>
    <w:lvl w:ilvl="2" w:tplc="A76086DE">
      <w:numFmt w:val="bullet"/>
      <w:lvlText w:val="•"/>
      <w:lvlJc w:val="left"/>
      <w:pPr>
        <w:ind w:left="711" w:hanging="180"/>
      </w:pPr>
      <w:rPr>
        <w:rFonts w:hint="default"/>
        <w:lang w:val="en-US" w:eastAsia="en-US" w:bidi="en-US"/>
      </w:rPr>
    </w:lvl>
    <w:lvl w:ilvl="3" w:tplc="520E4632">
      <w:numFmt w:val="bullet"/>
      <w:lvlText w:val="•"/>
      <w:lvlJc w:val="left"/>
      <w:pPr>
        <w:ind w:left="1017" w:hanging="180"/>
      </w:pPr>
      <w:rPr>
        <w:rFonts w:hint="default"/>
        <w:lang w:val="en-US" w:eastAsia="en-US" w:bidi="en-US"/>
      </w:rPr>
    </w:lvl>
    <w:lvl w:ilvl="4" w:tplc="832A4650">
      <w:numFmt w:val="bullet"/>
      <w:lvlText w:val="•"/>
      <w:lvlJc w:val="left"/>
      <w:pPr>
        <w:ind w:left="1323" w:hanging="180"/>
      </w:pPr>
      <w:rPr>
        <w:rFonts w:hint="default"/>
        <w:lang w:val="en-US" w:eastAsia="en-US" w:bidi="en-US"/>
      </w:rPr>
    </w:lvl>
    <w:lvl w:ilvl="5" w:tplc="DF3C99A2">
      <w:numFmt w:val="bullet"/>
      <w:lvlText w:val="•"/>
      <w:lvlJc w:val="left"/>
      <w:pPr>
        <w:ind w:left="1629" w:hanging="180"/>
      </w:pPr>
      <w:rPr>
        <w:rFonts w:hint="default"/>
        <w:lang w:val="en-US" w:eastAsia="en-US" w:bidi="en-US"/>
      </w:rPr>
    </w:lvl>
    <w:lvl w:ilvl="6" w:tplc="53D8120E">
      <w:numFmt w:val="bullet"/>
      <w:lvlText w:val="•"/>
      <w:lvlJc w:val="left"/>
      <w:pPr>
        <w:ind w:left="1935" w:hanging="180"/>
      </w:pPr>
      <w:rPr>
        <w:rFonts w:hint="default"/>
        <w:lang w:val="en-US" w:eastAsia="en-US" w:bidi="en-US"/>
      </w:rPr>
    </w:lvl>
    <w:lvl w:ilvl="7" w:tplc="08F8667C">
      <w:numFmt w:val="bullet"/>
      <w:lvlText w:val="•"/>
      <w:lvlJc w:val="left"/>
      <w:pPr>
        <w:ind w:left="2241" w:hanging="180"/>
      </w:pPr>
      <w:rPr>
        <w:rFonts w:hint="default"/>
        <w:lang w:val="en-US" w:eastAsia="en-US" w:bidi="en-US"/>
      </w:rPr>
    </w:lvl>
    <w:lvl w:ilvl="8" w:tplc="FF0C14CE">
      <w:numFmt w:val="bullet"/>
      <w:lvlText w:val="•"/>
      <w:lvlJc w:val="left"/>
      <w:pPr>
        <w:ind w:left="2547" w:hanging="180"/>
      </w:pPr>
      <w:rPr>
        <w:rFonts w:hint="default"/>
        <w:lang w:val="en-US" w:eastAsia="en-US" w:bidi="en-US"/>
      </w:rPr>
    </w:lvl>
  </w:abstractNum>
  <w:abstractNum w:abstractNumId="36" w15:restartNumberingAfterBreak="0">
    <w:nsid w:val="7D5044F9"/>
    <w:multiLevelType w:val="hybridMultilevel"/>
    <w:tmpl w:val="E798515C"/>
    <w:lvl w:ilvl="0" w:tplc="3F8C4E6C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</w:lvl>
    <w:lvl w:ilvl="3" w:tplc="2000000F" w:tentative="1">
      <w:start w:val="1"/>
      <w:numFmt w:val="decimal"/>
      <w:lvlText w:val="%4."/>
      <w:lvlJc w:val="left"/>
      <w:pPr>
        <w:ind w:left="2700" w:hanging="360"/>
      </w:p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</w:lvl>
    <w:lvl w:ilvl="6" w:tplc="2000000F" w:tentative="1">
      <w:start w:val="1"/>
      <w:numFmt w:val="decimal"/>
      <w:lvlText w:val="%7."/>
      <w:lvlJc w:val="left"/>
      <w:pPr>
        <w:ind w:left="4860" w:hanging="360"/>
      </w:p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7E6659FE"/>
    <w:multiLevelType w:val="hybridMultilevel"/>
    <w:tmpl w:val="C85E70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5"/>
  </w:num>
  <w:num w:numId="4">
    <w:abstractNumId w:val="10"/>
  </w:num>
  <w:num w:numId="5">
    <w:abstractNumId w:val="21"/>
  </w:num>
  <w:num w:numId="6">
    <w:abstractNumId w:val="17"/>
  </w:num>
  <w:num w:numId="7">
    <w:abstractNumId w:val="27"/>
  </w:num>
  <w:num w:numId="8">
    <w:abstractNumId w:val="0"/>
  </w:num>
  <w:num w:numId="9">
    <w:abstractNumId w:val="11"/>
  </w:num>
  <w:num w:numId="10">
    <w:abstractNumId w:val="2"/>
  </w:num>
  <w:num w:numId="11">
    <w:abstractNumId w:val="7"/>
  </w:num>
  <w:num w:numId="12">
    <w:abstractNumId w:val="37"/>
  </w:num>
  <w:num w:numId="13">
    <w:abstractNumId w:val="25"/>
  </w:num>
  <w:num w:numId="14">
    <w:abstractNumId w:val="19"/>
  </w:num>
  <w:num w:numId="15">
    <w:abstractNumId w:val="14"/>
  </w:num>
  <w:num w:numId="16">
    <w:abstractNumId w:val="31"/>
  </w:num>
  <w:num w:numId="17">
    <w:abstractNumId w:val="35"/>
  </w:num>
  <w:num w:numId="18">
    <w:abstractNumId w:val="24"/>
  </w:num>
  <w:num w:numId="19">
    <w:abstractNumId w:val="32"/>
  </w:num>
  <w:num w:numId="20">
    <w:abstractNumId w:val="4"/>
  </w:num>
  <w:num w:numId="21">
    <w:abstractNumId w:val="12"/>
  </w:num>
  <w:num w:numId="22">
    <w:abstractNumId w:val="16"/>
  </w:num>
  <w:num w:numId="23">
    <w:abstractNumId w:val="28"/>
  </w:num>
  <w:num w:numId="24">
    <w:abstractNumId w:val="6"/>
  </w:num>
  <w:num w:numId="25">
    <w:abstractNumId w:val="33"/>
  </w:num>
  <w:num w:numId="26">
    <w:abstractNumId w:val="23"/>
  </w:num>
  <w:num w:numId="27">
    <w:abstractNumId w:val="30"/>
  </w:num>
  <w:num w:numId="28">
    <w:abstractNumId w:val="34"/>
  </w:num>
  <w:num w:numId="29">
    <w:abstractNumId w:val="5"/>
  </w:num>
  <w:num w:numId="30">
    <w:abstractNumId w:val="1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3"/>
  </w:num>
  <w:num w:numId="34">
    <w:abstractNumId w:val="29"/>
  </w:num>
  <w:num w:numId="35">
    <w:abstractNumId w:val="36"/>
  </w:num>
  <w:num w:numId="36">
    <w:abstractNumId w:val="22"/>
  </w:num>
  <w:num w:numId="37">
    <w:abstractNumId w:val="20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U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221F"/>
    <w:rsid w:val="00000639"/>
    <w:rsid w:val="000114F6"/>
    <w:rsid w:val="00044205"/>
    <w:rsid w:val="0005557E"/>
    <w:rsid w:val="00062466"/>
    <w:rsid w:val="00066D5B"/>
    <w:rsid w:val="00077048"/>
    <w:rsid w:val="00086C95"/>
    <w:rsid w:val="000B65F3"/>
    <w:rsid w:val="000C545C"/>
    <w:rsid w:val="000C7DD0"/>
    <w:rsid w:val="000D00A9"/>
    <w:rsid w:val="000F1B63"/>
    <w:rsid w:val="001330EE"/>
    <w:rsid w:val="00141DA9"/>
    <w:rsid w:val="00161F0E"/>
    <w:rsid w:val="00184CA9"/>
    <w:rsid w:val="0019332A"/>
    <w:rsid w:val="001C0661"/>
    <w:rsid w:val="001D2035"/>
    <w:rsid w:val="00211D48"/>
    <w:rsid w:val="002320BA"/>
    <w:rsid w:val="0023597F"/>
    <w:rsid w:val="00242D4D"/>
    <w:rsid w:val="00245179"/>
    <w:rsid w:val="00247B05"/>
    <w:rsid w:val="00256B90"/>
    <w:rsid w:val="00263972"/>
    <w:rsid w:val="00280346"/>
    <w:rsid w:val="00280A1D"/>
    <w:rsid w:val="00295D15"/>
    <w:rsid w:val="002968C8"/>
    <w:rsid w:val="002B04AC"/>
    <w:rsid w:val="002E353C"/>
    <w:rsid w:val="002F0F21"/>
    <w:rsid w:val="0031221F"/>
    <w:rsid w:val="0033613F"/>
    <w:rsid w:val="00336C9C"/>
    <w:rsid w:val="00343786"/>
    <w:rsid w:val="00367728"/>
    <w:rsid w:val="00374802"/>
    <w:rsid w:val="00397B21"/>
    <w:rsid w:val="003C4EA0"/>
    <w:rsid w:val="003E4A38"/>
    <w:rsid w:val="003F7C2B"/>
    <w:rsid w:val="00412C0A"/>
    <w:rsid w:val="004A1551"/>
    <w:rsid w:val="004A6691"/>
    <w:rsid w:val="004A6C24"/>
    <w:rsid w:val="004B6187"/>
    <w:rsid w:val="004D0FF5"/>
    <w:rsid w:val="004F4B4E"/>
    <w:rsid w:val="00502EEA"/>
    <w:rsid w:val="005507A2"/>
    <w:rsid w:val="0057245B"/>
    <w:rsid w:val="005753FA"/>
    <w:rsid w:val="00585FC3"/>
    <w:rsid w:val="005F13F1"/>
    <w:rsid w:val="005F1852"/>
    <w:rsid w:val="005F3DED"/>
    <w:rsid w:val="006236F3"/>
    <w:rsid w:val="00691FE0"/>
    <w:rsid w:val="00692601"/>
    <w:rsid w:val="006B0069"/>
    <w:rsid w:val="006B2CEC"/>
    <w:rsid w:val="006B4898"/>
    <w:rsid w:val="006E4E45"/>
    <w:rsid w:val="006F37B1"/>
    <w:rsid w:val="0070029B"/>
    <w:rsid w:val="007376C6"/>
    <w:rsid w:val="0074312D"/>
    <w:rsid w:val="00795EC6"/>
    <w:rsid w:val="007E0B19"/>
    <w:rsid w:val="007E431B"/>
    <w:rsid w:val="007E463A"/>
    <w:rsid w:val="00812CCC"/>
    <w:rsid w:val="00825E42"/>
    <w:rsid w:val="00863C82"/>
    <w:rsid w:val="008B6A48"/>
    <w:rsid w:val="008D5BA1"/>
    <w:rsid w:val="008E2AFA"/>
    <w:rsid w:val="00927C8D"/>
    <w:rsid w:val="00937DC6"/>
    <w:rsid w:val="009417CD"/>
    <w:rsid w:val="00943E1D"/>
    <w:rsid w:val="0097059B"/>
    <w:rsid w:val="0097728B"/>
    <w:rsid w:val="0098125B"/>
    <w:rsid w:val="00987478"/>
    <w:rsid w:val="00987AFD"/>
    <w:rsid w:val="00992006"/>
    <w:rsid w:val="00993488"/>
    <w:rsid w:val="009B0450"/>
    <w:rsid w:val="00A26732"/>
    <w:rsid w:val="00A427AB"/>
    <w:rsid w:val="00A47A34"/>
    <w:rsid w:val="00A61933"/>
    <w:rsid w:val="00A7678B"/>
    <w:rsid w:val="00A85E09"/>
    <w:rsid w:val="00AA6340"/>
    <w:rsid w:val="00AB681E"/>
    <w:rsid w:val="00AE687A"/>
    <w:rsid w:val="00AF05C3"/>
    <w:rsid w:val="00B20DB1"/>
    <w:rsid w:val="00B24C7A"/>
    <w:rsid w:val="00B31103"/>
    <w:rsid w:val="00B330BC"/>
    <w:rsid w:val="00B40D0A"/>
    <w:rsid w:val="00B75179"/>
    <w:rsid w:val="00B93AF3"/>
    <w:rsid w:val="00B96FAC"/>
    <w:rsid w:val="00BA5034"/>
    <w:rsid w:val="00BA5C19"/>
    <w:rsid w:val="00BC1524"/>
    <w:rsid w:val="00BC5496"/>
    <w:rsid w:val="00BE7626"/>
    <w:rsid w:val="00BF6DF3"/>
    <w:rsid w:val="00C06F97"/>
    <w:rsid w:val="00C135FC"/>
    <w:rsid w:val="00C24011"/>
    <w:rsid w:val="00C41EBE"/>
    <w:rsid w:val="00C51588"/>
    <w:rsid w:val="00C81DE8"/>
    <w:rsid w:val="00C84805"/>
    <w:rsid w:val="00CB4CAA"/>
    <w:rsid w:val="00CC4E55"/>
    <w:rsid w:val="00CD2B80"/>
    <w:rsid w:val="00CE4F50"/>
    <w:rsid w:val="00D00CFA"/>
    <w:rsid w:val="00D017BB"/>
    <w:rsid w:val="00D02D8A"/>
    <w:rsid w:val="00D06B34"/>
    <w:rsid w:val="00D24889"/>
    <w:rsid w:val="00D30FE6"/>
    <w:rsid w:val="00D438E2"/>
    <w:rsid w:val="00D520B5"/>
    <w:rsid w:val="00D62EFF"/>
    <w:rsid w:val="00D63E32"/>
    <w:rsid w:val="00D70082"/>
    <w:rsid w:val="00DA1272"/>
    <w:rsid w:val="00DC16F1"/>
    <w:rsid w:val="00DF3741"/>
    <w:rsid w:val="00E2427B"/>
    <w:rsid w:val="00E67C6E"/>
    <w:rsid w:val="00E82C73"/>
    <w:rsid w:val="00EA59E7"/>
    <w:rsid w:val="00F042BA"/>
    <w:rsid w:val="00F40617"/>
    <w:rsid w:val="00F43235"/>
    <w:rsid w:val="00FB0462"/>
    <w:rsid w:val="00FF058C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7BED3"/>
  <w15:docId w15:val="{F3A07912-B129-4A66-9460-03DF9377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478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qFormat/>
    <w:pPr>
      <w:ind w:left="104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F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qFormat/>
    <w:rsid w:val="004D0FF5"/>
    <w:pPr>
      <w:keepNext/>
      <w:widowControl/>
      <w:tabs>
        <w:tab w:val="num" w:pos="2138"/>
      </w:tabs>
      <w:suppressAutoHyphens/>
      <w:autoSpaceDE/>
      <w:autoSpaceDN/>
      <w:spacing w:after="120"/>
      <w:ind w:firstLine="658"/>
      <w:outlineLvl w:val="2"/>
    </w:pPr>
    <w:rPr>
      <w:rFonts w:ascii="Arial" w:hAnsi="Arial" w:cs="Arial"/>
      <w:i/>
      <w:iCs/>
      <w:sz w:val="18"/>
      <w:szCs w:val="1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FF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F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F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FF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D0F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30">
    <w:name w:val="Заголовок 3 Знак"/>
    <w:basedOn w:val="a0"/>
    <w:link w:val="3"/>
    <w:rsid w:val="004D0FF5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4D0FF5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938" w:right="94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82" w:hanging="36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700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00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C135F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135FC"/>
    <w:rPr>
      <w:color w:val="605E5C"/>
      <w:shd w:val="clear" w:color="auto" w:fill="E1DFDD"/>
    </w:rPr>
  </w:style>
  <w:style w:type="paragraph" w:styleId="a7">
    <w:name w:val="Body Text Indent"/>
    <w:basedOn w:val="a"/>
    <w:link w:val="a8"/>
    <w:uiPriority w:val="99"/>
    <w:semiHidden/>
    <w:unhideWhenUsed/>
    <w:rsid w:val="004A6C2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A6C24"/>
    <w:rPr>
      <w:rFonts w:ascii="Times New Roman" w:eastAsia="Times New Roman" w:hAnsi="Times New Roman" w:cs="Times New Roman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D0FF5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4D0FF5"/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paragraph" w:customStyle="1" w:styleId="110">
    <w:name w:val="Заголовок 11"/>
    <w:basedOn w:val="a"/>
    <w:uiPriority w:val="1"/>
    <w:qFormat/>
    <w:rsid w:val="004D0FF5"/>
    <w:pPr>
      <w:ind w:left="941"/>
      <w:outlineLvl w:val="1"/>
    </w:pPr>
    <w:rPr>
      <w:b/>
      <w:bCs/>
      <w:sz w:val="28"/>
      <w:szCs w:val="28"/>
      <w:lang w:val="en-US" w:bidi="en-US"/>
    </w:rPr>
  </w:style>
  <w:style w:type="paragraph" w:customStyle="1" w:styleId="21">
    <w:name w:val="Заголовок 21"/>
    <w:basedOn w:val="a"/>
    <w:uiPriority w:val="1"/>
    <w:qFormat/>
    <w:rsid w:val="004D0FF5"/>
    <w:pPr>
      <w:spacing w:line="318" w:lineRule="exact"/>
      <w:ind w:left="761"/>
      <w:outlineLvl w:val="2"/>
    </w:pPr>
    <w:rPr>
      <w:b/>
      <w:bCs/>
      <w:i/>
      <w:sz w:val="28"/>
      <w:szCs w:val="28"/>
      <w:lang w:val="en-US" w:bidi="en-US"/>
    </w:rPr>
  </w:style>
  <w:style w:type="paragraph" w:styleId="a9">
    <w:name w:val="header"/>
    <w:basedOn w:val="a"/>
    <w:link w:val="aa"/>
    <w:uiPriority w:val="99"/>
    <w:unhideWhenUsed/>
    <w:rsid w:val="004D0FF5"/>
    <w:pPr>
      <w:tabs>
        <w:tab w:val="center" w:pos="4677"/>
        <w:tab w:val="right" w:pos="9355"/>
      </w:tabs>
    </w:pPr>
    <w:rPr>
      <w:lang w:val="en-US" w:bidi="en-US"/>
    </w:rPr>
  </w:style>
  <w:style w:type="character" w:customStyle="1" w:styleId="aa">
    <w:name w:val="Верхний колонтитул Знак"/>
    <w:basedOn w:val="a0"/>
    <w:link w:val="a9"/>
    <w:uiPriority w:val="99"/>
    <w:rsid w:val="004D0FF5"/>
    <w:rPr>
      <w:rFonts w:ascii="Times New Roman" w:eastAsia="Times New Roman" w:hAnsi="Times New Roman" w:cs="Times New Roman"/>
      <w:lang w:bidi="en-US"/>
    </w:rPr>
  </w:style>
  <w:style w:type="paragraph" w:styleId="ab">
    <w:name w:val="footer"/>
    <w:basedOn w:val="a"/>
    <w:link w:val="ac"/>
    <w:uiPriority w:val="99"/>
    <w:unhideWhenUsed/>
    <w:rsid w:val="004D0FF5"/>
    <w:pPr>
      <w:tabs>
        <w:tab w:val="center" w:pos="4677"/>
        <w:tab w:val="right" w:pos="9355"/>
      </w:tabs>
    </w:pPr>
    <w:rPr>
      <w:lang w:val="en-US" w:bidi="en-US"/>
    </w:rPr>
  </w:style>
  <w:style w:type="character" w:customStyle="1" w:styleId="ac">
    <w:name w:val="Нижний колонтитул Знак"/>
    <w:basedOn w:val="a0"/>
    <w:link w:val="ab"/>
    <w:uiPriority w:val="99"/>
    <w:rsid w:val="004D0FF5"/>
    <w:rPr>
      <w:rFonts w:ascii="Times New Roman" w:eastAsia="Times New Roman" w:hAnsi="Times New Roman" w:cs="Times New Roman"/>
      <w:lang w:bidi="en-US"/>
    </w:rPr>
  </w:style>
  <w:style w:type="character" w:styleId="ad">
    <w:name w:val="Unresolved Mention"/>
    <w:basedOn w:val="a0"/>
    <w:uiPriority w:val="99"/>
    <w:semiHidden/>
    <w:unhideWhenUsed/>
    <w:rsid w:val="00E2427B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B24C7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ometheus.org.ua/course/course-v1:Prometheus+NI101+2023_T2" TargetMode="External"/><Relationship Id="rId21" Type="http://schemas.openxmlformats.org/officeDocument/2006/relationships/hyperlink" Target="https://prometheus.org.ua/course/course-v1:Prometheus+TI_C101+2023_T3" TargetMode="External"/><Relationship Id="rId42" Type="http://schemas.openxmlformats.org/officeDocument/2006/relationships/hyperlink" Target="https://prometheus.org.ua/course/course-v1:KUBG+Psy101+2014_T1" TargetMode="External"/><Relationship Id="rId47" Type="http://schemas.openxmlformats.org/officeDocument/2006/relationships/hyperlink" Target="https://prometheus.org.ua/course/course-v1:Prometheus+BPA101+2022_T2" TargetMode="External"/><Relationship Id="rId63" Type="http://schemas.openxmlformats.org/officeDocument/2006/relationships/hyperlink" Target="https://study.ed-era.com/uk/courses/course/2863" TargetMode="External"/><Relationship Id="rId68" Type="http://schemas.openxmlformats.org/officeDocument/2006/relationships/hyperlink" Target="https://naurok.com.ua/webinar/realni-nebezpeki-virtualnogo-svitu-yak-zahistiti-sebe-v-merezhi" TargetMode="External"/><Relationship Id="rId16" Type="http://schemas.openxmlformats.org/officeDocument/2006/relationships/hyperlink" Target="https://prometheus.org.ua/course/course-v1:Prometheus+TI_C101+2023_T3" TargetMode="External"/><Relationship Id="rId11" Type="http://schemas.openxmlformats.org/officeDocument/2006/relationships/hyperlink" Target="https://naurok.com.ua/webinar" TargetMode="External"/><Relationship Id="rId24" Type="http://schemas.openxmlformats.org/officeDocument/2006/relationships/hyperlink" Target="https://prometheus.org.ua/course/course-v1:Prometheus+TI_C101+2023_T3" TargetMode="External"/><Relationship Id="rId32" Type="http://schemas.openxmlformats.org/officeDocument/2006/relationships/hyperlink" Target="https://prometheus.org.ua/course/course-v1:Prometheus+NI101+2023_T2" TargetMode="External"/><Relationship Id="rId37" Type="http://schemas.openxmlformats.org/officeDocument/2006/relationships/hyperlink" Target="https://prometheus.org.ua/course/course-v1:KUBG+Psy101+2014_T1" TargetMode="External"/><Relationship Id="rId40" Type="http://schemas.openxmlformats.org/officeDocument/2006/relationships/hyperlink" Target="https://prometheus.org.ua/course/course-v1:KUBG+Psy101+2014_T1" TargetMode="External"/><Relationship Id="rId45" Type="http://schemas.openxmlformats.org/officeDocument/2006/relationships/hyperlink" Target="https://prometheus.org.ua/course/course-v1:Prometheus+BPA101+2022_T2" TargetMode="External"/><Relationship Id="rId53" Type="http://schemas.openxmlformats.org/officeDocument/2006/relationships/hyperlink" Target="https://prometheus.org.ua/course/course-v1:MON+AB101+2019_T2" TargetMode="External"/><Relationship Id="rId58" Type="http://schemas.openxmlformats.org/officeDocument/2006/relationships/hyperlink" Target="https://prometheus.org.ua/course/course-v1:MON+AB101+2019_T2" TargetMode="External"/><Relationship Id="rId66" Type="http://schemas.openxmlformats.org/officeDocument/2006/relationships/hyperlink" Target="https://www.ed-era.com/children-ua/" TargetMode="External"/><Relationship Id="rId74" Type="http://schemas.openxmlformats.org/officeDocument/2006/relationships/hyperlink" Target="http://nbuv.gov.ua/taxonomy/term/33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prometheus.org.ua/course/course-v1:MON+AB101+2019_T2" TargetMode="External"/><Relationship Id="rId19" Type="http://schemas.openxmlformats.org/officeDocument/2006/relationships/hyperlink" Target="https://prometheus.org.ua/course/course-v1:Prometheus+TI_C101+2023_T3" TargetMode="External"/><Relationship Id="rId14" Type="http://schemas.openxmlformats.org/officeDocument/2006/relationships/hyperlink" Target="https://prometheus.org.ua/course/course-v1:Prometheus+TI_C101+2023_T3" TargetMode="External"/><Relationship Id="rId22" Type="http://schemas.openxmlformats.org/officeDocument/2006/relationships/hyperlink" Target="https://prometheus.org.ua/course/course-v1:Prometheus+TI_C101+2023_T3" TargetMode="External"/><Relationship Id="rId27" Type="http://schemas.openxmlformats.org/officeDocument/2006/relationships/hyperlink" Target="https://prometheus.org.ua/course/course-v1:Prometheus+NI101+2023_T2" TargetMode="External"/><Relationship Id="rId30" Type="http://schemas.openxmlformats.org/officeDocument/2006/relationships/hyperlink" Target="https://prometheus.org.ua/course/course-v1:Prometheus+NI101+2023_T2" TargetMode="External"/><Relationship Id="rId35" Type="http://schemas.openxmlformats.org/officeDocument/2006/relationships/hyperlink" Target="https://prometheus.org.ua/course/course-v1:Prometheus+NI101+2023_T2" TargetMode="External"/><Relationship Id="rId43" Type="http://schemas.openxmlformats.org/officeDocument/2006/relationships/hyperlink" Target="https://prometheus.org.ua/course/course-v1:KUBG+Psy101+2014_T1" TargetMode="External"/><Relationship Id="rId48" Type="http://schemas.openxmlformats.org/officeDocument/2006/relationships/hyperlink" Target="https://prometheus.org.ua/course/course-v1:Prometheus+BPA101+2022_T2" TargetMode="External"/><Relationship Id="rId56" Type="http://schemas.openxmlformats.org/officeDocument/2006/relationships/hyperlink" Target="https://prometheus.org.ua/course/course-v1:MON+AB101+2019_T2" TargetMode="External"/><Relationship Id="rId64" Type="http://schemas.openxmlformats.org/officeDocument/2006/relationships/hyperlink" Target="https://study.ed-era.com/uk/courses/course/409" TargetMode="External"/><Relationship Id="rId69" Type="http://schemas.openxmlformats.org/officeDocument/2006/relationships/hyperlink" Target="https://repository.kpi.kharkov.ua/server/api/core/bitstreams/5215029f-3a71-47fc-bfe4-d47fa8bb982e/content" TargetMode="External"/><Relationship Id="rId77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yperlink" Target="https://prometheus.org.ua/course/course-v1:Prometheus+BPA101+2022_T2" TargetMode="External"/><Relationship Id="rId72" Type="http://schemas.openxmlformats.org/officeDocument/2006/relationships/hyperlink" Target="http://psylib.kiev.ua/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ometheus.org.ua/course/course-v1:Prometheus+TI_C101+2023_T3" TargetMode="External"/><Relationship Id="rId17" Type="http://schemas.openxmlformats.org/officeDocument/2006/relationships/hyperlink" Target="https://prometheus.org.ua/course/course-v1:Prometheus+TI_C101+2023_T3" TargetMode="External"/><Relationship Id="rId25" Type="http://schemas.openxmlformats.org/officeDocument/2006/relationships/hyperlink" Target="https://prometheus.org.ua/course/course-v1:Prometheus+TI_C101+2023_T3" TargetMode="External"/><Relationship Id="rId33" Type="http://schemas.openxmlformats.org/officeDocument/2006/relationships/hyperlink" Target="https://prometheus.org.ua/course/course-v1:Prometheus+NI101+2023_T2" TargetMode="External"/><Relationship Id="rId38" Type="http://schemas.openxmlformats.org/officeDocument/2006/relationships/hyperlink" Target="https://prometheus.org.ua/course/course-v1:KUBG+Psy101+2014_T1" TargetMode="External"/><Relationship Id="rId46" Type="http://schemas.openxmlformats.org/officeDocument/2006/relationships/hyperlink" Target="https://prometheus.org.ua/course/course-v1:Prometheus+BPA101+2022_T2" TargetMode="External"/><Relationship Id="rId59" Type="http://schemas.openxmlformats.org/officeDocument/2006/relationships/hyperlink" Target="https://prometheus.org.ua/course/course-v1:MON+AB101+2019_T2" TargetMode="External"/><Relationship Id="rId67" Type="http://schemas.openxmlformats.org/officeDocument/2006/relationships/hyperlink" Target="https://naurok.com.ua/webinar/artmaysternya-zberezhennya-mentalnogo-zdorov-ya-pid-chas-viyni" TargetMode="External"/><Relationship Id="rId20" Type="http://schemas.openxmlformats.org/officeDocument/2006/relationships/hyperlink" Target="https://prometheus.org.ua/course/course-v1:Prometheus+TI_C101+2023_T3" TargetMode="External"/><Relationship Id="rId41" Type="http://schemas.openxmlformats.org/officeDocument/2006/relationships/hyperlink" Target="https://prometheus.org.ua/course/course-v1:KUBG+Psy101+2014_T1" TargetMode="External"/><Relationship Id="rId54" Type="http://schemas.openxmlformats.org/officeDocument/2006/relationships/hyperlink" Target="https://prometheus.org.ua/course/course-v1:MON+AB101+2019_T2" TargetMode="External"/><Relationship Id="rId62" Type="http://schemas.openxmlformats.org/officeDocument/2006/relationships/hyperlink" Target="https://prometheus.org.ua/course/course-v1:MON+AB101+2019_T2" TargetMode="External"/><Relationship Id="rId70" Type="http://schemas.openxmlformats.org/officeDocument/2006/relationships/hyperlink" Target="https://epkmoodle.znu.edu.ua/course/view.php?id=1040" TargetMode="External"/><Relationship Id="rId75" Type="http://schemas.openxmlformats.org/officeDocument/2006/relationships/hyperlink" Target="http://psyhologiya.org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ometheus.org.ua/course/course-v1:Prometheus+TI_C101+2023_T3" TargetMode="External"/><Relationship Id="rId23" Type="http://schemas.openxmlformats.org/officeDocument/2006/relationships/hyperlink" Target="https://prometheus.org.ua/course/course-v1:Prometheus+TI_C101+2023_T3" TargetMode="External"/><Relationship Id="rId28" Type="http://schemas.openxmlformats.org/officeDocument/2006/relationships/hyperlink" Target="https://prometheus.org.ua/course/course-v1:Prometheus+NI101+2023_T2" TargetMode="External"/><Relationship Id="rId36" Type="http://schemas.openxmlformats.org/officeDocument/2006/relationships/hyperlink" Target="https://prometheus.org.ua/course/course-v1:KUBG+Psy101+2014_T1" TargetMode="External"/><Relationship Id="rId49" Type="http://schemas.openxmlformats.org/officeDocument/2006/relationships/hyperlink" Target="https://prometheus.org.ua/course/course-v1:Prometheus+BPA101+2022_T2" TargetMode="External"/><Relationship Id="rId57" Type="http://schemas.openxmlformats.org/officeDocument/2006/relationships/hyperlink" Target="https://prometheus.org.ua/course/course-v1:MON+AB101+2019_T2" TargetMode="External"/><Relationship Id="rId10" Type="http://schemas.openxmlformats.org/officeDocument/2006/relationships/hyperlink" Target="https://ed-era.com/course/for-teachers/" TargetMode="External"/><Relationship Id="rId31" Type="http://schemas.openxmlformats.org/officeDocument/2006/relationships/hyperlink" Target="https://prometheus.org.ua/course/course-v1:Prometheus+NI101+2023_T2" TargetMode="External"/><Relationship Id="rId44" Type="http://schemas.openxmlformats.org/officeDocument/2006/relationships/hyperlink" Target="https://prometheus.org.ua/course/course-v1:Prometheus+BPA101+2022_T2" TargetMode="External"/><Relationship Id="rId52" Type="http://schemas.openxmlformats.org/officeDocument/2006/relationships/hyperlink" Target="https://prometheus.org.ua/course/course-v1:Prometheus+BPA101+2022_T2" TargetMode="External"/><Relationship Id="rId60" Type="http://schemas.openxmlformats.org/officeDocument/2006/relationships/hyperlink" Target="https://prometheus.org.ua/course/course-v1:MON+AB101+2019_T2" TargetMode="External"/><Relationship Id="rId65" Type="http://schemas.openxmlformats.org/officeDocument/2006/relationships/hyperlink" Target="https://study.ed-era.com/uk/courses/course/410" TargetMode="External"/><Relationship Id="rId73" Type="http://schemas.openxmlformats.org/officeDocument/2006/relationships/hyperlink" Target="http://chitalka.info/psy.html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ometheus.org.ua/courses-catalog/" TargetMode="External"/><Relationship Id="rId13" Type="http://schemas.openxmlformats.org/officeDocument/2006/relationships/hyperlink" Target="https://prometheus.org.ua/course/course-v1:Prometheus+TI_C101+2023_T3" TargetMode="External"/><Relationship Id="rId18" Type="http://schemas.openxmlformats.org/officeDocument/2006/relationships/hyperlink" Target="https://prometheus.org.ua/course/course-v1:Prometheus+TI_C101+2023_T3" TargetMode="External"/><Relationship Id="rId39" Type="http://schemas.openxmlformats.org/officeDocument/2006/relationships/hyperlink" Target="https://prometheus.org.ua/course/course-v1:KUBG+Psy101+2014_T1" TargetMode="External"/><Relationship Id="rId34" Type="http://schemas.openxmlformats.org/officeDocument/2006/relationships/hyperlink" Target="https://prometheus.org.ua/course/course-v1:Prometheus+NI101+2023_T2" TargetMode="External"/><Relationship Id="rId50" Type="http://schemas.openxmlformats.org/officeDocument/2006/relationships/hyperlink" Target="https://prometheus.org.ua/course/course-v1:Prometheus+BPA101+2022_T2" TargetMode="External"/><Relationship Id="rId55" Type="http://schemas.openxmlformats.org/officeDocument/2006/relationships/hyperlink" Target="https://prometheus.org.ua/course/course-v1:MON+AB101+2019_T2" TargetMode="External"/><Relationship Id="rId76" Type="http://schemas.openxmlformats.org/officeDocument/2006/relationships/hyperlink" Target="http://studentbooks.com.ua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pidruchniki.w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ometheus.org.ua/course/course-v1:Prometheus+NI101+2023_T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7E1F-C635-429E-9844-185FF87F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30</Pages>
  <Words>10169</Words>
  <Characters>57969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5</vt:lpstr>
    </vt:vector>
  </TitlesOfParts>
  <Company>Home</Company>
  <LinksUpToDate>false</LinksUpToDate>
  <CharactersWithSpaces>68002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creator>UNI</dc:creator>
  <cp:lastModifiedBy>ЕЛЕНА</cp:lastModifiedBy>
  <cp:revision>53</cp:revision>
  <cp:lastPrinted>2023-11-13T12:21:00Z</cp:lastPrinted>
  <dcterms:created xsi:type="dcterms:W3CDTF">2022-11-25T10:01:00Z</dcterms:created>
  <dcterms:modified xsi:type="dcterms:W3CDTF">2025-07-02T10:57:00Z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2022-11-25T00:00:00Z</vt:filetime>
  </property>
</Properties>
</file>