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4AB652B5" w:rsidR="000114F6" w:rsidRPr="000C5190" w:rsidRDefault="000114F6" w:rsidP="000114F6">
      <w:pPr>
        <w:ind w:left="5400"/>
        <w:rPr>
          <w:sz w:val="16"/>
          <w:lang w:val="ru-RU"/>
        </w:rPr>
      </w:pPr>
      <w:r>
        <w:rPr>
          <w:szCs w:val="28"/>
        </w:rPr>
        <w:t>_________________   О</w:t>
      </w:r>
      <w:r w:rsidR="00331C01">
        <w:rPr>
          <w:szCs w:val="28"/>
        </w:rPr>
        <w:t>лена ГРИБАНОВА</w:t>
      </w:r>
      <w:r w:rsidRPr="00AA7D03">
        <w:rPr>
          <w:sz w:val="16"/>
        </w:rPr>
        <w:t xml:space="preserve">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085A5763" w:rsidR="000114F6" w:rsidRPr="00331C01" w:rsidRDefault="000114F6" w:rsidP="000114F6"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67570F">
        <w:t>5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33FC21E4" w14:textId="77777777" w:rsidR="000114F6" w:rsidRPr="00F70A8A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ПСИХОЛОГІЯ (ЗАГАЛЬНА, ДИТЯЧА, ПЕДАГОГІЧНА)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2968155D" w14:textId="77777777" w:rsidR="00BC0A46" w:rsidRDefault="000114F6" w:rsidP="00BC0A4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="00BC0A46">
        <w:rPr>
          <w:i/>
          <w:sz w:val="28"/>
          <w:szCs w:val="28"/>
          <w:lang w:eastAsia="ru-RU"/>
        </w:rPr>
        <w:t>013</w:t>
      </w:r>
      <w:r w:rsidR="00BC0A46" w:rsidRPr="00AB08EB">
        <w:rPr>
          <w:i/>
          <w:sz w:val="28"/>
          <w:szCs w:val="28"/>
          <w:lang w:eastAsia="ru-RU"/>
        </w:rPr>
        <w:t xml:space="preserve"> </w:t>
      </w:r>
      <w:r w:rsidR="00BC0A46">
        <w:rPr>
          <w:i/>
          <w:sz w:val="28"/>
          <w:szCs w:val="28"/>
          <w:lang w:eastAsia="ru-RU"/>
        </w:rPr>
        <w:t>початкова освіта</w:t>
      </w:r>
    </w:p>
    <w:p w14:paraId="3B2A1729" w14:textId="1908683B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</w:p>
    <w:p w14:paraId="58C76592" w14:textId="5078B71D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val="ru-RU" w:eastAsia="ru-RU"/>
        </w:rPr>
      </w:pPr>
    </w:p>
    <w:p w14:paraId="7A1BBD21" w14:textId="77777777" w:rsidR="00BC0A46" w:rsidRDefault="000114F6" w:rsidP="00BC0A46">
      <w:pPr>
        <w:jc w:val="center"/>
        <w:rPr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 w:rsidR="00BC0A46">
        <w:rPr>
          <w:i/>
          <w:sz w:val="28"/>
          <w:szCs w:val="28"/>
        </w:rPr>
        <w:t>початкова освіта</w:t>
      </w:r>
    </w:p>
    <w:p w14:paraId="66532835" w14:textId="1533865D" w:rsidR="000114F6" w:rsidRPr="000114F6" w:rsidRDefault="000114F6" w:rsidP="000114F6">
      <w:pPr>
        <w:jc w:val="center"/>
        <w:rPr>
          <w:i/>
          <w:iCs/>
          <w:sz w:val="28"/>
          <w:szCs w:val="28"/>
        </w:rPr>
      </w:pPr>
    </w:p>
    <w:p w14:paraId="1F3A5C63" w14:textId="5EFA4A4F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38FA7436" w14:textId="77777777" w:rsidR="000114F6" w:rsidRDefault="000114F6" w:rsidP="000114F6">
      <w:pPr>
        <w:jc w:val="center"/>
        <w:rPr>
          <w:sz w:val="28"/>
          <w:szCs w:val="28"/>
        </w:rPr>
      </w:pPr>
    </w:p>
    <w:p w14:paraId="7B491F0B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3F38EA9F" w14:textId="77777777" w:rsidR="000114F6" w:rsidRDefault="000114F6" w:rsidP="000114F6">
      <w:pPr>
        <w:rPr>
          <w:b/>
          <w:bCs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17432F8B" w:rsidR="000114F6" w:rsidRPr="002B2A6C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331C01" w:rsidRPr="0067570F">
        <w:t>Олена ВЕРХОВСЬКА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0E92C454" w14:textId="4F01AA97" w:rsidR="00331C01" w:rsidRDefault="000114F6" w:rsidP="00331C01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331C01">
              <w:t xml:space="preserve"> </w:t>
            </w:r>
            <w:r w:rsidR="0067570F">
              <w:rPr>
                <w:u w:val="single"/>
              </w:rPr>
              <w:t>педагогіки</w:t>
            </w:r>
          </w:p>
          <w:p w14:paraId="0DFA48E9" w14:textId="06C72CD8" w:rsidR="0067570F" w:rsidRPr="0067570F" w:rsidRDefault="0067570F" w:rsidP="00331C01">
            <w:pPr>
              <w:rPr>
                <w:u w:val="single"/>
              </w:rPr>
            </w:pPr>
            <w:r>
              <w:rPr>
                <w:u w:val="single"/>
              </w:rPr>
              <w:t xml:space="preserve">та </w:t>
            </w:r>
            <w:proofErr w:type="spellStart"/>
            <w:r>
              <w:rPr>
                <w:u w:val="single"/>
              </w:rPr>
              <w:t>мовної</w:t>
            </w:r>
            <w:proofErr w:type="spellEnd"/>
            <w:r>
              <w:rPr>
                <w:u w:val="single"/>
              </w:rPr>
              <w:t xml:space="preserve"> підготовки</w:t>
            </w:r>
          </w:p>
          <w:p w14:paraId="77D97334" w14:textId="2E53FDE6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 w:rsidR="00DF57B6">
              <w:t>30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>
              <w:t>2</w:t>
            </w:r>
            <w:r w:rsidR="0067570F">
              <w:t>5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15204042" w:rsidR="000114F6" w:rsidRPr="00331C01" w:rsidRDefault="000114F6" w:rsidP="00331C01">
            <w:pPr>
              <w:rPr>
                <w:u w:val="single"/>
              </w:rPr>
            </w:pPr>
            <w:r>
              <w:t>___________</w:t>
            </w:r>
            <w:r w:rsidR="00331C01">
              <w:t>_______</w:t>
            </w:r>
            <w:r w:rsidR="00331C01">
              <w:rPr>
                <w:u w:val="single"/>
              </w:rPr>
              <w:t>Юлія ТИМОШЕНКО</w:t>
            </w:r>
          </w:p>
          <w:p w14:paraId="667025C4" w14:textId="77777777" w:rsidR="000114F6" w:rsidRPr="00087E93" w:rsidRDefault="000114F6" w:rsidP="000114F6">
            <w:pPr>
              <w:jc w:val="center"/>
              <w:rPr>
                <w:vertAlign w:val="superscript"/>
              </w:rPr>
            </w:pPr>
            <w:r>
              <w:t xml:space="preserve">  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5DA60691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>
              <w:t>2</w:t>
            </w:r>
            <w:r w:rsidR="0067570F">
              <w:t>5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43B59D53" w:rsidR="000114F6" w:rsidRPr="00331C01" w:rsidRDefault="000114F6" w:rsidP="000114F6">
            <w:pPr>
              <w:rPr>
                <w:u w:val="single"/>
              </w:rPr>
            </w:pPr>
            <w:r w:rsidRPr="00000402">
              <w:t>____________</w:t>
            </w:r>
            <w:r w:rsidR="00331C01">
              <w:t>___</w:t>
            </w:r>
            <w:r w:rsidR="00331C01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2314AAD1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25B6CA3F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7570F">
        <w:rPr>
          <w:sz w:val="28"/>
          <w:szCs w:val="28"/>
        </w:rPr>
        <w:t>5</w:t>
      </w:r>
      <w:r w:rsidRPr="000B458B">
        <w:rPr>
          <w:sz w:val="28"/>
          <w:szCs w:val="28"/>
        </w:rPr>
        <w:t xml:space="preserve"> рік</w:t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90"/>
        <w:gridCol w:w="1711"/>
      </w:tblGrid>
      <w:tr w:rsidR="0031221F" w14:paraId="1D4C0F5C" w14:textId="77777777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спеціальність,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2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74DF798A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F22985">
              <w:rPr>
                <w:sz w:val="24"/>
              </w:rPr>
              <w:t>4</w:t>
            </w:r>
          </w:p>
        </w:tc>
        <w:tc>
          <w:tcPr>
            <w:tcW w:w="3262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422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77777777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61933">
              <w:rPr>
                <w:spacing w:val="-1"/>
                <w:sz w:val="24"/>
              </w:rPr>
              <w:t>6</w:t>
            </w:r>
          </w:p>
        </w:tc>
        <w:tc>
          <w:tcPr>
            <w:tcW w:w="3262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6E2C3364" w14:textId="77777777" w:rsidR="0031221F" w:rsidRDefault="00066D5B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Початкова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</w:p>
        </w:tc>
        <w:tc>
          <w:tcPr>
            <w:tcW w:w="3422" w:type="dxa"/>
            <w:gridSpan w:val="3"/>
          </w:tcPr>
          <w:p w14:paraId="30BC6DCE" w14:textId="77777777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1221F" w14:paraId="2F1D9EAB" w14:textId="77777777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77777777" w:rsidR="0031221F" w:rsidRDefault="00066D5B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-й</w:t>
            </w:r>
          </w:p>
        </w:tc>
        <w:tc>
          <w:tcPr>
            <w:tcW w:w="1801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77777777" w:rsidR="0031221F" w:rsidRDefault="000114F6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</w:tr>
      <w:tr w:rsidR="0031221F" w14:paraId="61F05D14" w14:textId="77777777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0DA7DDF" w14:textId="7864190E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</w:t>
            </w:r>
            <w:r w:rsidR="00331C01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570F">
              <w:rPr>
                <w:sz w:val="24"/>
              </w:rPr>
              <w:t>20</w:t>
            </w:r>
          </w:p>
          <w:p w14:paraId="3A2806DE" w14:textId="41F1D7A5" w:rsidR="00331C01" w:rsidRDefault="00331C01" w:rsidP="00331C0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3 с. – </w:t>
            </w:r>
            <w:r w:rsidR="0067570F">
              <w:rPr>
                <w:sz w:val="24"/>
              </w:rPr>
              <w:t>6</w:t>
            </w:r>
            <w:r>
              <w:rPr>
                <w:sz w:val="24"/>
              </w:rPr>
              <w:t xml:space="preserve">0 </w:t>
            </w:r>
          </w:p>
          <w:p w14:paraId="69794F86" w14:textId="495F47E3" w:rsidR="00331C01" w:rsidRDefault="00331C01" w:rsidP="00331C0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4 с. - </w:t>
            </w:r>
            <w:r w:rsidR="0067570F">
              <w:rPr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A7096CB" w14:textId="77777777" w:rsidR="0031221F" w:rsidRDefault="00066D5B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навчання: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39A8340" w14:textId="77777777" w:rsidR="00331C01" w:rsidRDefault="00331C01" w:rsidP="00331C01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3 с. 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1F65EA0" w14:textId="58806768" w:rsidR="00331C01" w:rsidRDefault="00331C01" w:rsidP="00331C01">
            <w:pPr>
              <w:pStyle w:val="TableParagraph"/>
              <w:spacing w:before="1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  4 с. – 30 год</w:t>
            </w:r>
          </w:p>
        </w:tc>
        <w:tc>
          <w:tcPr>
            <w:tcW w:w="3262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27CAFBB1" w14:textId="1307759E" w:rsidR="0031221F" w:rsidRDefault="00BC0A46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66D5B">
              <w:rPr>
                <w:sz w:val="20"/>
              </w:rPr>
              <w:t>«Початкова</w:t>
            </w:r>
            <w:r w:rsidR="00066D5B">
              <w:rPr>
                <w:spacing w:val="-5"/>
                <w:sz w:val="20"/>
              </w:rPr>
              <w:t xml:space="preserve"> </w:t>
            </w:r>
            <w:r w:rsidR="00066D5B">
              <w:rPr>
                <w:sz w:val="20"/>
              </w:rPr>
              <w:t>освіта»</w:t>
            </w:r>
          </w:p>
        </w:tc>
        <w:tc>
          <w:tcPr>
            <w:tcW w:w="1621" w:type="dxa"/>
          </w:tcPr>
          <w:p w14:paraId="31268E3E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2F2BAB4E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0CEDAEA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4AB1436F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21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8257B3F" w14:textId="5A80FBB3" w:rsidR="0031221F" w:rsidRDefault="0067570F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66D5B">
              <w:rPr>
                <w:sz w:val="24"/>
              </w:rPr>
              <w:t>0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50F615F9" w14:textId="6AB659AE" w:rsidR="0031221F" w:rsidRDefault="0067570F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114F6">
              <w:rPr>
                <w:sz w:val="24"/>
              </w:rPr>
              <w:t xml:space="preserve">0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57245B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57245B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14:paraId="0A309614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  <w:r>
              <w:rPr>
                <w:bCs/>
              </w:rPr>
              <w:t>залік</w:t>
            </w:r>
          </w:p>
        </w:tc>
        <w:tc>
          <w:tcPr>
            <w:tcW w:w="1711" w:type="dxa"/>
          </w:tcPr>
          <w:p w14:paraId="04FA23EF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екзамен</w:t>
            </w:r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6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79BEBE7" w14:textId="77777777" w:rsidR="0031221F" w:rsidRDefault="00066D5B">
      <w:pPr>
        <w:pStyle w:val="a3"/>
        <w:spacing w:before="1"/>
        <w:ind w:left="482" w:right="485" w:firstLine="539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загальної психологічної культури та компетентності студентів, їх готовності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діяльності.</w:t>
      </w:r>
    </w:p>
    <w:p w14:paraId="73B5D063" w14:textId="77777777" w:rsidR="0031221F" w:rsidRDefault="00066D5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 педагогічна)» є: ознайомити студентів з основними положеннями та</w:t>
      </w:r>
      <w:r>
        <w:rPr>
          <w:spacing w:val="1"/>
        </w:rPr>
        <w:t xml:space="preserve"> </w:t>
      </w:r>
      <w:r>
        <w:t>проблемами психології, із закономірностями формування та властивостями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емоційно-вольової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proofErr w:type="spellStart"/>
      <w:r>
        <w:t>психодинамічними</w:t>
      </w:r>
      <w:proofErr w:type="spellEnd"/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людини,</w:t>
      </w:r>
      <w:r>
        <w:rPr>
          <w:spacing w:val="7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специфікою</w:t>
      </w:r>
      <w:r>
        <w:rPr>
          <w:spacing w:val="-1"/>
        </w:rPr>
        <w:t xml:space="preserve"> </w:t>
      </w:r>
      <w:r>
        <w:t>вікових</w:t>
      </w:r>
      <w:r>
        <w:rPr>
          <w:spacing w:val="69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психічних</w:t>
      </w:r>
      <w:r>
        <w:rPr>
          <w:spacing w:val="-3"/>
        </w:rPr>
        <w:t xml:space="preserve"> </w:t>
      </w:r>
      <w:r>
        <w:t>явищ</w:t>
      </w:r>
      <w:r w:rsidR="0074312D">
        <w:t>, навчити практично застосовувати знання психологічних закономірностей розвитку дітей в умовах освітнього процесу ЗДО та початкової школи; 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p w14:paraId="21084D25" w14:textId="77777777" w:rsidR="0031221F" w:rsidRDefault="0031221F">
      <w:pPr>
        <w:pStyle w:val="a3"/>
      </w:pPr>
    </w:p>
    <w:p w14:paraId="56843C90" w14:textId="77777777" w:rsidR="0074312D" w:rsidRDefault="0074312D">
      <w:pPr>
        <w:pStyle w:val="a3"/>
        <w:ind w:left="482" w:right="487" w:firstLine="539"/>
        <w:jc w:val="both"/>
      </w:pPr>
    </w:p>
    <w:p w14:paraId="7F683F9E" w14:textId="639518B5" w:rsidR="0031221F" w:rsidRDefault="00066D5B" w:rsidP="00404CE2">
      <w:pPr>
        <w:pStyle w:val="a3"/>
        <w:ind w:left="482" w:right="487" w:firstLine="539"/>
        <w:jc w:val="both"/>
        <w:rPr>
          <w:b/>
        </w:rPr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 w:rsidR="00404CE2"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37FCCCBF" w14:textId="271EA833" w:rsidR="00BC0A46" w:rsidRDefault="00404CE2" w:rsidP="00404CE2">
      <w:pPr>
        <w:shd w:val="clear" w:color="auto" w:fill="FFFFFF"/>
        <w:jc w:val="both"/>
        <w:rPr>
          <w:bCs/>
          <w:sz w:val="28"/>
          <w:szCs w:val="28"/>
        </w:rPr>
      </w:pPr>
      <w:r w:rsidRPr="00404CE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BC0A46" w:rsidRPr="00BC0A46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Здатність вирішувати типові спеціалізовані задачі в професійній діяльності, що вимагає застосування положень і методів психолого-педагогічної науки та характеризується певною невизначеністю умов, а також нести відповідальність за результати своєї діяльності в освітньому процесі.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5D494D92" w14:textId="0A9D0E39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ЗК4</w:t>
      </w:r>
      <w:r w:rsidRPr="00BC0A46">
        <w:rPr>
          <w:sz w:val="28"/>
          <w:szCs w:val="28"/>
        </w:rPr>
        <w:t xml:space="preserve"> Здатність до абстрактного мислення, аналізу та синтезу.</w:t>
      </w:r>
    </w:p>
    <w:p w14:paraId="6031C75C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ЗК5</w:t>
      </w:r>
      <w:r w:rsidRPr="00BC0A46">
        <w:rPr>
          <w:sz w:val="28"/>
          <w:szCs w:val="28"/>
        </w:rPr>
        <w:t xml:space="preserve"> Здатність вчитися і оволодівати сучасними знаннями.</w:t>
      </w:r>
    </w:p>
    <w:p w14:paraId="70B9EEC8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 xml:space="preserve">ЗК6 </w:t>
      </w:r>
      <w:r w:rsidRPr="00BC0A46">
        <w:rPr>
          <w:sz w:val="28"/>
          <w:szCs w:val="28"/>
        </w:rPr>
        <w:t xml:space="preserve">Здатність застосовувати знання в практичних ситуаціях. </w:t>
      </w:r>
    </w:p>
    <w:p w14:paraId="5092D53D" w14:textId="77777777" w:rsidR="00BC0A46" w:rsidRPr="00BC0A46" w:rsidRDefault="00BC0A46" w:rsidP="00BC0A46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C0A46">
        <w:rPr>
          <w:b/>
          <w:bCs/>
          <w:color w:val="auto"/>
          <w:sz w:val="28"/>
          <w:szCs w:val="28"/>
          <w:lang w:val="uk-UA"/>
        </w:rPr>
        <w:t>ЗК9.</w:t>
      </w:r>
      <w:r w:rsidRPr="00BC0A46">
        <w:rPr>
          <w:color w:val="auto"/>
          <w:sz w:val="28"/>
          <w:szCs w:val="28"/>
          <w:lang w:val="uk-UA"/>
        </w:rPr>
        <w:t xml:space="preserve"> Здатність працювати самостійно й у команді, налагоджувати комунікаційні зв’язки та міжособистісні взаємодії під час вирішення поставлених завдань.</w:t>
      </w:r>
    </w:p>
    <w:p w14:paraId="39C91599" w14:textId="7E088E0D" w:rsidR="00652689" w:rsidRDefault="00BC0A46" w:rsidP="00BC0A46">
      <w:pPr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ЗК 11.</w:t>
      </w:r>
      <w:r w:rsidRPr="00BC0A46">
        <w:rPr>
          <w:sz w:val="28"/>
          <w:szCs w:val="28"/>
        </w:rPr>
        <w:t xml:space="preserve"> </w:t>
      </w:r>
      <w:r w:rsidR="00652689" w:rsidRPr="00652689">
        <w:rPr>
          <w:sz w:val="28"/>
          <w:szCs w:val="28"/>
        </w:rPr>
        <w:t xml:space="preserve">Здатність до усвідомлення потреби в саморозвитку з метою набуття додаткових професійних </w:t>
      </w:r>
      <w:proofErr w:type="spellStart"/>
      <w:r w:rsidR="00652689" w:rsidRPr="00652689">
        <w:rPr>
          <w:sz w:val="28"/>
          <w:szCs w:val="28"/>
        </w:rPr>
        <w:t>компетентностей</w:t>
      </w:r>
      <w:proofErr w:type="spellEnd"/>
      <w:r w:rsidR="00652689" w:rsidRPr="00652689">
        <w:rPr>
          <w:sz w:val="28"/>
          <w:szCs w:val="28"/>
        </w:rPr>
        <w:t>.</w:t>
      </w:r>
    </w:p>
    <w:p w14:paraId="500A0A17" w14:textId="27C641F3" w:rsidR="00BC0A46" w:rsidRDefault="00BC0A46" w:rsidP="00BC0A46">
      <w:pPr>
        <w:pStyle w:val="1"/>
        <w:spacing w:before="79"/>
        <w:ind w:left="0"/>
        <w:rPr>
          <w:b w:val="0"/>
          <w:bCs w:val="0"/>
        </w:rPr>
      </w:pPr>
      <w:r w:rsidRPr="00BC0A46">
        <w:t>ЗК 1</w:t>
      </w:r>
      <w:r w:rsidR="00F5530C">
        <w:t>3</w:t>
      </w:r>
      <w:r w:rsidRPr="00BC0A46">
        <w:t>.</w:t>
      </w:r>
      <w:r w:rsidRPr="00BC0A46">
        <w:rPr>
          <w:b w:val="0"/>
          <w:bCs w:val="0"/>
          <w:color w:val="4F81BD" w:themeColor="accent1"/>
        </w:rPr>
        <w:t xml:space="preserve"> </w:t>
      </w:r>
      <w:r w:rsidRPr="00BC0A46">
        <w:rPr>
          <w:b w:val="0"/>
          <w:bCs w:val="0"/>
        </w:rPr>
        <w:t>Здатність орієнтуватися в інформаційному просторі, здійснювати пошук і критично оцінювати інформацію, оперувати нею у професійній діяльності.</w:t>
      </w:r>
    </w:p>
    <w:p w14:paraId="5E711D04" w14:textId="0B9AE32E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6186C65F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 xml:space="preserve">СК5 </w:t>
      </w:r>
      <w:r w:rsidRPr="00BC0A46">
        <w:rPr>
          <w:sz w:val="28"/>
          <w:szCs w:val="28"/>
        </w:rPr>
        <w:t>Здатність до організації та проведення педагогічної діагностики учня.</w:t>
      </w:r>
    </w:p>
    <w:p w14:paraId="5D0F41E5" w14:textId="77777777" w:rsidR="00BC0A46" w:rsidRP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СК9</w:t>
      </w:r>
      <w:r w:rsidRPr="00BC0A46">
        <w:rPr>
          <w:sz w:val="28"/>
          <w:szCs w:val="28"/>
        </w:rPr>
        <w:t xml:space="preserve"> Здатність до відстеження динаміки та забезпечення підтримки особистісного розвитку дитини в освітньому процесі.</w:t>
      </w:r>
    </w:p>
    <w:p w14:paraId="5D8EE64C" w14:textId="51368420" w:rsidR="00BC0A46" w:rsidRDefault="00BC0A46" w:rsidP="00BC0A46">
      <w:pPr>
        <w:shd w:val="clear" w:color="auto" w:fill="FFFFFF"/>
        <w:jc w:val="both"/>
        <w:rPr>
          <w:sz w:val="28"/>
          <w:szCs w:val="28"/>
        </w:rPr>
      </w:pPr>
      <w:r w:rsidRPr="00BC0A46">
        <w:rPr>
          <w:b/>
          <w:bCs/>
          <w:sz w:val="28"/>
          <w:szCs w:val="28"/>
        </w:rPr>
        <w:t>СК13</w:t>
      </w:r>
      <w:r w:rsidRPr="00BC0A46">
        <w:rPr>
          <w:sz w:val="28"/>
          <w:szCs w:val="28"/>
        </w:rPr>
        <w:t xml:space="preserve"> Здатність усвідомлювати особисті відчуття і почуття, управляти власними емоційними станами.</w:t>
      </w:r>
    </w:p>
    <w:p w14:paraId="0BA3B7F6" w14:textId="502BE54A" w:rsidR="00F5530C" w:rsidRPr="00F5530C" w:rsidRDefault="00F5530C" w:rsidP="00F5530C">
      <w:pPr>
        <w:shd w:val="clear" w:color="auto" w:fill="FFFFFF"/>
        <w:jc w:val="both"/>
        <w:rPr>
          <w:sz w:val="28"/>
          <w:szCs w:val="28"/>
        </w:rPr>
      </w:pPr>
      <w:r w:rsidRPr="00F5530C">
        <w:rPr>
          <w:b/>
          <w:bCs/>
          <w:sz w:val="28"/>
          <w:szCs w:val="28"/>
        </w:rPr>
        <w:t>СК14</w:t>
      </w:r>
      <w:r w:rsidRPr="00F5530C">
        <w:rPr>
          <w:sz w:val="28"/>
          <w:szCs w:val="28"/>
        </w:rPr>
        <w:t xml:space="preserve"> Здатність до усвідомлення потреби в саморозвитку з метою набуття додаткових професійних </w:t>
      </w:r>
      <w:proofErr w:type="spellStart"/>
      <w:r w:rsidRPr="00F5530C"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.</w:t>
      </w:r>
    </w:p>
    <w:p w14:paraId="5CFDF239" w14:textId="77777777" w:rsidR="00F5530C" w:rsidRDefault="00652689" w:rsidP="00C24011">
      <w:pPr>
        <w:tabs>
          <w:tab w:val="left" w:pos="1189"/>
          <w:tab w:val="left" w:pos="1190"/>
        </w:tabs>
        <w:spacing w:before="1"/>
        <w:ind w:right="492"/>
        <w:rPr>
          <w:b/>
          <w:bCs/>
          <w:sz w:val="28"/>
          <w:szCs w:val="28"/>
        </w:rPr>
      </w:pPr>
      <w:r w:rsidRPr="00652689">
        <w:rPr>
          <w:b/>
          <w:bCs/>
          <w:sz w:val="28"/>
          <w:szCs w:val="28"/>
        </w:rPr>
        <w:t xml:space="preserve">СК19. </w:t>
      </w:r>
      <w:r w:rsidRPr="00F5530C">
        <w:rPr>
          <w:sz w:val="28"/>
          <w:szCs w:val="28"/>
        </w:rPr>
        <w:t>Здатність до педагогічної взаємодії на засадах гуманізму, з орієнтацію на цінності демократичного суспільства.</w:t>
      </w:r>
      <w:r w:rsidRPr="00652689">
        <w:rPr>
          <w:b/>
          <w:bCs/>
          <w:sz w:val="28"/>
          <w:szCs w:val="28"/>
        </w:rPr>
        <w:t xml:space="preserve"> </w:t>
      </w:r>
    </w:p>
    <w:p w14:paraId="5EC2C175" w14:textId="1542572A" w:rsidR="00652689" w:rsidRDefault="00652689" w:rsidP="00C24011">
      <w:pPr>
        <w:tabs>
          <w:tab w:val="left" w:pos="1189"/>
          <w:tab w:val="left" w:pos="1190"/>
        </w:tabs>
        <w:spacing w:before="1"/>
        <w:ind w:right="492"/>
        <w:rPr>
          <w:b/>
          <w:bCs/>
          <w:sz w:val="28"/>
          <w:szCs w:val="28"/>
        </w:rPr>
      </w:pPr>
      <w:r w:rsidRPr="00652689">
        <w:rPr>
          <w:b/>
          <w:bCs/>
          <w:sz w:val="28"/>
          <w:szCs w:val="28"/>
        </w:rPr>
        <w:t xml:space="preserve">СК21. </w:t>
      </w:r>
      <w:r w:rsidRPr="00F5530C">
        <w:rPr>
          <w:sz w:val="28"/>
          <w:szCs w:val="28"/>
        </w:rPr>
        <w:t>Здатність до використання, поширення інновацій у педагогічній науці та практиці, перспективного педагогічного досвіду</w:t>
      </w:r>
      <w:r w:rsidR="00F5530C">
        <w:rPr>
          <w:sz w:val="28"/>
          <w:szCs w:val="28"/>
        </w:rPr>
        <w:t>.</w:t>
      </w:r>
    </w:p>
    <w:p w14:paraId="1CE9D530" w14:textId="4F6D416F" w:rsidR="00C24011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/>
          <w:sz w:val="26"/>
          <w:szCs w:val="26"/>
        </w:rPr>
      </w:pPr>
      <w:r>
        <w:rPr>
          <w:b/>
          <w:sz w:val="26"/>
          <w:szCs w:val="26"/>
        </w:rPr>
        <w:t>Програмні результати навчання</w:t>
      </w:r>
    </w:p>
    <w:p w14:paraId="116CD16C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РН1</w:t>
      </w:r>
      <w:r w:rsidRPr="00C0619C">
        <w:rPr>
          <w:sz w:val="28"/>
          <w:szCs w:val="28"/>
        </w:rPr>
        <w:t xml:space="preserve"> Використовувати фахову літературу та інформаційно-комунікаційні технології в освітньому процесі початкової школи.</w:t>
      </w:r>
    </w:p>
    <w:p w14:paraId="16AAD52F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РН2</w:t>
      </w:r>
      <w:r w:rsidRPr="00C0619C">
        <w:rPr>
          <w:sz w:val="28"/>
          <w:szCs w:val="28"/>
        </w:rPr>
        <w:t xml:space="preserve"> Дотримуватися</w:t>
      </w:r>
      <w:r w:rsidRPr="00C0619C">
        <w:rPr>
          <w:color w:val="000000" w:themeColor="text1"/>
          <w:sz w:val="28"/>
          <w:szCs w:val="28"/>
        </w:rPr>
        <w:t xml:space="preserve"> </w:t>
      </w:r>
      <w:r w:rsidRPr="00C0619C">
        <w:rPr>
          <w:sz w:val="28"/>
          <w:szCs w:val="28"/>
        </w:rPr>
        <w:t>нормативно-правових документів, що регламентують організацію освітнього процесу в початковій школі.</w:t>
      </w:r>
    </w:p>
    <w:p w14:paraId="5484B0B9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РН4</w:t>
      </w:r>
      <w:r w:rsidRPr="00C0619C">
        <w:rPr>
          <w:sz w:val="28"/>
          <w:szCs w:val="28"/>
        </w:rPr>
        <w:t xml:space="preserve"> Здійснювати педагогічну діагностику молодшого школяра.</w:t>
      </w:r>
    </w:p>
    <w:p w14:paraId="017C7D22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РН5</w:t>
      </w:r>
      <w:r w:rsidRPr="00C0619C">
        <w:rPr>
          <w:sz w:val="28"/>
          <w:szCs w:val="28"/>
        </w:rPr>
        <w:t xml:space="preserve"> Розуміти сутність, принципи, зміст, методи, форми та організацію процесу навчання, виховання і розвитку молодших школярів.</w:t>
      </w:r>
    </w:p>
    <w:p w14:paraId="16AF945D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t>РН8</w:t>
      </w:r>
      <w:r w:rsidRPr="00C0619C">
        <w:rPr>
          <w:sz w:val="28"/>
          <w:szCs w:val="28"/>
        </w:rPr>
        <w:t xml:space="preserve"> Забезпечувати підтримку особистісного розвитку дитини в освітньому процесі.</w:t>
      </w:r>
    </w:p>
    <w:p w14:paraId="19528187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sz w:val="28"/>
          <w:szCs w:val="28"/>
        </w:rPr>
        <w:t>РН11</w:t>
      </w:r>
      <w:r w:rsidRPr="00C0619C">
        <w:rPr>
          <w:sz w:val="28"/>
          <w:szCs w:val="28"/>
        </w:rPr>
        <w:t xml:space="preserve"> Створювати безпечні, психологічно комфортні умови освітнього процесу, використовувати прийоми </w:t>
      </w:r>
      <w:r w:rsidRPr="00C0619C">
        <w:rPr>
          <w:color w:val="000000" w:themeColor="text1"/>
          <w:sz w:val="28"/>
          <w:szCs w:val="28"/>
        </w:rPr>
        <w:t xml:space="preserve">попередження та протидії </w:t>
      </w:r>
      <w:proofErr w:type="spellStart"/>
      <w:r w:rsidRPr="00C0619C">
        <w:rPr>
          <w:color w:val="000000" w:themeColor="text1"/>
          <w:sz w:val="28"/>
          <w:szCs w:val="28"/>
        </w:rPr>
        <w:t>булінгу</w:t>
      </w:r>
      <w:proofErr w:type="spellEnd"/>
      <w:r w:rsidRPr="00C0619C">
        <w:rPr>
          <w:color w:val="000000" w:themeColor="text1"/>
          <w:sz w:val="28"/>
          <w:szCs w:val="28"/>
        </w:rPr>
        <w:t xml:space="preserve">, надавати </w:t>
      </w:r>
      <w:proofErr w:type="spellStart"/>
      <w:r w:rsidRPr="00C0619C">
        <w:rPr>
          <w:color w:val="000000" w:themeColor="text1"/>
          <w:sz w:val="28"/>
          <w:szCs w:val="28"/>
        </w:rPr>
        <w:t>домедичну</w:t>
      </w:r>
      <w:proofErr w:type="spellEnd"/>
      <w:r w:rsidRPr="00C0619C">
        <w:rPr>
          <w:color w:val="000000" w:themeColor="text1"/>
          <w:sz w:val="28"/>
          <w:szCs w:val="28"/>
        </w:rPr>
        <w:t xml:space="preserve"> допомогу.</w:t>
      </w:r>
    </w:p>
    <w:p w14:paraId="0D3FDFE7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color w:val="000000" w:themeColor="text1"/>
          <w:sz w:val="28"/>
          <w:szCs w:val="28"/>
        </w:rPr>
        <w:t>РН12</w:t>
      </w:r>
      <w:r w:rsidRPr="00C0619C">
        <w:rPr>
          <w:color w:val="000000" w:themeColor="text1"/>
          <w:sz w:val="28"/>
          <w:szCs w:val="28"/>
        </w:rPr>
        <w:t xml:space="preserve"> Складати індивідуальну програму розвитку дитини з особливими освітніми потребами та знаходити оптимальні шляхи її реалізації.</w:t>
      </w:r>
    </w:p>
    <w:p w14:paraId="667D5BCF" w14:textId="77777777" w:rsidR="00BC0A46" w:rsidRPr="00C0619C" w:rsidRDefault="00BC0A46" w:rsidP="00BC0A46">
      <w:pPr>
        <w:tabs>
          <w:tab w:val="left" w:pos="284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0619C">
        <w:rPr>
          <w:b/>
          <w:bCs/>
          <w:color w:val="000000" w:themeColor="text1"/>
          <w:sz w:val="28"/>
          <w:szCs w:val="28"/>
        </w:rPr>
        <w:t>РН13</w:t>
      </w:r>
      <w:r w:rsidRPr="00C0619C">
        <w:rPr>
          <w:color w:val="000000" w:themeColor="text1"/>
          <w:sz w:val="28"/>
          <w:szCs w:val="28"/>
        </w:rPr>
        <w:t xml:space="preserve"> Створювати </w:t>
      </w:r>
      <w:proofErr w:type="spellStart"/>
      <w:r w:rsidRPr="00C0619C">
        <w:rPr>
          <w:color w:val="000000" w:themeColor="text1"/>
          <w:sz w:val="28"/>
          <w:szCs w:val="28"/>
        </w:rPr>
        <w:t>здоров’язбережувальне</w:t>
      </w:r>
      <w:proofErr w:type="spellEnd"/>
      <w:r w:rsidRPr="00C0619C">
        <w:rPr>
          <w:color w:val="000000" w:themeColor="text1"/>
          <w:sz w:val="28"/>
          <w:szCs w:val="28"/>
        </w:rPr>
        <w:t xml:space="preserve"> освітнє середовище, зорієнтоване на особистісний розвиток молодших школярів.</w:t>
      </w:r>
    </w:p>
    <w:p w14:paraId="72380B8F" w14:textId="54BEE2BF" w:rsidR="00BC0A46" w:rsidRDefault="00BC0A46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0619C">
        <w:rPr>
          <w:b/>
          <w:bCs/>
          <w:sz w:val="28"/>
          <w:szCs w:val="28"/>
        </w:rPr>
        <w:lastRenderedPageBreak/>
        <w:t>РН14</w:t>
      </w:r>
      <w:r w:rsidRPr="00C0619C">
        <w:rPr>
          <w:sz w:val="28"/>
          <w:szCs w:val="28"/>
        </w:rPr>
        <w:t xml:space="preserve"> Враховувати при створенні освітнього середовища індивідуальні потреби учнів.</w:t>
      </w:r>
    </w:p>
    <w:p w14:paraId="3A0D99E5" w14:textId="3FA46D66" w:rsidR="00EC5DA9" w:rsidRPr="00EC5DA9" w:rsidRDefault="00EC5DA9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EC5DA9">
        <w:rPr>
          <w:b/>
          <w:bCs/>
          <w:sz w:val="28"/>
          <w:szCs w:val="28"/>
        </w:rPr>
        <w:t>РН 19</w:t>
      </w:r>
      <w:r w:rsidRPr="00EC5DA9">
        <w:rPr>
          <w:sz w:val="28"/>
          <w:szCs w:val="28"/>
        </w:rPr>
        <w:t xml:space="preserve">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14:paraId="34F9B4BB" w14:textId="2205C0EB" w:rsidR="00EC5DA9" w:rsidRPr="00EC5DA9" w:rsidRDefault="00EC5DA9" w:rsidP="00BC0A4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EC5DA9">
        <w:rPr>
          <w:b/>
          <w:bCs/>
          <w:sz w:val="28"/>
          <w:szCs w:val="28"/>
        </w:rPr>
        <w:t>РН23</w:t>
      </w:r>
      <w:r w:rsidRPr="00EC5DA9">
        <w:rPr>
          <w:sz w:val="28"/>
          <w:szCs w:val="28"/>
        </w:rPr>
        <w:t xml:space="preserve"> Моделювати освітній процес із врахуванням індивідуальної траєкторії розвитку здобувачів освіти початкової школи.</w:t>
      </w:r>
    </w:p>
    <w:p w14:paraId="47271E5C" w14:textId="77777777" w:rsidR="00404CE2" w:rsidRPr="00404CE2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Cs/>
          <w:sz w:val="28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4AB07208" w:rsidR="00C24011" w:rsidRDefault="00066D5B" w:rsidP="007938BE">
      <w:pPr>
        <w:pStyle w:val="a3"/>
        <w:ind w:right="482" w:firstLine="482"/>
        <w:jc w:val="both"/>
        <w:rPr>
          <w:spacing w:val="1"/>
        </w:rPr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дисциплінами:</w:t>
      </w:r>
      <w:r>
        <w:rPr>
          <w:spacing w:val="1"/>
        </w:rPr>
        <w:t xml:space="preserve"> </w:t>
      </w:r>
      <w:r w:rsidR="00C24011">
        <w:rPr>
          <w:spacing w:val="1"/>
        </w:rPr>
        <w:t>«</w:t>
      </w:r>
      <w:r w:rsidR="00C24011">
        <w:t xml:space="preserve">Вступ до </w:t>
      </w:r>
      <w:r w:rsidR="00331C01">
        <w:t>педагогічної професії</w:t>
      </w:r>
      <w:r w:rsidR="00C24011">
        <w:rPr>
          <w:spacing w:val="1"/>
        </w:rPr>
        <w:t>», «</w:t>
      </w:r>
      <w:r w:rsidR="00C24011">
        <w:t>Педагогік</w:t>
      </w:r>
      <w:r w:rsidR="00331C01">
        <w:t>а</w:t>
      </w:r>
      <w:r w:rsidR="00C24011">
        <w:rPr>
          <w:spacing w:val="1"/>
        </w:rPr>
        <w:t>», «</w:t>
      </w:r>
      <w:r w:rsidR="00C24011">
        <w:t>Анатомія, фізіологія</w:t>
      </w:r>
      <w:r w:rsidR="00331C01">
        <w:t xml:space="preserve">, шкільна </w:t>
      </w:r>
      <w:r w:rsidR="00C24011">
        <w:t>гігієна</w:t>
      </w:r>
      <w:r w:rsidR="00C24011">
        <w:rPr>
          <w:spacing w:val="1"/>
        </w:rPr>
        <w:t>»</w:t>
      </w:r>
      <w:r w:rsidR="00C24011">
        <w:t>.</w:t>
      </w:r>
      <w:r w:rsidR="00C24011">
        <w:rPr>
          <w:spacing w:val="1"/>
        </w:rPr>
        <w:t xml:space="preserve"> </w:t>
      </w:r>
    </w:p>
    <w:p w14:paraId="5950B5EA" w14:textId="77777777" w:rsidR="00A7678B" w:rsidRDefault="00A7678B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77777777" w:rsidR="0031221F" w:rsidRDefault="00066D5B">
      <w:pPr>
        <w:ind w:left="1201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Вступ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психології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психології</w:t>
      </w:r>
    </w:p>
    <w:p w14:paraId="7890DA13" w14:textId="77777777" w:rsidR="0031221F" w:rsidRDefault="00066D5B">
      <w:pPr>
        <w:pStyle w:val="a3"/>
        <w:ind w:left="482" w:right="485" w:firstLine="566"/>
        <w:jc w:val="both"/>
      </w:pPr>
      <w:r>
        <w:t>Перші уявлення про предмет психології. Сучасне тлумачення предмета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Психіка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Несвідоме.</w:t>
      </w:r>
      <w:r>
        <w:rPr>
          <w:spacing w:val="-2"/>
        </w:rPr>
        <w:t xml:space="preserve"> </w:t>
      </w:r>
      <w:r>
        <w:t>Мозок і</w:t>
      </w:r>
      <w:r>
        <w:rPr>
          <w:spacing w:val="-3"/>
        </w:rPr>
        <w:t xml:space="preserve"> </w:t>
      </w:r>
      <w:r>
        <w:t>психіка.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Будова,</w:t>
      </w:r>
      <w:r>
        <w:rPr>
          <w:spacing w:val="-2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сучасної психології</w:t>
      </w:r>
    </w:p>
    <w:p w14:paraId="5D097A6E" w14:textId="77777777" w:rsidR="0031221F" w:rsidRDefault="00066D5B">
      <w:pPr>
        <w:pStyle w:val="a3"/>
        <w:ind w:left="482" w:right="484" w:firstLine="566"/>
        <w:jc w:val="both"/>
      </w:pPr>
      <w:r>
        <w:t>Місце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Основні напрями психології. Принципи психології. Методи психологічних</w:t>
      </w:r>
      <w:r>
        <w:rPr>
          <w:spacing w:val="1"/>
        </w:rPr>
        <w:t xml:space="preserve"> </w:t>
      </w:r>
      <w:r>
        <w:t>досліджень.</w:t>
      </w:r>
    </w:p>
    <w:p w14:paraId="4FAAADA5" w14:textId="77777777" w:rsidR="0031221F" w:rsidRDefault="0031221F">
      <w:pPr>
        <w:pStyle w:val="a3"/>
      </w:pPr>
    </w:p>
    <w:p w14:paraId="61D46B0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Особистість</w:t>
      </w:r>
    </w:p>
    <w:p w14:paraId="2D1BE94E" w14:textId="77777777" w:rsidR="0031221F" w:rsidRDefault="00066D5B">
      <w:pPr>
        <w:pStyle w:val="a3"/>
        <w:spacing w:line="322" w:lineRule="exact"/>
        <w:ind w:left="841"/>
        <w:jc w:val="both"/>
      </w:pPr>
      <w:r>
        <w:t>Диференціація</w:t>
      </w:r>
      <w:r>
        <w:rPr>
          <w:spacing w:val="115"/>
        </w:rPr>
        <w:t xml:space="preserve"> </w:t>
      </w:r>
      <w:r>
        <w:t xml:space="preserve">та  </w:t>
      </w:r>
      <w:r>
        <w:rPr>
          <w:spacing w:val="41"/>
        </w:rPr>
        <w:t xml:space="preserve"> </w:t>
      </w:r>
      <w:r>
        <w:t xml:space="preserve">співвідношення  </w:t>
      </w:r>
      <w:r>
        <w:rPr>
          <w:spacing w:val="41"/>
        </w:rPr>
        <w:t xml:space="preserve"> </w:t>
      </w:r>
      <w:r>
        <w:t xml:space="preserve">понять  </w:t>
      </w:r>
      <w:r>
        <w:rPr>
          <w:spacing w:val="44"/>
        </w:rPr>
        <w:t xml:space="preserve"> </w:t>
      </w:r>
      <w:r>
        <w:t xml:space="preserve">«індивід»,  </w:t>
      </w:r>
      <w:r>
        <w:rPr>
          <w:spacing w:val="43"/>
        </w:rPr>
        <w:t xml:space="preserve"> </w:t>
      </w:r>
      <w:r>
        <w:t>«особистість»,</w:t>
      </w:r>
    </w:p>
    <w:p w14:paraId="22D21A6C" w14:textId="77777777" w:rsidR="0031221F" w:rsidRDefault="00066D5B">
      <w:pPr>
        <w:pStyle w:val="a3"/>
        <w:ind w:left="482" w:right="483"/>
        <w:jc w:val="both"/>
      </w:pPr>
      <w:r>
        <w:t>«індивідуальність».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особистості у психології. Психологічна структура особистості, її релятивізм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Петровським та К.К. Платоновим. Аналіз факторів формування особистості в</w:t>
      </w:r>
      <w:r>
        <w:rPr>
          <w:spacing w:val="-67"/>
        </w:rPr>
        <w:t xml:space="preserve"> </w:t>
      </w:r>
      <w:r>
        <w:t>онтогенезі. Особистість як суб’єкт та об’єкт соціальної</w:t>
      </w:r>
      <w:r>
        <w:rPr>
          <w:spacing w:val="70"/>
        </w:rPr>
        <w:t xml:space="preserve"> </w:t>
      </w:r>
      <w:r>
        <w:t>взаємодії. Поняття</w:t>
      </w:r>
      <w:r>
        <w:rPr>
          <w:spacing w:val="1"/>
        </w:rPr>
        <w:t xml:space="preserve"> </w:t>
      </w:r>
      <w:r>
        <w:t>про соціальні ролі</w:t>
      </w:r>
      <w:r>
        <w:rPr>
          <w:spacing w:val="-3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їх ознак та</w:t>
      </w:r>
      <w:r>
        <w:rPr>
          <w:spacing w:val="-5"/>
        </w:rPr>
        <w:t xml:space="preserve"> </w:t>
      </w:r>
      <w:r>
        <w:t>видів.</w:t>
      </w:r>
    </w:p>
    <w:p w14:paraId="714C66D7" w14:textId="77777777" w:rsidR="0031221F" w:rsidRDefault="0031221F">
      <w:pPr>
        <w:jc w:val="both"/>
      </w:pPr>
    </w:p>
    <w:p w14:paraId="1B123C7F" w14:textId="77777777" w:rsidR="0031221F" w:rsidRDefault="00066D5B">
      <w:pPr>
        <w:pStyle w:val="1"/>
        <w:spacing w:before="89"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Загальне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про діяльність</w:t>
      </w:r>
    </w:p>
    <w:p w14:paraId="25A78751" w14:textId="77777777" w:rsidR="0031221F" w:rsidRDefault="00066D5B">
      <w:pPr>
        <w:pStyle w:val="a3"/>
        <w:ind w:left="482" w:right="483" w:firstLine="566"/>
        <w:jc w:val="both"/>
      </w:pPr>
      <w:r>
        <w:t>Потреба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звички.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людини.</w:t>
      </w:r>
    </w:p>
    <w:p w14:paraId="26FEE43A" w14:textId="77777777" w:rsidR="0031221F" w:rsidRDefault="0031221F">
      <w:pPr>
        <w:pStyle w:val="a3"/>
        <w:spacing w:before="1"/>
      </w:pPr>
    </w:p>
    <w:p w14:paraId="1B864895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Увага</w:t>
      </w:r>
    </w:p>
    <w:p w14:paraId="099B48DC" w14:textId="77777777" w:rsidR="0031221F" w:rsidRDefault="00066D5B">
      <w:pPr>
        <w:pStyle w:val="a3"/>
        <w:ind w:left="482" w:right="487" w:firstLine="566"/>
        <w:jc w:val="both"/>
      </w:pPr>
      <w:r>
        <w:t>Поняття про увагу та її фізіологічні основи. Види уваги: мимовільна,</w:t>
      </w:r>
      <w:r>
        <w:rPr>
          <w:spacing w:val="1"/>
        </w:rPr>
        <w:t xml:space="preserve"> </w:t>
      </w:r>
      <w:r>
        <w:t>довільна,</w:t>
      </w:r>
      <w:r>
        <w:rPr>
          <w:spacing w:val="-2"/>
        </w:rPr>
        <w:t xml:space="preserve"> </w:t>
      </w:r>
      <w:proofErr w:type="spellStart"/>
      <w:r>
        <w:t>післядовільна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уваги.</w:t>
      </w:r>
    </w:p>
    <w:p w14:paraId="2546D366" w14:textId="77777777" w:rsidR="0031221F" w:rsidRDefault="0031221F">
      <w:pPr>
        <w:pStyle w:val="a3"/>
        <w:spacing w:before="10"/>
        <w:rPr>
          <w:sz w:val="27"/>
        </w:rPr>
      </w:pPr>
    </w:p>
    <w:p w14:paraId="2928C1BA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6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Вольова діяльність</w:t>
      </w:r>
      <w:r>
        <w:rPr>
          <w:spacing w:val="-4"/>
        </w:rPr>
        <w:t xml:space="preserve"> </w:t>
      </w:r>
      <w:r>
        <w:t>людини</w:t>
      </w:r>
    </w:p>
    <w:p w14:paraId="1B9CD5F6" w14:textId="77777777" w:rsidR="0031221F" w:rsidRDefault="00066D5B">
      <w:pPr>
        <w:pStyle w:val="a3"/>
        <w:ind w:left="482" w:right="487" w:firstLine="566"/>
        <w:jc w:val="both"/>
      </w:pPr>
      <w:r>
        <w:lastRenderedPageBreak/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вольової</w:t>
      </w:r>
      <w:r>
        <w:rPr>
          <w:spacing w:val="1"/>
        </w:rPr>
        <w:t xml:space="preserve"> </w:t>
      </w:r>
      <w:r>
        <w:t>регуляції</w:t>
      </w:r>
      <w:r>
        <w:rPr>
          <w:spacing w:val="-67"/>
        </w:rPr>
        <w:t xml:space="preserve"> </w:t>
      </w:r>
      <w:r>
        <w:t>поведінки. Характеристика вольової дії. Вибір, як умова вольової дії. Вольові</w:t>
      </w:r>
      <w:r>
        <w:rPr>
          <w:spacing w:val="-67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особистості.</w:t>
      </w:r>
    </w:p>
    <w:p w14:paraId="6AC90C97" w14:textId="77777777" w:rsidR="0031221F" w:rsidRDefault="0031221F">
      <w:pPr>
        <w:pStyle w:val="a3"/>
        <w:rPr>
          <w:sz w:val="26"/>
        </w:rPr>
      </w:pPr>
    </w:p>
    <w:p w14:paraId="3DF4EEF9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67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Спілкування</w:t>
      </w:r>
    </w:p>
    <w:p w14:paraId="78809282" w14:textId="77777777" w:rsidR="0031221F" w:rsidRDefault="00066D5B">
      <w:pPr>
        <w:pStyle w:val="a3"/>
        <w:ind w:left="482" w:right="485" w:firstLine="566"/>
        <w:jc w:val="both"/>
      </w:pP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спілкування.</w:t>
      </w:r>
    </w:p>
    <w:p w14:paraId="77816D13" w14:textId="77777777" w:rsidR="0031221F" w:rsidRDefault="0031221F">
      <w:pPr>
        <w:pStyle w:val="a3"/>
        <w:spacing w:before="1"/>
      </w:pPr>
    </w:p>
    <w:p w14:paraId="3B4268D0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малої соціальної групи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психології</w:t>
      </w:r>
    </w:p>
    <w:p w14:paraId="7DBBD797" w14:textId="77777777" w:rsidR="0031221F" w:rsidRDefault="00066D5B">
      <w:pPr>
        <w:pStyle w:val="a3"/>
        <w:ind w:left="482" w:right="484" w:firstLine="566"/>
        <w:jc w:val="both"/>
      </w:pPr>
      <w:r>
        <w:t>Поняття про соціальні групи, їх класифікація. Соціально-психологічні</w:t>
      </w:r>
      <w:r>
        <w:rPr>
          <w:spacing w:val="1"/>
        </w:rPr>
        <w:t xml:space="preserve"> </w:t>
      </w:r>
      <w:r>
        <w:t>ознаки колективу. Міжособистісні взаємини та розвиток соціальної групи.</w:t>
      </w:r>
      <w:r>
        <w:rPr>
          <w:spacing w:val="1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-1"/>
        </w:rPr>
        <w:t xml:space="preserve"> </w:t>
      </w:r>
      <w:r>
        <w:t>колективу.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77777777" w:rsidR="0031221F" w:rsidRDefault="00066D5B">
      <w:pPr>
        <w:spacing w:before="1"/>
        <w:ind w:left="1048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Пізнавальні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психічні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процеси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77777777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Відчуття</w:t>
      </w:r>
      <w:r w:rsidR="006F37B1">
        <w:t>. Сприймання</w:t>
      </w:r>
    </w:p>
    <w:p w14:paraId="6EFEED0A" w14:textId="77777777" w:rsidR="0031221F" w:rsidRDefault="00066D5B" w:rsidP="006F37B1">
      <w:pPr>
        <w:pStyle w:val="a3"/>
        <w:ind w:left="482" w:right="485" w:firstLine="566"/>
        <w:jc w:val="both"/>
      </w:pPr>
      <w:r>
        <w:t>Поняття про відчуття.</w:t>
      </w:r>
      <w:r>
        <w:rPr>
          <w:spacing w:val="1"/>
        </w:rPr>
        <w:t xml:space="preserve"> </w:t>
      </w:r>
      <w:r>
        <w:t xml:space="preserve">Фізіологічні основи </w:t>
      </w:r>
      <w:proofErr w:type="spellStart"/>
      <w:r>
        <w:t>відчуттів</w:t>
      </w:r>
      <w:proofErr w:type="spellEnd"/>
      <w:r>
        <w:t xml:space="preserve">. Види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Пороги</w:t>
      </w:r>
      <w:r>
        <w:rPr>
          <w:spacing w:val="1"/>
        </w:rPr>
        <w:t xml:space="preserve"> </w:t>
      </w:r>
      <w:r>
        <w:t>чутливості.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адаптацію.</w:t>
      </w:r>
      <w:r>
        <w:rPr>
          <w:spacing w:val="1"/>
        </w:rPr>
        <w:t xml:space="preserve"> </w:t>
      </w:r>
      <w:r>
        <w:t>Компенсаторні можливості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 w:rsidR="006F37B1">
        <w:t xml:space="preserve"> </w:t>
      </w:r>
      <w:r>
        <w:t>Поняття</w:t>
      </w:r>
      <w:r>
        <w:rPr>
          <w:spacing w:val="52"/>
        </w:rPr>
        <w:t xml:space="preserve"> </w:t>
      </w:r>
      <w:r>
        <w:t>про</w:t>
      </w:r>
      <w:r>
        <w:rPr>
          <w:spacing w:val="50"/>
        </w:rPr>
        <w:t xml:space="preserve"> </w:t>
      </w:r>
      <w:r>
        <w:t>сприймання.</w:t>
      </w:r>
      <w:r>
        <w:rPr>
          <w:spacing w:val="52"/>
        </w:rPr>
        <w:t xml:space="preserve"> </w:t>
      </w:r>
      <w:r>
        <w:t>Види</w:t>
      </w:r>
      <w:r>
        <w:rPr>
          <w:spacing w:val="53"/>
        </w:rPr>
        <w:t xml:space="preserve"> </w:t>
      </w:r>
      <w:r>
        <w:t>сприймання.</w:t>
      </w:r>
      <w:r>
        <w:rPr>
          <w:spacing w:val="51"/>
        </w:rPr>
        <w:t xml:space="preserve"> </w:t>
      </w:r>
      <w:r>
        <w:t>Властивості</w:t>
      </w:r>
      <w:r>
        <w:rPr>
          <w:spacing w:val="51"/>
        </w:rPr>
        <w:t xml:space="preserve"> </w:t>
      </w:r>
      <w:r>
        <w:t>сприймання.</w:t>
      </w:r>
    </w:p>
    <w:p w14:paraId="44D88B0C" w14:textId="77777777" w:rsidR="0031221F" w:rsidRDefault="00066D5B">
      <w:pPr>
        <w:pStyle w:val="a3"/>
        <w:ind w:left="482"/>
      </w:pPr>
      <w:r>
        <w:t>Спостереження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спостережливість.</w:t>
      </w:r>
    </w:p>
    <w:p w14:paraId="425B3349" w14:textId="77777777" w:rsidR="0031221F" w:rsidRDefault="0031221F">
      <w:pPr>
        <w:pStyle w:val="a3"/>
        <w:spacing w:before="10"/>
        <w:rPr>
          <w:sz w:val="27"/>
        </w:rPr>
      </w:pPr>
    </w:p>
    <w:p w14:paraId="3FCB4EE3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0</w:t>
      </w:r>
      <w:r>
        <w:t>.</w:t>
      </w:r>
      <w:r>
        <w:rPr>
          <w:spacing w:val="-2"/>
        </w:rPr>
        <w:t xml:space="preserve"> </w:t>
      </w:r>
      <w:r>
        <w:t>Пам’ять</w:t>
      </w:r>
    </w:p>
    <w:p w14:paraId="759E2C5C" w14:textId="77777777" w:rsidR="0031221F" w:rsidRDefault="00066D5B">
      <w:pPr>
        <w:pStyle w:val="a3"/>
        <w:spacing w:before="2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пам’ять.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пам’яті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1</w:t>
      </w:r>
      <w:r>
        <w:t>.</w:t>
      </w:r>
      <w:r>
        <w:rPr>
          <w:spacing w:val="-1"/>
        </w:rPr>
        <w:t xml:space="preserve"> </w:t>
      </w:r>
      <w:r>
        <w:t>Мислення</w:t>
      </w:r>
    </w:p>
    <w:p w14:paraId="21D1FBA2" w14:textId="77777777" w:rsidR="0031221F" w:rsidRDefault="00066D5B">
      <w:pPr>
        <w:pStyle w:val="a3"/>
        <w:spacing w:before="79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мислення.</w:t>
      </w:r>
    </w:p>
    <w:p w14:paraId="0FAF3744" w14:textId="77777777" w:rsidR="0031221F" w:rsidRDefault="0031221F">
      <w:pPr>
        <w:pStyle w:val="a3"/>
        <w:spacing w:before="1"/>
      </w:pPr>
    </w:p>
    <w:p w14:paraId="4FE7F52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1"/>
        </w:rPr>
        <w:t xml:space="preserve"> </w:t>
      </w:r>
      <w:r>
        <w:t>1</w:t>
      </w:r>
      <w:r w:rsidR="006F37B1">
        <w:t>2</w:t>
      </w:r>
      <w:r>
        <w:t>.</w:t>
      </w:r>
      <w:r>
        <w:rPr>
          <w:spacing w:val="-1"/>
        </w:rPr>
        <w:t xml:space="preserve"> </w:t>
      </w:r>
      <w:r>
        <w:t>Уява</w:t>
      </w:r>
    </w:p>
    <w:p w14:paraId="10B3F37E" w14:textId="77777777" w:rsidR="0031221F" w:rsidRDefault="00066D5B">
      <w:pPr>
        <w:pStyle w:val="a3"/>
        <w:ind w:left="482" w:right="484" w:firstLine="566"/>
        <w:jc w:val="both"/>
      </w:pPr>
      <w:r>
        <w:t>Значення уяви в житті людини. Уява як пізнавальний психічний процес.</w:t>
      </w:r>
      <w:r>
        <w:rPr>
          <w:spacing w:val="1"/>
        </w:rPr>
        <w:t xml:space="preserve"> </w:t>
      </w:r>
      <w:r>
        <w:t>Образи</w:t>
      </w:r>
      <w:r>
        <w:rPr>
          <w:spacing w:val="-2"/>
        </w:rPr>
        <w:t xml:space="preserve"> </w:t>
      </w:r>
      <w:r>
        <w:t>уяви,</w:t>
      </w:r>
      <w:r>
        <w:rPr>
          <w:spacing w:val="-3"/>
        </w:rPr>
        <w:t xml:space="preserve"> </w:t>
      </w:r>
      <w:r>
        <w:t>прийоми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створення.</w:t>
      </w:r>
      <w:r>
        <w:rPr>
          <w:spacing w:val="-3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індивідуальна</w:t>
      </w:r>
      <w:r>
        <w:rPr>
          <w:spacing w:val="-2"/>
        </w:rPr>
        <w:t xml:space="preserve"> </w:t>
      </w:r>
      <w:r>
        <w:t>своєрідність</w:t>
      </w:r>
      <w:r>
        <w:rPr>
          <w:spacing w:val="-3"/>
        </w:rPr>
        <w:t xml:space="preserve"> </w:t>
      </w:r>
      <w:r>
        <w:t>уяви</w:t>
      </w:r>
    </w:p>
    <w:p w14:paraId="6290EFF4" w14:textId="77777777" w:rsidR="0031221F" w:rsidRDefault="0031221F">
      <w:pPr>
        <w:pStyle w:val="a3"/>
        <w:spacing w:before="1"/>
      </w:pPr>
    </w:p>
    <w:p w14:paraId="6D5252E8" w14:textId="77777777" w:rsidR="0031221F" w:rsidRDefault="00066D5B">
      <w:pPr>
        <w:ind w:left="482" w:right="48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Емоційно-вольова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індивідуально-психологічні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властивості особистості</w:t>
      </w:r>
    </w:p>
    <w:p w14:paraId="0A43845F" w14:textId="77777777" w:rsidR="0031221F" w:rsidRDefault="0031221F">
      <w:pPr>
        <w:pStyle w:val="a3"/>
        <w:spacing w:before="11"/>
        <w:rPr>
          <w:b/>
          <w:i/>
          <w:sz w:val="27"/>
        </w:rPr>
      </w:pPr>
    </w:p>
    <w:p w14:paraId="5B39EE2D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3</w:t>
      </w:r>
      <w:r>
        <w:t>.</w:t>
      </w:r>
      <w:r>
        <w:rPr>
          <w:spacing w:val="-2"/>
        </w:rPr>
        <w:t xml:space="preserve"> </w:t>
      </w:r>
      <w:r>
        <w:t>Емоції та</w:t>
      </w:r>
      <w:r>
        <w:rPr>
          <w:spacing w:val="-4"/>
        </w:rPr>
        <w:t xml:space="preserve"> </w:t>
      </w:r>
      <w:r>
        <w:t>почуття</w:t>
      </w:r>
    </w:p>
    <w:p w14:paraId="587320FE" w14:textId="77777777" w:rsidR="0031221F" w:rsidRDefault="00066D5B">
      <w:pPr>
        <w:pStyle w:val="a3"/>
        <w:spacing w:line="242" w:lineRule="auto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емоцій.</w:t>
      </w:r>
      <w:r>
        <w:rPr>
          <w:spacing w:val="70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емоцій.</w:t>
      </w:r>
      <w:r>
        <w:rPr>
          <w:spacing w:val="-2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почуття.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переживання</w:t>
      </w:r>
      <w:r>
        <w:rPr>
          <w:spacing w:val="-3"/>
        </w:rPr>
        <w:t xml:space="preserve"> </w:t>
      </w:r>
      <w:r>
        <w:t>почуттів</w:t>
      </w: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</w:t>
      </w:r>
      <w:r w:rsidR="006F37B1">
        <w:t>4</w:t>
      </w:r>
      <w:r>
        <w:t>.</w:t>
      </w:r>
      <w:r>
        <w:rPr>
          <w:spacing w:val="-2"/>
        </w:rPr>
        <w:t xml:space="preserve"> </w:t>
      </w:r>
      <w:r>
        <w:t>Темперамент</w:t>
      </w:r>
    </w:p>
    <w:p w14:paraId="20E4A56F" w14:textId="77777777" w:rsidR="0031221F" w:rsidRDefault="00066D5B">
      <w:pPr>
        <w:pStyle w:val="a3"/>
        <w:ind w:left="482" w:right="482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властивостей.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темпераменту.</w:t>
      </w:r>
      <w:r>
        <w:rPr>
          <w:spacing w:val="71"/>
        </w:rPr>
        <w:t xml:space="preserve"> </w:t>
      </w:r>
      <w:r>
        <w:t>Узгодження</w:t>
      </w:r>
      <w:r>
        <w:rPr>
          <w:spacing w:val="71"/>
        </w:rPr>
        <w:t xml:space="preserve"> </w:t>
      </w:r>
      <w:r>
        <w:t>властивостей</w:t>
      </w:r>
      <w:r>
        <w:rPr>
          <w:spacing w:val="-67"/>
        </w:rPr>
        <w:t xml:space="preserve"> </w:t>
      </w:r>
      <w:r>
        <w:t>темпераменту й вимог діяльності</w:t>
      </w:r>
    </w:p>
    <w:p w14:paraId="7EAB5D80" w14:textId="77777777" w:rsidR="0031221F" w:rsidRDefault="0031221F">
      <w:pPr>
        <w:pStyle w:val="a3"/>
      </w:pPr>
    </w:p>
    <w:p w14:paraId="0F2EF0F6" w14:textId="77777777" w:rsidR="0031221F" w:rsidRDefault="00066D5B">
      <w:pPr>
        <w:pStyle w:val="1"/>
      </w:pPr>
      <w:r>
        <w:lastRenderedPageBreak/>
        <w:t>Тема</w:t>
      </w:r>
      <w:r>
        <w:rPr>
          <w:spacing w:val="-1"/>
        </w:rPr>
        <w:t xml:space="preserve"> </w:t>
      </w:r>
      <w:r>
        <w:t>1</w:t>
      </w:r>
      <w:r w:rsidR="006F37B1">
        <w:t>5</w:t>
      </w:r>
      <w:r>
        <w:t>.</w:t>
      </w:r>
      <w:r>
        <w:rPr>
          <w:spacing w:val="-1"/>
        </w:rPr>
        <w:t xml:space="preserve"> </w:t>
      </w:r>
      <w:r>
        <w:t>Характер</w:t>
      </w:r>
    </w:p>
    <w:p w14:paraId="16DED1C8" w14:textId="77777777" w:rsidR="0031221F" w:rsidRDefault="00066D5B">
      <w:pPr>
        <w:pStyle w:val="a3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Динамічні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Типологія</w:t>
      </w:r>
      <w:r>
        <w:rPr>
          <w:spacing w:val="1"/>
        </w:rPr>
        <w:t xml:space="preserve"> </w:t>
      </w:r>
      <w:r>
        <w:t>характерів.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6</w:t>
      </w:r>
      <w:r>
        <w:t>.</w:t>
      </w:r>
      <w:r>
        <w:rPr>
          <w:spacing w:val="-2"/>
        </w:rPr>
        <w:t xml:space="preserve"> </w:t>
      </w:r>
      <w:r>
        <w:t>Здібності</w:t>
      </w:r>
    </w:p>
    <w:p w14:paraId="4A968DB8" w14:textId="77777777" w:rsidR="0031221F" w:rsidRDefault="00066D5B">
      <w:pPr>
        <w:pStyle w:val="a3"/>
        <w:ind w:left="1048"/>
        <w:jc w:val="both"/>
      </w:pPr>
      <w:r>
        <w:t>Поняття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здібності.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здібностей.</w:t>
      </w:r>
      <w:r>
        <w:rPr>
          <w:spacing w:val="-6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прояву</w:t>
      </w:r>
      <w:r>
        <w:rPr>
          <w:spacing w:val="-3"/>
        </w:rPr>
        <w:t xml:space="preserve"> </w:t>
      </w:r>
      <w:r>
        <w:t>здібностей.</w:t>
      </w:r>
    </w:p>
    <w:p w14:paraId="0CC7A84F" w14:textId="77777777" w:rsidR="0031221F" w:rsidRDefault="0031221F">
      <w:pPr>
        <w:pStyle w:val="a3"/>
        <w:spacing w:before="6"/>
        <w:rPr>
          <w:sz w:val="30"/>
        </w:rPr>
      </w:pPr>
    </w:p>
    <w:p w14:paraId="629097B8" w14:textId="77777777" w:rsidR="0074312D" w:rsidRDefault="0074312D" w:rsidP="0074312D">
      <w:pPr>
        <w:pStyle w:val="1"/>
        <w:ind w:left="909" w:right="2071"/>
      </w:pPr>
      <w:bookmarkStart w:id="0" w:name="_Hlk141346168"/>
    </w:p>
    <w:p w14:paraId="60195073" w14:textId="77777777" w:rsidR="00CC4E55" w:rsidRDefault="00066D5B" w:rsidP="0074312D">
      <w:pPr>
        <w:pStyle w:val="1"/>
        <w:ind w:left="909" w:right="2071"/>
        <w:jc w:val="center"/>
        <w:rPr>
          <w:spacing w:val="1"/>
        </w:rPr>
      </w:pPr>
      <w:r>
        <w:t xml:space="preserve">Розділ 4. </w:t>
      </w:r>
      <w:r>
        <w:rPr>
          <w:spacing w:val="1"/>
        </w:rPr>
        <w:t xml:space="preserve"> </w:t>
      </w:r>
      <w:bookmarkEnd w:id="0"/>
      <w:r w:rsidR="00CC4E55">
        <w:rPr>
          <w:spacing w:val="1"/>
        </w:rPr>
        <w:t>Науково-теоретичні засади дитячої та педагогічної психології</w:t>
      </w:r>
    </w:p>
    <w:p w14:paraId="4630271D" w14:textId="77777777" w:rsidR="0031221F" w:rsidRDefault="00066D5B" w:rsidP="00CC4E55">
      <w:pPr>
        <w:pStyle w:val="1"/>
        <w:spacing w:line="640" w:lineRule="atLeast"/>
        <w:ind w:left="909" w:right="2071"/>
      </w:pPr>
      <w:bookmarkStart w:id="1" w:name="_Hlk141345981"/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 w:rsidR="00CC4E55">
        <w:t>7</w:t>
      </w:r>
      <w:r>
        <w:t>.</w:t>
      </w:r>
      <w:r>
        <w:rPr>
          <w:spacing w:val="-2"/>
        </w:rPr>
        <w:t xml:space="preserve"> </w:t>
      </w:r>
      <w:r>
        <w:t>Предмет і</w:t>
      </w:r>
      <w:r>
        <w:rPr>
          <w:spacing w:val="-3"/>
        </w:rPr>
        <w:t xml:space="preserve"> </w:t>
      </w:r>
      <w:r>
        <w:t>основні поняття</w:t>
      </w:r>
      <w:r>
        <w:rPr>
          <w:spacing w:val="-4"/>
        </w:rPr>
        <w:t xml:space="preserve"> </w:t>
      </w:r>
      <w:r>
        <w:t>дитячої психології.</w:t>
      </w:r>
    </w:p>
    <w:p w14:paraId="40596D7C" w14:textId="77777777" w:rsidR="0031221F" w:rsidRDefault="00066D5B">
      <w:pPr>
        <w:pStyle w:val="a3"/>
        <w:spacing w:before="4"/>
        <w:ind w:left="482" w:right="482" w:firstLine="427"/>
        <w:jc w:val="both"/>
      </w:pPr>
      <w:r>
        <w:t>Предмет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онтогенез людини (дозрівання, розвиток, формування, становлення, навчання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Передумови,</w:t>
      </w:r>
      <w:r>
        <w:rPr>
          <w:spacing w:val="-4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і рушійні сили</w:t>
      </w:r>
      <w:r>
        <w:rPr>
          <w:spacing w:val="-3"/>
        </w:rPr>
        <w:t xml:space="preserve"> </w:t>
      </w:r>
      <w:r>
        <w:t>психічного</w:t>
      </w:r>
      <w:r>
        <w:rPr>
          <w:spacing w:val="-3"/>
        </w:rPr>
        <w:t xml:space="preserve"> </w:t>
      </w:r>
      <w:r>
        <w:t>розвитку</w:t>
      </w:r>
      <w:r>
        <w:rPr>
          <w:spacing w:val="7"/>
        </w:rPr>
        <w:t xml:space="preserve"> </w:t>
      </w:r>
      <w:r>
        <w:t>дитини.</w:t>
      </w:r>
    </w:p>
    <w:bookmarkEnd w:id="1"/>
    <w:p w14:paraId="41CA01BE" w14:textId="77777777" w:rsidR="0031221F" w:rsidRDefault="0031221F">
      <w:pPr>
        <w:pStyle w:val="a3"/>
      </w:pPr>
    </w:p>
    <w:p w14:paraId="7DB1ABBD" w14:textId="77777777" w:rsidR="00CC4E55" w:rsidRPr="00CC4E55" w:rsidRDefault="00CC4E55" w:rsidP="00CC4E55">
      <w:pPr>
        <w:ind w:left="189" w:firstLine="720"/>
        <w:jc w:val="both"/>
        <w:rPr>
          <w:sz w:val="28"/>
          <w:szCs w:val="28"/>
          <w:lang w:eastAsia="ar-SA"/>
        </w:rPr>
      </w:pPr>
      <w:bookmarkStart w:id="2" w:name="_Hlk112319313"/>
      <w:r w:rsidRPr="00FD77D9">
        <w:rPr>
          <w:b/>
          <w:sz w:val="28"/>
          <w:szCs w:val="28"/>
        </w:rPr>
        <w:t>Тема</w:t>
      </w:r>
      <w:bookmarkEnd w:id="2"/>
      <w:r w:rsidRPr="00FD77D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FD77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C4E55">
        <w:rPr>
          <w:b/>
          <w:sz w:val="28"/>
          <w:szCs w:val="28"/>
          <w:lang w:eastAsia="ar-SA"/>
        </w:rPr>
        <w:t>Педагогічна психологія як наука</w:t>
      </w:r>
    </w:p>
    <w:p w14:paraId="24166A12" w14:textId="77777777" w:rsidR="00CC4E55" w:rsidRPr="00CC4E55" w:rsidRDefault="00CC4E55" w:rsidP="00CC4E55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CC4E55">
        <w:rPr>
          <w:sz w:val="28"/>
          <w:szCs w:val="28"/>
          <w:lang w:eastAsia="ar-SA"/>
        </w:rPr>
        <w:t>Предмет, завдання та сучасний стан розвитку педагогічної психології.  Основні проблеми, при вирішенні яких педагогу необхідні знання з психології. Структура педагогічної психології. Дошкільна педагогічна психологія як окрема галузь педагогічної психології. Основні проблеми педагогічної психології. Основні історичні етапи становлення педагогічної психології як науки. Зв’язок педагогічної психології з іншими науками. Єдність педагогічної та вікової психології. Принципи і методи дослідження педагогічної психології.</w:t>
      </w:r>
    </w:p>
    <w:p w14:paraId="0AF00A7C" w14:textId="77777777" w:rsidR="00CC4E55" w:rsidRDefault="00CC4E55">
      <w:pPr>
        <w:pStyle w:val="a3"/>
      </w:pPr>
    </w:p>
    <w:p w14:paraId="35CEF7A3" w14:textId="77777777" w:rsidR="00CC4E55" w:rsidRPr="00CC4E55" w:rsidRDefault="00CC4E55" w:rsidP="00CC4E55">
      <w:pPr>
        <w:pStyle w:val="a3"/>
        <w:jc w:val="center"/>
        <w:rPr>
          <w:b/>
          <w:bCs/>
        </w:rPr>
      </w:pPr>
      <w:r w:rsidRPr="00CC4E55">
        <w:rPr>
          <w:b/>
          <w:bCs/>
        </w:rPr>
        <w:t xml:space="preserve">Розділ 5. </w:t>
      </w:r>
      <w:r w:rsidRPr="00CC4E55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Закономірності психічного розвитку у дитинстві та їх врахування у педагогічній роботі з дітьми</w:t>
      </w:r>
    </w:p>
    <w:p w14:paraId="5FFEF1B8" w14:textId="77777777" w:rsidR="00CC4E55" w:rsidRDefault="00CC4E55">
      <w:pPr>
        <w:pStyle w:val="a3"/>
      </w:pPr>
    </w:p>
    <w:p w14:paraId="528C00F3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закономірності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дитинстві</w:t>
      </w:r>
    </w:p>
    <w:p w14:paraId="600D53B3" w14:textId="77777777" w:rsidR="0031221F" w:rsidRDefault="00066D5B">
      <w:pPr>
        <w:pStyle w:val="a3"/>
        <w:ind w:left="482" w:right="482" w:firstLine="427"/>
        <w:jc w:val="both"/>
      </w:pPr>
      <w:r>
        <w:t>Особливості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дитинстві.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новонародженої дитини. Психічний розвиток дитини першого року життя.</w:t>
      </w:r>
      <w:r>
        <w:rPr>
          <w:spacing w:val="1"/>
        </w:rPr>
        <w:t xml:space="preserve"> </w:t>
      </w:r>
      <w:r>
        <w:t>Психічний розвиток дитини раннього віку. Психічний розвиток дитини від 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років.</w:t>
      </w:r>
    </w:p>
    <w:p w14:paraId="7A50E9AB" w14:textId="77777777" w:rsidR="0031221F" w:rsidRDefault="0031221F">
      <w:pPr>
        <w:jc w:val="both"/>
      </w:pPr>
    </w:p>
    <w:p w14:paraId="0D2137B1" w14:textId="77777777" w:rsidR="00825E42" w:rsidRPr="00FD77D9" w:rsidRDefault="00825E42" w:rsidP="00825E42">
      <w:pPr>
        <w:ind w:left="189" w:firstLine="720"/>
        <w:jc w:val="both"/>
        <w:rPr>
          <w:b/>
          <w:sz w:val="28"/>
          <w:szCs w:val="28"/>
        </w:rPr>
      </w:pPr>
      <w:r w:rsidRPr="00FD77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20</w:t>
      </w:r>
      <w:r w:rsidRPr="00FD77D9">
        <w:rPr>
          <w:b/>
          <w:sz w:val="28"/>
          <w:szCs w:val="28"/>
        </w:rPr>
        <w:t xml:space="preserve">. </w:t>
      </w:r>
      <w:r w:rsidRPr="00C8112D">
        <w:rPr>
          <w:b/>
          <w:sz w:val="28"/>
          <w:szCs w:val="28"/>
        </w:rPr>
        <w:t>Психологія дітей дошкільного віку</w:t>
      </w:r>
    </w:p>
    <w:p w14:paraId="4E622A70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натомо-фізіологічні особливості дітей дошкільного віку.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оціальн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ситуаці</w:t>
      </w:r>
      <w:r>
        <w:rPr>
          <w:color w:val="000000"/>
          <w:sz w:val="28"/>
          <w:szCs w:val="28"/>
        </w:rPr>
        <w:t>я</w:t>
      </w:r>
      <w:r w:rsidRPr="00C8112D">
        <w:rPr>
          <w:color w:val="000000"/>
          <w:sz w:val="28"/>
          <w:szCs w:val="28"/>
        </w:rPr>
        <w:t xml:space="preserve"> розвитку дошкільнят.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южетно-рольов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гр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як провідн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діяльність, види </w:t>
      </w:r>
      <w:r>
        <w:rPr>
          <w:color w:val="000000"/>
          <w:sz w:val="28"/>
          <w:szCs w:val="28"/>
        </w:rPr>
        <w:t>ігор</w:t>
      </w:r>
      <w:r w:rsidRPr="00C8112D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х</w:t>
      </w:r>
      <w:r w:rsidRPr="00C8112D">
        <w:rPr>
          <w:color w:val="000000"/>
          <w:sz w:val="28"/>
          <w:szCs w:val="28"/>
        </w:rPr>
        <w:t xml:space="preserve"> структур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І</w:t>
      </w:r>
      <w:r w:rsidRPr="00C8112D">
        <w:rPr>
          <w:color w:val="000000"/>
          <w:sz w:val="28"/>
          <w:szCs w:val="28"/>
        </w:rPr>
        <w:t xml:space="preserve">грашка </w:t>
      </w:r>
      <w:r>
        <w:rPr>
          <w:color w:val="000000"/>
          <w:sz w:val="28"/>
          <w:szCs w:val="28"/>
        </w:rPr>
        <w:t xml:space="preserve">як </w:t>
      </w:r>
      <w:r w:rsidRPr="00C8112D"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</w:rPr>
        <w:t>іб</w:t>
      </w:r>
      <w:r w:rsidRPr="00C8112D">
        <w:rPr>
          <w:color w:val="000000"/>
          <w:sz w:val="28"/>
          <w:szCs w:val="28"/>
        </w:rPr>
        <w:t xml:space="preserve"> психічного розвитку дитини.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оль продуктивних видів діяльності в психічному розвитку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</w:t>
      </w:r>
      <w:r>
        <w:rPr>
          <w:color w:val="000000"/>
          <w:sz w:val="28"/>
          <w:szCs w:val="28"/>
        </w:rPr>
        <w:t>. О</w:t>
      </w:r>
      <w:r w:rsidRPr="00C8112D">
        <w:rPr>
          <w:color w:val="000000"/>
          <w:sz w:val="28"/>
          <w:szCs w:val="28"/>
        </w:rPr>
        <w:t xml:space="preserve">собливості спілкування </w:t>
      </w:r>
      <w:r>
        <w:rPr>
          <w:color w:val="000000"/>
          <w:sz w:val="28"/>
          <w:szCs w:val="28"/>
        </w:rPr>
        <w:t xml:space="preserve">дітей дошкільного віку </w:t>
      </w:r>
      <w:r w:rsidRPr="00C8112D">
        <w:rPr>
          <w:color w:val="000000"/>
          <w:sz w:val="28"/>
          <w:szCs w:val="28"/>
        </w:rPr>
        <w:t>з ровесниками</w:t>
      </w:r>
      <w:r>
        <w:rPr>
          <w:color w:val="000000"/>
          <w:sz w:val="28"/>
          <w:szCs w:val="28"/>
        </w:rPr>
        <w:t>. Особливості р</w:t>
      </w:r>
      <w:r w:rsidRPr="00C8112D">
        <w:rPr>
          <w:color w:val="000000"/>
          <w:sz w:val="28"/>
          <w:szCs w:val="28"/>
        </w:rPr>
        <w:t>озвит</w:t>
      </w:r>
      <w:r>
        <w:rPr>
          <w:color w:val="000000"/>
          <w:sz w:val="28"/>
          <w:szCs w:val="28"/>
        </w:rPr>
        <w:t>ку</w:t>
      </w:r>
      <w:r w:rsidRPr="00C8112D">
        <w:rPr>
          <w:color w:val="000000"/>
          <w:sz w:val="28"/>
          <w:szCs w:val="28"/>
        </w:rPr>
        <w:t xml:space="preserve"> пізнавальних психічних процесів, емоційно</w:t>
      </w:r>
      <w:r>
        <w:rPr>
          <w:color w:val="000000"/>
          <w:sz w:val="28"/>
          <w:szCs w:val="28"/>
        </w:rPr>
        <w:t>-</w:t>
      </w:r>
      <w:r w:rsidRPr="00C8112D">
        <w:rPr>
          <w:color w:val="000000"/>
          <w:sz w:val="28"/>
          <w:szCs w:val="28"/>
        </w:rPr>
        <w:t>вольової та мотиваційної сфери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озвиток самосвідомості й самооцінки д</w:t>
      </w:r>
      <w:r>
        <w:rPr>
          <w:color w:val="000000"/>
          <w:sz w:val="28"/>
          <w:szCs w:val="28"/>
        </w:rPr>
        <w:t>итини дошкільного віку. М</w:t>
      </w:r>
      <w:r w:rsidRPr="00C8112D">
        <w:rPr>
          <w:color w:val="000000"/>
          <w:sz w:val="28"/>
          <w:szCs w:val="28"/>
        </w:rPr>
        <w:t>ісце дитини в системі відносин у сім’ї. Стилі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спілкування батьків з дітьми та їх вплив на психосоціальний розвиток дітей.</w:t>
      </w:r>
    </w:p>
    <w:p w14:paraId="2702D9D0" w14:textId="77777777" w:rsidR="0031221F" w:rsidRDefault="0031221F">
      <w:pPr>
        <w:pStyle w:val="a3"/>
        <w:spacing w:before="3"/>
        <w:rPr>
          <w:sz w:val="27"/>
        </w:rPr>
      </w:pPr>
    </w:p>
    <w:p w14:paraId="336AD336" w14:textId="77777777" w:rsidR="0031221F" w:rsidRDefault="0031221F">
      <w:pPr>
        <w:pStyle w:val="a3"/>
      </w:pPr>
    </w:p>
    <w:p w14:paraId="24357F82" w14:textId="77777777" w:rsidR="00825E42" w:rsidRPr="00FD77D9" w:rsidRDefault="00825E42" w:rsidP="00825E42">
      <w:pPr>
        <w:ind w:left="189" w:firstLine="720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lastRenderedPageBreak/>
        <w:t xml:space="preserve">Тема </w:t>
      </w:r>
      <w:r>
        <w:rPr>
          <w:b/>
          <w:bCs/>
          <w:iCs/>
          <w:color w:val="000000"/>
          <w:sz w:val="28"/>
          <w:szCs w:val="28"/>
          <w:lang w:val="ru-RU"/>
        </w:rPr>
        <w:t>21</w:t>
      </w:r>
      <w:r w:rsidRPr="00FD77D9">
        <w:rPr>
          <w:b/>
          <w:bCs/>
          <w:iCs/>
          <w:color w:val="000000"/>
          <w:sz w:val="28"/>
          <w:szCs w:val="28"/>
        </w:rPr>
        <w:t xml:space="preserve">. </w:t>
      </w:r>
      <w:r w:rsidRPr="00095586">
        <w:rPr>
          <w:b/>
          <w:bCs/>
          <w:iCs/>
          <w:color w:val="000000"/>
          <w:sz w:val="28"/>
          <w:szCs w:val="28"/>
        </w:rPr>
        <w:t>Особливості розвитку дітей 6-ти та 7-ми років</w:t>
      </w:r>
    </w:p>
    <w:p w14:paraId="33695D3E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  <w:r w:rsidRPr="00095586">
        <w:rPr>
          <w:color w:val="000000"/>
          <w:sz w:val="28"/>
          <w:szCs w:val="28"/>
        </w:rPr>
        <w:t>Особливості психічних і пізнавальних процесів</w:t>
      </w:r>
      <w:r>
        <w:rPr>
          <w:color w:val="000000"/>
          <w:sz w:val="28"/>
          <w:szCs w:val="28"/>
        </w:rPr>
        <w:t xml:space="preserve"> дітей 6-ти та 7-ми років. </w:t>
      </w:r>
      <w:r w:rsidRPr="00095586">
        <w:rPr>
          <w:color w:val="000000"/>
          <w:sz w:val="28"/>
          <w:szCs w:val="28"/>
        </w:rPr>
        <w:t>Етапи та умови розвитку пізнавальних інтересів</w:t>
      </w:r>
      <w:r>
        <w:rPr>
          <w:color w:val="000000"/>
          <w:sz w:val="28"/>
          <w:szCs w:val="28"/>
        </w:rPr>
        <w:t xml:space="preserve">. </w:t>
      </w:r>
      <w:r w:rsidRPr="00070F48">
        <w:rPr>
          <w:iCs/>
          <w:color w:val="000000"/>
          <w:sz w:val="28"/>
          <w:szCs w:val="28"/>
        </w:rPr>
        <w:t>Варіанти розвитку шести- та семирічних дітей.</w:t>
      </w:r>
    </w:p>
    <w:p w14:paraId="6C2AE425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</w:p>
    <w:p w14:paraId="447F4A5D" w14:textId="77777777" w:rsidR="00825E42" w:rsidRDefault="00825E42" w:rsidP="00825E42">
      <w:pPr>
        <w:pStyle w:val="1"/>
        <w:spacing w:before="89"/>
        <w:ind w:left="482" w:right="485" w:firstLine="427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школі.</w:t>
      </w:r>
    </w:p>
    <w:p w14:paraId="6254B36A" w14:textId="77777777" w:rsidR="00825E42" w:rsidRDefault="00825E42" w:rsidP="00825E42">
      <w:pPr>
        <w:pStyle w:val="a3"/>
        <w:ind w:left="482" w:right="483" w:firstLine="427"/>
        <w:jc w:val="both"/>
      </w:pPr>
      <w:r>
        <w:t>Соціальна ситуація розвитку дитини при переході із дитячого закладу в</w:t>
      </w:r>
      <w:r>
        <w:rPr>
          <w:spacing w:val="1"/>
        </w:rPr>
        <w:t xml:space="preserve"> </w:t>
      </w:r>
      <w:r>
        <w:t>школу. Мотиваційна готовність дитини до шкільного навчання. Пізнавальна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Вольова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Емоційна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у систему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шкільного</w:t>
      </w:r>
      <w:r>
        <w:rPr>
          <w:spacing w:val="-3"/>
        </w:rPr>
        <w:t xml:space="preserve"> </w:t>
      </w:r>
      <w:r>
        <w:t>середовища.</w:t>
      </w:r>
    </w:p>
    <w:p w14:paraId="6673DD58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</w:p>
    <w:p w14:paraId="05FF7222" w14:textId="77777777" w:rsidR="00825E42" w:rsidRDefault="00825E42">
      <w:pPr>
        <w:pStyle w:val="a3"/>
      </w:pPr>
    </w:p>
    <w:p w14:paraId="33CA2AD0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 w:rsidR="00825E42">
        <w:t>3</w:t>
      </w:r>
      <w:r>
        <w:t>.</w:t>
      </w:r>
      <w:r>
        <w:rPr>
          <w:spacing w:val="-2"/>
        </w:rPr>
        <w:t xml:space="preserve"> </w:t>
      </w:r>
      <w:r>
        <w:t>Психологія</w:t>
      </w:r>
      <w:r>
        <w:rPr>
          <w:spacing w:val="-4"/>
        </w:rPr>
        <w:t xml:space="preserve"> </w:t>
      </w:r>
      <w:r>
        <w:t>молодшого</w:t>
      </w:r>
      <w:r>
        <w:rPr>
          <w:spacing w:val="-5"/>
        </w:rPr>
        <w:t xml:space="preserve"> </w:t>
      </w:r>
      <w:r>
        <w:t>школяра.</w:t>
      </w:r>
    </w:p>
    <w:p w14:paraId="6DD94AB2" w14:textId="77777777" w:rsidR="0031221F" w:rsidRDefault="00066D5B">
      <w:pPr>
        <w:pStyle w:val="a3"/>
        <w:ind w:left="482" w:right="480" w:firstLine="427"/>
        <w:jc w:val="both"/>
      </w:pPr>
      <w:r>
        <w:t>Психофізіологічні особливості дитини, яка вступає до школи. Соціально-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адаптація</w:t>
      </w:r>
      <w:r>
        <w:rPr>
          <w:spacing w:val="1"/>
        </w:rPr>
        <w:t xml:space="preserve"> </w:t>
      </w:r>
      <w:r>
        <w:t>першокласників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-67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Емоційно-вольові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молодшого школяра.</w:t>
      </w:r>
    </w:p>
    <w:p w14:paraId="44138666" w14:textId="77777777" w:rsidR="00825E42" w:rsidRDefault="00825E42">
      <w:pPr>
        <w:pStyle w:val="a3"/>
        <w:ind w:left="482" w:right="480" w:firstLine="427"/>
        <w:jc w:val="both"/>
        <w:rPr>
          <w:b/>
        </w:rPr>
      </w:pPr>
    </w:p>
    <w:p w14:paraId="3C17DB16" w14:textId="77777777" w:rsidR="00825E42" w:rsidRPr="00825E42" w:rsidRDefault="00825E42">
      <w:pPr>
        <w:pStyle w:val="a3"/>
        <w:ind w:left="482" w:right="480" w:firstLine="427"/>
        <w:jc w:val="both"/>
      </w:pPr>
      <w:r w:rsidRPr="00825E42">
        <w:rPr>
          <w:b/>
        </w:rPr>
        <w:t>Розділ 6. Психологія педагога та педагогічного співробітництва</w:t>
      </w:r>
    </w:p>
    <w:p w14:paraId="7A3CA146" w14:textId="77777777" w:rsidR="00825E42" w:rsidRDefault="00825E42">
      <w:pPr>
        <w:pStyle w:val="a3"/>
        <w:ind w:left="482" w:right="480" w:firstLine="427"/>
        <w:jc w:val="both"/>
      </w:pPr>
    </w:p>
    <w:p w14:paraId="0303E2C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24. </w:t>
      </w:r>
      <w:r w:rsidRPr="00070F48">
        <w:rPr>
          <w:b/>
          <w:bCs/>
          <w:iCs/>
          <w:color w:val="000000"/>
          <w:sz w:val="28"/>
          <w:szCs w:val="28"/>
        </w:rPr>
        <w:t xml:space="preserve">Психологічна характеристика особистості </w:t>
      </w:r>
      <w:r>
        <w:rPr>
          <w:b/>
          <w:bCs/>
          <w:iCs/>
          <w:color w:val="000000"/>
          <w:sz w:val="28"/>
          <w:szCs w:val="28"/>
        </w:rPr>
        <w:t>педагога</w:t>
      </w:r>
    </w:p>
    <w:p w14:paraId="4720D3B9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070F48">
        <w:rPr>
          <w:color w:val="000000"/>
          <w:sz w:val="28"/>
          <w:szCs w:val="28"/>
        </w:rPr>
        <w:t xml:space="preserve">Поняття психологічної культури педагога. Психологічна грамотність і психологічна компетентність. Психологічна структура особистості людини. Психологічні вимоги до особистісних і професійних якостей педагога. Спрямованість особистості педагога та мотивація до педагогічної діяльності. Придатність, готовність та </w:t>
      </w:r>
      <w:proofErr w:type="spellStart"/>
      <w:r w:rsidRPr="00070F48">
        <w:rPr>
          <w:color w:val="000000"/>
          <w:sz w:val="28"/>
          <w:szCs w:val="28"/>
        </w:rPr>
        <w:t>включеність</w:t>
      </w:r>
      <w:proofErr w:type="spellEnd"/>
      <w:r w:rsidRPr="00070F48">
        <w:rPr>
          <w:color w:val="000000"/>
          <w:sz w:val="28"/>
          <w:szCs w:val="28"/>
        </w:rPr>
        <w:t xml:space="preserve"> як складники відповідності педагога професійній діяльності. Типи педагогів та індивідуальні стилі педагогічної діяльності.</w:t>
      </w:r>
    </w:p>
    <w:p w14:paraId="516746B6" w14:textId="77777777" w:rsidR="00825E42" w:rsidRDefault="00825E42">
      <w:pPr>
        <w:pStyle w:val="a3"/>
        <w:ind w:left="482" w:right="480" w:firstLine="427"/>
        <w:jc w:val="both"/>
      </w:pPr>
    </w:p>
    <w:p w14:paraId="0210912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25. </w:t>
      </w:r>
      <w:r w:rsidRPr="00A113C2">
        <w:rPr>
          <w:b/>
          <w:bCs/>
          <w:iCs/>
          <w:color w:val="000000"/>
          <w:sz w:val="28"/>
          <w:szCs w:val="28"/>
        </w:rPr>
        <w:t>Психологічні особливості педагогічного спілкування та співробітництва в ЗДО</w:t>
      </w:r>
      <w:r>
        <w:rPr>
          <w:b/>
          <w:bCs/>
          <w:iCs/>
          <w:color w:val="000000"/>
          <w:sz w:val="28"/>
          <w:szCs w:val="28"/>
        </w:rPr>
        <w:t xml:space="preserve"> та в початковій школі</w:t>
      </w:r>
    </w:p>
    <w:p w14:paraId="509E5C1D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A113C2">
        <w:rPr>
          <w:color w:val="000000"/>
          <w:sz w:val="28"/>
          <w:szCs w:val="28"/>
        </w:rPr>
        <w:t>Психологічна характеристика педагогічного співробітництва та спілкування. Основні стилі педагогічного спілкування. Суб’єкт-суб’єктна взаємодія у дошкільному закладі</w:t>
      </w:r>
      <w:r>
        <w:rPr>
          <w:color w:val="000000"/>
          <w:sz w:val="28"/>
          <w:szCs w:val="28"/>
        </w:rPr>
        <w:t xml:space="preserve"> та в початковій школі</w:t>
      </w:r>
      <w:r w:rsidRPr="00A113C2">
        <w:rPr>
          <w:color w:val="000000"/>
          <w:sz w:val="28"/>
          <w:szCs w:val="28"/>
        </w:rPr>
        <w:t>. Встановлення психологічного контакту між учасниками педагогічного процесу.</w:t>
      </w:r>
      <w:r>
        <w:rPr>
          <w:color w:val="000000"/>
          <w:sz w:val="28"/>
          <w:szCs w:val="28"/>
        </w:rPr>
        <w:t xml:space="preserve"> </w:t>
      </w:r>
      <w:r w:rsidRPr="00A113C2">
        <w:rPr>
          <w:color w:val="000000"/>
          <w:sz w:val="28"/>
          <w:szCs w:val="28"/>
        </w:rPr>
        <w:t>Смислові бар’єри у педагогічному спілкуванні та способи їх подолання. Ускладнення у педагогічному спілкуванні. Особливості конфліктів між учасниками педагогічного процесу у закладі</w:t>
      </w:r>
      <w:r>
        <w:rPr>
          <w:color w:val="000000"/>
          <w:sz w:val="28"/>
          <w:szCs w:val="28"/>
        </w:rPr>
        <w:t xml:space="preserve"> дошкільної освіти та в початковій школі</w:t>
      </w:r>
      <w:r w:rsidRPr="00A113C2">
        <w:rPr>
          <w:color w:val="000000"/>
          <w:sz w:val="28"/>
          <w:szCs w:val="28"/>
        </w:rPr>
        <w:t>. Роль зворотного зв’язку в спілкуванні. Шляхи оптимізації педагогічного спілкування та взаємодії.</w:t>
      </w:r>
    </w:p>
    <w:p w14:paraId="6640AC89" w14:textId="77777777" w:rsidR="0031221F" w:rsidRDefault="0031221F">
      <w:pPr>
        <w:pStyle w:val="a3"/>
      </w:pPr>
    </w:p>
    <w:p w14:paraId="5A27F91B" w14:textId="77777777" w:rsidR="0074312D" w:rsidRDefault="0074312D">
      <w:pPr>
        <w:pStyle w:val="a3"/>
      </w:pPr>
    </w:p>
    <w:p w14:paraId="4A8C6BE1" w14:textId="77777777" w:rsidR="0074312D" w:rsidRDefault="0074312D">
      <w:pPr>
        <w:pStyle w:val="a3"/>
      </w:pPr>
    </w:p>
    <w:p w14:paraId="0813863C" w14:textId="3B2D7563" w:rsidR="0074312D" w:rsidRDefault="0074312D">
      <w:pPr>
        <w:pStyle w:val="a3"/>
      </w:pPr>
    </w:p>
    <w:p w14:paraId="59FD3406" w14:textId="77777777" w:rsidR="00261754" w:rsidRDefault="00261754">
      <w:pPr>
        <w:pStyle w:val="a3"/>
      </w:pPr>
    </w:p>
    <w:p w14:paraId="70116A0F" w14:textId="77777777" w:rsidR="0074312D" w:rsidRDefault="0074312D">
      <w:pPr>
        <w:pStyle w:val="a3"/>
      </w:pPr>
    </w:p>
    <w:p w14:paraId="0D20C11C" w14:textId="77777777" w:rsidR="0031221F" w:rsidRDefault="00066D5B">
      <w:pPr>
        <w:pStyle w:val="1"/>
        <w:numPr>
          <w:ilvl w:val="0"/>
          <w:numId w:val="6"/>
        </w:numPr>
        <w:tabs>
          <w:tab w:val="left" w:pos="3274"/>
        </w:tabs>
        <w:spacing w:before="208"/>
        <w:ind w:left="3273"/>
        <w:jc w:val="left"/>
      </w:pPr>
      <w:bookmarkStart w:id="3" w:name="_Hlk202025775"/>
      <w:r>
        <w:lastRenderedPageBreak/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C9D014D" w14:textId="77777777" w:rsidR="0031221F" w:rsidRDefault="0031221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907FD74" w14:textId="77777777" w:rsidTr="0074312D">
        <w:trPr>
          <w:trHeight w:val="275"/>
        </w:trPr>
        <w:tc>
          <w:tcPr>
            <w:tcW w:w="5170" w:type="dxa"/>
            <w:vMerge w:val="restart"/>
          </w:tcPr>
          <w:p w14:paraId="6E47AE4D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4EF6BD2D" w14:textId="77777777" w:rsidR="0031221F" w:rsidRDefault="00066D5B">
            <w:pPr>
              <w:pStyle w:val="TableParagraph"/>
              <w:spacing w:before="199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6AC45544" w14:textId="77777777" w:rsidR="0031221F" w:rsidRDefault="00066D5B">
            <w:pPr>
              <w:pStyle w:val="TableParagraph"/>
              <w:spacing w:line="256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31221F" w14:paraId="6F294DC6" w14:textId="77777777" w:rsidTr="0074312D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1293064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2D63F7E1" w14:textId="77777777" w:rsidR="0031221F" w:rsidRDefault="00066D5B">
            <w:pPr>
              <w:pStyle w:val="TableParagraph"/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31221F" w14:paraId="486958EE" w14:textId="77777777" w:rsidTr="0074312D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1E99995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59D8F7B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961D7B" w14:textId="77777777" w:rsidR="0031221F" w:rsidRDefault="00066D5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01F5A937" w14:textId="77777777" w:rsidR="0031221F" w:rsidRDefault="00066D5B">
            <w:pPr>
              <w:pStyle w:val="TableParagraph"/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тому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31221F" w14:paraId="50C5EAC1" w14:textId="77777777" w:rsidTr="0074312D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0C8573EA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6BC8D2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A7F22E0" w14:textId="77777777" w:rsidR="0031221F" w:rsidRDefault="00066D5B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3A69B6D4" w14:textId="77777777" w:rsidR="0031221F" w:rsidRDefault="00066D5B">
            <w:pPr>
              <w:pStyle w:val="TableParagraph"/>
              <w:spacing w:before="9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0497B97D" w14:textId="77777777" w:rsidR="0031221F" w:rsidRDefault="00066D5B">
            <w:pPr>
              <w:pStyle w:val="TableParagraph"/>
              <w:spacing w:before="92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6" w:type="dxa"/>
          </w:tcPr>
          <w:p w14:paraId="4BB3950D" w14:textId="77777777" w:rsidR="0031221F" w:rsidRDefault="00066D5B">
            <w:pPr>
              <w:pStyle w:val="TableParagraph"/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сам.роб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369E6BE" w14:textId="77777777" w:rsidR="0031221F" w:rsidRDefault="00066D5B">
            <w:pPr>
              <w:pStyle w:val="TableParagraph"/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інд.завд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1221F" w14:paraId="1224FC63" w14:textId="77777777" w:rsidTr="0074312D">
        <w:trPr>
          <w:trHeight w:val="184"/>
        </w:trPr>
        <w:tc>
          <w:tcPr>
            <w:tcW w:w="5170" w:type="dxa"/>
          </w:tcPr>
          <w:p w14:paraId="53CBBEE3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4A66DCF6" w14:textId="77777777" w:rsidR="0031221F" w:rsidRDefault="00066D5B">
            <w:pPr>
              <w:pStyle w:val="TableParagraph"/>
              <w:spacing w:before="1" w:line="163" w:lineRule="exact"/>
              <w:ind w:left="4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6737A2AE" w14:textId="77777777" w:rsidR="0031221F" w:rsidRDefault="00066D5B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5C68DAD4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3D9FED41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3B5DA237" w14:textId="77777777" w:rsidR="0031221F" w:rsidRDefault="00066D5B">
            <w:pPr>
              <w:pStyle w:val="TableParagraph"/>
              <w:spacing w:before="1" w:line="163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1221F" w14:paraId="1DD4C758" w14:textId="77777777" w:rsidTr="0074312D">
        <w:trPr>
          <w:trHeight w:val="275"/>
        </w:trPr>
        <w:tc>
          <w:tcPr>
            <w:tcW w:w="9888" w:type="dxa"/>
            <w:gridSpan w:val="6"/>
          </w:tcPr>
          <w:p w14:paraId="2FF324BA" w14:textId="77777777" w:rsidR="0031221F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 семестр</w:t>
            </w:r>
          </w:p>
        </w:tc>
      </w:tr>
      <w:tr w:rsidR="006B2CEC" w14:paraId="479FD82C" w14:textId="77777777" w:rsidTr="0074312D">
        <w:trPr>
          <w:trHeight w:val="275"/>
        </w:trPr>
        <w:tc>
          <w:tcPr>
            <w:tcW w:w="9888" w:type="dxa"/>
            <w:gridSpan w:val="6"/>
          </w:tcPr>
          <w:p w14:paraId="06F0314C" w14:textId="77777777" w:rsidR="006B2CEC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психології</w:t>
            </w:r>
          </w:p>
        </w:tc>
      </w:tr>
      <w:tr w:rsidR="0031221F" w14:paraId="03B72650" w14:textId="77777777" w:rsidTr="0074312D">
        <w:trPr>
          <w:trHeight w:val="275"/>
        </w:trPr>
        <w:tc>
          <w:tcPr>
            <w:tcW w:w="5170" w:type="dxa"/>
          </w:tcPr>
          <w:p w14:paraId="5A34E63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3A711B88" w14:textId="7DCE3C47" w:rsidR="0031221F" w:rsidRDefault="0067570F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203A0FCB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E7C9AFC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52B74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94CD5E9" w14:textId="3B8B242D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0033F2BC" w14:textId="77777777" w:rsidTr="0074312D">
        <w:trPr>
          <w:trHeight w:val="551"/>
        </w:trPr>
        <w:tc>
          <w:tcPr>
            <w:tcW w:w="5170" w:type="dxa"/>
          </w:tcPr>
          <w:p w14:paraId="2445764C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17D81409" w14:textId="6BEB6F18" w:rsidR="0031221F" w:rsidRDefault="0067570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57854940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F580DFE" w14:textId="77777777" w:rsidR="0031221F" w:rsidRDefault="00066D5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1D98C5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7AB30D" w14:textId="3454A309" w:rsidR="0031221F" w:rsidRDefault="0067570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6947F14" w14:textId="77777777" w:rsidTr="0074312D">
        <w:trPr>
          <w:trHeight w:val="278"/>
        </w:trPr>
        <w:tc>
          <w:tcPr>
            <w:tcW w:w="5170" w:type="dxa"/>
          </w:tcPr>
          <w:p w14:paraId="63F3D72F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996" w:type="dxa"/>
          </w:tcPr>
          <w:p w14:paraId="1C930B75" w14:textId="4211DCF0" w:rsidR="0031221F" w:rsidRDefault="0067570F">
            <w:pPr>
              <w:pStyle w:val="TableParagraph"/>
              <w:spacing w:before="1"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502B4026" w14:textId="77777777" w:rsidR="0031221F" w:rsidRDefault="00044205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48D7EF" w14:textId="77777777" w:rsidR="0031221F" w:rsidRDefault="0004420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90B567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18C187E" w14:textId="2DFF60BF" w:rsidR="0031221F" w:rsidRDefault="0067570F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6F5C5B9" w14:textId="77777777" w:rsidTr="0074312D">
        <w:trPr>
          <w:trHeight w:val="275"/>
        </w:trPr>
        <w:tc>
          <w:tcPr>
            <w:tcW w:w="5170" w:type="dxa"/>
          </w:tcPr>
          <w:p w14:paraId="29DBEBEC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996" w:type="dxa"/>
          </w:tcPr>
          <w:p w14:paraId="74F68569" w14:textId="4255A859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306914B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A4B9468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08925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880241A" w14:textId="392F4D03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6A29C2BE" w14:textId="77777777" w:rsidTr="0074312D">
        <w:trPr>
          <w:trHeight w:val="275"/>
        </w:trPr>
        <w:tc>
          <w:tcPr>
            <w:tcW w:w="5170" w:type="dxa"/>
          </w:tcPr>
          <w:p w14:paraId="3DAF209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996" w:type="dxa"/>
          </w:tcPr>
          <w:p w14:paraId="028277FC" w14:textId="6B282AE8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6241AF53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CEFE683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A6AF48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43396B7" w14:textId="66AA4CD2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2391A66" w14:textId="77777777" w:rsidTr="0074312D">
        <w:trPr>
          <w:trHeight w:val="275"/>
        </w:trPr>
        <w:tc>
          <w:tcPr>
            <w:tcW w:w="5170" w:type="dxa"/>
          </w:tcPr>
          <w:p w14:paraId="5F20F22D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996" w:type="dxa"/>
          </w:tcPr>
          <w:p w14:paraId="0DF78B8E" w14:textId="7F02F88B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6CB18CF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78E8E4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38B7009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755D0D4" w14:textId="2E52013C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B457546" w14:textId="77777777" w:rsidTr="0074312D">
        <w:trPr>
          <w:trHeight w:val="275"/>
        </w:trPr>
        <w:tc>
          <w:tcPr>
            <w:tcW w:w="5170" w:type="dxa"/>
          </w:tcPr>
          <w:p w14:paraId="13B69C8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996" w:type="dxa"/>
          </w:tcPr>
          <w:p w14:paraId="5FA019BF" w14:textId="3005ECD9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1C089665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7E6AA6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CE207E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C178D5" w14:textId="1B0638AF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10CEF51" w14:textId="77777777" w:rsidTr="0074312D">
        <w:trPr>
          <w:trHeight w:val="552"/>
        </w:trPr>
        <w:tc>
          <w:tcPr>
            <w:tcW w:w="5170" w:type="dxa"/>
          </w:tcPr>
          <w:p w14:paraId="52B0B580" w14:textId="77777777" w:rsidR="0031221F" w:rsidRDefault="00066D5B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602FDCBE" w14:textId="6E5C2083" w:rsidR="0031221F" w:rsidRDefault="0067570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27345EC9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24FEDE" w14:textId="77777777" w:rsidR="0031221F" w:rsidRDefault="0033613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95246D0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473944C" w14:textId="58B95BE7" w:rsidR="0031221F" w:rsidRDefault="0067570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0168BB58" w14:textId="77777777" w:rsidTr="0074312D">
        <w:trPr>
          <w:trHeight w:val="275"/>
        </w:trPr>
        <w:tc>
          <w:tcPr>
            <w:tcW w:w="5170" w:type="dxa"/>
          </w:tcPr>
          <w:p w14:paraId="5845C9BF" w14:textId="77777777" w:rsidR="0031221F" w:rsidRDefault="00066D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8597DA1" w14:textId="18C2E7E7" w:rsidR="0031221F" w:rsidRDefault="0067570F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7" w:type="dxa"/>
          </w:tcPr>
          <w:p w14:paraId="6C3549C6" w14:textId="77777777" w:rsidR="0031221F" w:rsidRDefault="0033613F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535C2B49" w14:textId="77777777" w:rsidR="0031221F" w:rsidRDefault="0033613F">
            <w:pPr>
              <w:pStyle w:val="TableParagraph"/>
              <w:spacing w:line="256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9" w:type="dxa"/>
          </w:tcPr>
          <w:p w14:paraId="11F5813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69D6F9" w14:textId="43604AB3" w:rsidR="0031221F" w:rsidRDefault="0067570F">
            <w:pPr>
              <w:pStyle w:val="TableParagraph"/>
              <w:spacing w:line="25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1221F" w14:paraId="3C5EDE26" w14:textId="77777777" w:rsidTr="0074312D">
        <w:trPr>
          <w:trHeight w:val="277"/>
        </w:trPr>
        <w:tc>
          <w:tcPr>
            <w:tcW w:w="9888" w:type="dxa"/>
            <w:gridSpan w:val="6"/>
          </w:tcPr>
          <w:p w14:paraId="29E7CAE1" w14:textId="77777777" w:rsidR="0031221F" w:rsidRDefault="00066D5B">
            <w:pPr>
              <w:pStyle w:val="TableParagraph"/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психічні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процеси</w:t>
            </w:r>
          </w:p>
        </w:tc>
      </w:tr>
      <w:tr w:rsidR="0031221F" w14:paraId="661FBAF1" w14:textId="77777777" w:rsidTr="0074312D">
        <w:trPr>
          <w:trHeight w:val="275"/>
        </w:trPr>
        <w:tc>
          <w:tcPr>
            <w:tcW w:w="5170" w:type="dxa"/>
          </w:tcPr>
          <w:p w14:paraId="1E7D36E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044205">
              <w:rPr>
                <w:sz w:val="24"/>
              </w:rPr>
              <w:t>. Сприймання</w:t>
            </w:r>
          </w:p>
        </w:tc>
        <w:tc>
          <w:tcPr>
            <w:tcW w:w="996" w:type="dxa"/>
          </w:tcPr>
          <w:p w14:paraId="44B0FF75" w14:textId="11E6F7C6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554511C8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C7FD2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44860D1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7B717FB" w14:textId="6F0B784B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68035A8" w14:textId="77777777" w:rsidTr="0074312D">
        <w:trPr>
          <w:trHeight w:val="275"/>
        </w:trPr>
        <w:tc>
          <w:tcPr>
            <w:tcW w:w="5170" w:type="dxa"/>
          </w:tcPr>
          <w:p w14:paraId="6A53A9A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996" w:type="dxa"/>
          </w:tcPr>
          <w:p w14:paraId="26A17B43" w14:textId="64BC3168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14:paraId="1C028745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80C11F3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2194D5F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BA3B42" w14:textId="1725BF33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1A2E5D8" w14:textId="77777777" w:rsidTr="0074312D">
        <w:trPr>
          <w:trHeight w:val="275"/>
        </w:trPr>
        <w:tc>
          <w:tcPr>
            <w:tcW w:w="5170" w:type="dxa"/>
          </w:tcPr>
          <w:p w14:paraId="6F975056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996" w:type="dxa"/>
          </w:tcPr>
          <w:p w14:paraId="1AF1D913" w14:textId="22C051C1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4B215BAF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C721BD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7662F5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6331B16" w14:textId="37801479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091CE543" w14:textId="77777777" w:rsidTr="0074312D">
        <w:trPr>
          <w:trHeight w:val="275"/>
        </w:trPr>
        <w:tc>
          <w:tcPr>
            <w:tcW w:w="5170" w:type="dxa"/>
          </w:tcPr>
          <w:p w14:paraId="41587AEB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Уява</w:t>
            </w:r>
          </w:p>
        </w:tc>
        <w:tc>
          <w:tcPr>
            <w:tcW w:w="996" w:type="dxa"/>
          </w:tcPr>
          <w:p w14:paraId="7A704EFA" w14:textId="470D0CF7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</w:tcPr>
          <w:p w14:paraId="4192C335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657A1CB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AE6C4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CE227" w14:textId="037CF7A6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1EE42ACF" w14:textId="77777777" w:rsidTr="0074312D">
        <w:trPr>
          <w:trHeight w:val="278"/>
        </w:trPr>
        <w:tc>
          <w:tcPr>
            <w:tcW w:w="5170" w:type="dxa"/>
          </w:tcPr>
          <w:p w14:paraId="3493EED1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2A3D9999" w14:textId="4067FBE3" w:rsidR="0031221F" w:rsidRDefault="0067570F">
            <w:pPr>
              <w:pStyle w:val="TableParagraph"/>
              <w:spacing w:before="1" w:line="257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7" w:type="dxa"/>
          </w:tcPr>
          <w:p w14:paraId="183A5BF9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11E72DAF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CD05E53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BF887F" w14:textId="1C97EB92" w:rsidR="0031221F" w:rsidRDefault="0067570F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31221F" w14:paraId="02CA21A7" w14:textId="77777777" w:rsidTr="0074312D">
        <w:trPr>
          <w:trHeight w:val="551"/>
        </w:trPr>
        <w:tc>
          <w:tcPr>
            <w:tcW w:w="9888" w:type="dxa"/>
            <w:gridSpan w:val="6"/>
          </w:tcPr>
          <w:p w14:paraId="324B034B" w14:textId="77777777" w:rsidR="0031221F" w:rsidRDefault="00066D5B">
            <w:pPr>
              <w:pStyle w:val="TableParagraph"/>
              <w:spacing w:line="276" w:lineRule="exact"/>
              <w:ind w:left="4010" w:right="401" w:hanging="3582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 3. Емоційно-вольова сфера та індивідуально-психологічні властивості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особистості</w:t>
            </w:r>
          </w:p>
        </w:tc>
      </w:tr>
      <w:tr w:rsidR="0031221F" w14:paraId="5076E442" w14:textId="77777777" w:rsidTr="0074312D">
        <w:trPr>
          <w:trHeight w:val="275"/>
        </w:trPr>
        <w:tc>
          <w:tcPr>
            <w:tcW w:w="5170" w:type="dxa"/>
          </w:tcPr>
          <w:p w14:paraId="1F79A922" w14:textId="77777777" w:rsidR="0031221F" w:rsidRDefault="00066D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996" w:type="dxa"/>
          </w:tcPr>
          <w:p w14:paraId="195A504D" w14:textId="718F8113" w:rsidR="0031221F" w:rsidRDefault="00FC76F0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38C76760" w14:textId="77777777" w:rsidR="0031221F" w:rsidRDefault="0004420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4D599B4" w14:textId="77777777" w:rsidR="0031221F" w:rsidRDefault="0033613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766157" w14:textId="77777777" w:rsidR="0031221F" w:rsidRDefault="00066D5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580FD01" w14:textId="10F27E81" w:rsidR="0031221F" w:rsidRDefault="0067570F">
            <w:pPr>
              <w:pStyle w:val="TableParagraph"/>
              <w:spacing w:line="25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403E9D1E" w14:textId="77777777" w:rsidTr="0074312D">
        <w:trPr>
          <w:trHeight w:val="275"/>
        </w:trPr>
        <w:tc>
          <w:tcPr>
            <w:tcW w:w="5170" w:type="dxa"/>
          </w:tcPr>
          <w:p w14:paraId="7C1F8A18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996" w:type="dxa"/>
          </w:tcPr>
          <w:p w14:paraId="6101BDEB" w14:textId="432E9474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1ADFBC50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447F7A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7F5343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4E0D456" w14:textId="0DCAD79E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6C7440A" w14:textId="77777777" w:rsidTr="0074312D">
        <w:trPr>
          <w:trHeight w:val="275"/>
        </w:trPr>
        <w:tc>
          <w:tcPr>
            <w:tcW w:w="5170" w:type="dxa"/>
          </w:tcPr>
          <w:p w14:paraId="3D1E5261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996" w:type="dxa"/>
          </w:tcPr>
          <w:p w14:paraId="4F4B1BD8" w14:textId="6D0200A7" w:rsidR="0031221F" w:rsidRDefault="0067570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 w14:paraId="0F7807B0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ACB92BA" w14:textId="77777777" w:rsidR="0031221F" w:rsidRDefault="000442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EC8AE5B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3D5A928" w14:textId="5D15E15D" w:rsidR="0031221F" w:rsidRDefault="0067570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032BA55C" w14:textId="77777777" w:rsidTr="0074312D">
        <w:trPr>
          <w:trHeight w:val="278"/>
        </w:trPr>
        <w:tc>
          <w:tcPr>
            <w:tcW w:w="5170" w:type="dxa"/>
          </w:tcPr>
          <w:p w14:paraId="458A0BAC" w14:textId="77777777" w:rsidR="0031221F" w:rsidRDefault="00066D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996" w:type="dxa"/>
          </w:tcPr>
          <w:p w14:paraId="5BEEAFBB" w14:textId="00DFF0B2" w:rsidR="0031221F" w:rsidRDefault="0067570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14:paraId="6ED88880" w14:textId="77777777" w:rsidR="0031221F" w:rsidRDefault="0033613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03F9821A" w14:textId="77777777" w:rsidR="0031221F" w:rsidRDefault="000442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00CCA1" w14:textId="77777777" w:rsidR="0031221F" w:rsidRDefault="00066D5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B70445" w14:textId="0AC11123" w:rsidR="0031221F" w:rsidRDefault="0067570F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C73692D" w14:textId="77777777" w:rsidR="0031221F" w:rsidRDefault="0031221F">
      <w:pPr>
        <w:spacing w:line="258" w:lineRule="exact"/>
        <w:jc w:val="right"/>
        <w:rPr>
          <w:sz w:val="24"/>
        </w:rPr>
        <w:sectPr w:rsidR="0031221F" w:rsidSect="00331C01">
          <w:headerReference w:type="default" r:id="rId7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3296CA61" w14:textId="77777777" w:rsidR="0031221F" w:rsidRDefault="0031221F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158D43B" w14:textId="77777777" w:rsidTr="001C0661">
        <w:trPr>
          <w:trHeight w:val="277"/>
        </w:trPr>
        <w:tc>
          <w:tcPr>
            <w:tcW w:w="5170" w:type="dxa"/>
          </w:tcPr>
          <w:p w14:paraId="5DDEAC59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4286CC9D" w14:textId="2140462E" w:rsidR="0031221F" w:rsidRDefault="0067570F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C76F0">
              <w:rPr>
                <w:b/>
                <w:sz w:val="24"/>
              </w:rPr>
              <w:t>5</w:t>
            </w:r>
          </w:p>
        </w:tc>
        <w:tc>
          <w:tcPr>
            <w:tcW w:w="847" w:type="dxa"/>
          </w:tcPr>
          <w:p w14:paraId="48648DA8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549B5214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5A8A041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18D966" w14:textId="74E7F50B" w:rsidR="0031221F" w:rsidRDefault="0067570F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44205" w14:paraId="7283AE73" w14:textId="77777777" w:rsidTr="001C0661">
        <w:trPr>
          <w:trHeight w:val="277"/>
        </w:trPr>
        <w:tc>
          <w:tcPr>
            <w:tcW w:w="5170" w:type="dxa"/>
          </w:tcPr>
          <w:p w14:paraId="47D29B6C" w14:textId="77777777" w:rsidR="00044205" w:rsidRDefault="0004420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  <w:r w:rsidR="00A61933">
              <w:rPr>
                <w:b/>
                <w:i/>
                <w:sz w:val="20"/>
              </w:rPr>
              <w:t xml:space="preserve"> за ІІІ семестр</w:t>
            </w:r>
          </w:p>
        </w:tc>
        <w:tc>
          <w:tcPr>
            <w:tcW w:w="996" w:type="dxa"/>
          </w:tcPr>
          <w:p w14:paraId="75A15CB8" w14:textId="11192930" w:rsidR="00044205" w:rsidRDefault="0067570F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33613F">
              <w:rPr>
                <w:b/>
                <w:sz w:val="24"/>
              </w:rPr>
              <w:t>0</w:t>
            </w:r>
          </w:p>
        </w:tc>
        <w:tc>
          <w:tcPr>
            <w:tcW w:w="847" w:type="dxa"/>
          </w:tcPr>
          <w:p w14:paraId="4A6EE605" w14:textId="77777777" w:rsidR="00044205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B7B2C4E" w14:textId="77777777" w:rsidR="00044205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F5F61AF" w14:textId="77777777" w:rsidR="00044205" w:rsidRDefault="0033613F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9335D00" w14:textId="7E6FCED8" w:rsidR="00044205" w:rsidRDefault="0067570F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3613F">
              <w:rPr>
                <w:b/>
                <w:sz w:val="24"/>
              </w:rPr>
              <w:t>0</w:t>
            </w:r>
          </w:p>
        </w:tc>
      </w:tr>
      <w:tr w:rsidR="00044205" w14:paraId="64733FCF" w14:textId="77777777" w:rsidTr="001C0661">
        <w:trPr>
          <w:trHeight w:val="275"/>
        </w:trPr>
        <w:tc>
          <w:tcPr>
            <w:tcW w:w="9888" w:type="dxa"/>
            <w:gridSpan w:val="6"/>
          </w:tcPr>
          <w:p w14:paraId="40C86FBB" w14:textId="77777777" w:rsidR="00044205" w:rsidRP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 семестр</w:t>
            </w:r>
          </w:p>
        </w:tc>
      </w:tr>
      <w:tr w:rsidR="006B2CEC" w14:paraId="7459914F" w14:textId="77777777" w:rsidTr="001C0661">
        <w:trPr>
          <w:trHeight w:val="275"/>
        </w:trPr>
        <w:tc>
          <w:tcPr>
            <w:tcW w:w="9888" w:type="dxa"/>
            <w:gridSpan w:val="6"/>
          </w:tcPr>
          <w:p w14:paraId="3463D11A" w14:textId="77777777" w:rsid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4" w:name="_Hlk141345823"/>
            <w:r w:rsidR="008E2AFA">
              <w:rPr>
                <w:b/>
                <w:sz w:val="24"/>
              </w:rPr>
              <w:t>Науково-теоретичні засади дитячої та педагогічної психології</w:t>
            </w:r>
            <w:bookmarkEnd w:id="4"/>
          </w:p>
        </w:tc>
      </w:tr>
      <w:tr w:rsidR="0031221F" w14:paraId="57FD99C8" w14:textId="77777777" w:rsidTr="001C0661">
        <w:trPr>
          <w:trHeight w:val="551"/>
        </w:trPr>
        <w:tc>
          <w:tcPr>
            <w:tcW w:w="5170" w:type="dxa"/>
          </w:tcPr>
          <w:p w14:paraId="2B286CC0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E2AFA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психології.</w:t>
            </w:r>
          </w:p>
        </w:tc>
        <w:tc>
          <w:tcPr>
            <w:tcW w:w="996" w:type="dxa"/>
          </w:tcPr>
          <w:p w14:paraId="48E0CEB3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736697C5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1D94C3D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84E9AC0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938262" w14:textId="47F3E54A" w:rsidR="0031221F" w:rsidRDefault="00FC76F0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4898" w14:paraId="2C858382" w14:textId="77777777" w:rsidTr="001C0661">
        <w:trPr>
          <w:trHeight w:val="381"/>
        </w:trPr>
        <w:tc>
          <w:tcPr>
            <w:tcW w:w="5170" w:type="dxa"/>
          </w:tcPr>
          <w:p w14:paraId="37015FA1" w14:textId="77777777" w:rsidR="006B4898" w:rsidRDefault="006B4898" w:rsidP="006B48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996" w:type="dxa"/>
          </w:tcPr>
          <w:p w14:paraId="4ABE7263" w14:textId="77777777" w:rsidR="006B489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07372413" w14:textId="77777777" w:rsidR="006B4898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96F93CA" w14:textId="77777777" w:rsidR="006B4898" w:rsidRDefault="00A61933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788590A2" w14:textId="77777777" w:rsidR="006B4898" w:rsidRDefault="006B489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0A9867" w14:textId="72B0156E" w:rsidR="006B4898" w:rsidRDefault="00FC76F0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058C" w14:paraId="4AF26712" w14:textId="77777777" w:rsidTr="001C0661">
        <w:trPr>
          <w:trHeight w:val="381"/>
        </w:trPr>
        <w:tc>
          <w:tcPr>
            <w:tcW w:w="5170" w:type="dxa"/>
          </w:tcPr>
          <w:p w14:paraId="1912CEC5" w14:textId="77777777" w:rsidR="00FF058C" w:rsidRPr="008B6A48" w:rsidRDefault="00FF058C" w:rsidP="006B489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Разом</w:t>
            </w:r>
            <w:r w:rsidRPr="008B6A48">
              <w:rPr>
                <w:b/>
                <w:spacing w:val="-2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за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розділом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01932C6B" w14:textId="77777777" w:rsidR="00FF058C" w:rsidRPr="008B6A48" w:rsidRDefault="008B6A4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7" w:type="dxa"/>
          </w:tcPr>
          <w:p w14:paraId="061BB7FA" w14:textId="77777777" w:rsidR="00FF058C" w:rsidRPr="008B6A48" w:rsidRDefault="0057245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706DA0A6" w14:textId="77777777" w:rsidR="00FF058C" w:rsidRPr="008B6A48" w:rsidRDefault="008B6A48">
            <w:pPr>
              <w:pStyle w:val="TableParagraph"/>
              <w:spacing w:line="275" w:lineRule="exact"/>
              <w:ind w:left="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8B8F9CC" w14:textId="77777777" w:rsidR="00FF058C" w:rsidRPr="008B6A48" w:rsidRDefault="0057245B">
            <w:pPr>
              <w:pStyle w:val="TableParagraph"/>
              <w:spacing w:line="275" w:lineRule="exact"/>
              <w:ind w:left="383"/>
              <w:rPr>
                <w:b/>
                <w:w w:val="99"/>
                <w:sz w:val="24"/>
              </w:rPr>
            </w:pPr>
            <w:r w:rsidRPr="008B6A4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B53DA82" w14:textId="68331D16" w:rsidR="00FF058C" w:rsidRPr="008B6A48" w:rsidRDefault="00FC76F0">
            <w:pPr>
              <w:pStyle w:val="TableParagraph"/>
              <w:spacing w:line="275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F058C" w14:paraId="673486E8" w14:textId="77777777" w:rsidTr="001C0661">
        <w:trPr>
          <w:trHeight w:val="381"/>
        </w:trPr>
        <w:tc>
          <w:tcPr>
            <w:tcW w:w="9888" w:type="dxa"/>
            <w:gridSpan w:val="6"/>
          </w:tcPr>
          <w:p w14:paraId="50690012" w14:textId="77777777" w:rsidR="00FF058C" w:rsidRPr="00FF058C" w:rsidRDefault="00FF058C" w:rsidP="00FF058C">
            <w:pPr>
              <w:pStyle w:val="TableParagraph"/>
              <w:spacing w:line="275" w:lineRule="exact"/>
              <w:ind w:right="518"/>
              <w:jc w:val="center"/>
              <w:rPr>
                <w:b/>
                <w:bCs/>
                <w:sz w:val="24"/>
              </w:rPr>
            </w:pPr>
            <w:bookmarkStart w:id="5" w:name="_Hlk141346129"/>
            <w:r w:rsidRPr="00FF058C">
              <w:rPr>
                <w:b/>
                <w:bCs/>
                <w:sz w:val="24"/>
              </w:rPr>
              <w:t xml:space="preserve">Розділ </w:t>
            </w:r>
            <w:r w:rsidRPr="00B40D0A">
              <w:rPr>
                <w:b/>
                <w:bCs/>
                <w:sz w:val="24"/>
              </w:rPr>
              <w:t>5</w:t>
            </w:r>
            <w:r w:rsidRPr="00FF058C">
              <w:rPr>
                <w:b/>
                <w:bCs/>
                <w:sz w:val="24"/>
              </w:rPr>
              <w:t>. Закономірності психічного розвитку у дитинстві та їх врахування у педагогічній роботі</w:t>
            </w:r>
            <w:r w:rsidR="002968C8">
              <w:rPr>
                <w:b/>
                <w:bCs/>
                <w:sz w:val="24"/>
              </w:rPr>
              <w:t xml:space="preserve"> з дітьми</w:t>
            </w:r>
            <w:bookmarkEnd w:id="5"/>
          </w:p>
        </w:tc>
      </w:tr>
      <w:tr w:rsidR="0031221F" w14:paraId="5A9C30D8" w14:textId="77777777" w:rsidTr="001C0661">
        <w:trPr>
          <w:trHeight w:val="551"/>
        </w:trPr>
        <w:tc>
          <w:tcPr>
            <w:tcW w:w="5170" w:type="dxa"/>
          </w:tcPr>
          <w:p w14:paraId="65286059" w14:textId="77777777" w:rsidR="0031221F" w:rsidRDefault="00066D5B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996" w:type="dxa"/>
          </w:tcPr>
          <w:p w14:paraId="59053004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370FE2B2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77886F3" w14:textId="77777777" w:rsidR="0031221F" w:rsidRDefault="00FF058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65DE12A2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37DC285" w14:textId="263E3B1C" w:rsidR="0031221F" w:rsidRDefault="00FC76F0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058C" w:rsidRPr="001C0661" w14:paraId="455339A7" w14:textId="77777777" w:rsidTr="001C0661">
        <w:trPr>
          <w:trHeight w:val="551"/>
        </w:trPr>
        <w:tc>
          <w:tcPr>
            <w:tcW w:w="5170" w:type="dxa"/>
          </w:tcPr>
          <w:p w14:paraId="350AC814" w14:textId="77777777" w:rsidR="00FF058C" w:rsidRDefault="00FF058C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996" w:type="dxa"/>
          </w:tcPr>
          <w:p w14:paraId="79AA7989" w14:textId="77777777" w:rsidR="00FF058C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1C05678B" w14:textId="77777777" w:rsidR="00FF058C" w:rsidRDefault="00FF058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6621332" w14:textId="77777777" w:rsidR="00FF058C" w:rsidRDefault="00FF058C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4B871485" w14:textId="77777777" w:rsidR="00FF058C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82B045E" w14:textId="07230D10" w:rsidR="00FF058C" w:rsidRDefault="00FC76F0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968C8" w14:paraId="22D61ED0" w14:textId="77777777" w:rsidTr="001C0661">
        <w:trPr>
          <w:trHeight w:val="551"/>
        </w:trPr>
        <w:tc>
          <w:tcPr>
            <w:tcW w:w="5170" w:type="dxa"/>
          </w:tcPr>
          <w:p w14:paraId="24D79BA7" w14:textId="77777777" w:rsidR="002968C8" w:rsidRDefault="002968C8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996" w:type="dxa"/>
          </w:tcPr>
          <w:p w14:paraId="7E7B234A" w14:textId="77777777" w:rsidR="002968C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7" w:type="dxa"/>
          </w:tcPr>
          <w:p w14:paraId="5505D4FA" w14:textId="77777777" w:rsidR="002968C8" w:rsidRDefault="002968C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BC867D7" w14:textId="77777777" w:rsidR="002968C8" w:rsidRDefault="002968C8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24487F6" w14:textId="77777777" w:rsidR="002968C8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20AE94" w14:textId="72DCD181" w:rsidR="002968C8" w:rsidRDefault="00FC76F0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70DB70DF" w14:textId="77777777" w:rsidTr="001C0661">
        <w:trPr>
          <w:trHeight w:val="550"/>
        </w:trPr>
        <w:tc>
          <w:tcPr>
            <w:tcW w:w="5170" w:type="dxa"/>
          </w:tcPr>
          <w:p w14:paraId="0B68CA23" w14:textId="77777777" w:rsidR="0031221F" w:rsidRDefault="00066D5B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996" w:type="dxa"/>
          </w:tcPr>
          <w:p w14:paraId="4E1F5983" w14:textId="77777777" w:rsidR="0031221F" w:rsidRDefault="008B6A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23B9C44B" w14:textId="77777777" w:rsidR="0031221F" w:rsidRDefault="006B489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8AC3296" w14:textId="77777777" w:rsidR="0031221F" w:rsidRDefault="002968C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11D66F3" w14:textId="77777777" w:rsidR="0031221F" w:rsidRDefault="00066D5B">
            <w:pPr>
              <w:pStyle w:val="TableParagraph"/>
              <w:spacing w:line="27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037CE7" w14:textId="5A7F5D07" w:rsidR="0031221F" w:rsidRDefault="00FC76F0">
            <w:pPr>
              <w:pStyle w:val="TableParagraph"/>
              <w:spacing w:line="27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8427145" w14:textId="77777777" w:rsidTr="001C0661">
        <w:trPr>
          <w:trHeight w:val="274"/>
        </w:trPr>
        <w:tc>
          <w:tcPr>
            <w:tcW w:w="5170" w:type="dxa"/>
          </w:tcPr>
          <w:p w14:paraId="2D861BBD" w14:textId="77777777" w:rsidR="0031221F" w:rsidRDefault="00066D5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школяра.</w:t>
            </w:r>
          </w:p>
        </w:tc>
        <w:tc>
          <w:tcPr>
            <w:tcW w:w="996" w:type="dxa"/>
          </w:tcPr>
          <w:p w14:paraId="0CE2FDE6" w14:textId="77777777" w:rsidR="0031221F" w:rsidRDefault="008B6A4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7B332B08" w14:textId="77777777" w:rsidR="0031221F" w:rsidRDefault="006B489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506C0DF" w14:textId="77777777" w:rsidR="0031221F" w:rsidRDefault="006B489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1F222BAA" w14:textId="77777777" w:rsidR="0031221F" w:rsidRDefault="00066D5B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CF1EDF3" w14:textId="6558EC18" w:rsidR="0031221F" w:rsidRDefault="00FC76F0">
            <w:pPr>
              <w:pStyle w:val="TableParagraph"/>
              <w:spacing w:line="25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E99A70E" w14:textId="77777777" w:rsidTr="001C0661">
        <w:trPr>
          <w:trHeight w:val="278"/>
        </w:trPr>
        <w:tc>
          <w:tcPr>
            <w:tcW w:w="5170" w:type="dxa"/>
          </w:tcPr>
          <w:p w14:paraId="580056C8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6193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6" w:type="dxa"/>
          </w:tcPr>
          <w:p w14:paraId="200E1405" w14:textId="77777777" w:rsidR="0031221F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47" w:type="dxa"/>
          </w:tcPr>
          <w:p w14:paraId="5722C3BB" w14:textId="77777777" w:rsidR="0031221F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6BBBB473" w14:textId="77777777" w:rsidR="0031221F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14:paraId="1B067F9D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35A69CC" w14:textId="00D5D03F" w:rsidR="0031221F" w:rsidRDefault="00FC76F0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A61933" w14:paraId="33DBC86A" w14:textId="77777777" w:rsidTr="001C0661">
        <w:trPr>
          <w:trHeight w:val="278"/>
        </w:trPr>
        <w:tc>
          <w:tcPr>
            <w:tcW w:w="9888" w:type="dxa"/>
            <w:gridSpan w:val="6"/>
          </w:tcPr>
          <w:p w14:paraId="07AA85CD" w14:textId="77777777" w:rsidR="00A61933" w:rsidRDefault="00A61933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bookmarkStart w:id="6" w:name="_Hlk141346590"/>
            <w:r>
              <w:rPr>
                <w:b/>
                <w:sz w:val="24"/>
              </w:rPr>
              <w:t>Розділ 6. Психологія педагога та педагогічного співробітництва</w:t>
            </w:r>
            <w:bookmarkEnd w:id="6"/>
          </w:p>
        </w:tc>
      </w:tr>
      <w:tr w:rsidR="00A61933" w14:paraId="2B240393" w14:textId="77777777" w:rsidTr="001C0661">
        <w:trPr>
          <w:trHeight w:val="278"/>
        </w:trPr>
        <w:tc>
          <w:tcPr>
            <w:tcW w:w="5170" w:type="dxa"/>
          </w:tcPr>
          <w:p w14:paraId="11A4542A" w14:textId="77777777" w:rsidR="00A61933" w:rsidRPr="00A61933" w:rsidRDefault="00A61933">
            <w:pPr>
              <w:pStyle w:val="TableParagraph"/>
              <w:spacing w:before="1" w:line="257" w:lineRule="exact"/>
              <w:ind w:left="107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996" w:type="dxa"/>
          </w:tcPr>
          <w:p w14:paraId="683D97F0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10</w:t>
            </w:r>
          </w:p>
        </w:tc>
        <w:tc>
          <w:tcPr>
            <w:tcW w:w="847" w:type="dxa"/>
          </w:tcPr>
          <w:p w14:paraId="1DFAB35F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35C00D8B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23D452A8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373C39C" w14:textId="7BEBC69E" w:rsidR="00A61933" w:rsidRPr="008B6A48" w:rsidRDefault="00FC76F0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A61933" w14:paraId="38696675" w14:textId="77777777" w:rsidTr="001C0661">
        <w:trPr>
          <w:trHeight w:val="278"/>
        </w:trPr>
        <w:tc>
          <w:tcPr>
            <w:tcW w:w="5170" w:type="dxa"/>
          </w:tcPr>
          <w:p w14:paraId="1FA9F852" w14:textId="77777777" w:rsidR="00A61933" w:rsidRP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996" w:type="dxa"/>
          </w:tcPr>
          <w:p w14:paraId="56A81411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11</w:t>
            </w:r>
          </w:p>
        </w:tc>
        <w:tc>
          <w:tcPr>
            <w:tcW w:w="847" w:type="dxa"/>
          </w:tcPr>
          <w:p w14:paraId="0916A573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44D5D504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5A59C2AF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08E914F" w14:textId="46730D52" w:rsidR="00A61933" w:rsidRPr="008B6A48" w:rsidRDefault="00FC76F0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A61933" w14:paraId="41BBD193" w14:textId="77777777" w:rsidTr="001C0661">
        <w:trPr>
          <w:trHeight w:val="278"/>
        </w:trPr>
        <w:tc>
          <w:tcPr>
            <w:tcW w:w="5170" w:type="dxa"/>
          </w:tcPr>
          <w:p w14:paraId="3E8C596A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996" w:type="dxa"/>
          </w:tcPr>
          <w:p w14:paraId="294F1937" w14:textId="77777777" w:rsidR="00A61933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7" w:type="dxa"/>
          </w:tcPr>
          <w:p w14:paraId="5A87276C" w14:textId="77777777" w:rsidR="00A61933" w:rsidRPr="008B6A48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0E004F47" w14:textId="77777777" w:rsidR="00A61933" w:rsidRPr="008B6A48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3CEDFFA1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749D1B" w14:textId="6B95607C" w:rsidR="00A61933" w:rsidRDefault="00FC76F0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61933" w14:paraId="50844EC0" w14:textId="77777777" w:rsidTr="001C0661">
        <w:trPr>
          <w:trHeight w:val="278"/>
        </w:trPr>
        <w:tc>
          <w:tcPr>
            <w:tcW w:w="5170" w:type="dxa"/>
          </w:tcPr>
          <w:p w14:paraId="5D63DA27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/>
                <w:sz w:val="24"/>
              </w:rPr>
            </w:pPr>
            <w:r w:rsidRPr="00A61933">
              <w:rPr>
                <w:b/>
                <w:i/>
                <w:sz w:val="24"/>
              </w:rPr>
              <w:t>Усього годин за І</w:t>
            </w:r>
            <w:r>
              <w:rPr>
                <w:b/>
                <w:i/>
                <w:sz w:val="24"/>
                <w:lang w:val="en-US"/>
              </w:rPr>
              <w:t>V</w:t>
            </w:r>
            <w:r w:rsidRPr="00A61933">
              <w:rPr>
                <w:b/>
                <w:i/>
                <w:sz w:val="24"/>
              </w:rPr>
              <w:t xml:space="preserve"> семестр</w:t>
            </w:r>
          </w:p>
        </w:tc>
        <w:tc>
          <w:tcPr>
            <w:tcW w:w="996" w:type="dxa"/>
          </w:tcPr>
          <w:p w14:paraId="5AB4FDA2" w14:textId="55813CBB" w:rsidR="00A61933" w:rsidRPr="00A61933" w:rsidRDefault="00FC76F0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61933" w:rsidRPr="00A61933">
              <w:rPr>
                <w:b/>
                <w:sz w:val="24"/>
              </w:rPr>
              <w:t>0</w:t>
            </w:r>
          </w:p>
        </w:tc>
        <w:tc>
          <w:tcPr>
            <w:tcW w:w="847" w:type="dxa"/>
          </w:tcPr>
          <w:p w14:paraId="6C73062B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3C0830E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B70650F" w14:textId="77777777" w:rsidR="00A61933" w:rsidRPr="00A61933" w:rsidRDefault="00A61933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1E1DA67" w14:textId="307B1285" w:rsidR="00A61933" w:rsidRPr="00A61933" w:rsidRDefault="00FC76F0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61933">
              <w:rPr>
                <w:b/>
                <w:sz w:val="24"/>
              </w:rPr>
              <w:t>0</w:t>
            </w:r>
          </w:p>
        </w:tc>
      </w:tr>
      <w:tr w:rsidR="0031221F" w14:paraId="1BE92A4C" w14:textId="77777777" w:rsidTr="001C0661">
        <w:trPr>
          <w:trHeight w:val="275"/>
        </w:trPr>
        <w:tc>
          <w:tcPr>
            <w:tcW w:w="5170" w:type="dxa"/>
          </w:tcPr>
          <w:p w14:paraId="7ECDF178" w14:textId="77777777" w:rsidR="0031221F" w:rsidRDefault="00066D5B">
            <w:pPr>
              <w:pStyle w:val="TableParagraph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</w:p>
        </w:tc>
        <w:tc>
          <w:tcPr>
            <w:tcW w:w="996" w:type="dxa"/>
          </w:tcPr>
          <w:p w14:paraId="3DB571A5" w14:textId="26E3A333" w:rsidR="0031221F" w:rsidRDefault="00066D5B">
            <w:pPr>
              <w:pStyle w:val="TableParagraph"/>
              <w:spacing w:line="256" w:lineRule="exact"/>
              <w:ind w:left="296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FC76F0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847" w:type="dxa"/>
          </w:tcPr>
          <w:p w14:paraId="74D593E4" w14:textId="3B8FE7BA" w:rsidR="0031221F" w:rsidRDefault="00FC76F0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850" w:type="dxa"/>
          </w:tcPr>
          <w:p w14:paraId="40978093" w14:textId="5E49E8CC" w:rsidR="0031221F" w:rsidRDefault="00066D5B">
            <w:pPr>
              <w:pStyle w:val="TableParagraph"/>
              <w:spacing w:line="256" w:lineRule="exact"/>
              <w:ind w:left="284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FC76F0">
              <w:rPr>
                <w:b/>
                <w:i/>
                <w:sz w:val="24"/>
              </w:rPr>
              <w:t>2</w:t>
            </w:r>
          </w:p>
        </w:tc>
        <w:tc>
          <w:tcPr>
            <w:tcW w:w="849" w:type="dxa"/>
          </w:tcPr>
          <w:p w14:paraId="0F2C4CDD" w14:textId="77777777" w:rsidR="0031221F" w:rsidRDefault="00066D5B">
            <w:pPr>
              <w:pStyle w:val="TableParagraph"/>
              <w:spacing w:line="256" w:lineRule="exact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18D7C60" w14:textId="4AFA19D7" w:rsidR="0031221F" w:rsidRDefault="00FC76F0">
            <w:pPr>
              <w:pStyle w:val="TableParagraph"/>
              <w:spacing w:line="256" w:lineRule="exact"/>
              <w:ind w:right="4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 w:rsidR="00A61933">
              <w:rPr>
                <w:b/>
                <w:i/>
                <w:sz w:val="24"/>
              </w:rPr>
              <w:t>0</w:t>
            </w:r>
          </w:p>
        </w:tc>
      </w:tr>
    </w:tbl>
    <w:p w14:paraId="5B085AA8" w14:textId="77777777" w:rsidR="0031221F" w:rsidRDefault="0031221F">
      <w:pPr>
        <w:pStyle w:val="a3"/>
        <w:spacing w:before="4"/>
        <w:rPr>
          <w:b/>
          <w:sz w:val="16"/>
        </w:rPr>
      </w:pPr>
    </w:p>
    <w:p w14:paraId="6A8ACFF2" w14:textId="77777777" w:rsidR="0031221F" w:rsidRDefault="00066D5B">
      <w:pPr>
        <w:pStyle w:val="a6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Теми лекційних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41275EA3" w14:textId="77777777" w:rsidTr="001C0661">
        <w:trPr>
          <w:trHeight w:val="552"/>
        </w:trPr>
        <w:tc>
          <w:tcPr>
            <w:tcW w:w="851" w:type="dxa"/>
          </w:tcPr>
          <w:p w14:paraId="6A586CD9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5D54BD49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6EE8E69" w14:textId="77777777" w:rsidR="0031221F" w:rsidRDefault="00066D5B">
            <w:pPr>
              <w:pStyle w:val="TableParagraph"/>
              <w:spacing w:line="276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58DA1368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75E603FC" w14:textId="77777777" w:rsidTr="001C0661">
        <w:trPr>
          <w:trHeight w:val="275"/>
        </w:trPr>
        <w:tc>
          <w:tcPr>
            <w:tcW w:w="851" w:type="dxa"/>
          </w:tcPr>
          <w:p w14:paraId="1E667599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BBA350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1190AA68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143FDCAF" w14:textId="77777777" w:rsidTr="001C0661">
        <w:trPr>
          <w:trHeight w:val="275"/>
        </w:trPr>
        <w:tc>
          <w:tcPr>
            <w:tcW w:w="851" w:type="dxa"/>
          </w:tcPr>
          <w:p w14:paraId="1433E132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2552FE60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7BF58017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85D46B7" w14:textId="77777777" w:rsidTr="001C0661">
        <w:trPr>
          <w:trHeight w:val="278"/>
        </w:trPr>
        <w:tc>
          <w:tcPr>
            <w:tcW w:w="851" w:type="dxa"/>
          </w:tcPr>
          <w:p w14:paraId="7101CF75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6D80A9F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7C049F39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F7535C6" w14:textId="77777777" w:rsidTr="001C0661">
        <w:trPr>
          <w:trHeight w:val="275"/>
        </w:trPr>
        <w:tc>
          <w:tcPr>
            <w:tcW w:w="851" w:type="dxa"/>
          </w:tcPr>
          <w:p w14:paraId="0D6EC1C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6D0DE82E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49911F9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650B3A9" w14:textId="77777777" w:rsidTr="001C0661">
        <w:trPr>
          <w:trHeight w:val="275"/>
        </w:trPr>
        <w:tc>
          <w:tcPr>
            <w:tcW w:w="851" w:type="dxa"/>
          </w:tcPr>
          <w:p w14:paraId="2E9CD1E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512E91F8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02A2B04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C33E88A" w14:textId="77777777" w:rsidTr="001C0661">
        <w:trPr>
          <w:trHeight w:val="275"/>
        </w:trPr>
        <w:tc>
          <w:tcPr>
            <w:tcW w:w="851" w:type="dxa"/>
          </w:tcPr>
          <w:p w14:paraId="5109328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68E3AD7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1560" w:type="dxa"/>
          </w:tcPr>
          <w:p w14:paraId="0181D0CD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EBFD92" w14:textId="77777777" w:rsidTr="001C0661">
        <w:trPr>
          <w:trHeight w:val="275"/>
        </w:trPr>
        <w:tc>
          <w:tcPr>
            <w:tcW w:w="851" w:type="dxa"/>
          </w:tcPr>
          <w:p w14:paraId="1E6CEC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3B7AF99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48D866C9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B601A8E" w14:textId="77777777" w:rsidTr="001C0661">
        <w:trPr>
          <w:trHeight w:val="275"/>
        </w:trPr>
        <w:tc>
          <w:tcPr>
            <w:tcW w:w="851" w:type="dxa"/>
          </w:tcPr>
          <w:p w14:paraId="686B87A1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003F112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E8264C2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05C1D307" w14:textId="77777777" w:rsidTr="001C0661">
        <w:trPr>
          <w:trHeight w:val="277"/>
        </w:trPr>
        <w:tc>
          <w:tcPr>
            <w:tcW w:w="851" w:type="dxa"/>
          </w:tcPr>
          <w:p w14:paraId="70E784A5" w14:textId="77777777" w:rsidR="0031221F" w:rsidRDefault="00066D5B">
            <w:pPr>
              <w:pStyle w:val="TableParagraph"/>
              <w:spacing w:before="1"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7CD88FCB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A7678B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B1167A5" w14:textId="77777777" w:rsidR="0031221F" w:rsidRDefault="00066D5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F4F585C" w14:textId="77777777" w:rsidTr="001C0661">
        <w:trPr>
          <w:trHeight w:val="275"/>
        </w:trPr>
        <w:tc>
          <w:tcPr>
            <w:tcW w:w="851" w:type="dxa"/>
          </w:tcPr>
          <w:p w14:paraId="77C95BDA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</w:p>
        </w:tc>
        <w:tc>
          <w:tcPr>
            <w:tcW w:w="7570" w:type="dxa"/>
          </w:tcPr>
          <w:p w14:paraId="02D5AFC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5AC47F2A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8AF76E" w14:textId="77777777" w:rsidTr="001C0661">
        <w:trPr>
          <w:trHeight w:val="275"/>
        </w:trPr>
        <w:tc>
          <w:tcPr>
            <w:tcW w:w="851" w:type="dxa"/>
          </w:tcPr>
          <w:p w14:paraId="61FD93B1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817D81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25C92486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5F85DAB" w14:textId="77777777" w:rsidTr="001C0661">
        <w:trPr>
          <w:trHeight w:val="275"/>
        </w:trPr>
        <w:tc>
          <w:tcPr>
            <w:tcW w:w="851" w:type="dxa"/>
          </w:tcPr>
          <w:p w14:paraId="5E430D2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4D5B80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4A5CD230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251FB7FE" w14:textId="77777777" w:rsidTr="001C0661">
        <w:trPr>
          <w:trHeight w:val="277"/>
        </w:trPr>
        <w:tc>
          <w:tcPr>
            <w:tcW w:w="851" w:type="dxa"/>
          </w:tcPr>
          <w:p w14:paraId="042E47FC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</w:p>
        </w:tc>
        <w:tc>
          <w:tcPr>
            <w:tcW w:w="7570" w:type="dxa"/>
          </w:tcPr>
          <w:p w14:paraId="7E8C405F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658E74B2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7E7FD76E" w14:textId="77777777" w:rsidTr="001C0661">
        <w:trPr>
          <w:trHeight w:val="275"/>
        </w:trPr>
        <w:tc>
          <w:tcPr>
            <w:tcW w:w="851" w:type="dxa"/>
          </w:tcPr>
          <w:p w14:paraId="4CE25142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</w:p>
        </w:tc>
        <w:tc>
          <w:tcPr>
            <w:tcW w:w="7570" w:type="dxa"/>
          </w:tcPr>
          <w:p w14:paraId="21541D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2FBBC9E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2893F17" w14:textId="77777777" w:rsidTr="001C0661">
        <w:trPr>
          <w:trHeight w:val="275"/>
        </w:trPr>
        <w:tc>
          <w:tcPr>
            <w:tcW w:w="851" w:type="dxa"/>
          </w:tcPr>
          <w:p w14:paraId="0978959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570" w:type="dxa"/>
          </w:tcPr>
          <w:p w14:paraId="720F9ACB" w14:textId="77777777" w:rsidR="0031221F" w:rsidRPr="004B6187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</w:t>
            </w:r>
            <w:r w:rsidRPr="004B6187">
              <w:rPr>
                <w:spacing w:val="-3"/>
                <w:sz w:val="24"/>
              </w:rPr>
              <w:t xml:space="preserve"> </w:t>
            </w:r>
            <w:r w:rsidRPr="004B6187">
              <w:rPr>
                <w:sz w:val="24"/>
              </w:rPr>
              <w:t>1</w:t>
            </w:r>
            <w:r w:rsidR="008B6A48" w:rsidRPr="004B6187">
              <w:rPr>
                <w:sz w:val="24"/>
              </w:rPr>
              <w:t>7</w:t>
            </w:r>
            <w:r w:rsidRPr="004B6187">
              <w:rPr>
                <w:sz w:val="24"/>
              </w:rPr>
              <w:t>.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Предмет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основні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поняття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дитячої</w:t>
            </w:r>
            <w:r w:rsidRPr="004B6187">
              <w:rPr>
                <w:spacing w:val="-2"/>
                <w:sz w:val="24"/>
              </w:rPr>
              <w:t xml:space="preserve"> </w:t>
            </w:r>
            <w:r w:rsidRPr="004B6187"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5BB24EE3" w14:textId="77777777" w:rsidR="0031221F" w:rsidRPr="004B6187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8B6A48" w14:paraId="019C8984" w14:textId="77777777" w:rsidTr="001C0661">
        <w:trPr>
          <w:trHeight w:val="275"/>
        </w:trPr>
        <w:tc>
          <w:tcPr>
            <w:tcW w:w="851" w:type="dxa"/>
          </w:tcPr>
          <w:p w14:paraId="46465363" w14:textId="77777777" w:rsidR="008B6A48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0" w:type="dxa"/>
          </w:tcPr>
          <w:p w14:paraId="12F9C460" w14:textId="77777777" w:rsidR="008B6A48" w:rsidRPr="004B6187" w:rsidRDefault="008B6A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12EF4E53" w14:textId="77777777" w:rsidR="008B6A48" w:rsidRPr="004B6187" w:rsidRDefault="008B6A4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31221F" w14:paraId="01934853" w14:textId="77777777" w:rsidTr="001C0661">
        <w:trPr>
          <w:trHeight w:val="275"/>
        </w:trPr>
        <w:tc>
          <w:tcPr>
            <w:tcW w:w="851" w:type="dxa"/>
          </w:tcPr>
          <w:p w14:paraId="6D544BB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4B6187"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5EA9A1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2426DA59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449E2681" w14:textId="77777777" w:rsidTr="001C0661">
        <w:trPr>
          <w:trHeight w:val="275"/>
        </w:trPr>
        <w:tc>
          <w:tcPr>
            <w:tcW w:w="851" w:type="dxa"/>
          </w:tcPr>
          <w:p w14:paraId="0A4A5047" w14:textId="77777777" w:rsidR="004B6187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70" w:type="dxa"/>
          </w:tcPr>
          <w:p w14:paraId="5FF66924" w14:textId="77777777" w:rsidR="004B6187" w:rsidRDefault="004B61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дитини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0B2C7C03" w14:textId="77777777" w:rsidR="004B6187" w:rsidRDefault="004B6187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34C92AC" w14:textId="77777777" w:rsidTr="001C0661">
        <w:trPr>
          <w:trHeight w:val="277"/>
        </w:trPr>
        <w:tc>
          <w:tcPr>
            <w:tcW w:w="851" w:type="dxa"/>
          </w:tcPr>
          <w:p w14:paraId="0237EB2C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70" w:type="dxa"/>
          </w:tcPr>
          <w:p w14:paraId="3645B553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2B4A0FCA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411AA72" w14:textId="77777777" w:rsidTr="001C0661">
        <w:trPr>
          <w:trHeight w:val="277"/>
        </w:trPr>
        <w:tc>
          <w:tcPr>
            <w:tcW w:w="851" w:type="dxa"/>
          </w:tcPr>
          <w:p w14:paraId="3BA3A59A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570" w:type="dxa"/>
          </w:tcPr>
          <w:p w14:paraId="1014EBFA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0DAD7FEF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B91350F" w14:textId="77777777" w:rsidTr="001C0661">
        <w:trPr>
          <w:trHeight w:val="276"/>
        </w:trPr>
        <w:tc>
          <w:tcPr>
            <w:tcW w:w="851" w:type="dxa"/>
          </w:tcPr>
          <w:p w14:paraId="44C4C136" w14:textId="77777777" w:rsidR="0031221F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70" w:type="dxa"/>
          </w:tcPr>
          <w:p w14:paraId="4B3520BD" w14:textId="77777777" w:rsidR="0031221F" w:rsidRDefault="004B6187" w:rsidP="004B61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5035D09F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16087D" w14:textId="77777777" w:rsidTr="001C0661">
        <w:trPr>
          <w:trHeight w:val="277"/>
        </w:trPr>
        <w:tc>
          <w:tcPr>
            <w:tcW w:w="8421" w:type="dxa"/>
            <w:gridSpan w:val="2"/>
          </w:tcPr>
          <w:p w14:paraId="4CAD5D5C" w14:textId="77777777" w:rsidR="0031221F" w:rsidRPr="004B6187" w:rsidRDefault="00066D5B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1E37541" w14:textId="77777777" w:rsidR="0031221F" w:rsidRPr="004B6187" w:rsidRDefault="004B6187">
            <w:pPr>
              <w:pStyle w:val="TableParagraph"/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28</w:t>
            </w:r>
          </w:p>
        </w:tc>
      </w:tr>
    </w:tbl>
    <w:p w14:paraId="2E50A75C" w14:textId="77777777" w:rsidR="0031221F" w:rsidRDefault="0031221F">
      <w:pPr>
        <w:pStyle w:val="a3"/>
        <w:spacing w:before="10"/>
        <w:rPr>
          <w:b/>
          <w:sz w:val="23"/>
        </w:rPr>
      </w:pPr>
    </w:p>
    <w:p w14:paraId="67314950" w14:textId="77777777" w:rsidR="004B6187" w:rsidRDefault="004B6187">
      <w:pPr>
        <w:pStyle w:val="a3"/>
        <w:spacing w:before="10"/>
        <w:rPr>
          <w:b/>
          <w:sz w:val="23"/>
        </w:rPr>
      </w:pPr>
    </w:p>
    <w:p w14:paraId="68D67A8C" w14:textId="77777777" w:rsidR="004B6187" w:rsidRDefault="004B6187">
      <w:pPr>
        <w:pStyle w:val="a3"/>
        <w:spacing w:before="10"/>
        <w:rPr>
          <w:b/>
          <w:sz w:val="23"/>
        </w:rPr>
      </w:pPr>
    </w:p>
    <w:p w14:paraId="072829B3" w14:textId="77777777" w:rsidR="0031221F" w:rsidRDefault="00066D5B">
      <w:pPr>
        <w:pStyle w:val="1"/>
        <w:numPr>
          <w:ilvl w:val="0"/>
          <w:numId w:val="6"/>
        </w:numPr>
        <w:tabs>
          <w:tab w:val="left" w:pos="1795"/>
        </w:tabs>
        <w:spacing w:before="1"/>
        <w:ind w:left="1794" w:hanging="282"/>
        <w:jc w:val="left"/>
      </w:pPr>
      <w:r>
        <w:t>Теми</w:t>
      </w:r>
      <w:r>
        <w:rPr>
          <w:spacing w:val="-5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(практичних/лабораторних)</w:t>
      </w:r>
    </w:p>
    <w:p w14:paraId="2AD46D87" w14:textId="77777777" w:rsidR="00691FE0" w:rsidRDefault="00691FE0" w:rsidP="00691FE0">
      <w:pPr>
        <w:pStyle w:val="1"/>
        <w:tabs>
          <w:tab w:val="left" w:pos="1795"/>
        </w:tabs>
        <w:spacing w:before="1"/>
        <w:ind w:left="1794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691FE0" w:rsidRPr="008A5B1B" w14:paraId="131F9C04" w14:textId="77777777" w:rsidTr="001C0661">
        <w:tc>
          <w:tcPr>
            <w:tcW w:w="1073" w:type="dxa"/>
          </w:tcPr>
          <w:p w14:paraId="327AA20B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№</w:t>
            </w:r>
          </w:p>
          <w:p w14:paraId="25A75D35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20AF9299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A97B0F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Кількість</w:t>
            </w:r>
          </w:p>
          <w:p w14:paraId="786D45E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годин</w:t>
            </w:r>
          </w:p>
        </w:tc>
      </w:tr>
      <w:tr w:rsidR="00691FE0" w:rsidRPr="008A5B1B" w14:paraId="3DD138EA" w14:textId="77777777" w:rsidTr="001C0661">
        <w:tc>
          <w:tcPr>
            <w:tcW w:w="1073" w:type="dxa"/>
          </w:tcPr>
          <w:p w14:paraId="3EB10AE9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28FC751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1. Предмет психології</w:t>
            </w:r>
          </w:p>
        </w:tc>
        <w:tc>
          <w:tcPr>
            <w:tcW w:w="1276" w:type="dxa"/>
          </w:tcPr>
          <w:p w14:paraId="7824FB7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EF8287A" w14:textId="77777777" w:rsidTr="001C0661">
        <w:tc>
          <w:tcPr>
            <w:tcW w:w="1073" w:type="dxa"/>
          </w:tcPr>
          <w:p w14:paraId="1E8133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5DA3EAE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2. Будова,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принципи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й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методи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сучасної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7476DC8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B2DD3E5" w14:textId="77777777" w:rsidTr="001C0661">
        <w:tc>
          <w:tcPr>
            <w:tcW w:w="1073" w:type="dxa"/>
          </w:tcPr>
          <w:p w14:paraId="6135919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5F1EE2FC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Особистість</w:t>
            </w:r>
          </w:p>
        </w:tc>
        <w:tc>
          <w:tcPr>
            <w:tcW w:w="1276" w:type="dxa"/>
          </w:tcPr>
          <w:p w14:paraId="3EF6BFE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C443AFD" w14:textId="77777777" w:rsidTr="001C0661">
        <w:tc>
          <w:tcPr>
            <w:tcW w:w="1073" w:type="dxa"/>
          </w:tcPr>
          <w:p w14:paraId="4826C8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12D8DFA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4. Загальне поняття про діяльність</w:t>
            </w:r>
          </w:p>
        </w:tc>
        <w:tc>
          <w:tcPr>
            <w:tcW w:w="1276" w:type="dxa"/>
          </w:tcPr>
          <w:p w14:paraId="2508C39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7DAB636" w14:textId="77777777" w:rsidTr="001C0661">
        <w:tc>
          <w:tcPr>
            <w:tcW w:w="1073" w:type="dxa"/>
          </w:tcPr>
          <w:p w14:paraId="4097F286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203FC6C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5. Увага</w:t>
            </w:r>
          </w:p>
        </w:tc>
        <w:tc>
          <w:tcPr>
            <w:tcW w:w="1276" w:type="dxa"/>
          </w:tcPr>
          <w:p w14:paraId="49B8F6A3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8E4185F" w14:textId="77777777" w:rsidTr="001C0661">
        <w:tc>
          <w:tcPr>
            <w:tcW w:w="1073" w:type="dxa"/>
          </w:tcPr>
          <w:p w14:paraId="7C8D1E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4CCA3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6. Вольова діяльність людини</w:t>
            </w:r>
          </w:p>
        </w:tc>
        <w:tc>
          <w:tcPr>
            <w:tcW w:w="1276" w:type="dxa"/>
          </w:tcPr>
          <w:p w14:paraId="04332376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99477D2" w14:textId="77777777" w:rsidTr="001C0661">
        <w:tc>
          <w:tcPr>
            <w:tcW w:w="1073" w:type="dxa"/>
          </w:tcPr>
          <w:p w14:paraId="2187B853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6EB70A6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7.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Спілкування</w:t>
            </w:r>
          </w:p>
        </w:tc>
        <w:tc>
          <w:tcPr>
            <w:tcW w:w="1276" w:type="dxa"/>
          </w:tcPr>
          <w:p w14:paraId="7F1667A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FB430B5" w14:textId="77777777" w:rsidTr="001C0661">
        <w:tc>
          <w:tcPr>
            <w:tcW w:w="1073" w:type="dxa"/>
          </w:tcPr>
          <w:p w14:paraId="6FC585A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07A4899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8.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Поняття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малої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соціальної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групи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у</w:t>
            </w:r>
            <w:r w:rsidRPr="00993488">
              <w:rPr>
                <w:spacing w:val="-4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4E3F5BD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2283375" w14:textId="77777777" w:rsidTr="001C0661">
        <w:tc>
          <w:tcPr>
            <w:tcW w:w="1073" w:type="dxa"/>
          </w:tcPr>
          <w:p w14:paraId="6EBD808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76F8566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9. Відчуття. Сприймання</w:t>
            </w:r>
          </w:p>
        </w:tc>
        <w:tc>
          <w:tcPr>
            <w:tcW w:w="1276" w:type="dxa"/>
          </w:tcPr>
          <w:p w14:paraId="30171FB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D5AC413" w14:textId="77777777" w:rsidTr="001C0661">
        <w:tc>
          <w:tcPr>
            <w:tcW w:w="1073" w:type="dxa"/>
          </w:tcPr>
          <w:p w14:paraId="5B4AB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5C01E18F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10. Пам’ять</w:t>
            </w:r>
          </w:p>
        </w:tc>
        <w:tc>
          <w:tcPr>
            <w:tcW w:w="1276" w:type="dxa"/>
          </w:tcPr>
          <w:p w14:paraId="4F3708D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BB398C6" w14:textId="77777777" w:rsidTr="001C0661">
        <w:tc>
          <w:tcPr>
            <w:tcW w:w="1073" w:type="dxa"/>
          </w:tcPr>
          <w:p w14:paraId="6E20C79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14:paraId="7A950E7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11. Мислення</w:t>
            </w:r>
          </w:p>
        </w:tc>
        <w:tc>
          <w:tcPr>
            <w:tcW w:w="1276" w:type="dxa"/>
          </w:tcPr>
          <w:p w14:paraId="4359EBB0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158EDF1" w14:textId="77777777" w:rsidTr="001C0661">
        <w:tc>
          <w:tcPr>
            <w:tcW w:w="1073" w:type="dxa"/>
          </w:tcPr>
          <w:p w14:paraId="63F8DBF7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14:paraId="5D1B6C4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12. Уява</w:t>
            </w:r>
          </w:p>
        </w:tc>
        <w:tc>
          <w:tcPr>
            <w:tcW w:w="1276" w:type="dxa"/>
          </w:tcPr>
          <w:p w14:paraId="00156F3C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454D89FC" w14:textId="77777777" w:rsidTr="001C0661">
        <w:tc>
          <w:tcPr>
            <w:tcW w:w="1073" w:type="dxa"/>
          </w:tcPr>
          <w:p w14:paraId="5BAD29A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14:paraId="1D23600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13. Емоції та почуття</w:t>
            </w:r>
          </w:p>
        </w:tc>
        <w:tc>
          <w:tcPr>
            <w:tcW w:w="1276" w:type="dxa"/>
          </w:tcPr>
          <w:p w14:paraId="7128CD01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0E0F102" w14:textId="77777777" w:rsidTr="001C0661">
        <w:tc>
          <w:tcPr>
            <w:tcW w:w="1073" w:type="dxa"/>
          </w:tcPr>
          <w:p w14:paraId="4AB37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14</w:t>
            </w:r>
          </w:p>
        </w:tc>
        <w:tc>
          <w:tcPr>
            <w:tcW w:w="7574" w:type="dxa"/>
          </w:tcPr>
          <w:p w14:paraId="618FA21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14.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Темперамент</w:t>
            </w:r>
          </w:p>
        </w:tc>
        <w:tc>
          <w:tcPr>
            <w:tcW w:w="1276" w:type="dxa"/>
          </w:tcPr>
          <w:p w14:paraId="5E49D0ED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D749DC3" w14:textId="77777777" w:rsidTr="001C0661">
        <w:tc>
          <w:tcPr>
            <w:tcW w:w="1073" w:type="dxa"/>
          </w:tcPr>
          <w:p w14:paraId="608ABC8E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15</w:t>
            </w:r>
          </w:p>
        </w:tc>
        <w:tc>
          <w:tcPr>
            <w:tcW w:w="7574" w:type="dxa"/>
          </w:tcPr>
          <w:p w14:paraId="45708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15.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Характер</w:t>
            </w:r>
          </w:p>
        </w:tc>
        <w:tc>
          <w:tcPr>
            <w:tcW w:w="1276" w:type="dxa"/>
          </w:tcPr>
          <w:p w14:paraId="087E399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1DA1FF7" w14:textId="77777777" w:rsidTr="001C0661">
        <w:tc>
          <w:tcPr>
            <w:tcW w:w="1073" w:type="dxa"/>
          </w:tcPr>
          <w:p w14:paraId="2DD5335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16</w:t>
            </w:r>
          </w:p>
        </w:tc>
        <w:tc>
          <w:tcPr>
            <w:tcW w:w="7574" w:type="dxa"/>
          </w:tcPr>
          <w:p w14:paraId="67200B1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16.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Здібності</w:t>
            </w:r>
          </w:p>
        </w:tc>
        <w:tc>
          <w:tcPr>
            <w:tcW w:w="1276" w:type="dxa"/>
          </w:tcPr>
          <w:p w14:paraId="535653C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7645889" w14:textId="77777777" w:rsidTr="001C0661">
        <w:tc>
          <w:tcPr>
            <w:tcW w:w="1073" w:type="dxa"/>
          </w:tcPr>
          <w:p w14:paraId="180912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17</w:t>
            </w:r>
          </w:p>
        </w:tc>
        <w:tc>
          <w:tcPr>
            <w:tcW w:w="7574" w:type="dxa"/>
          </w:tcPr>
          <w:p w14:paraId="2F19CAE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18. Педагогічна психологія як наука</w:t>
            </w:r>
          </w:p>
        </w:tc>
        <w:tc>
          <w:tcPr>
            <w:tcW w:w="1276" w:type="dxa"/>
          </w:tcPr>
          <w:p w14:paraId="0B898FF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7A4996C2" w14:textId="77777777" w:rsidTr="001C0661">
        <w:tc>
          <w:tcPr>
            <w:tcW w:w="1073" w:type="dxa"/>
          </w:tcPr>
          <w:p w14:paraId="1FA551E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18</w:t>
            </w:r>
          </w:p>
        </w:tc>
        <w:tc>
          <w:tcPr>
            <w:tcW w:w="7574" w:type="dxa"/>
          </w:tcPr>
          <w:p w14:paraId="244374AB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z w:val="24"/>
                <w:szCs w:val="24"/>
              </w:rPr>
              <w:tab/>
              <w:t>19.</w:t>
            </w:r>
            <w:r w:rsidRPr="00993488">
              <w:rPr>
                <w:sz w:val="24"/>
                <w:szCs w:val="24"/>
              </w:rPr>
              <w:tab/>
              <w:t>Основні</w:t>
            </w:r>
            <w:r w:rsidRPr="00993488">
              <w:rPr>
                <w:sz w:val="24"/>
                <w:szCs w:val="24"/>
              </w:rPr>
              <w:tab/>
            </w:r>
            <w:r w:rsidRPr="00993488">
              <w:rPr>
                <w:spacing w:val="-1"/>
                <w:sz w:val="24"/>
                <w:szCs w:val="24"/>
              </w:rPr>
              <w:t>закономірності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психічного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розвитку у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дитинстві</w:t>
            </w:r>
          </w:p>
        </w:tc>
        <w:tc>
          <w:tcPr>
            <w:tcW w:w="1276" w:type="dxa"/>
          </w:tcPr>
          <w:p w14:paraId="4ADF799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0FDBF812" w14:textId="77777777" w:rsidTr="001C0661">
        <w:tc>
          <w:tcPr>
            <w:tcW w:w="1073" w:type="dxa"/>
          </w:tcPr>
          <w:p w14:paraId="7429940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19</w:t>
            </w:r>
          </w:p>
        </w:tc>
        <w:tc>
          <w:tcPr>
            <w:tcW w:w="7574" w:type="dxa"/>
          </w:tcPr>
          <w:p w14:paraId="7A218F0F" w14:textId="77777777" w:rsidR="00691FE0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20. Психологія дітей дошкільного віку</w:t>
            </w:r>
          </w:p>
        </w:tc>
        <w:tc>
          <w:tcPr>
            <w:tcW w:w="1276" w:type="dxa"/>
          </w:tcPr>
          <w:p w14:paraId="747A38A5" w14:textId="77777777" w:rsidR="00691FE0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6E138DB2" w14:textId="77777777" w:rsidTr="001C0661">
        <w:tc>
          <w:tcPr>
            <w:tcW w:w="1073" w:type="dxa"/>
          </w:tcPr>
          <w:p w14:paraId="04C89433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20</w:t>
            </w:r>
          </w:p>
        </w:tc>
        <w:tc>
          <w:tcPr>
            <w:tcW w:w="7574" w:type="dxa"/>
          </w:tcPr>
          <w:p w14:paraId="1DEA0AD9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21. Особливості розвитку дітей 6-ти та 7-ми років</w:t>
            </w:r>
          </w:p>
        </w:tc>
        <w:tc>
          <w:tcPr>
            <w:tcW w:w="1276" w:type="dxa"/>
          </w:tcPr>
          <w:p w14:paraId="36AEE1A7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BAEFABB" w14:textId="77777777" w:rsidTr="001C0661">
        <w:tc>
          <w:tcPr>
            <w:tcW w:w="1073" w:type="dxa"/>
          </w:tcPr>
          <w:p w14:paraId="7F2FD12F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21</w:t>
            </w:r>
          </w:p>
        </w:tc>
        <w:tc>
          <w:tcPr>
            <w:tcW w:w="7574" w:type="dxa"/>
          </w:tcPr>
          <w:p w14:paraId="6878EB16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9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22.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Психологічна</w:t>
            </w:r>
            <w:r w:rsidRPr="00993488">
              <w:rPr>
                <w:spacing w:val="1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готовність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дитини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систематичного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навчання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в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школі</w:t>
            </w:r>
          </w:p>
        </w:tc>
        <w:tc>
          <w:tcPr>
            <w:tcW w:w="1276" w:type="dxa"/>
          </w:tcPr>
          <w:p w14:paraId="01DFA44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22D33257" w14:textId="77777777" w:rsidTr="001C0661">
        <w:tc>
          <w:tcPr>
            <w:tcW w:w="1073" w:type="dxa"/>
          </w:tcPr>
          <w:p w14:paraId="02D5D332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22</w:t>
            </w:r>
          </w:p>
        </w:tc>
        <w:tc>
          <w:tcPr>
            <w:tcW w:w="7574" w:type="dxa"/>
          </w:tcPr>
          <w:p w14:paraId="6013E7E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Психологія молодшого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школяра</w:t>
            </w:r>
          </w:p>
        </w:tc>
        <w:tc>
          <w:tcPr>
            <w:tcW w:w="1276" w:type="dxa"/>
          </w:tcPr>
          <w:p w14:paraId="76B542D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267D60D" w14:textId="77777777" w:rsidTr="001C0661">
        <w:tc>
          <w:tcPr>
            <w:tcW w:w="1073" w:type="dxa"/>
          </w:tcPr>
          <w:p w14:paraId="1B3EF878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23</w:t>
            </w:r>
          </w:p>
        </w:tc>
        <w:tc>
          <w:tcPr>
            <w:tcW w:w="7574" w:type="dxa"/>
          </w:tcPr>
          <w:p w14:paraId="59CEC44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24.</w:t>
            </w:r>
            <w:r w:rsidRPr="00993488">
              <w:rPr>
                <w:sz w:val="24"/>
                <w:szCs w:val="24"/>
              </w:rPr>
              <w:t xml:space="preserve"> </w:t>
            </w:r>
            <w:r w:rsidRPr="00993488">
              <w:rPr>
                <w:bCs/>
                <w:sz w:val="24"/>
                <w:szCs w:val="24"/>
              </w:rPr>
              <w:t>Психологічна характеристика особистості педагога</w:t>
            </w:r>
          </w:p>
        </w:tc>
        <w:tc>
          <w:tcPr>
            <w:tcW w:w="1276" w:type="dxa"/>
          </w:tcPr>
          <w:p w14:paraId="6C4D73F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5B63BD2E" w14:textId="77777777" w:rsidTr="001C0661">
        <w:tc>
          <w:tcPr>
            <w:tcW w:w="1073" w:type="dxa"/>
          </w:tcPr>
          <w:p w14:paraId="148B9774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24</w:t>
            </w:r>
          </w:p>
        </w:tc>
        <w:tc>
          <w:tcPr>
            <w:tcW w:w="7574" w:type="dxa"/>
          </w:tcPr>
          <w:p w14:paraId="4A3DF1D1" w14:textId="77777777" w:rsidR="00993488" w:rsidRPr="00993488" w:rsidRDefault="00993488" w:rsidP="00691FE0">
            <w:pPr>
              <w:jc w:val="both"/>
              <w:rPr>
                <w:bCs/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25. 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276" w:type="dxa"/>
          </w:tcPr>
          <w:p w14:paraId="4572AD00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452FEDC8" w14:textId="77777777" w:rsidTr="001C0661">
        <w:tc>
          <w:tcPr>
            <w:tcW w:w="8647" w:type="dxa"/>
            <w:gridSpan w:val="2"/>
          </w:tcPr>
          <w:p w14:paraId="1C5D61EF" w14:textId="77777777" w:rsidR="00691FE0" w:rsidRPr="00993488" w:rsidRDefault="00691FE0" w:rsidP="00B40D0A">
            <w:pPr>
              <w:rPr>
                <w:b/>
                <w:bCs/>
                <w:sz w:val="24"/>
                <w:szCs w:val="24"/>
              </w:rPr>
            </w:pPr>
            <w:r w:rsidRPr="0099348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582C798" w14:textId="77777777" w:rsidR="00691FE0" w:rsidRPr="00993488" w:rsidRDefault="00993488" w:rsidP="00B40D0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93488"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5AC1EA25" w14:textId="77777777" w:rsidR="0031221F" w:rsidRDefault="0031221F">
      <w:pPr>
        <w:spacing w:line="258" w:lineRule="exact"/>
        <w:jc w:val="center"/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C407B23" w14:textId="77777777" w:rsidR="0031221F" w:rsidRDefault="0031221F">
      <w:pPr>
        <w:pStyle w:val="a3"/>
        <w:spacing w:before="9"/>
        <w:rPr>
          <w:b/>
          <w:sz w:val="6"/>
        </w:rPr>
      </w:pPr>
    </w:p>
    <w:p w14:paraId="30C0C48F" w14:textId="77777777" w:rsidR="0031221F" w:rsidRDefault="00066D5B">
      <w:pPr>
        <w:pStyle w:val="a6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p w14:paraId="6E41696E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87"/>
        <w:gridCol w:w="1560"/>
      </w:tblGrid>
      <w:tr w:rsidR="0031221F" w14:paraId="2D9E2F37" w14:textId="77777777" w:rsidTr="001C0661">
        <w:trPr>
          <w:trHeight w:val="551"/>
        </w:trPr>
        <w:tc>
          <w:tcPr>
            <w:tcW w:w="1134" w:type="dxa"/>
          </w:tcPr>
          <w:p w14:paraId="5E7685BD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58958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287" w:type="dxa"/>
          </w:tcPr>
          <w:p w14:paraId="7DA294BC" w14:textId="77777777" w:rsidR="0031221F" w:rsidRDefault="00066D5B">
            <w:pPr>
              <w:pStyle w:val="TableParagraph"/>
              <w:spacing w:line="275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6130F119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091B8A21" w14:textId="77777777" w:rsidTr="001C0661">
        <w:trPr>
          <w:trHeight w:val="275"/>
        </w:trPr>
        <w:tc>
          <w:tcPr>
            <w:tcW w:w="1134" w:type="dxa"/>
          </w:tcPr>
          <w:p w14:paraId="2886105F" w14:textId="77777777" w:rsidR="0031221F" w:rsidRDefault="00066D5B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3A2ED99D" w14:textId="77777777" w:rsidR="0031221F" w:rsidRDefault="00066D5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25F325B" w14:textId="6A1F1834" w:rsidR="0031221F" w:rsidRDefault="00FC76F0">
            <w:pPr>
              <w:pStyle w:val="TableParagraph"/>
              <w:spacing w:line="25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E8B1847" w14:textId="77777777" w:rsidTr="001C0661">
        <w:trPr>
          <w:trHeight w:val="275"/>
        </w:trPr>
        <w:tc>
          <w:tcPr>
            <w:tcW w:w="1134" w:type="dxa"/>
          </w:tcPr>
          <w:p w14:paraId="008EC8E4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00BD8F7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334E03C" w14:textId="45F07E73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96BCA64" w14:textId="77777777" w:rsidTr="001C0661">
        <w:trPr>
          <w:trHeight w:val="275"/>
        </w:trPr>
        <w:tc>
          <w:tcPr>
            <w:tcW w:w="1134" w:type="dxa"/>
          </w:tcPr>
          <w:p w14:paraId="592F2904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87" w:type="dxa"/>
          </w:tcPr>
          <w:p w14:paraId="01455B4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5CCC01BE" w14:textId="362FC969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A268CC5" w14:textId="77777777" w:rsidTr="001C0661">
        <w:trPr>
          <w:trHeight w:val="277"/>
        </w:trPr>
        <w:tc>
          <w:tcPr>
            <w:tcW w:w="1134" w:type="dxa"/>
          </w:tcPr>
          <w:p w14:paraId="574020A3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87" w:type="dxa"/>
          </w:tcPr>
          <w:p w14:paraId="523103E7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3D6F83F8" w14:textId="624E8D7F" w:rsidR="0031221F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9165DF9" w14:textId="77777777" w:rsidTr="001C0661">
        <w:trPr>
          <w:trHeight w:val="275"/>
        </w:trPr>
        <w:tc>
          <w:tcPr>
            <w:tcW w:w="1134" w:type="dxa"/>
          </w:tcPr>
          <w:p w14:paraId="33F34CF1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7" w:type="dxa"/>
          </w:tcPr>
          <w:p w14:paraId="17DB784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59A1A3D1" w14:textId="7A971E7E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FA1F51A" w14:textId="77777777" w:rsidTr="001C0661">
        <w:trPr>
          <w:trHeight w:val="275"/>
        </w:trPr>
        <w:tc>
          <w:tcPr>
            <w:tcW w:w="1134" w:type="dxa"/>
          </w:tcPr>
          <w:p w14:paraId="5A1FD327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11F453C4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 людини</w:t>
            </w:r>
          </w:p>
        </w:tc>
        <w:tc>
          <w:tcPr>
            <w:tcW w:w="1560" w:type="dxa"/>
          </w:tcPr>
          <w:p w14:paraId="653E3C73" w14:textId="1279D46B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35ECEA2" w14:textId="77777777" w:rsidTr="001C0661">
        <w:trPr>
          <w:trHeight w:val="276"/>
        </w:trPr>
        <w:tc>
          <w:tcPr>
            <w:tcW w:w="1134" w:type="dxa"/>
          </w:tcPr>
          <w:p w14:paraId="23449A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7" w:type="dxa"/>
          </w:tcPr>
          <w:p w14:paraId="19E5E38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23558868" w14:textId="66D6BE19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97E5C3A" w14:textId="77777777" w:rsidTr="001C0661">
        <w:trPr>
          <w:trHeight w:val="275"/>
        </w:trPr>
        <w:tc>
          <w:tcPr>
            <w:tcW w:w="1134" w:type="dxa"/>
          </w:tcPr>
          <w:p w14:paraId="0729CFF5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87" w:type="dxa"/>
          </w:tcPr>
          <w:p w14:paraId="6A1B98D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C31160" w14:textId="5747ABE2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59CFAD" w14:textId="77777777" w:rsidTr="001C0661">
        <w:trPr>
          <w:trHeight w:val="275"/>
        </w:trPr>
        <w:tc>
          <w:tcPr>
            <w:tcW w:w="1134" w:type="dxa"/>
          </w:tcPr>
          <w:p w14:paraId="3FA4FA6E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87" w:type="dxa"/>
          </w:tcPr>
          <w:p w14:paraId="3728343D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BC1524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C68DFAE" w14:textId="7399DF08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6497E8AF" w14:textId="77777777" w:rsidTr="001C0661">
        <w:trPr>
          <w:trHeight w:val="275"/>
        </w:trPr>
        <w:tc>
          <w:tcPr>
            <w:tcW w:w="1134" w:type="dxa"/>
          </w:tcPr>
          <w:p w14:paraId="56812C43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</w:p>
        </w:tc>
        <w:tc>
          <w:tcPr>
            <w:tcW w:w="7287" w:type="dxa"/>
          </w:tcPr>
          <w:p w14:paraId="348BEF7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776E7BFF" w14:textId="657A9B20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2B5CBC74" w14:textId="77777777" w:rsidTr="001C0661">
        <w:trPr>
          <w:trHeight w:val="275"/>
        </w:trPr>
        <w:tc>
          <w:tcPr>
            <w:tcW w:w="1134" w:type="dxa"/>
          </w:tcPr>
          <w:p w14:paraId="32C675F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02A7556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68840265" w14:textId="710E1F41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299CB021" w14:textId="77777777" w:rsidTr="001C0661">
        <w:trPr>
          <w:trHeight w:val="275"/>
        </w:trPr>
        <w:tc>
          <w:tcPr>
            <w:tcW w:w="1134" w:type="dxa"/>
          </w:tcPr>
          <w:p w14:paraId="1FB67DD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37076B5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  <w:r>
              <w:rPr>
                <w:sz w:val="24"/>
              </w:rPr>
              <w:t>. Уява</w:t>
            </w:r>
          </w:p>
        </w:tc>
        <w:tc>
          <w:tcPr>
            <w:tcW w:w="1560" w:type="dxa"/>
          </w:tcPr>
          <w:p w14:paraId="32ACC8B6" w14:textId="2B9E11D6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31E793F" w14:textId="77777777" w:rsidTr="001C0661">
        <w:trPr>
          <w:trHeight w:val="275"/>
        </w:trPr>
        <w:tc>
          <w:tcPr>
            <w:tcW w:w="1134" w:type="dxa"/>
          </w:tcPr>
          <w:p w14:paraId="7B1DBCCC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</w:p>
        </w:tc>
        <w:tc>
          <w:tcPr>
            <w:tcW w:w="7287" w:type="dxa"/>
          </w:tcPr>
          <w:p w14:paraId="3EE0E40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5497EAFB" w14:textId="7D724FF4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6890CB5" w14:textId="77777777" w:rsidTr="001C0661">
        <w:trPr>
          <w:trHeight w:val="275"/>
        </w:trPr>
        <w:tc>
          <w:tcPr>
            <w:tcW w:w="1134" w:type="dxa"/>
          </w:tcPr>
          <w:p w14:paraId="231E4C77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</w:p>
        </w:tc>
        <w:tc>
          <w:tcPr>
            <w:tcW w:w="7287" w:type="dxa"/>
          </w:tcPr>
          <w:p w14:paraId="5C683E4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26293954" w14:textId="25723250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07EA298" w14:textId="77777777" w:rsidTr="001C0661">
        <w:trPr>
          <w:trHeight w:val="275"/>
        </w:trPr>
        <w:tc>
          <w:tcPr>
            <w:tcW w:w="1134" w:type="dxa"/>
          </w:tcPr>
          <w:p w14:paraId="22B9304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287" w:type="dxa"/>
          </w:tcPr>
          <w:p w14:paraId="357DFA4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CF7FBAB" w14:textId="2900E57B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040FB72C" w14:textId="77777777" w:rsidTr="001C0661">
        <w:trPr>
          <w:trHeight w:val="277"/>
        </w:trPr>
        <w:tc>
          <w:tcPr>
            <w:tcW w:w="1134" w:type="dxa"/>
          </w:tcPr>
          <w:p w14:paraId="65306208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0C2DAB5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1560" w:type="dxa"/>
          </w:tcPr>
          <w:p w14:paraId="4F12172B" w14:textId="22705EED" w:rsidR="0031221F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3488" w14:paraId="1CF04A52" w14:textId="77777777" w:rsidTr="001C0661">
        <w:trPr>
          <w:trHeight w:val="277"/>
        </w:trPr>
        <w:tc>
          <w:tcPr>
            <w:tcW w:w="1134" w:type="dxa"/>
          </w:tcPr>
          <w:p w14:paraId="69F2D1B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87" w:type="dxa"/>
          </w:tcPr>
          <w:p w14:paraId="23639B24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43891F" w14:textId="45D1E970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3488" w14:paraId="1248318E" w14:textId="77777777" w:rsidTr="001C0661">
        <w:trPr>
          <w:trHeight w:val="277"/>
        </w:trPr>
        <w:tc>
          <w:tcPr>
            <w:tcW w:w="1134" w:type="dxa"/>
          </w:tcPr>
          <w:p w14:paraId="4960006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87" w:type="dxa"/>
          </w:tcPr>
          <w:p w14:paraId="02FB8C38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073EE0F1" w14:textId="4BF66943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3488" w14:paraId="45A8EB64" w14:textId="77777777" w:rsidTr="001C0661">
        <w:trPr>
          <w:trHeight w:val="277"/>
        </w:trPr>
        <w:tc>
          <w:tcPr>
            <w:tcW w:w="1134" w:type="dxa"/>
          </w:tcPr>
          <w:p w14:paraId="76A1E14D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87" w:type="dxa"/>
          </w:tcPr>
          <w:p w14:paraId="3B4D37ED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1C676561" w14:textId="20F54C06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3488" w14:paraId="63CEAD67" w14:textId="77777777" w:rsidTr="001C0661">
        <w:trPr>
          <w:trHeight w:val="277"/>
        </w:trPr>
        <w:tc>
          <w:tcPr>
            <w:tcW w:w="1134" w:type="dxa"/>
          </w:tcPr>
          <w:p w14:paraId="7C5B3B28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87" w:type="dxa"/>
          </w:tcPr>
          <w:p w14:paraId="52F979F2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1560" w:type="dxa"/>
          </w:tcPr>
          <w:p w14:paraId="47C8220A" w14:textId="47310DE6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3488" w14:paraId="31065E98" w14:textId="77777777" w:rsidTr="001C0661">
        <w:trPr>
          <w:trHeight w:val="277"/>
        </w:trPr>
        <w:tc>
          <w:tcPr>
            <w:tcW w:w="1134" w:type="dxa"/>
          </w:tcPr>
          <w:p w14:paraId="0ADF251C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87" w:type="dxa"/>
          </w:tcPr>
          <w:p w14:paraId="2D9F4ABC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1560" w:type="dxa"/>
          </w:tcPr>
          <w:p w14:paraId="5302E48A" w14:textId="3FEF133C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3488" w14:paraId="712405E5" w14:textId="77777777" w:rsidTr="001C0661">
        <w:trPr>
          <w:trHeight w:val="277"/>
        </w:trPr>
        <w:tc>
          <w:tcPr>
            <w:tcW w:w="1134" w:type="dxa"/>
          </w:tcPr>
          <w:p w14:paraId="5C67CC9A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87" w:type="dxa"/>
          </w:tcPr>
          <w:p w14:paraId="1521128E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30D18690" w14:textId="51C1C71A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3488" w14:paraId="042F88D7" w14:textId="77777777" w:rsidTr="001C0661">
        <w:trPr>
          <w:trHeight w:val="277"/>
        </w:trPr>
        <w:tc>
          <w:tcPr>
            <w:tcW w:w="1134" w:type="dxa"/>
          </w:tcPr>
          <w:p w14:paraId="0E031C41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87" w:type="dxa"/>
          </w:tcPr>
          <w:p w14:paraId="285F990B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767F1402" w14:textId="12001647" w:rsidR="00993488" w:rsidRDefault="00FC76F0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4AAAD76E" w14:textId="77777777" w:rsidTr="001C0661">
        <w:trPr>
          <w:trHeight w:val="276"/>
        </w:trPr>
        <w:tc>
          <w:tcPr>
            <w:tcW w:w="1134" w:type="dxa"/>
          </w:tcPr>
          <w:p w14:paraId="2EA15A2D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87" w:type="dxa"/>
          </w:tcPr>
          <w:p w14:paraId="7F0D416B" w14:textId="77777777" w:rsidR="0031221F" w:rsidRDefault="009934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3A93943E" w14:textId="28634F80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717B4C61" w14:textId="77777777" w:rsidTr="001C0661">
        <w:trPr>
          <w:trHeight w:val="275"/>
        </w:trPr>
        <w:tc>
          <w:tcPr>
            <w:tcW w:w="1134" w:type="dxa"/>
          </w:tcPr>
          <w:p w14:paraId="171766B0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87" w:type="dxa"/>
          </w:tcPr>
          <w:p w14:paraId="77CB2B9A" w14:textId="77777777" w:rsidR="0031221F" w:rsidRDefault="00993488" w:rsidP="009934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48549F97" w14:textId="04EDB3B3" w:rsidR="0031221F" w:rsidRDefault="00FC76F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0DF1A790" w14:textId="77777777" w:rsidTr="001C0661">
        <w:trPr>
          <w:trHeight w:val="277"/>
        </w:trPr>
        <w:tc>
          <w:tcPr>
            <w:tcW w:w="8421" w:type="dxa"/>
            <w:gridSpan w:val="2"/>
          </w:tcPr>
          <w:p w14:paraId="222E0DFD" w14:textId="77777777" w:rsidR="0031221F" w:rsidRPr="00CC4E55" w:rsidRDefault="00066D5B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5BDB7A5A" w14:textId="5823838D" w:rsidR="0031221F" w:rsidRPr="00CC4E55" w:rsidRDefault="00FC76F0">
            <w:pPr>
              <w:pStyle w:val="TableParagraph"/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</w:p>
        </w:tc>
      </w:tr>
    </w:tbl>
    <w:p w14:paraId="0AB60320" w14:textId="14FDC27C" w:rsidR="0031221F" w:rsidRDefault="0031221F">
      <w:pPr>
        <w:pStyle w:val="a3"/>
        <w:rPr>
          <w:b/>
          <w:sz w:val="3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811"/>
        <w:gridCol w:w="1276"/>
        <w:gridCol w:w="2552"/>
      </w:tblGrid>
      <w:tr w:rsidR="007938BE" w:rsidRPr="0062011C" w14:paraId="6E614235" w14:textId="77777777" w:rsidTr="00711075">
        <w:tc>
          <w:tcPr>
            <w:tcW w:w="1135" w:type="dxa"/>
            <w:shd w:val="clear" w:color="auto" w:fill="auto"/>
          </w:tcPr>
          <w:p w14:paraId="6D1D8D57" w14:textId="77777777" w:rsidR="007938BE" w:rsidRPr="0062011C" w:rsidRDefault="007938BE" w:rsidP="007938BE">
            <w:pPr>
              <w:jc w:val="center"/>
              <w:rPr>
                <w:bCs/>
              </w:rPr>
            </w:pPr>
            <w:bookmarkStart w:id="7" w:name="_Hlk202465067"/>
            <w:r w:rsidRPr="0062011C">
              <w:rPr>
                <w:bCs/>
              </w:rPr>
              <w:t>№ теми</w:t>
            </w:r>
          </w:p>
        </w:tc>
        <w:tc>
          <w:tcPr>
            <w:tcW w:w="5811" w:type="dxa"/>
            <w:shd w:val="clear" w:color="auto" w:fill="auto"/>
          </w:tcPr>
          <w:p w14:paraId="21C43F5D" w14:textId="77777777" w:rsidR="007938BE" w:rsidRPr="0062011C" w:rsidRDefault="007938BE" w:rsidP="007938BE">
            <w:pPr>
              <w:jc w:val="center"/>
              <w:rPr>
                <w:bCs/>
              </w:rPr>
            </w:pPr>
            <w:r w:rsidRPr="0062011C">
              <w:rPr>
                <w:bCs/>
              </w:rPr>
              <w:t>Завдання</w:t>
            </w:r>
          </w:p>
        </w:tc>
        <w:tc>
          <w:tcPr>
            <w:tcW w:w="1276" w:type="dxa"/>
            <w:shd w:val="clear" w:color="auto" w:fill="auto"/>
          </w:tcPr>
          <w:p w14:paraId="00BF96E6" w14:textId="77777777" w:rsidR="007938BE" w:rsidRPr="0062011C" w:rsidRDefault="007938BE" w:rsidP="007938BE">
            <w:pPr>
              <w:jc w:val="center"/>
              <w:rPr>
                <w:bCs/>
              </w:rPr>
            </w:pPr>
            <w:r w:rsidRPr="0062011C">
              <w:rPr>
                <w:bCs/>
              </w:rPr>
              <w:t>Література</w:t>
            </w:r>
          </w:p>
        </w:tc>
        <w:tc>
          <w:tcPr>
            <w:tcW w:w="2552" w:type="dxa"/>
            <w:shd w:val="clear" w:color="auto" w:fill="auto"/>
          </w:tcPr>
          <w:p w14:paraId="510CAD4D" w14:textId="77777777" w:rsidR="007938BE" w:rsidRPr="0062011C" w:rsidRDefault="007938BE" w:rsidP="007938BE">
            <w:pPr>
              <w:jc w:val="center"/>
              <w:rPr>
                <w:bCs/>
              </w:rPr>
            </w:pPr>
            <w:r w:rsidRPr="0062011C">
              <w:rPr>
                <w:bCs/>
              </w:rPr>
              <w:t>Форма контролю</w:t>
            </w:r>
          </w:p>
        </w:tc>
      </w:tr>
      <w:tr w:rsidR="007938BE" w:rsidRPr="0062011C" w14:paraId="365FD7BC" w14:textId="77777777" w:rsidTr="00711075">
        <w:tc>
          <w:tcPr>
            <w:tcW w:w="1135" w:type="dxa"/>
            <w:shd w:val="clear" w:color="auto" w:fill="auto"/>
          </w:tcPr>
          <w:p w14:paraId="2435CB64" w14:textId="77777777" w:rsidR="007938BE" w:rsidRPr="0062011C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1.</w:t>
            </w:r>
          </w:p>
        </w:tc>
        <w:tc>
          <w:tcPr>
            <w:tcW w:w="5811" w:type="dxa"/>
            <w:shd w:val="clear" w:color="auto" w:fill="auto"/>
          </w:tcPr>
          <w:p w14:paraId="17D59824" w14:textId="77777777" w:rsidR="007938BE" w:rsidRDefault="004E57F6" w:rsidP="007938BE">
            <w:pPr>
              <w:jc w:val="both"/>
              <w:rPr>
                <w:sz w:val="24"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711075">
              <w:rPr>
                <w:sz w:val="24"/>
              </w:rPr>
              <w:t>«</w:t>
            </w:r>
            <w:r w:rsidR="00CD30A1" w:rsidRPr="00CD30A1">
              <w:rPr>
                <w:bCs/>
              </w:rPr>
              <w:t>Предмет психології</w:t>
            </w:r>
            <w:r w:rsidR="00711075">
              <w:rPr>
                <w:sz w:val="24"/>
              </w:rPr>
              <w:t>».</w:t>
            </w:r>
          </w:p>
          <w:p w14:paraId="39E43432" w14:textId="77777777" w:rsidR="00711075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П</w:t>
            </w:r>
            <w:r>
              <w:rPr>
                <w:bCs/>
              </w:rPr>
              <w:t>ідготувати п</w:t>
            </w:r>
            <w:r w:rsidRPr="00711075">
              <w:rPr>
                <w:bCs/>
              </w:rPr>
              <w:t>резентаці</w:t>
            </w:r>
            <w:r>
              <w:rPr>
                <w:bCs/>
              </w:rPr>
              <w:t>ю</w:t>
            </w:r>
            <w:r w:rsidRPr="00711075">
              <w:rPr>
                <w:bCs/>
              </w:rPr>
              <w:t xml:space="preserve"> доповідей: </w:t>
            </w:r>
          </w:p>
          <w:p w14:paraId="2F6B370C" w14:textId="77777777" w:rsidR="00711075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 xml:space="preserve">1. Історичний розвиток психіки. </w:t>
            </w:r>
          </w:p>
          <w:p w14:paraId="068F38D2" w14:textId="77777777" w:rsidR="00711075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 xml:space="preserve">2. Психіка та свідомість. </w:t>
            </w:r>
          </w:p>
          <w:p w14:paraId="2A94A368" w14:textId="3F2B98BC" w:rsidR="00711075" w:rsidRPr="00714F55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3.Структура свідомості</w:t>
            </w:r>
          </w:p>
        </w:tc>
        <w:tc>
          <w:tcPr>
            <w:tcW w:w="1276" w:type="dxa"/>
            <w:shd w:val="clear" w:color="auto" w:fill="auto"/>
          </w:tcPr>
          <w:p w14:paraId="234D8FFE" w14:textId="7E2F322F" w:rsidR="007938BE" w:rsidRPr="0062011C" w:rsidRDefault="00711075" w:rsidP="007938BE">
            <w:pPr>
              <w:jc w:val="center"/>
              <w:rPr>
                <w:bCs/>
              </w:rPr>
            </w:pPr>
            <w:r>
              <w:rPr>
                <w:bCs/>
              </w:rPr>
              <w:t>1; 3; 4</w:t>
            </w:r>
          </w:p>
        </w:tc>
        <w:tc>
          <w:tcPr>
            <w:tcW w:w="2552" w:type="dxa"/>
            <w:shd w:val="clear" w:color="auto" w:fill="auto"/>
          </w:tcPr>
          <w:p w14:paraId="7199DA7D" w14:textId="14570493" w:rsidR="007938BE" w:rsidRPr="0062011C" w:rsidRDefault="00711075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11075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711075">
              <w:rPr>
                <w:bCs/>
              </w:rPr>
              <w:t xml:space="preserve"> доповід</w:t>
            </w:r>
            <w:r>
              <w:rPr>
                <w:bCs/>
              </w:rPr>
              <w:t>і</w:t>
            </w:r>
          </w:p>
        </w:tc>
      </w:tr>
      <w:tr w:rsidR="007938BE" w:rsidRPr="0062011C" w14:paraId="5F8CE262" w14:textId="77777777" w:rsidTr="00711075">
        <w:tc>
          <w:tcPr>
            <w:tcW w:w="1135" w:type="dxa"/>
            <w:shd w:val="clear" w:color="auto" w:fill="auto"/>
          </w:tcPr>
          <w:p w14:paraId="15E4178C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886F811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711075">
              <w:rPr>
                <w:sz w:val="24"/>
              </w:rPr>
              <w:t>«</w:t>
            </w:r>
            <w:r w:rsidR="00CD30A1" w:rsidRPr="00CD30A1">
              <w:rPr>
                <w:bCs/>
              </w:rPr>
              <w:t>Будова, принципи й методи сучасної психології</w:t>
            </w:r>
            <w:r w:rsidR="00711075">
              <w:rPr>
                <w:bCs/>
              </w:rPr>
              <w:t>».</w:t>
            </w:r>
          </w:p>
          <w:p w14:paraId="56E8CEC4" w14:textId="77777777" w:rsidR="00711075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П</w:t>
            </w:r>
            <w:r>
              <w:rPr>
                <w:bCs/>
              </w:rPr>
              <w:t>ідготувати п</w:t>
            </w:r>
            <w:r w:rsidRPr="00711075">
              <w:rPr>
                <w:bCs/>
              </w:rPr>
              <w:t>резентаці</w:t>
            </w:r>
            <w:r>
              <w:rPr>
                <w:bCs/>
              </w:rPr>
              <w:t>ю</w:t>
            </w:r>
            <w:r w:rsidRPr="00711075">
              <w:rPr>
                <w:bCs/>
              </w:rPr>
              <w:t xml:space="preserve"> доповід</w:t>
            </w:r>
            <w:r>
              <w:rPr>
                <w:bCs/>
              </w:rPr>
              <w:t>і</w:t>
            </w:r>
            <w:r w:rsidRPr="00711075">
              <w:rPr>
                <w:bCs/>
              </w:rPr>
              <w:t xml:space="preserve">: </w:t>
            </w:r>
          </w:p>
          <w:p w14:paraId="3751765A" w14:textId="3D1E8533" w:rsidR="00711075" w:rsidRPr="0062011C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1. Характеристика методу експертних оцінок у загальній психології. 2. Характеристика методу контент-аналізу. 3. Опис методу продуктів діяльності. 4. Характеристика методів опитування. 5. Місце тестів у вивченні психіки, їх види. 6. Моделювання як метод психологічного дослідження та його види.</w:t>
            </w:r>
          </w:p>
        </w:tc>
        <w:tc>
          <w:tcPr>
            <w:tcW w:w="1276" w:type="dxa"/>
            <w:shd w:val="clear" w:color="auto" w:fill="auto"/>
          </w:tcPr>
          <w:p w14:paraId="4B361F54" w14:textId="77D66C5C" w:rsidR="007938BE" w:rsidRPr="0062011C" w:rsidRDefault="00711075" w:rsidP="007938BE">
            <w:pPr>
              <w:jc w:val="center"/>
              <w:rPr>
                <w:bCs/>
              </w:rPr>
            </w:pPr>
            <w:r>
              <w:rPr>
                <w:bCs/>
              </w:rPr>
              <w:t>3; 4; 5</w:t>
            </w:r>
          </w:p>
        </w:tc>
        <w:tc>
          <w:tcPr>
            <w:tcW w:w="2552" w:type="dxa"/>
            <w:shd w:val="clear" w:color="auto" w:fill="auto"/>
          </w:tcPr>
          <w:p w14:paraId="765CC20A" w14:textId="1C3BA758" w:rsidR="007938BE" w:rsidRPr="0062011C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Презентація доповіді</w:t>
            </w:r>
          </w:p>
        </w:tc>
      </w:tr>
      <w:tr w:rsidR="007938BE" w:rsidRPr="0062011C" w14:paraId="08064926" w14:textId="77777777" w:rsidTr="00711075">
        <w:tc>
          <w:tcPr>
            <w:tcW w:w="1135" w:type="dxa"/>
            <w:shd w:val="clear" w:color="auto" w:fill="auto"/>
          </w:tcPr>
          <w:p w14:paraId="3AD5A10B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03AC739E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711075">
              <w:rPr>
                <w:sz w:val="24"/>
              </w:rPr>
              <w:t>«</w:t>
            </w:r>
            <w:r w:rsidR="00CD30A1" w:rsidRPr="00CD30A1">
              <w:rPr>
                <w:bCs/>
              </w:rPr>
              <w:t>Особистість</w:t>
            </w:r>
            <w:r w:rsidR="00711075">
              <w:rPr>
                <w:bCs/>
              </w:rPr>
              <w:t>».</w:t>
            </w:r>
          </w:p>
          <w:p w14:paraId="308FFBDD" w14:textId="289FDC8F" w:rsidR="00711075" w:rsidRPr="0062011C" w:rsidRDefault="00711075" w:rsidP="007938BE">
            <w:pPr>
              <w:jc w:val="both"/>
              <w:rPr>
                <w:bCs/>
              </w:rPr>
            </w:pPr>
            <w:r w:rsidRPr="00711075">
              <w:rPr>
                <w:bCs/>
              </w:rPr>
              <w:t>Написати психологічну характеристику творчої особистості (на прикладах видатних діячів психологічної науки).</w:t>
            </w:r>
          </w:p>
        </w:tc>
        <w:tc>
          <w:tcPr>
            <w:tcW w:w="1276" w:type="dxa"/>
            <w:shd w:val="clear" w:color="auto" w:fill="auto"/>
          </w:tcPr>
          <w:p w14:paraId="1EBE1119" w14:textId="2B2A9646" w:rsidR="007938BE" w:rsidRPr="0062011C" w:rsidRDefault="00711075" w:rsidP="007938BE">
            <w:pPr>
              <w:jc w:val="center"/>
              <w:rPr>
                <w:bCs/>
              </w:rPr>
            </w:pPr>
            <w:r>
              <w:rPr>
                <w:bCs/>
              </w:rPr>
              <w:t>4; 5; 7</w:t>
            </w:r>
          </w:p>
        </w:tc>
        <w:tc>
          <w:tcPr>
            <w:tcW w:w="2552" w:type="dxa"/>
            <w:shd w:val="clear" w:color="auto" w:fill="auto"/>
          </w:tcPr>
          <w:p w14:paraId="7CA2AE51" w14:textId="5B02A81B" w:rsidR="007938BE" w:rsidRPr="0062011C" w:rsidRDefault="00711075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11075">
              <w:rPr>
                <w:bCs/>
              </w:rPr>
              <w:t>сихологічн</w:t>
            </w:r>
            <w:r>
              <w:rPr>
                <w:bCs/>
              </w:rPr>
              <w:t>а</w:t>
            </w:r>
            <w:r w:rsidRPr="00711075">
              <w:rPr>
                <w:bCs/>
              </w:rPr>
              <w:t xml:space="preserve"> характеристик</w:t>
            </w:r>
            <w:r>
              <w:rPr>
                <w:bCs/>
              </w:rPr>
              <w:t>а</w:t>
            </w:r>
            <w:r w:rsidRPr="00711075">
              <w:rPr>
                <w:bCs/>
              </w:rPr>
              <w:t xml:space="preserve"> творчої особистості</w:t>
            </w:r>
          </w:p>
        </w:tc>
      </w:tr>
      <w:tr w:rsidR="007938BE" w:rsidRPr="0062011C" w14:paraId="6CC956F0" w14:textId="77777777" w:rsidTr="00711075">
        <w:tc>
          <w:tcPr>
            <w:tcW w:w="1135" w:type="dxa"/>
            <w:shd w:val="clear" w:color="auto" w:fill="auto"/>
          </w:tcPr>
          <w:p w14:paraId="7430E3AF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1C935945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803A08">
              <w:rPr>
                <w:bCs/>
              </w:rPr>
              <w:t xml:space="preserve"> «</w:t>
            </w:r>
            <w:r w:rsidR="00CD30A1" w:rsidRPr="00CD30A1">
              <w:rPr>
                <w:bCs/>
              </w:rPr>
              <w:t xml:space="preserve">Загальне поняття </w:t>
            </w:r>
            <w:r w:rsidR="00CD30A1" w:rsidRPr="00CD30A1">
              <w:rPr>
                <w:bCs/>
              </w:rPr>
              <w:lastRenderedPageBreak/>
              <w:t>про діяльність</w:t>
            </w:r>
            <w:r w:rsidR="00803A08">
              <w:rPr>
                <w:bCs/>
              </w:rPr>
              <w:t>».</w:t>
            </w:r>
          </w:p>
          <w:p w14:paraId="129BA936" w14:textId="66BBA5EA" w:rsidR="00803A08" w:rsidRPr="0062011C" w:rsidRDefault="00803A08" w:rsidP="007938BE">
            <w:pPr>
              <w:jc w:val="both"/>
              <w:rPr>
                <w:bCs/>
              </w:rPr>
            </w:pPr>
            <w:r w:rsidRPr="00803A08">
              <w:rPr>
                <w:bCs/>
              </w:rPr>
              <w:t xml:space="preserve">Підготувати індивідуальну доповідь на одну із запропонованих тем: 1. Відмінності між активністю, діяльністю та творчістю людини. 2. Психологічний зміст натхнення як творчого стану. 3. </w:t>
            </w:r>
            <w:proofErr w:type="spellStart"/>
            <w:r w:rsidRPr="00803A08">
              <w:rPr>
                <w:bCs/>
              </w:rPr>
              <w:t>Енергопотенціал</w:t>
            </w:r>
            <w:proofErr w:type="spellEnd"/>
            <w:r w:rsidRPr="00803A08">
              <w:rPr>
                <w:bCs/>
              </w:rPr>
              <w:t xml:space="preserve"> людини та її здатність до діяльності.</w:t>
            </w:r>
          </w:p>
        </w:tc>
        <w:tc>
          <w:tcPr>
            <w:tcW w:w="1276" w:type="dxa"/>
            <w:shd w:val="clear" w:color="auto" w:fill="auto"/>
          </w:tcPr>
          <w:p w14:paraId="78B7412C" w14:textId="40799703" w:rsidR="007938BE" w:rsidRPr="0062011C" w:rsidRDefault="00803A08" w:rsidP="007938B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3; 5; 8</w:t>
            </w:r>
          </w:p>
        </w:tc>
        <w:tc>
          <w:tcPr>
            <w:tcW w:w="2552" w:type="dxa"/>
            <w:shd w:val="clear" w:color="auto" w:fill="auto"/>
          </w:tcPr>
          <w:p w14:paraId="294C3CE8" w14:textId="592DDB1A" w:rsidR="007938BE" w:rsidRPr="0062011C" w:rsidRDefault="00803A08" w:rsidP="007938BE">
            <w:pPr>
              <w:jc w:val="both"/>
              <w:rPr>
                <w:bCs/>
              </w:rPr>
            </w:pPr>
            <w:r>
              <w:rPr>
                <w:bCs/>
              </w:rPr>
              <w:t>І</w:t>
            </w:r>
            <w:r w:rsidRPr="00803A08">
              <w:rPr>
                <w:bCs/>
              </w:rPr>
              <w:t>ндивідуальн</w:t>
            </w:r>
            <w:r>
              <w:rPr>
                <w:bCs/>
              </w:rPr>
              <w:t>а</w:t>
            </w:r>
            <w:r w:rsidRPr="00803A08">
              <w:rPr>
                <w:bCs/>
              </w:rPr>
              <w:t xml:space="preserve"> доповідь </w:t>
            </w:r>
            <w:r w:rsidRPr="00803A08">
              <w:rPr>
                <w:bCs/>
              </w:rPr>
              <w:lastRenderedPageBreak/>
              <w:t>на одну із запропонованих тем</w:t>
            </w:r>
            <w:r>
              <w:rPr>
                <w:bCs/>
              </w:rPr>
              <w:t>.</w:t>
            </w:r>
          </w:p>
        </w:tc>
      </w:tr>
      <w:tr w:rsidR="007938BE" w:rsidRPr="0062011C" w14:paraId="219F084E" w14:textId="77777777" w:rsidTr="00711075">
        <w:tc>
          <w:tcPr>
            <w:tcW w:w="1135" w:type="dxa"/>
            <w:shd w:val="clear" w:color="auto" w:fill="auto"/>
          </w:tcPr>
          <w:p w14:paraId="03191A0C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5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C1452E5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Увага</w:t>
            </w:r>
            <w:r w:rsidR="00803A08">
              <w:rPr>
                <w:bCs/>
              </w:rPr>
              <w:t>».</w:t>
            </w:r>
          </w:p>
          <w:p w14:paraId="7508DE5A" w14:textId="47D04B02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Підготувати презентацію (відео, буклет) на тему "Ігри та вправи для розвитку уваги у дітей дошкільного / молодшого шкільного віку".</w:t>
            </w:r>
          </w:p>
        </w:tc>
        <w:tc>
          <w:tcPr>
            <w:tcW w:w="1276" w:type="dxa"/>
            <w:shd w:val="clear" w:color="auto" w:fill="auto"/>
          </w:tcPr>
          <w:p w14:paraId="7047120A" w14:textId="48A71005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7; 9</w:t>
            </w:r>
          </w:p>
        </w:tc>
        <w:tc>
          <w:tcPr>
            <w:tcW w:w="2552" w:type="dxa"/>
            <w:shd w:val="clear" w:color="auto" w:fill="auto"/>
          </w:tcPr>
          <w:p w14:paraId="718BF766" w14:textId="19A7CFF3" w:rsidR="007938BE" w:rsidRPr="0062011C" w:rsidRDefault="00E44873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44873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E44873">
              <w:rPr>
                <w:bCs/>
              </w:rPr>
              <w:t xml:space="preserve"> (відео, буклет) на тему "Ігри та вправи для розвитку уваги у дітей дошкільного / молодшого шкільного віку"</w:t>
            </w:r>
          </w:p>
        </w:tc>
      </w:tr>
      <w:tr w:rsidR="007938BE" w:rsidRPr="0062011C" w14:paraId="37C25293" w14:textId="77777777" w:rsidTr="00711075">
        <w:tc>
          <w:tcPr>
            <w:tcW w:w="1135" w:type="dxa"/>
            <w:shd w:val="clear" w:color="auto" w:fill="auto"/>
          </w:tcPr>
          <w:p w14:paraId="6D0E62BD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0C975C6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Вольова діяльність людини</w:t>
            </w:r>
            <w:r w:rsidR="00803A08">
              <w:rPr>
                <w:bCs/>
              </w:rPr>
              <w:t>».</w:t>
            </w:r>
          </w:p>
          <w:p w14:paraId="5BEED4A9" w14:textId="3D18A434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Підготувати буклет (інфографіку) професійних порад для  колег - вихователів ЗДО / вчителів початкової школи на тему: "Прийоми роботи над собою, які можуть сприяти формуванню вольових якостей професіоналу".</w:t>
            </w:r>
          </w:p>
        </w:tc>
        <w:tc>
          <w:tcPr>
            <w:tcW w:w="1276" w:type="dxa"/>
            <w:shd w:val="clear" w:color="auto" w:fill="auto"/>
          </w:tcPr>
          <w:p w14:paraId="746135BA" w14:textId="2CF780E2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3; 5; 10</w:t>
            </w:r>
          </w:p>
        </w:tc>
        <w:tc>
          <w:tcPr>
            <w:tcW w:w="2552" w:type="dxa"/>
            <w:shd w:val="clear" w:color="auto" w:fill="auto"/>
          </w:tcPr>
          <w:p w14:paraId="505714B5" w14:textId="0A0CFCD9" w:rsidR="007938BE" w:rsidRPr="0062011C" w:rsidRDefault="00E44873" w:rsidP="007938BE">
            <w:pPr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Pr="00E44873">
              <w:rPr>
                <w:bCs/>
              </w:rPr>
              <w:t>уклет (інфографік</w:t>
            </w:r>
            <w:r>
              <w:rPr>
                <w:bCs/>
              </w:rPr>
              <w:t>а</w:t>
            </w:r>
            <w:r w:rsidRPr="00E44873">
              <w:rPr>
                <w:bCs/>
              </w:rPr>
              <w:t>) професійн</w:t>
            </w:r>
            <w:r>
              <w:rPr>
                <w:bCs/>
              </w:rPr>
              <w:t>і</w:t>
            </w:r>
            <w:r w:rsidRPr="00E44873">
              <w:rPr>
                <w:bCs/>
              </w:rPr>
              <w:t xml:space="preserve"> порад</w:t>
            </w:r>
            <w:r>
              <w:rPr>
                <w:bCs/>
              </w:rPr>
              <w:t>и</w:t>
            </w:r>
            <w:r w:rsidRPr="00E44873">
              <w:rPr>
                <w:bCs/>
              </w:rPr>
              <w:t xml:space="preserve"> для  колег - вихователів ЗДО / вчителів початкової школи на тему: "Прийоми роботи над собою, які можуть сприяти формуванню вольових якостей професіоналу"</w:t>
            </w:r>
          </w:p>
        </w:tc>
      </w:tr>
      <w:tr w:rsidR="007938BE" w:rsidRPr="0062011C" w14:paraId="24784D03" w14:textId="77777777" w:rsidTr="00711075">
        <w:tc>
          <w:tcPr>
            <w:tcW w:w="1135" w:type="dxa"/>
            <w:shd w:val="clear" w:color="auto" w:fill="auto"/>
          </w:tcPr>
          <w:p w14:paraId="34E69DAE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A1F7F63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Спілкування</w:t>
            </w:r>
            <w:r w:rsidR="00803A08">
              <w:rPr>
                <w:bCs/>
              </w:rPr>
              <w:t>».</w:t>
            </w:r>
          </w:p>
          <w:p w14:paraId="6CDA6BB5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</w:t>
            </w:r>
            <w:r>
              <w:rPr>
                <w:bCs/>
              </w:rPr>
              <w:t>ідготувати п</w:t>
            </w:r>
            <w:r w:rsidRPr="00E44873">
              <w:rPr>
                <w:bCs/>
              </w:rPr>
              <w:t>резентаці</w:t>
            </w:r>
            <w:r>
              <w:rPr>
                <w:bCs/>
              </w:rPr>
              <w:t>ю</w:t>
            </w:r>
            <w:r w:rsidRPr="00E44873">
              <w:rPr>
                <w:bCs/>
              </w:rPr>
              <w:t xml:space="preserve"> доповід</w:t>
            </w:r>
            <w:r>
              <w:rPr>
                <w:bCs/>
              </w:rPr>
              <w:t>і на одну із тем</w:t>
            </w:r>
            <w:r w:rsidRPr="00E44873">
              <w:rPr>
                <w:bCs/>
              </w:rPr>
              <w:t xml:space="preserve">: </w:t>
            </w:r>
          </w:p>
          <w:p w14:paraId="77411856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1. Спілкування педагогів та учнів. </w:t>
            </w:r>
          </w:p>
          <w:p w14:paraId="6316E13A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2. Як знаходити друзів і здійснювати вплив на них? </w:t>
            </w:r>
          </w:p>
          <w:p w14:paraId="37588760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3. Невербальні засоби спілкування. </w:t>
            </w:r>
          </w:p>
          <w:p w14:paraId="0E3BF29B" w14:textId="7FCB5A6A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4. Бар’єри спілкування.</w:t>
            </w:r>
          </w:p>
        </w:tc>
        <w:tc>
          <w:tcPr>
            <w:tcW w:w="1276" w:type="dxa"/>
            <w:shd w:val="clear" w:color="auto" w:fill="auto"/>
          </w:tcPr>
          <w:p w14:paraId="2CD6E858" w14:textId="0D6615D7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9; 11</w:t>
            </w:r>
          </w:p>
        </w:tc>
        <w:tc>
          <w:tcPr>
            <w:tcW w:w="2552" w:type="dxa"/>
            <w:shd w:val="clear" w:color="auto" w:fill="auto"/>
          </w:tcPr>
          <w:p w14:paraId="5A9F1869" w14:textId="74B2548C" w:rsidR="007938BE" w:rsidRPr="0062011C" w:rsidRDefault="00E44873" w:rsidP="007938B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E44873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E44873">
              <w:rPr>
                <w:bCs/>
              </w:rPr>
              <w:t xml:space="preserve"> доповіді на одну із тем</w:t>
            </w:r>
            <w:r>
              <w:rPr>
                <w:bCs/>
              </w:rPr>
              <w:t>.</w:t>
            </w:r>
          </w:p>
        </w:tc>
      </w:tr>
      <w:tr w:rsidR="007938BE" w:rsidRPr="0062011C" w14:paraId="4A17D1AB" w14:textId="77777777" w:rsidTr="00711075">
        <w:tc>
          <w:tcPr>
            <w:tcW w:w="1135" w:type="dxa"/>
            <w:shd w:val="clear" w:color="auto" w:fill="auto"/>
          </w:tcPr>
          <w:p w14:paraId="362F2FE7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8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59C066A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Поняття малої соціальної групи у психології</w:t>
            </w:r>
            <w:r w:rsidR="00803A08">
              <w:rPr>
                <w:bCs/>
              </w:rPr>
              <w:t>».</w:t>
            </w:r>
          </w:p>
          <w:p w14:paraId="4B4D7327" w14:textId="325C4EC0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Підготувати рекомендації для педагогів (вихователів / вчителів початкової школи по створенню сприятливого психологічного клімату в класі / групі у вигляді </w:t>
            </w:r>
            <w:proofErr w:type="spellStart"/>
            <w:r w:rsidRPr="00E44873">
              <w:rPr>
                <w:bCs/>
              </w:rPr>
              <w:t>буклета</w:t>
            </w:r>
            <w:proofErr w:type="spellEnd"/>
            <w:r w:rsidRPr="00E44873">
              <w:rPr>
                <w:bCs/>
              </w:rPr>
              <w:t xml:space="preserve"> чи пам'ятки</w:t>
            </w:r>
          </w:p>
        </w:tc>
        <w:tc>
          <w:tcPr>
            <w:tcW w:w="1276" w:type="dxa"/>
            <w:shd w:val="clear" w:color="auto" w:fill="auto"/>
          </w:tcPr>
          <w:p w14:paraId="75478EE2" w14:textId="15140FEC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3; 7; 9</w:t>
            </w:r>
          </w:p>
        </w:tc>
        <w:tc>
          <w:tcPr>
            <w:tcW w:w="2552" w:type="dxa"/>
            <w:shd w:val="clear" w:color="auto" w:fill="auto"/>
          </w:tcPr>
          <w:p w14:paraId="55416DA2" w14:textId="4D30F3B8" w:rsidR="007938BE" w:rsidRPr="0062011C" w:rsidRDefault="00E44873" w:rsidP="007938BE">
            <w:pPr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Pr="00E44873">
              <w:rPr>
                <w:bCs/>
              </w:rPr>
              <w:t>уклет чи пам'ятк</w:t>
            </w:r>
            <w:r>
              <w:rPr>
                <w:bCs/>
              </w:rPr>
              <w:t>а</w:t>
            </w:r>
            <w:r w:rsidRPr="00E44873">
              <w:rPr>
                <w:bCs/>
              </w:rPr>
              <w:t xml:space="preserve"> </w:t>
            </w:r>
            <w:r w:rsidRPr="00E44873">
              <w:rPr>
                <w:bCs/>
              </w:rPr>
              <w:t>для педагогів (вихователів / вчителів початкової школи по створенню сприятливого психологічного клімату в класі / групі</w:t>
            </w:r>
          </w:p>
        </w:tc>
      </w:tr>
      <w:tr w:rsidR="007938BE" w:rsidRPr="0062011C" w14:paraId="45482F52" w14:textId="77777777" w:rsidTr="00711075">
        <w:tc>
          <w:tcPr>
            <w:tcW w:w="1135" w:type="dxa"/>
            <w:shd w:val="clear" w:color="auto" w:fill="auto"/>
          </w:tcPr>
          <w:p w14:paraId="0ED36397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 xml:space="preserve">Тема </w:t>
            </w:r>
            <w:r>
              <w:rPr>
                <w:bCs/>
              </w:rPr>
              <w:t>9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A02CED7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Відчуття. Сприймання</w:t>
            </w:r>
            <w:r w:rsidR="00803A08">
              <w:rPr>
                <w:bCs/>
              </w:rPr>
              <w:t>».</w:t>
            </w:r>
          </w:p>
          <w:p w14:paraId="1260EE2B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Підготувати презентацію доповіді на одну із тем: </w:t>
            </w:r>
          </w:p>
          <w:p w14:paraId="56B8D23F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1. Значення </w:t>
            </w:r>
            <w:proofErr w:type="spellStart"/>
            <w:r w:rsidRPr="00E44873">
              <w:rPr>
                <w:bCs/>
              </w:rPr>
              <w:t>відчуттів</w:t>
            </w:r>
            <w:proofErr w:type="spellEnd"/>
            <w:r w:rsidRPr="00E44873">
              <w:rPr>
                <w:bCs/>
              </w:rPr>
              <w:t xml:space="preserve"> в житті людини. </w:t>
            </w:r>
          </w:p>
          <w:p w14:paraId="7B66FE17" w14:textId="77777777" w:rsidR="00E44873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2. Багатоманітність </w:t>
            </w:r>
            <w:proofErr w:type="spellStart"/>
            <w:r w:rsidRPr="00E44873">
              <w:rPr>
                <w:bCs/>
              </w:rPr>
              <w:t>відчуттів</w:t>
            </w:r>
            <w:proofErr w:type="spellEnd"/>
            <w:r w:rsidRPr="00E44873">
              <w:rPr>
                <w:bCs/>
              </w:rPr>
              <w:t xml:space="preserve"> та їх походження. </w:t>
            </w:r>
          </w:p>
          <w:p w14:paraId="5EA062DB" w14:textId="0B66A224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 xml:space="preserve">3. Специфіка нюхових, смакових й дотикових </w:t>
            </w:r>
            <w:proofErr w:type="spellStart"/>
            <w:r w:rsidRPr="00E44873">
              <w:rPr>
                <w:bCs/>
              </w:rPr>
              <w:t>відчуттів</w:t>
            </w:r>
            <w:proofErr w:type="spellEnd"/>
            <w:r w:rsidRPr="00E44873"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9FD64F1" w14:textId="09B14F83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7; 9</w:t>
            </w:r>
          </w:p>
        </w:tc>
        <w:tc>
          <w:tcPr>
            <w:tcW w:w="2552" w:type="dxa"/>
            <w:shd w:val="clear" w:color="auto" w:fill="auto"/>
          </w:tcPr>
          <w:p w14:paraId="0DE92BF6" w14:textId="156D8CB2" w:rsidR="007938BE" w:rsidRPr="0062011C" w:rsidRDefault="00E44873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E44873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E44873">
              <w:rPr>
                <w:bCs/>
              </w:rPr>
              <w:t xml:space="preserve"> доповіді на одну із тем</w:t>
            </w:r>
          </w:p>
        </w:tc>
      </w:tr>
      <w:tr w:rsidR="007938BE" w:rsidRPr="0062011C" w14:paraId="1FCA2FDE" w14:textId="77777777" w:rsidTr="00711075">
        <w:tc>
          <w:tcPr>
            <w:tcW w:w="1135" w:type="dxa"/>
            <w:shd w:val="clear" w:color="auto" w:fill="auto"/>
          </w:tcPr>
          <w:p w14:paraId="7D4C240B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</w:t>
            </w:r>
            <w:r>
              <w:rPr>
                <w:bCs/>
              </w:rPr>
              <w:t>0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093CEECC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Пам’ять</w:t>
            </w:r>
            <w:r w:rsidR="00803A08">
              <w:rPr>
                <w:bCs/>
              </w:rPr>
              <w:t>».</w:t>
            </w:r>
          </w:p>
          <w:p w14:paraId="6D0FB03B" w14:textId="0677F6A1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Підготувати вправи для розвитку пам’яті у дітей дошкільного / молодшого шкільного віку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DE8B98E" w14:textId="6CE8C537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3; 8; 10</w:t>
            </w:r>
          </w:p>
        </w:tc>
        <w:tc>
          <w:tcPr>
            <w:tcW w:w="2552" w:type="dxa"/>
            <w:shd w:val="clear" w:color="auto" w:fill="auto"/>
          </w:tcPr>
          <w:p w14:paraId="56C0069A" w14:textId="747607AC" w:rsidR="007938BE" w:rsidRPr="00C66DE0" w:rsidRDefault="00E44873" w:rsidP="007938BE">
            <w:pPr>
              <w:jc w:val="both"/>
              <w:rPr>
                <w:bCs/>
                <w:lang w:val="ru-UA"/>
              </w:rPr>
            </w:pPr>
            <w:r>
              <w:rPr>
                <w:bCs/>
              </w:rPr>
              <w:t xml:space="preserve">Презентація </w:t>
            </w:r>
            <w:r w:rsidRPr="00E44873">
              <w:rPr>
                <w:bCs/>
              </w:rPr>
              <w:t>вправ для розвитку пам’яті у дітей дошкільного / молодшого шкільного віку</w:t>
            </w:r>
            <w:r>
              <w:rPr>
                <w:bCs/>
              </w:rPr>
              <w:t>.</w:t>
            </w:r>
          </w:p>
        </w:tc>
      </w:tr>
      <w:tr w:rsidR="007938BE" w:rsidRPr="0062011C" w14:paraId="6E8B5503" w14:textId="77777777" w:rsidTr="00711075">
        <w:tc>
          <w:tcPr>
            <w:tcW w:w="1135" w:type="dxa"/>
            <w:shd w:val="clear" w:color="auto" w:fill="auto"/>
          </w:tcPr>
          <w:p w14:paraId="2A9B1D09" w14:textId="77777777" w:rsidR="007938BE" w:rsidRPr="00527DD2" w:rsidRDefault="007938BE" w:rsidP="007938BE">
            <w:pPr>
              <w:jc w:val="both"/>
              <w:rPr>
                <w:bCs/>
              </w:rPr>
            </w:pPr>
            <w:r w:rsidRPr="00527DD2">
              <w:rPr>
                <w:bCs/>
              </w:rPr>
              <w:t>Тема 1</w:t>
            </w:r>
            <w:r>
              <w:rPr>
                <w:bCs/>
              </w:rPr>
              <w:t>1</w:t>
            </w:r>
            <w:r w:rsidRPr="00527DD2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318862D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Мислення</w:t>
            </w:r>
            <w:r w:rsidR="00803A08">
              <w:rPr>
                <w:bCs/>
              </w:rPr>
              <w:t>».</w:t>
            </w:r>
          </w:p>
          <w:p w14:paraId="1BB59D64" w14:textId="1924921C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Підготувати вправи (техніки) для розвитку мислення дітей дошкільного / молодшого шкільного віку</w:t>
            </w:r>
          </w:p>
        </w:tc>
        <w:tc>
          <w:tcPr>
            <w:tcW w:w="1276" w:type="dxa"/>
            <w:shd w:val="clear" w:color="auto" w:fill="auto"/>
          </w:tcPr>
          <w:p w14:paraId="2163C4DF" w14:textId="24259F0D" w:rsidR="007938BE" w:rsidRPr="0062011C" w:rsidRDefault="00E44873" w:rsidP="007938BE">
            <w:pPr>
              <w:jc w:val="center"/>
              <w:rPr>
                <w:bCs/>
              </w:rPr>
            </w:pPr>
            <w:r>
              <w:rPr>
                <w:bCs/>
              </w:rPr>
              <w:t>3; 8; 10</w:t>
            </w:r>
          </w:p>
        </w:tc>
        <w:tc>
          <w:tcPr>
            <w:tcW w:w="2552" w:type="dxa"/>
            <w:shd w:val="clear" w:color="auto" w:fill="auto"/>
          </w:tcPr>
          <w:p w14:paraId="0B8453B1" w14:textId="02C03B15" w:rsidR="007938BE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Презентація</w:t>
            </w:r>
            <w:r w:rsidRPr="00E44873">
              <w:rPr>
                <w:bCs/>
              </w:rPr>
              <w:t xml:space="preserve"> </w:t>
            </w:r>
            <w:r w:rsidRPr="00E44873">
              <w:rPr>
                <w:bCs/>
              </w:rPr>
              <w:t>вправ (технік) для розвитку мислення дітей дошкільного / молодшого шкільного віку</w:t>
            </w:r>
            <w:r>
              <w:rPr>
                <w:bCs/>
              </w:rPr>
              <w:t>.</w:t>
            </w:r>
          </w:p>
        </w:tc>
      </w:tr>
      <w:tr w:rsidR="007938BE" w:rsidRPr="0062011C" w14:paraId="50B1D666" w14:textId="77777777" w:rsidTr="00711075">
        <w:tc>
          <w:tcPr>
            <w:tcW w:w="1135" w:type="dxa"/>
            <w:shd w:val="clear" w:color="auto" w:fill="auto"/>
          </w:tcPr>
          <w:p w14:paraId="6B90ABB0" w14:textId="2A2E4DFA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2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200DB366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Уява</w:t>
            </w:r>
            <w:r w:rsidR="00803A08">
              <w:rPr>
                <w:bCs/>
              </w:rPr>
              <w:t>».</w:t>
            </w:r>
          </w:p>
          <w:p w14:paraId="2817613F" w14:textId="6F47D561" w:rsidR="00803A08" w:rsidRPr="0062011C" w:rsidRDefault="00E44873" w:rsidP="007938BE">
            <w:pPr>
              <w:jc w:val="both"/>
              <w:rPr>
                <w:bCs/>
              </w:rPr>
            </w:pPr>
            <w:r w:rsidRPr="00E44873">
              <w:rPr>
                <w:bCs/>
              </w:rPr>
              <w:t>Скласти рекомендації для педагогів та батьків вихованців з розвитку уяви у дітей дошкільного / молодшого шкільного віку</w:t>
            </w:r>
          </w:p>
        </w:tc>
        <w:tc>
          <w:tcPr>
            <w:tcW w:w="1276" w:type="dxa"/>
            <w:shd w:val="clear" w:color="auto" w:fill="auto"/>
          </w:tcPr>
          <w:p w14:paraId="23FA6D5A" w14:textId="7D035DB5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7; 8</w:t>
            </w:r>
          </w:p>
        </w:tc>
        <w:tc>
          <w:tcPr>
            <w:tcW w:w="2552" w:type="dxa"/>
            <w:shd w:val="clear" w:color="auto" w:fill="auto"/>
          </w:tcPr>
          <w:p w14:paraId="5941E9C3" w14:textId="615CBD28" w:rsidR="007938BE" w:rsidRPr="0062011C" w:rsidRDefault="00FD380C" w:rsidP="007938BE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FD380C">
              <w:rPr>
                <w:bCs/>
              </w:rPr>
              <w:t>екомендації для педагогів та батьків вихованців з розвитку уяви у дітей дошкільного / молодшого шкільного віку</w:t>
            </w:r>
          </w:p>
        </w:tc>
      </w:tr>
      <w:tr w:rsidR="007938BE" w:rsidRPr="0062011C" w14:paraId="4FDFD6CE" w14:textId="77777777" w:rsidTr="00711075">
        <w:tc>
          <w:tcPr>
            <w:tcW w:w="1135" w:type="dxa"/>
            <w:shd w:val="clear" w:color="auto" w:fill="auto"/>
          </w:tcPr>
          <w:p w14:paraId="7A2767A0" w14:textId="2FA12232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lastRenderedPageBreak/>
              <w:t>Тема 1</w:t>
            </w:r>
            <w:r>
              <w:rPr>
                <w:bCs/>
              </w:rPr>
              <w:t>3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15E90689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Емоції та почуття</w:t>
            </w:r>
            <w:r w:rsidR="00803A08">
              <w:rPr>
                <w:bCs/>
              </w:rPr>
              <w:t>».</w:t>
            </w:r>
          </w:p>
          <w:p w14:paraId="54BF61E1" w14:textId="6C7E9F2C" w:rsidR="00803A08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Розробіть психологічні рекомендації для вихователя ЗДО / вчителя НУШ, який знаходиться у стані стресу.</w:t>
            </w:r>
          </w:p>
        </w:tc>
        <w:tc>
          <w:tcPr>
            <w:tcW w:w="1276" w:type="dxa"/>
            <w:shd w:val="clear" w:color="auto" w:fill="auto"/>
          </w:tcPr>
          <w:p w14:paraId="4D1ADF36" w14:textId="456DB533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9; 11; 12</w:t>
            </w:r>
          </w:p>
        </w:tc>
        <w:tc>
          <w:tcPr>
            <w:tcW w:w="2552" w:type="dxa"/>
            <w:shd w:val="clear" w:color="auto" w:fill="auto"/>
          </w:tcPr>
          <w:p w14:paraId="1AF1F8BB" w14:textId="7EB07B85" w:rsidR="007938BE" w:rsidRPr="0062011C" w:rsidRDefault="00FD380C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D380C">
              <w:rPr>
                <w:bCs/>
              </w:rPr>
              <w:t>сихологічні рекомендації для вихователя ЗДО / вчителя НУШ, який знаходиться у стані стресу</w:t>
            </w:r>
          </w:p>
        </w:tc>
      </w:tr>
      <w:tr w:rsidR="007938BE" w:rsidRPr="0062011C" w14:paraId="658E4AE1" w14:textId="77777777" w:rsidTr="00711075">
        <w:tc>
          <w:tcPr>
            <w:tcW w:w="1135" w:type="dxa"/>
            <w:shd w:val="clear" w:color="auto" w:fill="auto"/>
          </w:tcPr>
          <w:p w14:paraId="03F795F1" w14:textId="2DDFBBE7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4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DB8D4C8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Темперамент</w:t>
            </w:r>
            <w:r w:rsidR="00803A08">
              <w:rPr>
                <w:bCs/>
              </w:rPr>
              <w:t>».</w:t>
            </w:r>
          </w:p>
          <w:p w14:paraId="4C3FEB0F" w14:textId="54B2DF47" w:rsidR="00803A08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</w:t>
            </w:r>
            <w:r>
              <w:rPr>
                <w:bCs/>
              </w:rPr>
              <w:t>і на одну із тем</w:t>
            </w:r>
            <w:r w:rsidRPr="00FD380C">
              <w:rPr>
                <w:bCs/>
              </w:rPr>
              <w:t>: 1. Відмінності між темпераментом і характером. 2. Особливості навчання і виховання учнів різного типу темпераменту. 3. Конституційні теорії темпераменту (</w:t>
            </w:r>
            <w:proofErr w:type="spellStart"/>
            <w:r w:rsidRPr="00FD380C">
              <w:rPr>
                <w:bCs/>
              </w:rPr>
              <w:t>Кречмер</w:t>
            </w:r>
            <w:proofErr w:type="spellEnd"/>
            <w:r w:rsidRPr="00FD380C">
              <w:rPr>
                <w:bCs/>
              </w:rPr>
              <w:t xml:space="preserve">, </w:t>
            </w:r>
            <w:proofErr w:type="spellStart"/>
            <w:r w:rsidRPr="00FD380C">
              <w:rPr>
                <w:bCs/>
              </w:rPr>
              <w:t>Шелдон</w:t>
            </w:r>
            <w:proofErr w:type="spellEnd"/>
            <w:r w:rsidRPr="00FD380C">
              <w:rPr>
                <w:bCs/>
              </w:rPr>
              <w:t>). 4. Чи можна змінити темперамент? 5. Темперамент і професійна діяльність.</w:t>
            </w:r>
          </w:p>
        </w:tc>
        <w:tc>
          <w:tcPr>
            <w:tcW w:w="1276" w:type="dxa"/>
            <w:shd w:val="clear" w:color="auto" w:fill="auto"/>
          </w:tcPr>
          <w:p w14:paraId="4B29743E" w14:textId="6F44AB66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8; 10; 11</w:t>
            </w:r>
          </w:p>
        </w:tc>
        <w:tc>
          <w:tcPr>
            <w:tcW w:w="2552" w:type="dxa"/>
            <w:shd w:val="clear" w:color="auto" w:fill="auto"/>
          </w:tcPr>
          <w:p w14:paraId="105D478B" w14:textId="3F473632" w:rsidR="007938BE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доповіді на одну із тем</w:t>
            </w:r>
            <w:r>
              <w:rPr>
                <w:bCs/>
              </w:rPr>
              <w:t>.</w:t>
            </w:r>
          </w:p>
        </w:tc>
      </w:tr>
      <w:tr w:rsidR="007938BE" w:rsidRPr="0062011C" w14:paraId="37A4E9F7" w14:textId="77777777" w:rsidTr="00711075">
        <w:tc>
          <w:tcPr>
            <w:tcW w:w="1135" w:type="dxa"/>
            <w:shd w:val="clear" w:color="auto" w:fill="auto"/>
          </w:tcPr>
          <w:p w14:paraId="41EFCA5C" w14:textId="3AC2D511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5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9771F77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Характер</w:t>
            </w:r>
            <w:r w:rsidR="00803A08">
              <w:rPr>
                <w:bCs/>
              </w:rPr>
              <w:t>».</w:t>
            </w:r>
          </w:p>
          <w:p w14:paraId="27330F9A" w14:textId="139EED78" w:rsidR="00803A08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</w:t>
            </w:r>
            <w:r>
              <w:rPr>
                <w:bCs/>
              </w:rPr>
              <w:t>і на одну із тем</w:t>
            </w:r>
            <w:r w:rsidRPr="00FD380C">
              <w:rPr>
                <w:bCs/>
              </w:rPr>
              <w:t>: 1. Характер, поведінка та учбова діяльність учня. 2. Як удосконалювати свій характер? 3. Основні типи акцентуацій рис характеру. Аналіз їхнього впливу на поведінку і діяльність людини.</w:t>
            </w:r>
          </w:p>
        </w:tc>
        <w:tc>
          <w:tcPr>
            <w:tcW w:w="1276" w:type="dxa"/>
            <w:shd w:val="clear" w:color="auto" w:fill="auto"/>
          </w:tcPr>
          <w:p w14:paraId="6CEA5B2A" w14:textId="1F978BA4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7; 11; 12</w:t>
            </w:r>
          </w:p>
        </w:tc>
        <w:tc>
          <w:tcPr>
            <w:tcW w:w="2552" w:type="dxa"/>
            <w:shd w:val="clear" w:color="auto" w:fill="auto"/>
          </w:tcPr>
          <w:p w14:paraId="75B83A63" w14:textId="600296E9" w:rsidR="007938BE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доповіді на одну із тем</w:t>
            </w:r>
          </w:p>
        </w:tc>
      </w:tr>
      <w:tr w:rsidR="007938BE" w:rsidRPr="0062011C" w14:paraId="25460799" w14:textId="77777777" w:rsidTr="00711075">
        <w:tc>
          <w:tcPr>
            <w:tcW w:w="1135" w:type="dxa"/>
            <w:shd w:val="clear" w:color="auto" w:fill="auto"/>
          </w:tcPr>
          <w:p w14:paraId="64F42184" w14:textId="1DF836A5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6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83F881D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Здібності</w:t>
            </w:r>
            <w:r w:rsidR="00803A08">
              <w:rPr>
                <w:bCs/>
              </w:rPr>
              <w:t>».</w:t>
            </w:r>
          </w:p>
          <w:p w14:paraId="04B6A863" w14:textId="5E61B304" w:rsidR="00803A08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</w:t>
            </w:r>
            <w:r>
              <w:rPr>
                <w:bCs/>
              </w:rPr>
              <w:t>і на одну із тем</w:t>
            </w:r>
            <w:r w:rsidRPr="00FD380C">
              <w:rPr>
                <w:bCs/>
              </w:rPr>
              <w:t>: 1. Психологія математичних, фізичних, літературних і інших здібностей здобувачів освіти. 2. Загадки обдарованості. 3. Гендерні відмінності у здібностях та їх наукове пояснення. 4. Рівні розвитку здібностей. 5. Умови формування здібностей. 6. Педагогічні здібності та їх структура.</w:t>
            </w:r>
          </w:p>
        </w:tc>
        <w:tc>
          <w:tcPr>
            <w:tcW w:w="1276" w:type="dxa"/>
            <w:shd w:val="clear" w:color="auto" w:fill="auto"/>
          </w:tcPr>
          <w:p w14:paraId="6E6692DD" w14:textId="77466C68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8; 11; 12</w:t>
            </w:r>
          </w:p>
        </w:tc>
        <w:tc>
          <w:tcPr>
            <w:tcW w:w="2552" w:type="dxa"/>
            <w:shd w:val="clear" w:color="auto" w:fill="auto"/>
          </w:tcPr>
          <w:p w14:paraId="701D0B43" w14:textId="0CBEC360" w:rsidR="007938BE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доповіді на одну із тем</w:t>
            </w:r>
          </w:p>
        </w:tc>
      </w:tr>
      <w:tr w:rsidR="007938BE" w:rsidRPr="0062011C" w14:paraId="6DCE854E" w14:textId="77777777" w:rsidTr="00711075">
        <w:tc>
          <w:tcPr>
            <w:tcW w:w="1135" w:type="dxa"/>
            <w:shd w:val="clear" w:color="auto" w:fill="auto"/>
          </w:tcPr>
          <w:p w14:paraId="7CB71D5E" w14:textId="1A0AFDDF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7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6416303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Предмет і основні поняття дитячої психології</w:t>
            </w:r>
            <w:r w:rsidR="00803A08">
              <w:rPr>
                <w:bCs/>
              </w:rPr>
              <w:t>».</w:t>
            </w:r>
          </w:p>
          <w:p w14:paraId="17EEA666" w14:textId="095B9625" w:rsidR="00803A08" w:rsidRPr="0062011C" w:rsidRDefault="00FD380C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D380C">
              <w:rPr>
                <w:bCs/>
              </w:rPr>
              <w:t>ідготувати доповідь на одну з тем: - «Історія розвитку дитячої психології»; - «Особливості розвитку і віку дітей»; - «Роль біологічних та соціальних факторів у психічному розвитку дитини»;</w:t>
            </w:r>
            <w:r w:rsidRPr="00FD380C">
              <w:t xml:space="preserve"> </w:t>
            </w:r>
            <w:r w:rsidRPr="00FD380C">
              <w:rPr>
                <w:bCs/>
              </w:rPr>
              <w:t>- «Передумови, умови і рушійні сили психічного розвитку дитини».</w:t>
            </w:r>
          </w:p>
        </w:tc>
        <w:tc>
          <w:tcPr>
            <w:tcW w:w="1276" w:type="dxa"/>
            <w:shd w:val="clear" w:color="auto" w:fill="auto"/>
          </w:tcPr>
          <w:p w14:paraId="39724549" w14:textId="2AD2B034" w:rsidR="007938BE" w:rsidRPr="0062011C" w:rsidRDefault="00FD380C" w:rsidP="007938BE">
            <w:pPr>
              <w:jc w:val="center"/>
              <w:rPr>
                <w:bCs/>
              </w:rPr>
            </w:pPr>
            <w:r>
              <w:rPr>
                <w:bCs/>
              </w:rPr>
              <w:t>9; 11; 12</w:t>
            </w:r>
          </w:p>
        </w:tc>
        <w:tc>
          <w:tcPr>
            <w:tcW w:w="2552" w:type="dxa"/>
            <w:shd w:val="clear" w:color="auto" w:fill="auto"/>
          </w:tcPr>
          <w:p w14:paraId="6FD8DE21" w14:textId="33BA1A9A" w:rsidR="007938BE" w:rsidRPr="0062011C" w:rsidRDefault="00FD380C" w:rsidP="007938BE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FD380C">
              <w:rPr>
                <w:bCs/>
              </w:rPr>
              <w:t>оповідь на одну з тем</w:t>
            </w:r>
          </w:p>
        </w:tc>
      </w:tr>
      <w:tr w:rsidR="007938BE" w:rsidRPr="0062011C" w14:paraId="4BC11C16" w14:textId="77777777" w:rsidTr="00711075">
        <w:tc>
          <w:tcPr>
            <w:tcW w:w="1135" w:type="dxa"/>
            <w:shd w:val="clear" w:color="auto" w:fill="auto"/>
          </w:tcPr>
          <w:p w14:paraId="3E1F2100" w14:textId="25BE1815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8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5AFCD61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Педагогічна психологія як наука</w:t>
            </w:r>
            <w:r w:rsidR="00803A08">
              <w:rPr>
                <w:bCs/>
              </w:rPr>
              <w:t>».</w:t>
            </w:r>
          </w:p>
          <w:p w14:paraId="4B41D929" w14:textId="131D45A3" w:rsidR="00803A08" w:rsidRPr="0062011C" w:rsidRDefault="00FD380C" w:rsidP="007938BE">
            <w:pPr>
              <w:jc w:val="both"/>
              <w:rPr>
                <w:bCs/>
              </w:rPr>
            </w:pPr>
            <w:r w:rsidRPr="00FD380C">
              <w:rPr>
                <w:bCs/>
              </w:rPr>
              <w:t>Презентація доповід</w:t>
            </w:r>
            <w:r>
              <w:rPr>
                <w:bCs/>
              </w:rPr>
              <w:t>і на одну із тем</w:t>
            </w:r>
            <w:r w:rsidRPr="00FD380C">
              <w:rPr>
                <w:bCs/>
              </w:rPr>
              <w:t>: 1. Основні тенденції розвитку педагогічної психології на сучасному етапі. 2. Сутність особистісно-зорієнтованого навчання. 3. Специфіка методу спостереження у педагогічній психології. 4. Сутність і функції методу тестів у педагогічній психології. 5. Значення формувального експерименту як методу педагогічної психології</w:t>
            </w:r>
          </w:p>
        </w:tc>
        <w:tc>
          <w:tcPr>
            <w:tcW w:w="1276" w:type="dxa"/>
            <w:shd w:val="clear" w:color="auto" w:fill="auto"/>
          </w:tcPr>
          <w:p w14:paraId="3834E3C5" w14:textId="3218B8B8" w:rsidR="007938BE" w:rsidRPr="0062011C" w:rsidRDefault="00650D53" w:rsidP="007938BE">
            <w:pPr>
              <w:jc w:val="center"/>
              <w:rPr>
                <w:bCs/>
              </w:rPr>
            </w:pPr>
            <w:r>
              <w:rPr>
                <w:bCs/>
              </w:rPr>
              <w:t>2; 7; 8; 11</w:t>
            </w:r>
          </w:p>
        </w:tc>
        <w:tc>
          <w:tcPr>
            <w:tcW w:w="2552" w:type="dxa"/>
            <w:shd w:val="clear" w:color="auto" w:fill="auto"/>
          </w:tcPr>
          <w:p w14:paraId="6012C94B" w14:textId="684F6D8D" w:rsidR="007938BE" w:rsidRPr="0062011C" w:rsidRDefault="00650D53" w:rsidP="007938BE">
            <w:pPr>
              <w:jc w:val="both"/>
              <w:rPr>
                <w:bCs/>
              </w:rPr>
            </w:pPr>
            <w:r w:rsidRPr="00650D53">
              <w:rPr>
                <w:bCs/>
              </w:rPr>
              <w:t>Презентація доповіді на одну із тем</w:t>
            </w:r>
          </w:p>
        </w:tc>
      </w:tr>
      <w:tr w:rsidR="007938BE" w:rsidRPr="0062011C" w14:paraId="0C40E580" w14:textId="77777777" w:rsidTr="00711075">
        <w:tc>
          <w:tcPr>
            <w:tcW w:w="1135" w:type="dxa"/>
            <w:shd w:val="clear" w:color="auto" w:fill="auto"/>
          </w:tcPr>
          <w:p w14:paraId="38DBD02B" w14:textId="31B0090B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>Тема 1</w:t>
            </w:r>
            <w:r>
              <w:rPr>
                <w:bCs/>
              </w:rPr>
              <w:t>9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CF772FF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Основні</w:t>
            </w:r>
            <w:r w:rsidR="00803A08">
              <w:rPr>
                <w:bCs/>
              </w:rPr>
              <w:t xml:space="preserve"> </w:t>
            </w:r>
            <w:r w:rsidR="00CD30A1" w:rsidRPr="00CD30A1">
              <w:rPr>
                <w:bCs/>
              </w:rPr>
              <w:t>закономірності психічного розвитку у дитинстві</w:t>
            </w:r>
            <w:r w:rsidR="00803A08">
              <w:rPr>
                <w:bCs/>
              </w:rPr>
              <w:t>».</w:t>
            </w:r>
          </w:p>
          <w:p w14:paraId="63CDD5C4" w14:textId="052B2061" w:rsidR="00803A08" w:rsidRPr="0062011C" w:rsidRDefault="00650D53" w:rsidP="007938BE">
            <w:pPr>
              <w:jc w:val="both"/>
              <w:rPr>
                <w:bCs/>
              </w:rPr>
            </w:pPr>
            <w:r>
              <w:rPr>
                <w:bCs/>
              </w:rPr>
              <w:t>Законспектувати з</w:t>
            </w:r>
            <w:r w:rsidRPr="00650D53">
              <w:rPr>
                <w:bCs/>
              </w:rPr>
              <w:t>агальні закономірності психічного розвитку та їх врахування у педагогічній роботі з дітьми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A8E995E" w14:textId="20843593" w:rsidR="007938BE" w:rsidRPr="0062011C" w:rsidRDefault="00650D53" w:rsidP="007938BE">
            <w:pPr>
              <w:jc w:val="center"/>
              <w:rPr>
                <w:bCs/>
              </w:rPr>
            </w:pPr>
            <w:r w:rsidRPr="00650D53">
              <w:rPr>
                <w:bCs/>
              </w:rPr>
              <w:t>2; 7; 8; 11</w:t>
            </w:r>
          </w:p>
        </w:tc>
        <w:tc>
          <w:tcPr>
            <w:tcW w:w="2552" w:type="dxa"/>
            <w:shd w:val="clear" w:color="auto" w:fill="auto"/>
          </w:tcPr>
          <w:p w14:paraId="7B9E8AD4" w14:textId="4B20FEE8" w:rsidR="007938BE" w:rsidRPr="0062011C" w:rsidRDefault="00650D53" w:rsidP="007938BE">
            <w:pPr>
              <w:jc w:val="both"/>
              <w:rPr>
                <w:bCs/>
              </w:rPr>
            </w:pPr>
            <w:r>
              <w:rPr>
                <w:bCs/>
              </w:rPr>
              <w:t>Конспект</w:t>
            </w:r>
            <w:r w:rsidRPr="00650D53">
              <w:rPr>
                <w:bCs/>
              </w:rPr>
              <w:t xml:space="preserve"> </w:t>
            </w:r>
            <w:r>
              <w:rPr>
                <w:bCs/>
              </w:rPr>
              <w:t>«З</w:t>
            </w:r>
            <w:r w:rsidRPr="00650D53">
              <w:rPr>
                <w:bCs/>
              </w:rPr>
              <w:t>агальні закономірності психічного розвитку та їх врахування у педагогічній роботі з дітьми</w:t>
            </w:r>
            <w:r>
              <w:rPr>
                <w:bCs/>
              </w:rPr>
              <w:t>».</w:t>
            </w:r>
          </w:p>
        </w:tc>
      </w:tr>
      <w:tr w:rsidR="007938BE" w:rsidRPr="0062011C" w14:paraId="7766E256" w14:textId="77777777" w:rsidTr="00711075">
        <w:tc>
          <w:tcPr>
            <w:tcW w:w="1135" w:type="dxa"/>
            <w:shd w:val="clear" w:color="auto" w:fill="auto"/>
          </w:tcPr>
          <w:p w14:paraId="3E65764A" w14:textId="2F025DA9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20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EFAA0BB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Психологія дітей дошкільного віку</w:t>
            </w:r>
            <w:r w:rsidR="00803A08">
              <w:rPr>
                <w:bCs/>
              </w:rPr>
              <w:t>».</w:t>
            </w:r>
          </w:p>
          <w:p w14:paraId="5577CAAD" w14:textId="498B6C4D" w:rsidR="00803A08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Презентація доповід</w:t>
            </w:r>
            <w:r>
              <w:rPr>
                <w:bCs/>
              </w:rPr>
              <w:t>і на одну із тем</w:t>
            </w:r>
            <w:r w:rsidRPr="0026538D">
              <w:rPr>
                <w:bCs/>
              </w:rPr>
              <w:t xml:space="preserve">: 1. Теорії гри (Ж. </w:t>
            </w:r>
            <w:proofErr w:type="spellStart"/>
            <w:r w:rsidRPr="0026538D">
              <w:rPr>
                <w:bCs/>
              </w:rPr>
              <w:t>Піаже</w:t>
            </w:r>
            <w:proofErr w:type="spellEnd"/>
            <w:r w:rsidRPr="0026538D">
              <w:rPr>
                <w:bCs/>
              </w:rPr>
              <w:t xml:space="preserve">, Д. Ельконін, Е. </w:t>
            </w:r>
            <w:proofErr w:type="spellStart"/>
            <w:r w:rsidRPr="0026538D">
              <w:rPr>
                <w:bCs/>
              </w:rPr>
              <w:t>Еріксон</w:t>
            </w:r>
            <w:proofErr w:type="spellEnd"/>
            <w:r w:rsidRPr="0026538D">
              <w:rPr>
                <w:bCs/>
              </w:rPr>
              <w:t xml:space="preserve">, В. Виготський, О. Леонтьєв, К. </w:t>
            </w:r>
            <w:proofErr w:type="spellStart"/>
            <w:r w:rsidRPr="0026538D">
              <w:rPr>
                <w:bCs/>
              </w:rPr>
              <w:t>Гроос</w:t>
            </w:r>
            <w:proofErr w:type="spellEnd"/>
            <w:r w:rsidRPr="0026538D">
              <w:rPr>
                <w:bCs/>
              </w:rPr>
              <w:t xml:space="preserve">, З. Фрейд). 2. Виникнення і розвиток гри в онтогенезі. 3. Гра як феномен свідомості (І. </w:t>
            </w:r>
            <w:proofErr w:type="spellStart"/>
            <w:r w:rsidRPr="0026538D">
              <w:rPr>
                <w:bCs/>
              </w:rPr>
              <w:t>Берлянд</w:t>
            </w:r>
            <w:proofErr w:type="spellEnd"/>
            <w:r w:rsidRPr="0026538D">
              <w:rPr>
                <w:bCs/>
              </w:rPr>
              <w:t xml:space="preserve">). 4. Психологічні основи виховання відкритості у спілкуванні та довіри до людей у дошкільному періоді. 5. Розвиток комунікативної діяльності дитини протягом перших семи років життя. 6. </w:t>
            </w:r>
            <w:proofErr w:type="spellStart"/>
            <w:r w:rsidRPr="0026538D">
              <w:rPr>
                <w:bCs/>
              </w:rPr>
              <w:t>Психодіагностична</w:t>
            </w:r>
            <w:proofErr w:type="spellEnd"/>
            <w:r w:rsidRPr="0026538D">
              <w:rPr>
                <w:bCs/>
              </w:rPr>
              <w:t xml:space="preserve"> функція дитячих ігор (теорія + приклади). 7. Сором’язливість серед дошкільників та її корекція. 8. Причини і варіанти порушення поведінки у дошкільному віці. 9. Особливості </w:t>
            </w:r>
            <w:r w:rsidRPr="0026538D">
              <w:rPr>
                <w:bCs/>
              </w:rPr>
              <w:lastRenderedPageBreak/>
              <w:t>дітей дошкільного віку які мають відставання у психічному розвитку.</w:t>
            </w:r>
          </w:p>
        </w:tc>
        <w:tc>
          <w:tcPr>
            <w:tcW w:w="1276" w:type="dxa"/>
            <w:shd w:val="clear" w:color="auto" w:fill="auto"/>
          </w:tcPr>
          <w:p w14:paraId="6FA727DC" w14:textId="3FDFF7BF" w:rsidR="007938BE" w:rsidRPr="0062011C" w:rsidRDefault="0026538D" w:rsidP="007938BE">
            <w:pPr>
              <w:jc w:val="center"/>
              <w:rPr>
                <w:bCs/>
              </w:rPr>
            </w:pPr>
            <w:r w:rsidRPr="0026538D">
              <w:rPr>
                <w:bCs/>
              </w:rPr>
              <w:lastRenderedPageBreak/>
              <w:t>2; 7; 8; 11</w:t>
            </w:r>
          </w:p>
        </w:tc>
        <w:tc>
          <w:tcPr>
            <w:tcW w:w="2552" w:type="dxa"/>
            <w:shd w:val="clear" w:color="auto" w:fill="auto"/>
          </w:tcPr>
          <w:p w14:paraId="7AB11B07" w14:textId="371F93EE" w:rsidR="007938BE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Презентація доповіді на одну із тем</w:t>
            </w:r>
          </w:p>
        </w:tc>
      </w:tr>
      <w:tr w:rsidR="007938BE" w:rsidRPr="0062011C" w14:paraId="3A4BA48A" w14:textId="77777777" w:rsidTr="00711075">
        <w:tc>
          <w:tcPr>
            <w:tcW w:w="1135" w:type="dxa"/>
            <w:shd w:val="clear" w:color="auto" w:fill="auto"/>
          </w:tcPr>
          <w:p w14:paraId="3DC5F31B" w14:textId="2C8534B6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7938BE">
              <w:rPr>
                <w:bCs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14:paraId="64D81AFA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Особливості розвитку дітей 6-ти та 7-ми років</w:t>
            </w:r>
            <w:r w:rsidR="00803A08">
              <w:rPr>
                <w:bCs/>
              </w:rPr>
              <w:t>».</w:t>
            </w:r>
          </w:p>
          <w:p w14:paraId="6E0C363C" w14:textId="01BD3E29" w:rsidR="00803A08" w:rsidRPr="0062011C" w:rsidRDefault="00650D53" w:rsidP="007938BE">
            <w:pPr>
              <w:jc w:val="both"/>
              <w:rPr>
                <w:bCs/>
              </w:rPr>
            </w:pPr>
            <w:r w:rsidRPr="00650D53">
              <w:rPr>
                <w:bCs/>
              </w:rPr>
              <w:t>Розробити пам’ятку «Психологічні особливості дітей 6 – 7 років»</w:t>
            </w:r>
          </w:p>
        </w:tc>
        <w:tc>
          <w:tcPr>
            <w:tcW w:w="1276" w:type="dxa"/>
            <w:shd w:val="clear" w:color="auto" w:fill="auto"/>
          </w:tcPr>
          <w:p w14:paraId="65899D6C" w14:textId="16A44A75" w:rsidR="007938BE" w:rsidRPr="0062011C" w:rsidRDefault="00650D53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8; 11</w:t>
            </w:r>
          </w:p>
        </w:tc>
        <w:tc>
          <w:tcPr>
            <w:tcW w:w="2552" w:type="dxa"/>
            <w:shd w:val="clear" w:color="auto" w:fill="auto"/>
          </w:tcPr>
          <w:p w14:paraId="6B691B5D" w14:textId="033E2E3B" w:rsidR="007938BE" w:rsidRPr="0062011C" w:rsidRDefault="00650D53" w:rsidP="007938BE">
            <w:pPr>
              <w:jc w:val="both"/>
              <w:rPr>
                <w:bCs/>
              </w:rPr>
            </w:pPr>
            <w:r w:rsidRPr="00650D53">
              <w:rPr>
                <w:bCs/>
              </w:rPr>
              <w:t>Пам’ятка «Психологічні особливості дітей 6 – 7 років»</w:t>
            </w:r>
            <w:r>
              <w:rPr>
                <w:bCs/>
              </w:rPr>
              <w:t>.</w:t>
            </w:r>
          </w:p>
        </w:tc>
      </w:tr>
      <w:tr w:rsidR="007938BE" w:rsidRPr="0062011C" w14:paraId="67CBF250" w14:textId="77777777" w:rsidTr="00711075">
        <w:tc>
          <w:tcPr>
            <w:tcW w:w="1135" w:type="dxa"/>
            <w:shd w:val="clear" w:color="auto" w:fill="auto"/>
          </w:tcPr>
          <w:p w14:paraId="6E8D9B3C" w14:textId="012057CC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22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7D269FB8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Психологічна готовність дитини до систематичного навчання в школі</w:t>
            </w:r>
            <w:r w:rsidR="00803A08">
              <w:rPr>
                <w:bCs/>
              </w:rPr>
              <w:t>».</w:t>
            </w:r>
          </w:p>
          <w:p w14:paraId="49893027" w14:textId="40F609E4" w:rsidR="00803A08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Підготувати доповід</w:t>
            </w:r>
            <w:r>
              <w:rPr>
                <w:bCs/>
              </w:rPr>
              <w:t>ь</w:t>
            </w:r>
            <w:r w:rsidRPr="0026538D">
              <w:rPr>
                <w:bCs/>
              </w:rPr>
              <w:t xml:space="preserve"> на одну із тем: 1. Соціальна ситуація розвитку дитини при переході із дитячого закладу в школу. 2. Шляхи формування мотиваційної готовн</w:t>
            </w:r>
            <w:r>
              <w:rPr>
                <w:bCs/>
              </w:rPr>
              <w:t>о</w:t>
            </w:r>
            <w:r w:rsidRPr="0026538D">
              <w:rPr>
                <w:bCs/>
              </w:rPr>
              <w:t>сті дитини до шкільного навчання. 3. Як сформувати пізнавальну готовність дошкільника до систематичного навчання? 4. Роль батьків в розвитку вольової готовності дитини до виконання вимог школи. 5. Емоційна готовність дошкільника до входження у систему взаємовідносин шкільного середовища. 6. Врахування особливостей психологічної готовності молодших школярів в роботі вчителя початкової школи.</w:t>
            </w:r>
          </w:p>
        </w:tc>
        <w:tc>
          <w:tcPr>
            <w:tcW w:w="1276" w:type="dxa"/>
            <w:shd w:val="clear" w:color="auto" w:fill="auto"/>
          </w:tcPr>
          <w:p w14:paraId="2F091C9D" w14:textId="56E5DCC7" w:rsidR="007938BE" w:rsidRPr="0062011C" w:rsidRDefault="0026538D" w:rsidP="007938BE">
            <w:pPr>
              <w:jc w:val="center"/>
              <w:rPr>
                <w:bCs/>
              </w:rPr>
            </w:pPr>
            <w:r>
              <w:rPr>
                <w:bCs/>
              </w:rPr>
              <w:t>6; 8; 11</w:t>
            </w:r>
          </w:p>
        </w:tc>
        <w:tc>
          <w:tcPr>
            <w:tcW w:w="2552" w:type="dxa"/>
            <w:shd w:val="clear" w:color="auto" w:fill="auto"/>
          </w:tcPr>
          <w:p w14:paraId="0B9B81B7" w14:textId="139D9E26" w:rsidR="007938BE" w:rsidRPr="0062011C" w:rsidRDefault="0026538D" w:rsidP="007938BE">
            <w:pPr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26538D">
              <w:rPr>
                <w:bCs/>
              </w:rPr>
              <w:t>оповідь на одну із тем</w:t>
            </w:r>
          </w:p>
        </w:tc>
      </w:tr>
      <w:tr w:rsidR="007938BE" w:rsidRPr="0062011C" w14:paraId="7460CE48" w14:textId="77777777" w:rsidTr="00711075">
        <w:tc>
          <w:tcPr>
            <w:tcW w:w="1135" w:type="dxa"/>
            <w:shd w:val="clear" w:color="auto" w:fill="auto"/>
          </w:tcPr>
          <w:p w14:paraId="63A8FC88" w14:textId="3D144190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23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39B43EC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sz w:val="24"/>
              </w:rPr>
              <w:t xml:space="preserve"> </w:t>
            </w:r>
            <w:r w:rsidR="00803A08">
              <w:rPr>
                <w:sz w:val="24"/>
              </w:rPr>
              <w:t>«</w:t>
            </w:r>
            <w:r w:rsidR="00CD30A1" w:rsidRPr="00CD30A1">
              <w:rPr>
                <w:bCs/>
              </w:rPr>
              <w:t>Психологія молодшого школяра</w:t>
            </w:r>
            <w:r w:rsidR="00803A08">
              <w:rPr>
                <w:bCs/>
              </w:rPr>
              <w:t>».</w:t>
            </w:r>
          </w:p>
          <w:p w14:paraId="64ECE72A" w14:textId="7E5A7503" w:rsidR="00803A08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Підготувати діагностичну методику для проведення з дітьми молодшого шкільного віку для визначення психологічної готовності дитини до навчання в школі.</w:t>
            </w:r>
          </w:p>
        </w:tc>
        <w:tc>
          <w:tcPr>
            <w:tcW w:w="1276" w:type="dxa"/>
            <w:shd w:val="clear" w:color="auto" w:fill="auto"/>
          </w:tcPr>
          <w:p w14:paraId="6F6D1677" w14:textId="6B043972" w:rsidR="007938BE" w:rsidRPr="0062011C" w:rsidRDefault="0026538D" w:rsidP="007938BE">
            <w:pPr>
              <w:jc w:val="center"/>
              <w:rPr>
                <w:bCs/>
              </w:rPr>
            </w:pPr>
            <w:r>
              <w:rPr>
                <w:bCs/>
              </w:rPr>
              <w:t>5; 7; 11</w:t>
            </w:r>
          </w:p>
        </w:tc>
        <w:tc>
          <w:tcPr>
            <w:tcW w:w="2552" w:type="dxa"/>
            <w:shd w:val="clear" w:color="auto" w:fill="auto"/>
          </w:tcPr>
          <w:p w14:paraId="4703B5C3" w14:textId="788E9F50" w:rsidR="007938BE" w:rsidRPr="0062011C" w:rsidRDefault="0026538D" w:rsidP="007938BE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Презентація </w:t>
            </w:r>
            <w:r w:rsidRPr="0026538D">
              <w:rPr>
                <w:bCs/>
              </w:rPr>
              <w:t>діагностичн</w:t>
            </w:r>
            <w:r>
              <w:rPr>
                <w:bCs/>
              </w:rPr>
              <w:t>ої</w:t>
            </w:r>
            <w:r w:rsidRPr="0026538D">
              <w:rPr>
                <w:bCs/>
              </w:rPr>
              <w:t xml:space="preserve"> методик</w:t>
            </w:r>
            <w:r>
              <w:rPr>
                <w:bCs/>
              </w:rPr>
              <w:t>и</w:t>
            </w:r>
          </w:p>
        </w:tc>
      </w:tr>
      <w:tr w:rsidR="007938BE" w:rsidRPr="0062011C" w14:paraId="03FBB976" w14:textId="77777777" w:rsidTr="00711075">
        <w:tc>
          <w:tcPr>
            <w:tcW w:w="1135" w:type="dxa"/>
            <w:shd w:val="clear" w:color="auto" w:fill="auto"/>
          </w:tcPr>
          <w:p w14:paraId="2FD71D23" w14:textId="16DAB45D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24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5D6CEBB6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bCs/>
                <w:sz w:val="24"/>
              </w:rPr>
              <w:t xml:space="preserve"> </w:t>
            </w:r>
            <w:r w:rsidR="00803A08">
              <w:rPr>
                <w:bCs/>
                <w:sz w:val="24"/>
              </w:rPr>
              <w:t>«</w:t>
            </w:r>
            <w:r w:rsidR="00CD30A1" w:rsidRPr="00CD30A1">
              <w:rPr>
                <w:bCs/>
              </w:rPr>
              <w:t>Психологічна характеристика особистості педагога</w:t>
            </w:r>
            <w:r w:rsidR="00803A08">
              <w:rPr>
                <w:bCs/>
              </w:rPr>
              <w:t>».</w:t>
            </w:r>
          </w:p>
          <w:p w14:paraId="6A85A3CD" w14:textId="1B2BFB6D" w:rsidR="00803A08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Користуючись Професійним стандартом вчителя початкової школи</w:t>
            </w:r>
            <w:r>
              <w:rPr>
                <w:bCs/>
              </w:rPr>
              <w:t xml:space="preserve"> </w:t>
            </w:r>
            <w:hyperlink r:id="rId8" w:history="1">
              <w:r w:rsidRPr="00EE5DE7">
                <w:rPr>
                  <w:rStyle w:val="a7"/>
                  <w:bCs/>
                </w:rPr>
                <w:t>https://epkmoodle.znu.edu.ua/pluginfile.php/88351/mod_resource/content/1/Профстандарт%20вчителя%20початкової%20школи.pdf</w:t>
              </w:r>
            </w:hyperlink>
            <w:r>
              <w:rPr>
                <w:bCs/>
              </w:rPr>
              <w:t xml:space="preserve"> </w:t>
            </w:r>
            <w:r w:rsidRPr="0026538D">
              <w:rPr>
                <w:bCs/>
              </w:rPr>
              <w:t xml:space="preserve"> або вихователя ЗДО </w:t>
            </w:r>
            <w:hyperlink r:id="rId9" w:history="1">
              <w:r w:rsidRPr="00EE5DE7">
                <w:rPr>
                  <w:rStyle w:val="a7"/>
                  <w:bCs/>
                </w:rPr>
                <w:t>https://epkmoodle.znu.edu.ua/pluginfile.php/88350/mod_resource/content/1/Професійний%20стандарт%20вихователя%20ЗДО.pdf</w:t>
              </w:r>
            </w:hyperlink>
            <w:r>
              <w:rPr>
                <w:bCs/>
              </w:rPr>
              <w:t xml:space="preserve"> </w:t>
            </w:r>
            <w:r w:rsidRPr="0026538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26538D">
              <w:rPr>
                <w:bCs/>
              </w:rPr>
              <w:t>зробіть психологічну характеристику фахівця своєї професії у вигляді пам'ятки (відео, рекомендацій для колег).</w:t>
            </w:r>
          </w:p>
        </w:tc>
        <w:tc>
          <w:tcPr>
            <w:tcW w:w="1276" w:type="dxa"/>
            <w:shd w:val="clear" w:color="auto" w:fill="auto"/>
          </w:tcPr>
          <w:p w14:paraId="23E9D261" w14:textId="3CB58FC9" w:rsidR="007938BE" w:rsidRPr="0062011C" w:rsidRDefault="0026538D" w:rsidP="007938BE">
            <w:pPr>
              <w:jc w:val="center"/>
              <w:rPr>
                <w:bCs/>
              </w:rPr>
            </w:pPr>
            <w:r>
              <w:rPr>
                <w:bCs/>
              </w:rPr>
              <w:t>6; 7</w:t>
            </w:r>
          </w:p>
        </w:tc>
        <w:tc>
          <w:tcPr>
            <w:tcW w:w="2552" w:type="dxa"/>
            <w:shd w:val="clear" w:color="auto" w:fill="auto"/>
          </w:tcPr>
          <w:p w14:paraId="5C38A416" w14:textId="1C103029" w:rsidR="007938BE" w:rsidRPr="0062011C" w:rsidRDefault="0026538D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26538D">
              <w:rPr>
                <w:bCs/>
              </w:rPr>
              <w:t>сихологічн</w:t>
            </w:r>
            <w:r>
              <w:rPr>
                <w:bCs/>
              </w:rPr>
              <w:t xml:space="preserve">а </w:t>
            </w:r>
            <w:r w:rsidRPr="0026538D">
              <w:rPr>
                <w:bCs/>
              </w:rPr>
              <w:t>характеристик</w:t>
            </w:r>
            <w:r>
              <w:rPr>
                <w:bCs/>
              </w:rPr>
              <w:t>а</w:t>
            </w:r>
            <w:r w:rsidRPr="0026538D">
              <w:rPr>
                <w:bCs/>
              </w:rPr>
              <w:t xml:space="preserve"> фахівця своєї професії у вигляді пам'ятки (відео, рекомендаці</w:t>
            </w:r>
            <w:r>
              <w:rPr>
                <w:bCs/>
              </w:rPr>
              <w:t>ї</w:t>
            </w:r>
            <w:r w:rsidRPr="0026538D">
              <w:rPr>
                <w:bCs/>
              </w:rPr>
              <w:t xml:space="preserve"> для колег)</w:t>
            </w:r>
          </w:p>
        </w:tc>
      </w:tr>
      <w:tr w:rsidR="007938BE" w:rsidRPr="0062011C" w14:paraId="7DC0555D" w14:textId="77777777" w:rsidTr="00711075">
        <w:tc>
          <w:tcPr>
            <w:tcW w:w="1135" w:type="dxa"/>
            <w:shd w:val="clear" w:color="auto" w:fill="auto"/>
          </w:tcPr>
          <w:p w14:paraId="0ED7B07A" w14:textId="0D28B098" w:rsidR="007938BE" w:rsidRPr="00527DD2" w:rsidRDefault="007938BE" w:rsidP="007938BE">
            <w:pPr>
              <w:jc w:val="both"/>
              <w:rPr>
                <w:bCs/>
              </w:rPr>
            </w:pPr>
            <w:r w:rsidRPr="007938BE">
              <w:rPr>
                <w:bCs/>
              </w:rPr>
              <w:t xml:space="preserve">Тема </w:t>
            </w:r>
            <w:r>
              <w:rPr>
                <w:bCs/>
              </w:rPr>
              <w:t>25</w:t>
            </w:r>
            <w:r w:rsidRPr="007938BE">
              <w:rPr>
                <w:bCs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15897F4" w14:textId="77777777" w:rsidR="007938BE" w:rsidRDefault="004E57F6" w:rsidP="007938BE">
            <w:pPr>
              <w:jc w:val="both"/>
              <w:rPr>
                <w:bCs/>
              </w:rPr>
            </w:pPr>
            <w:r>
              <w:rPr>
                <w:bCs/>
              </w:rPr>
              <w:t>Підготовка до семінарського заняття</w:t>
            </w:r>
            <w:r w:rsidR="00CD30A1" w:rsidRPr="00CD30A1">
              <w:rPr>
                <w:bCs/>
                <w:sz w:val="24"/>
              </w:rPr>
              <w:t xml:space="preserve"> </w:t>
            </w:r>
            <w:r w:rsidR="00803A08">
              <w:rPr>
                <w:bCs/>
                <w:sz w:val="24"/>
              </w:rPr>
              <w:t>«</w:t>
            </w:r>
            <w:r w:rsidR="00CD30A1" w:rsidRPr="00CD30A1">
              <w:rPr>
                <w:bCs/>
              </w:rPr>
              <w:t>Психологічні особливості педагогічного спілкування та співробітництва в ЗДО та в початковій школі</w:t>
            </w:r>
            <w:r w:rsidR="00803A08">
              <w:rPr>
                <w:bCs/>
              </w:rPr>
              <w:t>».</w:t>
            </w:r>
          </w:p>
          <w:p w14:paraId="46D99CEE" w14:textId="77777777" w:rsidR="00970514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 xml:space="preserve">Підготуйте на одну із тем презентацію з </w:t>
            </w:r>
            <w:proofErr w:type="spellStart"/>
            <w:r w:rsidRPr="0026538D">
              <w:rPr>
                <w:bCs/>
              </w:rPr>
              <w:t>відеосюжетом</w:t>
            </w:r>
            <w:proofErr w:type="spellEnd"/>
            <w:r w:rsidR="00970514">
              <w:rPr>
                <w:bCs/>
              </w:rPr>
              <w:t xml:space="preserve">; </w:t>
            </w:r>
          </w:p>
          <w:p w14:paraId="5ED02F31" w14:textId="77777777" w:rsidR="00970514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 xml:space="preserve">1. Механізми соціальної перцепції в роботі педагога. </w:t>
            </w:r>
          </w:p>
          <w:p w14:paraId="27F441B7" w14:textId="77777777" w:rsidR="00970514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 xml:space="preserve">2. Конфлікти між учасниками педагогічного процесу в ЗДО. </w:t>
            </w:r>
          </w:p>
          <w:p w14:paraId="21A6B7B5" w14:textId="77777777" w:rsidR="00970514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 xml:space="preserve">3. Основні стилі педагогічного спілкування. </w:t>
            </w:r>
          </w:p>
          <w:p w14:paraId="713281CD" w14:textId="77777777" w:rsidR="00970514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 xml:space="preserve">4. Смислові бар’єри у педагогічному спілкуванні та способи їх подолання. </w:t>
            </w:r>
          </w:p>
          <w:p w14:paraId="0399EB5A" w14:textId="13E271C0" w:rsidR="00803A08" w:rsidRPr="0062011C" w:rsidRDefault="0026538D" w:rsidP="007938BE">
            <w:pPr>
              <w:jc w:val="both"/>
              <w:rPr>
                <w:bCs/>
              </w:rPr>
            </w:pPr>
            <w:r w:rsidRPr="0026538D">
              <w:rPr>
                <w:bCs/>
              </w:rPr>
              <w:t>5. Шляхи оптимізації педагогічного спілкування та взаємодії.</w:t>
            </w:r>
          </w:p>
        </w:tc>
        <w:tc>
          <w:tcPr>
            <w:tcW w:w="1276" w:type="dxa"/>
            <w:shd w:val="clear" w:color="auto" w:fill="auto"/>
          </w:tcPr>
          <w:p w14:paraId="42E6838F" w14:textId="5D3E2DF2" w:rsidR="007938BE" w:rsidRPr="0062011C" w:rsidRDefault="00970514" w:rsidP="007938BE">
            <w:pPr>
              <w:jc w:val="center"/>
              <w:rPr>
                <w:bCs/>
              </w:rPr>
            </w:pPr>
            <w:r>
              <w:rPr>
                <w:bCs/>
              </w:rPr>
              <w:t>8; 11</w:t>
            </w:r>
          </w:p>
        </w:tc>
        <w:tc>
          <w:tcPr>
            <w:tcW w:w="2552" w:type="dxa"/>
            <w:shd w:val="clear" w:color="auto" w:fill="auto"/>
          </w:tcPr>
          <w:p w14:paraId="2051D0B4" w14:textId="2C265167" w:rsidR="007938BE" w:rsidRPr="0062011C" w:rsidRDefault="00970514" w:rsidP="007938BE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70514">
              <w:rPr>
                <w:bCs/>
              </w:rPr>
              <w:t>резентаці</w:t>
            </w:r>
            <w:r>
              <w:rPr>
                <w:bCs/>
              </w:rPr>
              <w:t>я</w:t>
            </w:r>
            <w:r w:rsidRPr="00970514">
              <w:rPr>
                <w:bCs/>
              </w:rPr>
              <w:t xml:space="preserve"> з </w:t>
            </w:r>
            <w:proofErr w:type="spellStart"/>
            <w:r w:rsidRPr="00970514">
              <w:rPr>
                <w:bCs/>
              </w:rPr>
              <w:t>відеосюжетом</w:t>
            </w:r>
            <w:proofErr w:type="spellEnd"/>
          </w:p>
        </w:tc>
      </w:tr>
      <w:bookmarkEnd w:id="7"/>
    </w:tbl>
    <w:p w14:paraId="661AC6DE" w14:textId="77777777" w:rsidR="007938BE" w:rsidRPr="007938BE" w:rsidRDefault="007938BE">
      <w:pPr>
        <w:pStyle w:val="a3"/>
        <w:rPr>
          <w:bCs/>
          <w:sz w:val="24"/>
          <w:szCs w:val="24"/>
        </w:rPr>
      </w:pPr>
    </w:p>
    <w:p w14:paraId="03A2A4DE" w14:textId="777777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bookmarkStart w:id="8" w:name="_Hlk172121989"/>
      <w:bookmarkStart w:id="9" w:name="_Hlk172121937"/>
      <w:bookmarkEnd w:id="3"/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77777777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 xml:space="preserve">сихологія </w:t>
      </w:r>
      <w:bookmarkStart w:id="10" w:name="_Hlk141090767"/>
      <w:r>
        <w:rPr>
          <w:sz w:val="28"/>
          <w:szCs w:val="28"/>
          <w:lang w:eastAsia="ar-SA"/>
        </w:rPr>
        <w:t>(загальна, дитяча, педагогічна)</w:t>
      </w:r>
      <w:r w:rsidRPr="008432E4">
        <w:rPr>
          <w:sz w:val="28"/>
          <w:szCs w:val="28"/>
          <w:lang w:eastAsia="ar-SA"/>
        </w:rPr>
        <w:t xml:space="preserve">» </w:t>
      </w:r>
      <w:bookmarkEnd w:id="10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lastRenderedPageBreak/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6DE0651D" w:rsidR="0070029B" w:rsidRPr="008432E4" w:rsidRDefault="00F502A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 xml:space="preserve">аписання </w:t>
      </w:r>
      <w:r>
        <w:rPr>
          <w:sz w:val="28"/>
          <w:szCs w:val="28"/>
          <w:lang w:eastAsia="ar-SA"/>
        </w:rPr>
        <w:t>статті</w:t>
      </w:r>
      <w:r w:rsidR="0070029B" w:rsidRPr="008432E4">
        <w:rPr>
          <w:sz w:val="28"/>
          <w:szCs w:val="28"/>
          <w:lang w:eastAsia="ar-SA"/>
        </w:rPr>
        <w:t xml:space="preserve">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психології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«Психологія</w:t>
      </w:r>
      <w:r w:rsidR="0070029B">
        <w:rPr>
          <w:sz w:val="28"/>
          <w:szCs w:val="28"/>
          <w:lang w:eastAsia="ar-SA"/>
        </w:rPr>
        <w:t xml:space="preserve"> (загальна, дитяча, педагогічна)</w:t>
      </w:r>
      <w:r w:rsidR="0070029B" w:rsidRPr="008432E4">
        <w:rPr>
          <w:sz w:val="28"/>
          <w:szCs w:val="28"/>
          <w:lang w:eastAsia="ar-SA"/>
        </w:rPr>
        <w:t xml:space="preserve">» та готуєте рекомендації для студентів (батьків вихованців, колег) як фахівець з </w:t>
      </w:r>
      <w:r w:rsidR="0070029B">
        <w:rPr>
          <w:sz w:val="28"/>
          <w:szCs w:val="28"/>
          <w:lang w:eastAsia="ar-SA"/>
        </w:rPr>
        <w:t>початкової освіти</w:t>
      </w:r>
      <w:r w:rsidR="0070029B" w:rsidRPr="008432E4">
        <w:rPr>
          <w:sz w:val="28"/>
          <w:szCs w:val="28"/>
          <w:lang w:eastAsia="ar-SA"/>
        </w:rPr>
        <w:t>. Бажано використовувати власні фотографії з практики для висвітлення матеріалів</w:t>
      </w:r>
      <w:r w:rsidR="0070029B">
        <w:rPr>
          <w:sz w:val="28"/>
          <w:szCs w:val="28"/>
          <w:lang w:eastAsia="ar-SA"/>
        </w:rPr>
        <w:t xml:space="preserve"> – 20 б.;</w:t>
      </w:r>
    </w:p>
    <w:p w14:paraId="4CA8958A" w14:textId="2D817C4B" w:rsidR="0070029B" w:rsidRDefault="00F502A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5486CC68" w14:textId="27FBB9B1" w:rsidR="00F502A3" w:rsidRPr="00F502A3" w:rsidRDefault="00F502A3" w:rsidP="00F502A3">
      <w:pPr>
        <w:pStyle w:val="a6"/>
        <w:numPr>
          <w:ilvl w:val="0"/>
          <w:numId w:val="13"/>
        </w:numPr>
        <w:suppressAutoHyphens/>
        <w:jc w:val="both"/>
        <w:rPr>
          <w:sz w:val="28"/>
          <w:szCs w:val="28"/>
          <w:lang w:val="ru-RU" w:eastAsia="ar-SA"/>
        </w:rPr>
      </w:pPr>
      <w:bookmarkStart w:id="11" w:name="_Hlk172121466"/>
      <w:bookmarkStart w:id="12" w:name="_Hlk172120064"/>
      <w:proofErr w:type="spellStart"/>
      <w:r w:rsidRPr="00F502A3">
        <w:rPr>
          <w:sz w:val="28"/>
          <w:szCs w:val="28"/>
          <w:lang w:val="ru-RU" w:eastAsia="ar-SA"/>
        </w:rPr>
        <w:t>Проєкт</w:t>
      </w:r>
      <w:proofErr w:type="spellEnd"/>
      <w:r w:rsidRPr="00F502A3">
        <w:rPr>
          <w:sz w:val="28"/>
          <w:szCs w:val="28"/>
          <w:lang w:val="ru-RU" w:eastAsia="ar-SA"/>
        </w:rPr>
        <w:t xml:space="preserve"> на одну </w:t>
      </w:r>
      <w:proofErr w:type="spellStart"/>
      <w:r w:rsidRPr="00F502A3">
        <w:rPr>
          <w:sz w:val="28"/>
          <w:szCs w:val="28"/>
          <w:lang w:val="ru-RU" w:eastAsia="ar-SA"/>
        </w:rPr>
        <w:t>із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502A3">
        <w:rPr>
          <w:sz w:val="28"/>
          <w:szCs w:val="28"/>
          <w:lang w:val="ru-RU" w:eastAsia="ar-SA"/>
        </w:rPr>
        <w:t>запропонованих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 тем</w:t>
      </w:r>
      <w:proofErr w:type="gramEnd"/>
      <w:r w:rsidRPr="00F502A3">
        <w:rPr>
          <w:sz w:val="28"/>
          <w:szCs w:val="28"/>
          <w:lang w:val="ru-RU" w:eastAsia="ar-SA"/>
        </w:rPr>
        <w:t xml:space="preserve"> курсу: </w:t>
      </w:r>
      <w:proofErr w:type="spellStart"/>
      <w:r w:rsidRPr="00F502A3">
        <w:rPr>
          <w:sz w:val="28"/>
          <w:szCs w:val="28"/>
          <w:lang w:val="ru-RU" w:eastAsia="ar-SA"/>
        </w:rPr>
        <w:t>вступ</w:t>
      </w:r>
      <w:proofErr w:type="spellEnd"/>
      <w:r w:rsidRPr="00F502A3">
        <w:rPr>
          <w:sz w:val="28"/>
          <w:szCs w:val="28"/>
          <w:lang w:val="ru-RU" w:eastAsia="ar-SA"/>
        </w:rPr>
        <w:t xml:space="preserve"> (</w:t>
      </w:r>
      <w:proofErr w:type="spellStart"/>
      <w:r w:rsidRPr="00F502A3">
        <w:rPr>
          <w:sz w:val="28"/>
          <w:szCs w:val="28"/>
          <w:lang w:val="ru-RU" w:eastAsia="ar-SA"/>
        </w:rPr>
        <w:t>обгрунтування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актуальності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обраної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теми), </w:t>
      </w:r>
      <w:proofErr w:type="spellStart"/>
      <w:r w:rsidRPr="00F502A3">
        <w:rPr>
          <w:sz w:val="28"/>
          <w:szCs w:val="28"/>
          <w:lang w:val="ru-RU" w:eastAsia="ar-SA"/>
        </w:rPr>
        <w:t>основна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частина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висновки</w:t>
      </w:r>
      <w:proofErr w:type="spellEnd"/>
      <w:r w:rsidRPr="00F502A3">
        <w:rPr>
          <w:sz w:val="28"/>
          <w:szCs w:val="28"/>
          <w:lang w:val="ru-RU" w:eastAsia="ar-SA"/>
        </w:rPr>
        <w:t xml:space="preserve">, список </w:t>
      </w:r>
      <w:proofErr w:type="spellStart"/>
      <w:r w:rsidRPr="00F502A3">
        <w:rPr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додатки</w:t>
      </w:r>
      <w:proofErr w:type="spellEnd"/>
      <w:r w:rsidRPr="00F502A3">
        <w:rPr>
          <w:sz w:val="28"/>
          <w:szCs w:val="28"/>
          <w:lang w:val="ru-RU" w:eastAsia="ar-SA"/>
        </w:rPr>
        <w:t xml:space="preserve"> (</w:t>
      </w:r>
      <w:proofErr w:type="spellStart"/>
      <w:r w:rsidRPr="00F502A3">
        <w:rPr>
          <w:sz w:val="28"/>
          <w:szCs w:val="28"/>
          <w:lang w:val="ru-RU" w:eastAsia="ar-SA"/>
        </w:rPr>
        <w:t>якщо</w:t>
      </w:r>
      <w:proofErr w:type="spellEnd"/>
      <w:r w:rsidRPr="00F502A3">
        <w:rPr>
          <w:sz w:val="28"/>
          <w:szCs w:val="28"/>
          <w:lang w:val="ru-RU" w:eastAsia="ar-SA"/>
        </w:rPr>
        <w:t xml:space="preserve"> вони є), та </w:t>
      </w:r>
      <w:proofErr w:type="spellStart"/>
      <w:r w:rsidRPr="00F502A3">
        <w:rPr>
          <w:sz w:val="28"/>
          <w:szCs w:val="28"/>
          <w:lang w:val="ru-RU" w:eastAsia="ar-SA"/>
        </w:rPr>
        <w:t>доповнення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відео</w:t>
      </w:r>
      <w:proofErr w:type="spellEnd"/>
      <w:r w:rsidRPr="00F502A3">
        <w:rPr>
          <w:sz w:val="28"/>
          <w:szCs w:val="28"/>
          <w:lang w:val="ru-RU" w:eastAsia="ar-SA"/>
        </w:rPr>
        <w:t xml:space="preserve"> – 20 б. </w:t>
      </w:r>
    </w:p>
    <w:p w14:paraId="525C8A1F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sz w:val="28"/>
          <w:szCs w:val="28"/>
          <w:lang w:val="ru-RU" w:eastAsia="ar-SA"/>
        </w:rPr>
        <w:t>Обсяг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становить 15 – 16 </w:t>
      </w:r>
      <w:proofErr w:type="spellStart"/>
      <w:proofErr w:type="gramStart"/>
      <w:r w:rsidRPr="00F502A3">
        <w:rPr>
          <w:sz w:val="28"/>
          <w:szCs w:val="28"/>
          <w:lang w:val="ru-RU" w:eastAsia="ar-SA"/>
        </w:rPr>
        <w:t>сторінок</w:t>
      </w:r>
      <w:proofErr w:type="spellEnd"/>
      <w:r w:rsidRPr="00F502A3">
        <w:rPr>
          <w:sz w:val="28"/>
          <w:szCs w:val="28"/>
          <w:lang w:val="ru-RU" w:eastAsia="ar-SA"/>
        </w:rPr>
        <w:t xml:space="preserve">  </w:t>
      </w:r>
      <w:proofErr w:type="spellStart"/>
      <w:r w:rsidRPr="00F502A3">
        <w:rPr>
          <w:sz w:val="28"/>
          <w:szCs w:val="28"/>
          <w:lang w:val="ru-RU" w:eastAsia="ar-SA"/>
        </w:rPr>
        <w:t>друкованого</w:t>
      </w:r>
      <w:proofErr w:type="spellEnd"/>
      <w:proofErr w:type="gramEnd"/>
      <w:r w:rsidRPr="00F502A3">
        <w:rPr>
          <w:sz w:val="28"/>
          <w:szCs w:val="28"/>
          <w:lang w:val="ru-RU" w:eastAsia="ar-SA"/>
        </w:rPr>
        <w:t xml:space="preserve"> тексту без списку </w:t>
      </w:r>
      <w:proofErr w:type="spellStart"/>
      <w:r w:rsidRPr="00F502A3">
        <w:rPr>
          <w:sz w:val="28"/>
          <w:szCs w:val="28"/>
          <w:lang w:val="ru-RU" w:eastAsia="ar-SA"/>
        </w:rPr>
        <w:t>літератури</w:t>
      </w:r>
      <w:proofErr w:type="spellEnd"/>
      <w:r w:rsidRPr="00F502A3">
        <w:rPr>
          <w:sz w:val="28"/>
          <w:szCs w:val="28"/>
          <w:lang w:val="ru-RU" w:eastAsia="ar-SA"/>
        </w:rPr>
        <w:t xml:space="preserve"> і </w:t>
      </w:r>
      <w:proofErr w:type="spellStart"/>
      <w:r w:rsidRPr="00F502A3">
        <w:rPr>
          <w:sz w:val="28"/>
          <w:szCs w:val="28"/>
          <w:lang w:val="ru-RU" w:eastAsia="ar-SA"/>
        </w:rPr>
        <w:t>додатків</w:t>
      </w:r>
      <w:proofErr w:type="spellEnd"/>
      <w:r w:rsidRPr="00F502A3">
        <w:rPr>
          <w:sz w:val="28"/>
          <w:szCs w:val="28"/>
          <w:lang w:val="ru-RU" w:eastAsia="ar-SA"/>
        </w:rPr>
        <w:t xml:space="preserve">. Текст у </w:t>
      </w:r>
      <w:proofErr w:type="spellStart"/>
      <w:r w:rsidRPr="00F502A3">
        <w:rPr>
          <w:sz w:val="28"/>
          <w:szCs w:val="28"/>
          <w:lang w:val="ru-RU" w:eastAsia="ar-SA"/>
        </w:rPr>
        <w:t>компютерному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варіанті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виконується</w:t>
      </w:r>
      <w:proofErr w:type="spellEnd"/>
      <w:r w:rsidRPr="00F502A3">
        <w:rPr>
          <w:sz w:val="28"/>
          <w:szCs w:val="28"/>
          <w:lang w:val="ru-RU" w:eastAsia="ar-SA"/>
        </w:rPr>
        <w:t xml:space="preserve"> шрифтом </w:t>
      </w:r>
      <w:proofErr w:type="spellStart"/>
      <w:r w:rsidRPr="00F502A3">
        <w:rPr>
          <w:sz w:val="28"/>
          <w:szCs w:val="28"/>
          <w:lang w:val="ru-RU" w:eastAsia="ar-SA"/>
        </w:rPr>
        <w:t>Times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New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Roman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розміром</w:t>
      </w:r>
      <w:proofErr w:type="spellEnd"/>
      <w:r w:rsidRPr="00F502A3">
        <w:rPr>
          <w:sz w:val="28"/>
          <w:szCs w:val="28"/>
          <w:lang w:val="ru-RU" w:eastAsia="ar-SA"/>
        </w:rPr>
        <w:t xml:space="preserve"> -14, </w:t>
      </w:r>
      <w:proofErr w:type="spellStart"/>
      <w:r w:rsidRPr="00F502A3">
        <w:rPr>
          <w:sz w:val="28"/>
          <w:szCs w:val="28"/>
          <w:lang w:val="ru-RU" w:eastAsia="ar-SA"/>
        </w:rPr>
        <w:t>міжрядковий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інтервал</w:t>
      </w:r>
      <w:proofErr w:type="spellEnd"/>
      <w:r w:rsidRPr="00F502A3">
        <w:rPr>
          <w:sz w:val="28"/>
          <w:szCs w:val="28"/>
          <w:lang w:val="ru-RU" w:eastAsia="ar-SA"/>
        </w:rPr>
        <w:t xml:space="preserve"> - 1,5.</w:t>
      </w:r>
    </w:p>
    <w:p w14:paraId="432BA705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Вступ</w:t>
      </w:r>
      <w:proofErr w:type="spellEnd"/>
      <w:r w:rsidRPr="00F502A3">
        <w:rPr>
          <w:sz w:val="28"/>
          <w:szCs w:val="28"/>
          <w:lang w:val="ru-RU" w:eastAsia="ar-SA"/>
        </w:rPr>
        <w:t xml:space="preserve"> – </w:t>
      </w:r>
      <w:proofErr w:type="spellStart"/>
      <w:r w:rsidRPr="00F502A3">
        <w:rPr>
          <w:sz w:val="28"/>
          <w:szCs w:val="28"/>
          <w:lang w:val="ru-RU" w:eastAsia="ar-SA"/>
        </w:rPr>
        <w:t>найважливіший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елемент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довільної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форми</w:t>
      </w:r>
      <w:proofErr w:type="spellEnd"/>
      <w:r w:rsidRPr="00F502A3">
        <w:rPr>
          <w:sz w:val="28"/>
          <w:szCs w:val="28"/>
          <w:lang w:val="ru-RU" w:eastAsia="ar-SA"/>
        </w:rPr>
        <w:t xml:space="preserve">, але </w:t>
      </w:r>
      <w:proofErr w:type="spellStart"/>
      <w:r w:rsidRPr="00F502A3">
        <w:rPr>
          <w:sz w:val="28"/>
          <w:szCs w:val="28"/>
          <w:lang w:val="ru-RU" w:eastAsia="ar-SA"/>
        </w:rPr>
        <w:t>має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містити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наступні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складові</w:t>
      </w:r>
      <w:proofErr w:type="spellEnd"/>
      <w:r w:rsidRPr="00F502A3">
        <w:rPr>
          <w:sz w:val="28"/>
          <w:szCs w:val="28"/>
          <w:lang w:val="ru-RU" w:eastAsia="ar-SA"/>
        </w:rPr>
        <w:t xml:space="preserve">: </w:t>
      </w:r>
      <w:proofErr w:type="spellStart"/>
      <w:r w:rsidRPr="00F502A3">
        <w:rPr>
          <w:sz w:val="28"/>
          <w:szCs w:val="28"/>
          <w:lang w:val="ru-RU" w:eastAsia="ar-SA"/>
        </w:rPr>
        <w:t>обгрунтування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вибору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теми, </w:t>
      </w:r>
      <w:proofErr w:type="spellStart"/>
      <w:r w:rsidRPr="00F502A3">
        <w:rPr>
          <w:sz w:val="28"/>
          <w:szCs w:val="28"/>
          <w:lang w:val="ru-RU" w:eastAsia="ar-SA"/>
        </w:rPr>
        <w:t>оцінка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її</w:t>
      </w:r>
      <w:proofErr w:type="spellEnd"/>
      <w:r w:rsidRPr="00F502A3">
        <w:rPr>
          <w:sz w:val="28"/>
          <w:szCs w:val="28"/>
          <w:lang w:val="ru-RU" w:eastAsia="ar-SA"/>
        </w:rPr>
        <w:t xml:space="preserve"> з точки </w:t>
      </w:r>
      <w:proofErr w:type="spellStart"/>
      <w:r w:rsidRPr="00F502A3">
        <w:rPr>
          <w:sz w:val="28"/>
          <w:szCs w:val="28"/>
          <w:lang w:val="ru-RU" w:eastAsia="ar-SA"/>
        </w:rPr>
        <w:t>зору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актуальності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та </w:t>
      </w:r>
      <w:proofErr w:type="spellStart"/>
      <w:r w:rsidRPr="00F502A3">
        <w:rPr>
          <w:sz w:val="28"/>
          <w:szCs w:val="28"/>
          <w:lang w:val="ru-RU" w:eastAsia="ar-SA"/>
        </w:rPr>
        <w:t>важливості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визначення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її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місця</w:t>
      </w:r>
      <w:proofErr w:type="spellEnd"/>
      <w:r w:rsidRPr="00F502A3">
        <w:rPr>
          <w:sz w:val="28"/>
          <w:szCs w:val="28"/>
          <w:lang w:val="ru-RU" w:eastAsia="ar-SA"/>
        </w:rPr>
        <w:t xml:space="preserve"> в </w:t>
      </w:r>
      <w:proofErr w:type="spellStart"/>
      <w:r w:rsidRPr="00F502A3">
        <w:rPr>
          <w:sz w:val="28"/>
          <w:szCs w:val="28"/>
          <w:lang w:val="ru-RU" w:eastAsia="ar-SA"/>
        </w:rPr>
        <w:t>науковій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проблематиці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оцінка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ступеню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розробки</w:t>
      </w:r>
      <w:proofErr w:type="spellEnd"/>
      <w:r w:rsidRPr="00F502A3">
        <w:rPr>
          <w:sz w:val="28"/>
          <w:szCs w:val="28"/>
          <w:lang w:val="ru-RU" w:eastAsia="ar-SA"/>
        </w:rPr>
        <w:t xml:space="preserve"> теми, </w:t>
      </w:r>
      <w:proofErr w:type="spellStart"/>
      <w:r w:rsidRPr="00F502A3">
        <w:rPr>
          <w:sz w:val="28"/>
          <w:szCs w:val="28"/>
          <w:lang w:val="ru-RU" w:eastAsia="ar-SA"/>
        </w:rPr>
        <w:t>формулювання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мети і </w:t>
      </w:r>
      <w:proofErr w:type="spellStart"/>
      <w:r w:rsidRPr="00F502A3">
        <w:rPr>
          <w:sz w:val="28"/>
          <w:szCs w:val="28"/>
          <w:lang w:val="ru-RU" w:eastAsia="ar-SA"/>
        </w:rPr>
        <w:t>завдань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дослідження</w:t>
      </w:r>
      <w:proofErr w:type="spellEnd"/>
      <w:r w:rsidRPr="00F502A3">
        <w:rPr>
          <w:sz w:val="28"/>
          <w:szCs w:val="28"/>
          <w:lang w:val="ru-RU" w:eastAsia="ar-SA"/>
        </w:rPr>
        <w:t>.</w:t>
      </w:r>
    </w:p>
    <w:p w14:paraId="7CB349E6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Основна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частина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відображає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самостійно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виконане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дослідження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по </w:t>
      </w:r>
      <w:proofErr w:type="spellStart"/>
      <w:r w:rsidRPr="00F502A3">
        <w:rPr>
          <w:sz w:val="28"/>
          <w:szCs w:val="28"/>
          <w:lang w:val="ru-RU" w:eastAsia="ar-SA"/>
        </w:rPr>
        <w:t>проблемі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узагальнення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існуючої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наукової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літератури</w:t>
      </w:r>
      <w:proofErr w:type="spellEnd"/>
      <w:r w:rsidRPr="00F502A3">
        <w:rPr>
          <w:sz w:val="28"/>
          <w:szCs w:val="28"/>
          <w:lang w:val="ru-RU" w:eastAsia="ar-SA"/>
        </w:rPr>
        <w:t xml:space="preserve"> з </w:t>
      </w:r>
      <w:proofErr w:type="spellStart"/>
      <w:r w:rsidRPr="00F502A3">
        <w:rPr>
          <w:sz w:val="28"/>
          <w:szCs w:val="28"/>
          <w:lang w:val="ru-RU" w:eastAsia="ar-SA"/>
        </w:rPr>
        <w:t>розглянутої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проблеми</w:t>
      </w:r>
      <w:proofErr w:type="spellEnd"/>
      <w:r w:rsidRPr="00F502A3">
        <w:rPr>
          <w:sz w:val="28"/>
          <w:szCs w:val="28"/>
          <w:lang w:val="ru-RU" w:eastAsia="ar-SA"/>
        </w:rPr>
        <w:t xml:space="preserve"> та методична </w:t>
      </w:r>
      <w:proofErr w:type="spellStart"/>
      <w:r w:rsidRPr="00F502A3">
        <w:rPr>
          <w:sz w:val="28"/>
          <w:szCs w:val="28"/>
          <w:lang w:val="ru-RU" w:eastAsia="ar-SA"/>
        </w:rPr>
        <w:t>розробка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матеріалів</w:t>
      </w:r>
      <w:proofErr w:type="spellEnd"/>
      <w:r w:rsidRPr="00F502A3">
        <w:rPr>
          <w:sz w:val="28"/>
          <w:szCs w:val="28"/>
          <w:lang w:val="ru-RU" w:eastAsia="ar-SA"/>
        </w:rPr>
        <w:t>.</w:t>
      </w:r>
    </w:p>
    <w:p w14:paraId="0526E9A7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F502A3">
        <w:rPr>
          <w:b/>
          <w:bCs/>
          <w:sz w:val="28"/>
          <w:szCs w:val="28"/>
          <w:lang w:val="ru-RU" w:eastAsia="ar-SA"/>
        </w:rPr>
        <w:t>Висновки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r w:rsidRPr="00F502A3">
        <w:rPr>
          <w:sz w:val="28"/>
          <w:szCs w:val="28"/>
          <w:lang w:val="ru-RU" w:eastAsia="ar-SA"/>
        </w:rPr>
        <w:t xml:space="preserve">– </w:t>
      </w:r>
      <w:proofErr w:type="spellStart"/>
      <w:r w:rsidRPr="00F502A3">
        <w:rPr>
          <w:sz w:val="28"/>
          <w:szCs w:val="28"/>
          <w:lang w:val="ru-RU" w:eastAsia="ar-SA"/>
        </w:rPr>
        <w:t>дається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коротке</w:t>
      </w:r>
      <w:proofErr w:type="spellEnd"/>
      <w:r w:rsidRPr="00F502A3">
        <w:rPr>
          <w:sz w:val="28"/>
          <w:szCs w:val="28"/>
          <w:lang w:val="ru-RU" w:eastAsia="ar-SA"/>
        </w:rPr>
        <w:t xml:space="preserve"> резюме того, </w:t>
      </w:r>
      <w:proofErr w:type="spellStart"/>
      <w:r w:rsidRPr="00F502A3">
        <w:rPr>
          <w:sz w:val="28"/>
          <w:szCs w:val="28"/>
          <w:lang w:val="ru-RU" w:eastAsia="ar-SA"/>
        </w:rPr>
        <w:t>що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викладено</w:t>
      </w:r>
      <w:proofErr w:type="spellEnd"/>
      <w:r w:rsidRPr="00F502A3">
        <w:rPr>
          <w:sz w:val="28"/>
          <w:szCs w:val="28"/>
          <w:lang w:val="ru-RU" w:eastAsia="ar-SA"/>
        </w:rPr>
        <w:t xml:space="preserve"> в </w:t>
      </w:r>
      <w:proofErr w:type="spellStart"/>
      <w:r w:rsidRPr="00F502A3">
        <w:rPr>
          <w:sz w:val="28"/>
          <w:szCs w:val="28"/>
          <w:lang w:val="ru-RU" w:eastAsia="ar-SA"/>
        </w:rPr>
        <w:t>основній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частині</w:t>
      </w:r>
      <w:proofErr w:type="spellEnd"/>
      <w:r w:rsidRPr="00F502A3">
        <w:rPr>
          <w:sz w:val="28"/>
          <w:szCs w:val="28"/>
          <w:lang w:val="ru-RU" w:eastAsia="ar-SA"/>
        </w:rPr>
        <w:t xml:space="preserve"> і шляхи </w:t>
      </w:r>
      <w:proofErr w:type="spellStart"/>
      <w:r w:rsidRPr="00F502A3">
        <w:rPr>
          <w:sz w:val="28"/>
          <w:szCs w:val="28"/>
          <w:lang w:val="ru-RU" w:eastAsia="ar-SA"/>
        </w:rPr>
        <w:t>використання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проєкту</w:t>
      </w:r>
      <w:proofErr w:type="spellEnd"/>
      <w:r w:rsidRPr="00F502A3">
        <w:rPr>
          <w:sz w:val="28"/>
          <w:szCs w:val="28"/>
          <w:lang w:val="ru-RU" w:eastAsia="ar-SA"/>
        </w:rPr>
        <w:t xml:space="preserve"> у </w:t>
      </w:r>
      <w:proofErr w:type="spellStart"/>
      <w:r w:rsidRPr="00F502A3">
        <w:rPr>
          <w:sz w:val="28"/>
          <w:szCs w:val="28"/>
          <w:lang w:val="ru-RU" w:eastAsia="ar-SA"/>
        </w:rPr>
        <w:t>професійній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діяльності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соціального</w:t>
      </w:r>
      <w:proofErr w:type="spellEnd"/>
      <w:r w:rsidRPr="00F502A3">
        <w:rPr>
          <w:sz w:val="28"/>
          <w:szCs w:val="28"/>
          <w:lang w:val="ru-RU" w:eastAsia="ar-SA"/>
        </w:rPr>
        <w:t xml:space="preserve"> педагога.</w:t>
      </w:r>
    </w:p>
    <w:p w14:paraId="40DE7120" w14:textId="708F3966" w:rsid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r w:rsidRPr="00F502A3">
        <w:rPr>
          <w:b/>
          <w:bCs/>
          <w:sz w:val="28"/>
          <w:szCs w:val="28"/>
          <w:lang w:val="ru-RU" w:eastAsia="ar-SA"/>
        </w:rPr>
        <w:t xml:space="preserve">Список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b/>
          <w:bCs/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 – повинен </w:t>
      </w:r>
      <w:proofErr w:type="spellStart"/>
      <w:r w:rsidRPr="00F502A3">
        <w:rPr>
          <w:sz w:val="28"/>
          <w:szCs w:val="28"/>
          <w:lang w:val="ru-RU" w:eastAsia="ar-SA"/>
        </w:rPr>
        <w:t>містити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бібліографічний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опис</w:t>
      </w:r>
      <w:proofErr w:type="spellEnd"/>
      <w:r w:rsidRPr="00F502A3">
        <w:rPr>
          <w:sz w:val="28"/>
          <w:szCs w:val="28"/>
          <w:lang w:val="ru-RU" w:eastAsia="ar-SA"/>
        </w:rPr>
        <w:t xml:space="preserve"> </w:t>
      </w:r>
      <w:proofErr w:type="spellStart"/>
      <w:r w:rsidRPr="00F502A3">
        <w:rPr>
          <w:sz w:val="28"/>
          <w:szCs w:val="28"/>
          <w:lang w:val="ru-RU" w:eastAsia="ar-SA"/>
        </w:rPr>
        <w:t>джерел</w:t>
      </w:r>
      <w:proofErr w:type="spellEnd"/>
      <w:r w:rsidRPr="00F502A3">
        <w:rPr>
          <w:sz w:val="28"/>
          <w:szCs w:val="28"/>
          <w:lang w:val="ru-RU" w:eastAsia="ar-SA"/>
        </w:rPr>
        <w:t xml:space="preserve">, </w:t>
      </w:r>
      <w:proofErr w:type="spellStart"/>
      <w:r w:rsidRPr="00F502A3">
        <w:rPr>
          <w:sz w:val="28"/>
          <w:szCs w:val="28"/>
          <w:lang w:val="ru-RU" w:eastAsia="ar-SA"/>
        </w:rPr>
        <w:t>використаних</w:t>
      </w:r>
      <w:proofErr w:type="spellEnd"/>
      <w:r w:rsidRPr="00F502A3">
        <w:rPr>
          <w:sz w:val="28"/>
          <w:szCs w:val="28"/>
          <w:lang w:val="ru-RU" w:eastAsia="ar-SA"/>
        </w:rPr>
        <w:t xml:space="preserve"> студентом </w:t>
      </w:r>
      <w:proofErr w:type="spellStart"/>
      <w:r w:rsidRPr="00F502A3">
        <w:rPr>
          <w:sz w:val="28"/>
          <w:szCs w:val="28"/>
          <w:lang w:val="ru-RU" w:eastAsia="ar-SA"/>
        </w:rPr>
        <w:t>під</w:t>
      </w:r>
      <w:proofErr w:type="spellEnd"/>
      <w:r w:rsidRPr="00F502A3">
        <w:rPr>
          <w:sz w:val="28"/>
          <w:szCs w:val="28"/>
          <w:lang w:val="ru-RU" w:eastAsia="ar-SA"/>
        </w:rPr>
        <w:t xml:space="preserve"> час </w:t>
      </w:r>
      <w:proofErr w:type="spellStart"/>
      <w:r w:rsidRPr="00F502A3">
        <w:rPr>
          <w:sz w:val="28"/>
          <w:szCs w:val="28"/>
          <w:lang w:val="ru-RU" w:eastAsia="ar-SA"/>
        </w:rPr>
        <w:t>роботи</w:t>
      </w:r>
      <w:proofErr w:type="spellEnd"/>
      <w:r w:rsidRPr="00F502A3">
        <w:rPr>
          <w:sz w:val="28"/>
          <w:szCs w:val="28"/>
          <w:lang w:val="ru-RU" w:eastAsia="ar-SA"/>
        </w:rPr>
        <w:t xml:space="preserve"> над темою.</w:t>
      </w:r>
    </w:p>
    <w:p w14:paraId="565EC7FA" w14:textId="77777777" w:rsidR="00F502A3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bookmarkStart w:id="13" w:name="_Hlk170910469"/>
      <w:bookmarkStart w:id="14" w:name="_Hlk141091398"/>
      <w:bookmarkEnd w:id="11"/>
    </w:p>
    <w:bookmarkEnd w:id="8"/>
    <w:p w14:paraId="46BA2FD0" w14:textId="092E7583" w:rsidR="00F502A3" w:rsidRPr="00BC2021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Орієнтовна тематика </w:t>
      </w:r>
      <w:proofErr w:type="spellStart"/>
      <w:r w:rsidRPr="00BC2021">
        <w:rPr>
          <w:rFonts w:eastAsia="Calibri"/>
          <w:b/>
          <w:bCs/>
          <w:sz w:val="28"/>
          <w:szCs w:val="28"/>
        </w:rPr>
        <w:t>проєктних</w:t>
      </w:r>
      <w:proofErr w:type="spellEnd"/>
      <w:r w:rsidRPr="00BC2021">
        <w:rPr>
          <w:rFonts w:eastAsia="Calibri"/>
          <w:b/>
          <w:bCs/>
          <w:sz w:val="28"/>
          <w:szCs w:val="28"/>
        </w:rPr>
        <w:t xml:space="preserve"> досліджень  з навчальної дисципліни </w:t>
      </w:r>
    </w:p>
    <w:p w14:paraId="6FC92B6E" w14:textId="77777777" w:rsidR="00F502A3" w:rsidRPr="00BC2021" w:rsidRDefault="00F502A3" w:rsidP="00F502A3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 «Психологія </w:t>
      </w:r>
      <w:r w:rsidRPr="00BC2021">
        <w:rPr>
          <w:b/>
          <w:bCs/>
          <w:sz w:val="28"/>
          <w:szCs w:val="28"/>
          <w:lang w:eastAsia="ar-SA"/>
        </w:rPr>
        <w:t>(загальна, дитяча, педагогічна)</w:t>
      </w:r>
      <w:r w:rsidRPr="00BC2021">
        <w:rPr>
          <w:rFonts w:eastAsia="Calibri"/>
          <w:b/>
          <w:bCs/>
          <w:sz w:val="28"/>
          <w:szCs w:val="28"/>
        </w:rPr>
        <w:t>»</w:t>
      </w:r>
    </w:p>
    <w:bookmarkEnd w:id="13"/>
    <w:p w14:paraId="1394183E" w14:textId="77777777" w:rsidR="00F502A3" w:rsidRPr="00BC2021" w:rsidRDefault="00F502A3" w:rsidP="00F50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ІІІ семестр</w:t>
      </w:r>
    </w:p>
    <w:p w14:paraId="3372D0F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1. Рівень домагань особистості.</w:t>
      </w:r>
    </w:p>
    <w:p w14:paraId="56C7C11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2. Методи психологічних досліджень в роботі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школи.</w:t>
      </w:r>
    </w:p>
    <w:p w14:paraId="48485B8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3. Самооцінка, її види та механізми формування. Проблема впливу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самооцінки на психічне здоров’я особистості.</w:t>
      </w:r>
    </w:p>
    <w:p w14:paraId="1AEB929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4. Соціальні ролі особистості, характеристика їх ознак та видів.</w:t>
      </w:r>
    </w:p>
    <w:p w14:paraId="5A63C18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5. Розвиток емоційного інтелекту у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 шкільного віку.</w:t>
      </w:r>
    </w:p>
    <w:p w14:paraId="4004895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6. Психологічна характеристика творчої особистості (на прикладі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видатних діячів педагогічної та психологічної науки).</w:t>
      </w:r>
    </w:p>
    <w:p w14:paraId="091505DB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7. Шляхи розвитку вольових якостей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068E47BA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8. Особливості, шляхи, прийоми і способи формування успішного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педагогічного спілкування.</w:t>
      </w:r>
    </w:p>
    <w:p w14:paraId="1B6261A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9. Основні стилі педагогічного спілкування та їх ефективність в різних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видах діяльності.</w:t>
      </w:r>
    </w:p>
    <w:p w14:paraId="2848BDD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10. Міжособистісні конфлікти: причини виникнення і динаміка розвитку.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 xml:space="preserve">Принципи </w:t>
      </w:r>
      <w:r w:rsidRPr="008432E4">
        <w:rPr>
          <w:sz w:val="28"/>
          <w:szCs w:val="28"/>
        </w:rPr>
        <w:lastRenderedPageBreak/>
        <w:t>класифікації та шляхи вирішення конфліктних ситуацій.</w:t>
      </w:r>
    </w:p>
    <w:p w14:paraId="09A71B0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11. Управління групою та колективом.</w:t>
      </w:r>
    </w:p>
    <w:p w14:paraId="6AC57B91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12. Психологічні механізми та основні етапи соціалізації особистості.</w:t>
      </w:r>
    </w:p>
    <w:p w14:paraId="35224C3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13.Особливості професійної спостережливості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школи.</w:t>
      </w:r>
    </w:p>
    <w:p w14:paraId="7FD261B2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14. Умови ефективного формування уважності та способи організації 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 xml:space="preserve">керування увагою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44FADEB4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15. Розвиток пам’яті на різних вікових етапах особистості.</w:t>
      </w:r>
    </w:p>
    <w:p w14:paraId="673E6EB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16. Шляхи, прийоми і засоби тренування пам’яті </w:t>
      </w:r>
      <w:r>
        <w:rPr>
          <w:sz w:val="28"/>
          <w:szCs w:val="28"/>
        </w:rPr>
        <w:t xml:space="preserve">дошкільників / </w:t>
      </w:r>
      <w:r w:rsidRPr="008432E4">
        <w:rPr>
          <w:sz w:val="28"/>
          <w:szCs w:val="28"/>
        </w:rPr>
        <w:t>молодших школярів.</w:t>
      </w:r>
    </w:p>
    <w:p w14:paraId="612B303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17. Особистісні властивості творчої людини: проблеми і шляхи розвитку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творчого мислення.</w:t>
      </w:r>
    </w:p>
    <w:p w14:paraId="50E56281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18. Становлення творчої професійної діяльності </w:t>
      </w:r>
      <w:r>
        <w:rPr>
          <w:sz w:val="28"/>
          <w:szCs w:val="28"/>
        </w:rPr>
        <w:t xml:space="preserve">вихователя ЗДО / </w:t>
      </w:r>
      <w:r w:rsidRPr="008432E4">
        <w:rPr>
          <w:sz w:val="28"/>
          <w:szCs w:val="28"/>
        </w:rPr>
        <w:t>вчителя початкової школи,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співвідношення творчості і професіоналізму.</w:t>
      </w:r>
    </w:p>
    <w:p w14:paraId="0B00D55E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19. Психологічний захист, його зміст та призначення.</w:t>
      </w:r>
    </w:p>
    <w:p w14:paraId="3A063D35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20. Уява та індивідуальна творчість.</w:t>
      </w:r>
    </w:p>
    <w:p w14:paraId="1C66EDBA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21. Індивідуальні особливості пам’яті.</w:t>
      </w:r>
    </w:p>
    <w:p w14:paraId="33BAB962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22. Види і засоби спілкування.</w:t>
      </w:r>
    </w:p>
    <w:p w14:paraId="1D66C30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23. Розвиток та формування емоційної сфери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 шкільного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віку.</w:t>
      </w:r>
    </w:p>
    <w:p w14:paraId="0A541ED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24. Умови формування та особливості виховання вольової активності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людини.</w:t>
      </w:r>
    </w:p>
    <w:p w14:paraId="582FBBE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25. Дитячі ігри та їх роль в розвитку волі людини.</w:t>
      </w:r>
    </w:p>
    <w:p w14:paraId="3A49582D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26. Психолого-педагогічний підхід до обдарованих дітей.</w:t>
      </w:r>
    </w:p>
    <w:p w14:paraId="2AC89176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27. Психофізіологічні та соціальні проблеми профілактики та корекції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 xml:space="preserve">негативних рис характеру особистості </w:t>
      </w:r>
      <w:r>
        <w:rPr>
          <w:sz w:val="28"/>
          <w:szCs w:val="28"/>
        </w:rPr>
        <w:t xml:space="preserve">дошкільника / </w:t>
      </w:r>
      <w:r w:rsidRPr="008432E4">
        <w:rPr>
          <w:sz w:val="28"/>
          <w:szCs w:val="28"/>
        </w:rPr>
        <w:t>молодшого школяра.</w:t>
      </w:r>
    </w:p>
    <w:p w14:paraId="6B8130E9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28. Бар’єри спілкування.</w:t>
      </w:r>
    </w:p>
    <w:p w14:paraId="563E3AB4" w14:textId="77777777" w:rsidR="00F502A3" w:rsidRPr="008432E4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432E4">
        <w:rPr>
          <w:sz w:val="28"/>
          <w:szCs w:val="28"/>
        </w:rPr>
        <w:t xml:space="preserve">. Проблема формування та розвитку здібностей у дітей </w:t>
      </w:r>
      <w:r>
        <w:rPr>
          <w:sz w:val="28"/>
          <w:szCs w:val="28"/>
        </w:rPr>
        <w:t xml:space="preserve">дошкільного / </w:t>
      </w:r>
      <w:r w:rsidRPr="008432E4">
        <w:rPr>
          <w:sz w:val="28"/>
          <w:szCs w:val="28"/>
        </w:rPr>
        <w:t>молодшого</w:t>
      </w:r>
      <w:r>
        <w:rPr>
          <w:sz w:val="28"/>
          <w:szCs w:val="28"/>
        </w:rPr>
        <w:t xml:space="preserve"> </w:t>
      </w:r>
      <w:r w:rsidRPr="008432E4">
        <w:rPr>
          <w:sz w:val="28"/>
          <w:szCs w:val="28"/>
        </w:rPr>
        <w:t>шкільного віку.</w:t>
      </w:r>
    </w:p>
    <w:p w14:paraId="2C5EE023" w14:textId="77777777" w:rsidR="00F502A3" w:rsidRPr="008432E4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>3</w:t>
      </w:r>
      <w:r>
        <w:rPr>
          <w:sz w:val="28"/>
          <w:szCs w:val="28"/>
        </w:rPr>
        <w:t xml:space="preserve">0. </w:t>
      </w:r>
      <w:r w:rsidRPr="008432E4">
        <w:rPr>
          <w:sz w:val="28"/>
          <w:szCs w:val="28"/>
        </w:rPr>
        <w:t>Узгодження властивостей темпераменту й вимог діяльності.</w:t>
      </w:r>
      <w:bookmarkEnd w:id="14"/>
    </w:p>
    <w:p w14:paraId="4EC962E6" w14:textId="77777777" w:rsidR="00F502A3" w:rsidRPr="00B40D0A" w:rsidRDefault="00F502A3" w:rsidP="00F502A3">
      <w:pPr>
        <w:pStyle w:val="a6"/>
        <w:tabs>
          <w:tab w:val="left" w:pos="1189"/>
          <w:tab w:val="left" w:pos="1190"/>
        </w:tabs>
        <w:ind w:left="1190" w:firstLine="0"/>
        <w:jc w:val="center"/>
        <w:rPr>
          <w:b/>
          <w:bCs/>
          <w:sz w:val="28"/>
        </w:rPr>
      </w:pPr>
      <w:bookmarkStart w:id="15" w:name="_Hlk172122018"/>
      <w:bookmarkEnd w:id="9"/>
      <w:r w:rsidRPr="00B40D0A">
        <w:rPr>
          <w:b/>
          <w:bCs/>
          <w:sz w:val="28"/>
        </w:rPr>
        <w:t>І</w:t>
      </w:r>
      <w:r w:rsidRPr="00B40D0A">
        <w:rPr>
          <w:b/>
          <w:bCs/>
          <w:sz w:val="28"/>
          <w:lang w:val="en-US"/>
        </w:rPr>
        <w:t>V</w:t>
      </w:r>
      <w:r w:rsidRPr="001C0661">
        <w:rPr>
          <w:b/>
          <w:bCs/>
          <w:sz w:val="28"/>
          <w:lang w:val="ru-RU"/>
        </w:rPr>
        <w:t xml:space="preserve"> </w:t>
      </w:r>
      <w:r w:rsidRPr="00B40D0A">
        <w:rPr>
          <w:b/>
          <w:bCs/>
          <w:sz w:val="28"/>
        </w:rPr>
        <w:t>семестр</w:t>
      </w:r>
    </w:p>
    <w:p w14:paraId="1EE3F6A3" w14:textId="77777777" w:rsidR="00F502A3" w:rsidRDefault="00F502A3" w:rsidP="00F502A3">
      <w:pPr>
        <w:jc w:val="both"/>
        <w:rPr>
          <w:sz w:val="28"/>
          <w:szCs w:val="28"/>
        </w:rPr>
      </w:pPr>
      <w:r w:rsidRPr="008432E4">
        <w:rPr>
          <w:sz w:val="28"/>
          <w:szCs w:val="28"/>
        </w:rPr>
        <w:t xml:space="preserve">1. </w:t>
      </w:r>
      <w:r w:rsidRPr="006C2C87">
        <w:rPr>
          <w:sz w:val="28"/>
          <w:szCs w:val="28"/>
        </w:rPr>
        <w:t xml:space="preserve">Основні закономірності психічного розвитку дитини. </w:t>
      </w:r>
    </w:p>
    <w:p w14:paraId="2A797FF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2C87">
        <w:rPr>
          <w:sz w:val="28"/>
          <w:szCs w:val="28"/>
        </w:rPr>
        <w:t>Передумови, джерело і рушійні сили психічного розвитку дитини.</w:t>
      </w:r>
    </w:p>
    <w:p w14:paraId="122EFBC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2C87">
        <w:rPr>
          <w:sz w:val="28"/>
          <w:szCs w:val="28"/>
        </w:rPr>
        <w:t>Історія розвитку дитячої психології</w:t>
      </w:r>
      <w:r>
        <w:rPr>
          <w:sz w:val="28"/>
          <w:szCs w:val="28"/>
        </w:rPr>
        <w:t>.</w:t>
      </w:r>
    </w:p>
    <w:p w14:paraId="2F7DBAFD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2C87">
        <w:rPr>
          <w:sz w:val="28"/>
          <w:szCs w:val="28"/>
        </w:rPr>
        <w:t>Роль біологічних та соціальних факторів у психічному розвитку дитини</w:t>
      </w:r>
      <w:r>
        <w:rPr>
          <w:sz w:val="28"/>
          <w:szCs w:val="28"/>
        </w:rPr>
        <w:t>.</w:t>
      </w:r>
    </w:p>
    <w:p w14:paraId="057B5082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C2C87">
        <w:rPr>
          <w:sz w:val="28"/>
          <w:szCs w:val="28"/>
        </w:rPr>
        <w:t xml:space="preserve">Вікова періодизація життєвого шляху людини. </w:t>
      </w:r>
    </w:p>
    <w:p w14:paraId="66CC4179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C2C87">
        <w:rPr>
          <w:sz w:val="28"/>
          <w:szCs w:val="28"/>
        </w:rPr>
        <w:t xml:space="preserve">Специфіка застосування методів психологічних досліджень у роботі з дітьми. </w:t>
      </w:r>
    </w:p>
    <w:p w14:paraId="44F8AC4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2C87">
        <w:rPr>
          <w:sz w:val="28"/>
          <w:szCs w:val="28"/>
        </w:rPr>
        <w:t xml:space="preserve">Особливості психічного розвитку новонароджених. </w:t>
      </w:r>
    </w:p>
    <w:p w14:paraId="12F5FA29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C2C87">
        <w:rPr>
          <w:sz w:val="28"/>
          <w:szCs w:val="28"/>
        </w:rPr>
        <w:t>Психічний розвиток немовляти.</w:t>
      </w:r>
    </w:p>
    <w:p w14:paraId="018AAC9F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C2C87">
        <w:rPr>
          <w:sz w:val="28"/>
          <w:szCs w:val="28"/>
        </w:rPr>
        <w:t xml:space="preserve">Розвиток психічних процесів у ранньому дитинстві. </w:t>
      </w:r>
    </w:p>
    <w:p w14:paraId="400D0C4E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2C87">
        <w:rPr>
          <w:sz w:val="28"/>
          <w:szCs w:val="28"/>
        </w:rPr>
        <w:t xml:space="preserve">Розвиток емоційно-вольової сфери у ранньому дитинстві. </w:t>
      </w:r>
    </w:p>
    <w:p w14:paraId="4F9DDD2F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C2C87">
        <w:rPr>
          <w:sz w:val="28"/>
          <w:szCs w:val="28"/>
        </w:rPr>
        <w:t xml:space="preserve">Криза трьох років і шляхи її подолання. </w:t>
      </w:r>
    </w:p>
    <w:p w14:paraId="763B3900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C2C87">
        <w:rPr>
          <w:sz w:val="28"/>
          <w:szCs w:val="28"/>
        </w:rPr>
        <w:t xml:space="preserve">Розвиток психічних процесів у дитини дошкільного віку. </w:t>
      </w:r>
    </w:p>
    <w:p w14:paraId="5906A88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2C87">
        <w:rPr>
          <w:sz w:val="28"/>
          <w:szCs w:val="28"/>
        </w:rPr>
        <w:t xml:space="preserve">Психологічна характеристика навчальної діяльності молодших школярів. </w:t>
      </w:r>
    </w:p>
    <w:p w14:paraId="6F7C939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2C87">
        <w:rPr>
          <w:sz w:val="28"/>
          <w:szCs w:val="28"/>
        </w:rPr>
        <w:t>Формування психологічної готовності дітей до навчання в школі.</w:t>
      </w:r>
    </w:p>
    <w:p w14:paraId="19360EED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r w:rsidRPr="006C2C87">
        <w:rPr>
          <w:sz w:val="28"/>
          <w:szCs w:val="28"/>
        </w:rPr>
        <w:t>Розвиток психічних процесів молодшого школяра.</w:t>
      </w:r>
    </w:p>
    <w:p w14:paraId="49E74747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r w:rsidRPr="006C2C87">
        <w:rPr>
          <w:sz w:val="28"/>
          <w:szCs w:val="28"/>
        </w:rPr>
        <w:t>Особливості емоційно-вольової сфери молодшого школяра.</w:t>
      </w:r>
    </w:p>
    <w:p w14:paraId="48A65CF0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C2C87">
        <w:rPr>
          <w:sz w:val="28"/>
          <w:szCs w:val="28"/>
        </w:rPr>
        <w:t>Особливості розвитку дітей 6-ти та 7-ми років</w:t>
      </w:r>
      <w:r>
        <w:rPr>
          <w:sz w:val="28"/>
          <w:szCs w:val="28"/>
        </w:rPr>
        <w:t>.</w:t>
      </w:r>
    </w:p>
    <w:p w14:paraId="31483D7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C2C87">
        <w:rPr>
          <w:sz w:val="28"/>
          <w:szCs w:val="28"/>
        </w:rPr>
        <w:t xml:space="preserve"> Криза семи років.</w:t>
      </w:r>
    </w:p>
    <w:p w14:paraId="3B6B467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C2C87">
        <w:rPr>
          <w:sz w:val="28"/>
          <w:szCs w:val="28"/>
        </w:rPr>
        <w:t xml:space="preserve">Своєрідність психологічної підготовки дошкільника до майбутнього навчання в </w:t>
      </w:r>
      <w:r w:rsidRPr="006C2C87">
        <w:rPr>
          <w:sz w:val="28"/>
          <w:szCs w:val="28"/>
        </w:rPr>
        <w:lastRenderedPageBreak/>
        <w:t>школі</w:t>
      </w:r>
      <w:r>
        <w:rPr>
          <w:sz w:val="28"/>
          <w:szCs w:val="28"/>
        </w:rPr>
        <w:t>.</w:t>
      </w:r>
    </w:p>
    <w:p w14:paraId="1D7A1DB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C2C87">
        <w:rPr>
          <w:sz w:val="28"/>
          <w:szCs w:val="28"/>
        </w:rPr>
        <w:t>Психологічні вимоги до особистісних і професійних якостей педагога.</w:t>
      </w:r>
    </w:p>
    <w:p w14:paraId="70D2C5F3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6C2C87">
        <w:rPr>
          <w:sz w:val="28"/>
          <w:szCs w:val="28"/>
        </w:rPr>
        <w:t>Типи педагогів та індивідуальні стилі педагогічної діяльності.</w:t>
      </w:r>
    </w:p>
    <w:p w14:paraId="6100FEA0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6C2C87">
        <w:rPr>
          <w:sz w:val="28"/>
          <w:szCs w:val="28"/>
        </w:rPr>
        <w:t>Поняття психологічної культури педагога.</w:t>
      </w:r>
    </w:p>
    <w:p w14:paraId="7E3529FF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6C2C87">
        <w:rPr>
          <w:sz w:val="28"/>
          <w:szCs w:val="28"/>
        </w:rPr>
        <w:t>Психологічна характеристика педагогічного співробітництва та</w:t>
      </w:r>
    </w:p>
    <w:p w14:paraId="58990EBA" w14:textId="77777777" w:rsidR="00F502A3" w:rsidRDefault="00F502A3" w:rsidP="00F502A3">
      <w:pPr>
        <w:jc w:val="both"/>
        <w:rPr>
          <w:sz w:val="28"/>
          <w:szCs w:val="28"/>
        </w:rPr>
      </w:pPr>
      <w:r w:rsidRPr="006C2C87">
        <w:rPr>
          <w:sz w:val="28"/>
          <w:szCs w:val="28"/>
        </w:rPr>
        <w:t>спілкування.</w:t>
      </w:r>
    </w:p>
    <w:p w14:paraId="02D6CF6A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023D7F">
        <w:rPr>
          <w:sz w:val="28"/>
          <w:szCs w:val="28"/>
        </w:rPr>
        <w:t>Смислові бар’єри у педагогічному спілкуванні та способи їх подолання.</w:t>
      </w:r>
    </w:p>
    <w:p w14:paraId="05DFC0D2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023D7F">
        <w:rPr>
          <w:sz w:val="28"/>
          <w:szCs w:val="28"/>
        </w:rPr>
        <w:t>Шляхи оптимізації педагогічного спілкування та взаємодії.</w:t>
      </w:r>
    </w:p>
    <w:p w14:paraId="73F4EB51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023D7F">
        <w:rPr>
          <w:sz w:val="28"/>
          <w:szCs w:val="28"/>
        </w:rPr>
        <w:t>Особливості конфліктів між учасниками педагогічного процесу</w:t>
      </w:r>
      <w:r>
        <w:rPr>
          <w:sz w:val="28"/>
          <w:szCs w:val="28"/>
        </w:rPr>
        <w:t>.</w:t>
      </w:r>
    </w:p>
    <w:p w14:paraId="15F467A6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023D7F">
        <w:rPr>
          <w:sz w:val="28"/>
          <w:szCs w:val="28"/>
        </w:rPr>
        <w:t>Причини порушень дисципліни у групі дітей і умови їх попередження.</w:t>
      </w:r>
    </w:p>
    <w:p w14:paraId="5C38FEC7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023D7F">
        <w:rPr>
          <w:sz w:val="28"/>
          <w:szCs w:val="28"/>
        </w:rPr>
        <w:t>Заохочення і покарання як методи стимулювання і корекції поведінки.</w:t>
      </w:r>
    </w:p>
    <w:p w14:paraId="11931055" w14:textId="77777777" w:rsidR="00F502A3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023D7F">
        <w:rPr>
          <w:sz w:val="28"/>
          <w:szCs w:val="28"/>
        </w:rPr>
        <w:t>Динаміка мотивів при засвоєнні моральних норм.</w:t>
      </w:r>
    </w:p>
    <w:p w14:paraId="51E63FE8" w14:textId="77777777" w:rsidR="00F502A3" w:rsidRPr="006C2C87" w:rsidRDefault="00F502A3" w:rsidP="00F50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023D7F">
        <w:rPr>
          <w:sz w:val="28"/>
          <w:szCs w:val="28"/>
        </w:rPr>
        <w:t>Проблеми виховання дітей у сучасних сім’ях.</w:t>
      </w:r>
    </w:p>
    <w:p w14:paraId="4199F531" w14:textId="77777777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bookmarkEnd w:id="12"/>
    <w:p w14:paraId="5B8A0F9B" w14:textId="30A6C114" w:rsidR="00F502A3" w:rsidRPr="00F502A3" w:rsidRDefault="00F502A3" w:rsidP="00F502A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</w:p>
    <w:p w14:paraId="4C799293" w14:textId="77777777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360"/>
        <w:jc w:val="center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Неформальна / </w:t>
      </w:r>
      <w:proofErr w:type="spellStart"/>
      <w:r w:rsidRPr="00FD631C">
        <w:rPr>
          <w:b/>
          <w:bCs/>
          <w:sz w:val="28"/>
          <w:szCs w:val="28"/>
          <w:lang w:eastAsia="ar-SA"/>
        </w:rPr>
        <w:t>інформальна</w:t>
      </w:r>
      <w:proofErr w:type="spellEnd"/>
      <w:r w:rsidRPr="00FD631C">
        <w:rPr>
          <w:b/>
          <w:bCs/>
          <w:sz w:val="28"/>
          <w:szCs w:val="28"/>
          <w:lang w:eastAsia="ar-SA"/>
        </w:rPr>
        <w:t xml:space="preserve"> освіта</w:t>
      </w:r>
    </w:p>
    <w:p w14:paraId="6EF8F26F" w14:textId="14157884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114" w:firstLine="606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eastAsia="ar-SA"/>
        </w:rPr>
        <w:t>Однією з форм виконання індивідуального завдання з курсу «П</w:t>
      </w:r>
      <w:r>
        <w:rPr>
          <w:sz w:val="28"/>
          <w:szCs w:val="28"/>
          <w:lang w:eastAsia="ar-SA"/>
        </w:rPr>
        <w:t>сихологія (загальна, дитяча, педагогічна)</w:t>
      </w:r>
      <w:r w:rsidRPr="00FD631C">
        <w:rPr>
          <w:sz w:val="28"/>
          <w:szCs w:val="28"/>
          <w:lang w:eastAsia="ar-SA"/>
        </w:rPr>
        <w:t xml:space="preserve">» є проходження сертифікованого курсу в кількості годин: 30 </w:t>
      </w:r>
      <w:r w:rsidRPr="00FD631C">
        <w:rPr>
          <w:sz w:val="28"/>
          <w:szCs w:val="28"/>
          <w:lang w:eastAsia="ar-SA" w:bidi="en-US"/>
        </w:rPr>
        <w:t>(1 кредит ЄКТС)</w:t>
      </w:r>
      <w:r w:rsidRPr="00FD631C">
        <w:rPr>
          <w:sz w:val="28"/>
          <w:szCs w:val="28"/>
          <w:lang w:eastAsia="ar-SA"/>
        </w:rPr>
        <w:t xml:space="preserve"> на платформах: </w:t>
      </w:r>
      <w:proofErr w:type="spellStart"/>
      <w:r w:rsidRPr="00FD631C">
        <w:rPr>
          <w:sz w:val="28"/>
          <w:szCs w:val="28"/>
          <w:lang w:val="ru-RU" w:eastAsia="ar-SA"/>
        </w:rPr>
        <w:t>Prometheus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10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prometheus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org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catalog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 </w:t>
      </w:r>
      <w:proofErr w:type="spellStart"/>
      <w:r w:rsidRPr="00FD631C">
        <w:rPr>
          <w:sz w:val="28"/>
          <w:szCs w:val="28"/>
          <w:lang w:val="ru-RU" w:eastAsia="ar-SA"/>
        </w:rPr>
        <w:t>Edera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11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for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teachers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,«На урок»  </w:t>
      </w:r>
      <w:hyperlink r:id="rId12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naurok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webinar</w:t>
        </w:r>
        <w:proofErr w:type="spellEnd"/>
      </w:hyperlink>
      <w:r w:rsidR="00F61DD5" w:rsidRPr="00F61DD5">
        <w:rPr>
          <w:color w:val="0000FF" w:themeColor="hyperlink"/>
          <w:sz w:val="28"/>
          <w:szCs w:val="28"/>
          <w:u w:val="single"/>
          <w:lang w:eastAsia="ar-SA"/>
        </w:rPr>
        <w:t>,</w:t>
      </w:r>
      <w:r w:rsidRPr="00FD631C">
        <w:rPr>
          <w:sz w:val="28"/>
          <w:szCs w:val="28"/>
          <w:lang w:eastAsia="ar-SA"/>
        </w:rPr>
        <w:t xml:space="preserve">  </w:t>
      </w:r>
      <w:bookmarkStart w:id="16" w:name="_Hlk170910723"/>
      <w:proofErr w:type="spellStart"/>
      <w:r w:rsidR="00F61DD5">
        <w:rPr>
          <w:sz w:val="28"/>
          <w:szCs w:val="28"/>
          <w:lang w:val="en-US"/>
        </w:rPr>
        <w:t>BeProfi</w:t>
      </w:r>
      <w:proofErr w:type="spellEnd"/>
      <w:r w:rsidR="00F61DD5" w:rsidRPr="00531CC3">
        <w:rPr>
          <w:sz w:val="28"/>
          <w:szCs w:val="28"/>
        </w:rPr>
        <w:t xml:space="preserve"> </w:t>
      </w:r>
      <w:hyperlink r:id="rId13" w:history="1">
        <w:r w:rsidR="00F61DD5" w:rsidRPr="00531CC3">
          <w:rPr>
            <w:rStyle w:val="a7"/>
            <w:sz w:val="28"/>
            <w:szCs w:val="28"/>
          </w:rPr>
          <w:t>Навчальні курси (beprofi.org)</w:t>
        </w:r>
      </w:hyperlink>
      <w:bookmarkEnd w:id="16"/>
      <w:r w:rsidR="00F61DD5">
        <w:rPr>
          <w:sz w:val="28"/>
          <w:szCs w:val="28"/>
        </w:rPr>
        <w:t xml:space="preserve"> </w:t>
      </w:r>
      <w:r w:rsidRPr="00FD631C">
        <w:rPr>
          <w:sz w:val="28"/>
          <w:szCs w:val="28"/>
          <w:lang w:eastAsia="ar-SA"/>
        </w:rPr>
        <w:t xml:space="preserve">та підготовка творчого звіту у вигляді презентації. </w:t>
      </w:r>
      <w:r w:rsidRPr="00FD631C">
        <w:rPr>
          <w:sz w:val="28"/>
          <w:szCs w:val="28"/>
          <w:lang w:val="ru-RU" w:eastAsia="ar-SA"/>
        </w:rPr>
        <w:t xml:space="preserve">Максимальна </w:t>
      </w:r>
      <w:proofErr w:type="spellStart"/>
      <w:r w:rsidRPr="00FD631C">
        <w:rPr>
          <w:sz w:val="28"/>
          <w:szCs w:val="28"/>
          <w:lang w:val="ru-RU" w:eastAsia="ar-SA"/>
        </w:rPr>
        <w:t>кількість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балів</w:t>
      </w:r>
      <w:proofErr w:type="spellEnd"/>
      <w:r w:rsidRPr="00FD631C">
        <w:rPr>
          <w:sz w:val="28"/>
          <w:szCs w:val="28"/>
          <w:lang w:val="ru-RU" w:eastAsia="ar-SA"/>
        </w:rPr>
        <w:t xml:space="preserve"> за </w:t>
      </w:r>
      <w:proofErr w:type="spellStart"/>
      <w:r w:rsidRPr="00FD631C">
        <w:rPr>
          <w:sz w:val="28"/>
          <w:szCs w:val="28"/>
          <w:lang w:val="ru-RU" w:eastAsia="ar-SA"/>
        </w:rPr>
        <w:t>успішно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пройдений</w:t>
      </w:r>
      <w:proofErr w:type="spellEnd"/>
      <w:r w:rsidRPr="00FD631C">
        <w:rPr>
          <w:sz w:val="28"/>
          <w:szCs w:val="28"/>
          <w:lang w:val="ru-RU" w:eastAsia="ar-SA"/>
        </w:rPr>
        <w:t xml:space="preserve"> курс та </w:t>
      </w:r>
      <w:proofErr w:type="spellStart"/>
      <w:r w:rsidRPr="00FD631C">
        <w:rPr>
          <w:sz w:val="28"/>
          <w:szCs w:val="28"/>
          <w:lang w:val="ru-RU" w:eastAsia="ar-SA"/>
        </w:rPr>
        <w:t>творчий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звіт</w:t>
      </w:r>
      <w:proofErr w:type="spellEnd"/>
      <w:r w:rsidRPr="00FD631C">
        <w:rPr>
          <w:sz w:val="28"/>
          <w:szCs w:val="28"/>
          <w:lang w:val="ru-RU" w:eastAsia="ar-SA"/>
        </w:rPr>
        <w:t xml:space="preserve"> - 20 б.</w:t>
      </w:r>
    </w:p>
    <w:p w14:paraId="5F796EC7" w14:textId="77777777" w:rsidR="00261754" w:rsidRPr="00FD631C" w:rsidRDefault="00261754" w:rsidP="00261754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ab/>
      </w:r>
      <w:r w:rsidRPr="00FD631C">
        <w:rPr>
          <w:sz w:val="28"/>
          <w:szCs w:val="28"/>
          <w:lang w:val="ru-RU" w:eastAsia="ar-SA"/>
        </w:rPr>
        <w:tab/>
      </w:r>
      <w:proofErr w:type="spellStart"/>
      <w:r w:rsidRPr="00FD631C">
        <w:rPr>
          <w:sz w:val="28"/>
          <w:szCs w:val="28"/>
          <w:lang w:val="ru-RU" w:eastAsia="ar-SA"/>
        </w:rPr>
        <w:t>Рекомендовані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сертифіковані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курси</w:t>
      </w:r>
      <w:proofErr w:type="spellEnd"/>
      <w:r w:rsidRPr="00FD631C">
        <w:rPr>
          <w:sz w:val="28"/>
          <w:szCs w:val="28"/>
          <w:lang w:val="ru-RU" w:eastAsia="ar-SA"/>
        </w:rPr>
        <w:t xml:space="preserve"> на платформах:</w:t>
      </w:r>
    </w:p>
    <w:p w14:paraId="184AC9D3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Творчі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техніки</w:t>
      </w:r>
      <w:proofErr w:type="spellEnd"/>
      <w:r w:rsidRPr="001C50CE">
        <w:rPr>
          <w:sz w:val="28"/>
          <w:szCs w:val="28"/>
          <w:lang w:val="ru-RU" w:eastAsia="ar-SA"/>
        </w:rPr>
        <w:t xml:space="preserve"> психо-</w:t>
      </w:r>
      <w:proofErr w:type="spellStart"/>
      <w:r w:rsidRPr="001C50CE">
        <w:rPr>
          <w:sz w:val="28"/>
          <w:szCs w:val="28"/>
          <w:lang w:val="ru-RU" w:eastAsia="ar-SA"/>
        </w:rPr>
        <w:t>емоційної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стабілізації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 педагога.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сприяння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взаємодію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учасниками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освітнього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процесу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4" w:history="1">
        <w:r w:rsidRPr="001C50CE">
          <w:rPr>
            <w:rStyle w:val="a7"/>
            <w:sz w:val="28"/>
            <w:szCs w:val="28"/>
            <w:lang w:eastAsia="ar-SA"/>
          </w:rPr>
          <w:t xml:space="preserve">Творчі техніки </w:t>
        </w:r>
        <w:proofErr w:type="spellStart"/>
        <w:r w:rsidRPr="001C50CE">
          <w:rPr>
            <w:rStyle w:val="a7"/>
            <w:sz w:val="28"/>
            <w:szCs w:val="28"/>
            <w:lang w:eastAsia="ar-SA"/>
          </w:rPr>
          <w:t>психо</w:t>
        </w:r>
        <w:proofErr w:type="spellEnd"/>
        <w:r w:rsidRPr="001C50CE">
          <w:rPr>
            <w:rStyle w:val="a7"/>
            <w:sz w:val="28"/>
            <w:szCs w:val="28"/>
            <w:lang w:eastAsia="ar-SA"/>
          </w:rPr>
          <w:t>-емоційної стабілізації стану педагога. Методи сприяння на взаємодію з учасниками освітнього процесу (ippo.com.ua)</w:t>
        </w:r>
      </w:hyperlink>
    </w:p>
    <w:p w14:paraId="082D6E82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аспекти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розвитку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емоційного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інтелекту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5" w:history="1">
        <w:r w:rsidRPr="001C50CE">
          <w:rPr>
            <w:rStyle w:val="a7"/>
            <w:sz w:val="28"/>
            <w:szCs w:val="28"/>
            <w:lang w:eastAsia="ar-SA"/>
          </w:rPr>
          <w:t>Психологічні аспекти розвитку емоційного інтелекту у дітей (ippo.com.ua)</w:t>
        </w:r>
      </w:hyperlink>
    </w:p>
    <w:p w14:paraId="51F5364F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адаптація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в </w:t>
      </w:r>
      <w:proofErr w:type="spellStart"/>
      <w:r w:rsidRPr="001C50CE">
        <w:rPr>
          <w:sz w:val="28"/>
          <w:szCs w:val="28"/>
          <w:lang w:val="ru-RU" w:eastAsia="ar-SA"/>
        </w:rPr>
        <w:t>умовах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невизначеності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розуміння</w:t>
      </w:r>
      <w:proofErr w:type="spellEnd"/>
      <w:r w:rsidRPr="001C50CE">
        <w:rPr>
          <w:sz w:val="28"/>
          <w:szCs w:val="28"/>
          <w:lang w:val="ru-RU" w:eastAsia="ar-SA"/>
        </w:rPr>
        <w:t xml:space="preserve"> і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безпорадності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6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https://ippo.com.ua/training/psihologicna-adaptacia-ucniv-v-umovah-8820?inpoint=ippo.com.ua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73160AC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арт-</w:t>
      </w:r>
      <w:proofErr w:type="spellStart"/>
      <w:r w:rsidRPr="001C50CE">
        <w:rPr>
          <w:sz w:val="28"/>
          <w:szCs w:val="28"/>
          <w:lang w:val="ru-RU" w:eastAsia="ar-SA"/>
        </w:rPr>
        <w:t>терапії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виявлення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тривожності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підлітків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7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https://ippo.com.ua/training/metodi-artterapii-dla-viavlenna-ta-8720?inpoint=ippo.com.ua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C567682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Проста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Створення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сприятливих</w:t>
      </w:r>
      <w:proofErr w:type="spellEnd"/>
      <w:r w:rsidRPr="001C50CE">
        <w:rPr>
          <w:sz w:val="28"/>
          <w:szCs w:val="28"/>
          <w:lang w:val="ru-RU" w:eastAsia="ar-SA"/>
        </w:rPr>
        <w:t xml:space="preserve"> умов для </w:t>
      </w:r>
      <w:proofErr w:type="spellStart"/>
      <w:r w:rsidRPr="001C50CE">
        <w:rPr>
          <w:sz w:val="28"/>
          <w:szCs w:val="28"/>
          <w:lang w:val="ru-RU" w:eastAsia="ar-SA"/>
        </w:rPr>
        <w:t>позитивної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комунікації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8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https://ippo.com.ua/training/prosta-psihologia-stvorenna-spriatlivih-umov-9540?inpoint=ippo.com.ua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2C0D32C4" w14:textId="77777777" w:rsidR="000D3423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з ООП. 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hyperlink r:id="rId19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https://ippo.com.ua/training/vpravi-na-rozvitok-uvagi-pamati-8010?cat=LiDQn9GB0LjRhdC%2B0LvQvtCz0ZbRjw%3D%3D&amp;inpoint=ippo.com.ua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1161655E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Практика </w:t>
      </w:r>
      <w:proofErr w:type="spellStart"/>
      <w:r w:rsidRPr="001C50CE">
        <w:rPr>
          <w:sz w:val="28"/>
          <w:szCs w:val="28"/>
          <w:lang w:val="ru-RU" w:eastAsia="ar-SA"/>
        </w:rPr>
        <w:t>психологічних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роботі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 w:rsidRPr="001C50CE">
        <w:rPr>
          <w:sz w:val="28"/>
          <w:szCs w:val="28"/>
          <w:lang w:val="ru-RU" w:eastAsia="ar-SA"/>
        </w:rPr>
        <w:t xml:space="preserve"> НУШ.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цілеспрямованості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навчанні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0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https://ippo.com.ua/training/praktika-psihologicnih-tehnik-u-roboti-</w:t>
        </w:r>
        <w:r w:rsidRPr="000C4102">
          <w:rPr>
            <w:rStyle w:val="a7"/>
            <w:sz w:val="28"/>
            <w:szCs w:val="28"/>
            <w:lang w:val="ru-RU" w:eastAsia="ar-SA"/>
          </w:rPr>
          <w:lastRenderedPageBreak/>
          <w:t>8000?cat=LiDQn9GB0LjRhdC%2B0LvQvtCz0ZbRjw%3D%3D&amp;inpoint=ippo.com.ua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607A8AA8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самоконтроль педагога в </w:t>
      </w:r>
      <w:proofErr w:type="spellStart"/>
      <w:r w:rsidRPr="001C50CE">
        <w:rPr>
          <w:sz w:val="28"/>
          <w:szCs w:val="28"/>
          <w:lang w:val="ru-RU" w:eastAsia="ar-SA"/>
        </w:rPr>
        <w:t>стресових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ситуаціях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практичний</w:t>
      </w:r>
      <w:proofErr w:type="spellEnd"/>
      <w:r w:rsidRPr="001C50CE">
        <w:rPr>
          <w:sz w:val="28"/>
          <w:szCs w:val="28"/>
          <w:lang w:val="ru-RU" w:eastAsia="ar-SA"/>
        </w:rPr>
        <w:t xml:space="preserve"> курс</w:t>
      </w:r>
      <w:r>
        <w:rPr>
          <w:sz w:val="28"/>
          <w:szCs w:val="28"/>
          <w:lang w:val="ru-RU" w:eastAsia="ar-SA"/>
        </w:rPr>
        <w:t xml:space="preserve"> </w:t>
      </w:r>
      <w:hyperlink r:id="rId21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https://ippo.com.ua/training/psihoemocijnij-samokontrol-pedagoga-v-stresovih-8090?inpoint=ippo.com.ua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826421F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>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2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https://ippo.com.ua/training/trenazeri-dla-mozku-vpravi-na-7930?cat=LiDQn9GB0LjRhdC%2B0LvQvtCz0ZbRjw%3D%3D&amp;inpoint=ippo.com.ua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EC3791A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профілактика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професійного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вигорання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педагога </w:t>
      </w:r>
      <w:proofErr w:type="spellStart"/>
      <w:r w:rsidRPr="001C50CE">
        <w:rPr>
          <w:sz w:val="28"/>
          <w:szCs w:val="28"/>
          <w:lang w:val="ru-RU" w:eastAsia="ar-SA"/>
        </w:rPr>
        <w:t>під</w:t>
      </w:r>
      <w:proofErr w:type="spellEnd"/>
      <w:r w:rsidRPr="001C50CE">
        <w:rPr>
          <w:sz w:val="28"/>
          <w:szCs w:val="28"/>
          <w:lang w:val="ru-RU" w:eastAsia="ar-SA"/>
        </w:rPr>
        <w:t xml:space="preserve"> час </w:t>
      </w:r>
      <w:proofErr w:type="spellStart"/>
      <w:r w:rsidRPr="001C50CE">
        <w:rPr>
          <w:sz w:val="28"/>
          <w:szCs w:val="28"/>
          <w:lang w:val="ru-RU" w:eastAsia="ar-SA"/>
        </w:rPr>
        <w:t>воєнного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</w:t>
      </w:r>
      <w:r>
        <w:rPr>
          <w:sz w:val="28"/>
          <w:szCs w:val="28"/>
          <w:lang w:val="ru-RU" w:eastAsia="ar-SA"/>
        </w:rPr>
        <w:t xml:space="preserve"> </w:t>
      </w:r>
      <w:hyperlink r:id="rId23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https://ippo.com.ua/training/emocijnij-intelekt-ta-profilaktika-profesijnogo-5760?inpoint=ippo.com.ua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C09AC1E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Мотивація</w:t>
      </w:r>
      <w:proofErr w:type="spellEnd"/>
      <w:r w:rsidRPr="00176FAF">
        <w:rPr>
          <w:sz w:val="28"/>
          <w:szCs w:val="28"/>
          <w:lang w:val="ru-RU" w:eastAsia="ar-SA"/>
        </w:rPr>
        <w:t xml:space="preserve"> до </w:t>
      </w:r>
      <w:proofErr w:type="spellStart"/>
      <w:r w:rsidRPr="00176FAF">
        <w:rPr>
          <w:sz w:val="28"/>
          <w:szCs w:val="28"/>
          <w:lang w:val="ru-RU" w:eastAsia="ar-SA"/>
        </w:rPr>
        <w:t>успішного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навчання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покоління</w:t>
      </w:r>
      <w:proofErr w:type="spellEnd"/>
      <w:r w:rsidRPr="00176FAF">
        <w:rPr>
          <w:sz w:val="28"/>
          <w:szCs w:val="28"/>
          <w:lang w:val="ru-RU" w:eastAsia="ar-SA"/>
        </w:rPr>
        <w:t xml:space="preserve"> ’</w:t>
      </w:r>
      <w:proofErr w:type="spellStart"/>
      <w:r w:rsidRPr="00176FAF">
        <w:rPr>
          <w:sz w:val="28"/>
          <w:szCs w:val="28"/>
          <w:lang w:val="ru-RU" w:eastAsia="ar-SA"/>
        </w:rPr>
        <w:t>Зумерів</w:t>
      </w:r>
      <w:proofErr w:type="spellEnd"/>
      <w:r w:rsidRPr="00176FAF">
        <w:rPr>
          <w:sz w:val="28"/>
          <w:szCs w:val="28"/>
          <w:lang w:val="ru-RU" w:eastAsia="ar-SA"/>
        </w:rPr>
        <w:t xml:space="preserve">’ та ’Альфа’.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адиктивної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поведінки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4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https://ippo.com.ua/training/motivacia-do-uspisnogo-navcanna-pokolinna-2900?cat=LiDQn9GB0LjRhdC%2B0LvQvtCz0ZbRjw%3D%3D&amp;inpoint=ippo.com.ua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A1CD449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>Психолого-</w:t>
      </w:r>
      <w:proofErr w:type="spellStart"/>
      <w:r w:rsidRPr="00176FAF">
        <w:rPr>
          <w:sz w:val="28"/>
          <w:szCs w:val="28"/>
          <w:lang w:val="ru-RU" w:eastAsia="ar-SA"/>
        </w:rPr>
        <w:t>педагогічні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умови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розвитку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інтелекту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5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https://ippo.com.ua/training/psihologopedagogicni-umovi-rozvitku-emocijnogo-intelektu-4300?inpoint=ippo.com.ua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1F08E91C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Конфліктологічна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Особливості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педагогічної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взаємодії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6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https://ippo.com.ua/training/konfliktologicna-kompetentnist-osoblivosti-pedagogicnoi-vzaemodii-2620?inpoint=ippo.com.ua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3E3A2ED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підвищення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стресостійкості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вчителя</w:t>
      </w:r>
      <w:proofErr w:type="spellEnd"/>
      <w:r w:rsidRPr="00176FAF">
        <w:rPr>
          <w:sz w:val="28"/>
          <w:szCs w:val="28"/>
          <w:lang w:val="ru-RU" w:eastAsia="ar-SA"/>
        </w:rPr>
        <w:t xml:space="preserve">, </w:t>
      </w:r>
      <w:proofErr w:type="spellStart"/>
      <w:r w:rsidRPr="00176FAF">
        <w:rPr>
          <w:sz w:val="28"/>
          <w:szCs w:val="28"/>
          <w:lang w:val="ru-RU" w:eastAsia="ar-SA"/>
        </w:rPr>
        <w:t>вихователя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7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https://ippo.com.ua/training/profilaktika-ta-pidvisenna-stresostijkosti-vcitela-2350?inpoint=ippo.com.ua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EEE2A13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Психотравми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психосоматичні</w:t>
      </w:r>
      <w:proofErr w:type="spellEnd"/>
      <w:r w:rsidRPr="00176FAF">
        <w:rPr>
          <w:sz w:val="28"/>
          <w:szCs w:val="28"/>
          <w:lang w:val="ru-RU" w:eastAsia="ar-SA"/>
        </w:rPr>
        <w:t xml:space="preserve"> прояви у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 w:rsidRPr="00176FAF">
        <w:rPr>
          <w:sz w:val="28"/>
          <w:szCs w:val="28"/>
          <w:lang w:val="ru-RU" w:eastAsia="ar-SA"/>
        </w:rPr>
        <w:t xml:space="preserve">. Як з </w:t>
      </w:r>
      <w:proofErr w:type="spellStart"/>
      <w:r w:rsidRPr="00176FAF">
        <w:rPr>
          <w:sz w:val="28"/>
          <w:szCs w:val="28"/>
          <w:lang w:val="ru-RU" w:eastAsia="ar-SA"/>
        </w:rPr>
        <w:t>цим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працювати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8" w:history="1">
        <w:r w:rsidRPr="000C4102">
          <w:rPr>
            <w:rStyle w:val="a7"/>
            <w:sz w:val="28"/>
            <w:szCs w:val="28"/>
            <w:lang w:val="ru-RU" w:eastAsia="ar-SA"/>
          </w:rPr>
          <w:t>https://ippo.com.ua/training/psihotravmi-ta-psihosomaticni-proavi-u-720?inpoint=ippo.com.ua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1D0FBC9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 xml:space="preserve">Культура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Вчимось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виявляти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провокації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протидіяти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їм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позитивної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комунікації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уроках. </w:t>
      </w:r>
      <w:proofErr w:type="spellStart"/>
      <w:r w:rsidRPr="00176FAF">
        <w:rPr>
          <w:sz w:val="28"/>
          <w:szCs w:val="28"/>
          <w:lang w:val="ru-RU" w:eastAsia="ar-SA"/>
        </w:rPr>
        <w:t>Випередження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потенційно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ситуацій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їх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9" w:history="1">
        <w:r w:rsidRPr="000C4102">
          <w:rPr>
            <w:rStyle w:val="a7"/>
            <w:sz w:val="28"/>
            <w:szCs w:val="28"/>
            <w:lang w:val="ru-RU" w:eastAsia="ar-SA"/>
          </w:rPr>
          <w:t>https://ruh.com.ua/training/kultura-spilkuvanna-vcimos-viavlati-provokacii-7580?user=verhovskayaelena76@gmail.com&amp;inpoint=ippo.com.ua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958228A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Протидія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емоційному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вигоранню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Скриня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ресурсних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вправ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30" w:history="1">
        <w:r w:rsidRPr="000C4102">
          <w:rPr>
            <w:rStyle w:val="a7"/>
            <w:sz w:val="28"/>
            <w:szCs w:val="28"/>
            <w:lang w:val="ru-RU" w:eastAsia="ar-SA"/>
          </w:rPr>
          <w:t>https://ruh.com.ua/training/protidia-emocijnomu-vigorannu-skrina-resursnih-6540?cat=LiDQn9GB0LjRhdC%2B0LvQvtCz0ZbRjw%3D%3D&amp;user=verhovskayaelena76@gmail.com&amp;inpoint=ippo.com.ua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2531DDC7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Ненасильницьке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вчитель-учні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Перетворення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конфлікту</w:t>
      </w:r>
      <w:proofErr w:type="spellEnd"/>
      <w:r w:rsidRPr="00176FAF">
        <w:rPr>
          <w:sz w:val="28"/>
          <w:szCs w:val="28"/>
          <w:lang w:val="ru-RU" w:eastAsia="ar-SA"/>
        </w:rPr>
        <w:t xml:space="preserve"> у </w:t>
      </w:r>
      <w:proofErr w:type="spellStart"/>
      <w:r w:rsidRPr="00176FAF">
        <w:rPr>
          <w:sz w:val="28"/>
          <w:szCs w:val="28"/>
          <w:lang w:val="ru-RU" w:eastAsia="ar-SA"/>
        </w:rPr>
        <w:t>діалог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31" w:history="1">
        <w:r w:rsidRPr="000C4102">
          <w:rPr>
            <w:rStyle w:val="a7"/>
            <w:sz w:val="28"/>
            <w:szCs w:val="28"/>
            <w:lang w:val="ru-RU" w:eastAsia="ar-SA"/>
          </w:rPr>
          <w:t>https://ruh.com.ua/training/konfliktologia-nenasilnicke-spilkuvanna-vcitelucni-peretvorenna-4700?user=verhovskayaelena76@gmail.com&amp;inpoint=ippo.com.ua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515E660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Техніки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психологічного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налаштування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</w:t>
      </w:r>
      <w:r>
        <w:rPr>
          <w:sz w:val="28"/>
          <w:szCs w:val="28"/>
          <w:lang w:val="ru-RU" w:eastAsia="ar-SA"/>
        </w:rPr>
        <w:t xml:space="preserve"> </w:t>
      </w:r>
      <w:hyperlink r:id="rId32" w:history="1">
        <w:r w:rsidRPr="000C4102">
          <w:rPr>
            <w:rStyle w:val="a7"/>
            <w:sz w:val="28"/>
            <w:szCs w:val="28"/>
            <w:lang w:val="ru-RU" w:eastAsia="ar-SA"/>
          </w:rPr>
          <w:t>https://pifa.com.ua/training/tehniki-psihologicnogo-nalastuvanna-na-urok-6580?user=verhovskayaelena76@gmail.com&amp;inpoint=ippo.com.ua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433A480" w14:textId="77777777" w:rsidR="000D3423" w:rsidRDefault="000D3423" w:rsidP="000D3423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Комунікативна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 педагога</w:t>
      </w:r>
      <w:r>
        <w:rPr>
          <w:sz w:val="28"/>
          <w:szCs w:val="28"/>
          <w:lang w:val="ru-RU" w:eastAsia="ar-SA"/>
        </w:rPr>
        <w:t xml:space="preserve"> </w:t>
      </w:r>
      <w:hyperlink r:id="rId33" w:history="1">
        <w:r w:rsidRPr="000C4102">
          <w:rPr>
            <w:rStyle w:val="a7"/>
            <w:sz w:val="28"/>
            <w:szCs w:val="28"/>
            <w:lang w:val="ru-RU" w:eastAsia="ar-SA"/>
          </w:rPr>
          <w:t>https://pifa.com.ua/training/komunikativna-</w:t>
        </w:r>
        <w:r w:rsidRPr="000C4102">
          <w:rPr>
            <w:rStyle w:val="a7"/>
            <w:sz w:val="28"/>
            <w:szCs w:val="28"/>
            <w:lang w:val="ru-RU" w:eastAsia="ar-SA"/>
          </w:rPr>
          <w:lastRenderedPageBreak/>
          <w:t>kompetentnist-pedagoga-5480?user=verhovskayaelena76@gmail.com&amp;inpoint=ippo.com.ua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C3AA21C" w14:textId="77777777" w:rsidR="000D3423" w:rsidRPr="00FD631C" w:rsidRDefault="000D3423" w:rsidP="000D3423">
      <w:pPr>
        <w:suppressAutoHyphens/>
        <w:spacing w:line="276" w:lineRule="auto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hyperlink r:id="rId3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Перша </w:t>
        </w:r>
      </w:hyperlink>
      <w:hyperlink r:id="rId3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3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3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допомога</w:t>
        </w:r>
        <w:proofErr w:type="spellEnd"/>
      </w:hyperlink>
      <w:hyperlink r:id="rId3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3069DD52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r w:rsidRPr="00FD631C">
        <w:rPr>
          <w:b/>
          <w:bCs/>
          <w:sz w:val="28"/>
          <w:szCs w:val="28"/>
          <w:lang w:val="ru-UA" w:eastAsia="ar-SA"/>
        </w:rPr>
        <w:t xml:space="preserve"> </w:t>
      </w:r>
      <w:hyperlink r:id="rId3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Травмообізнані</w:t>
        </w:r>
        <w:proofErr w:type="spellEnd"/>
      </w:hyperlink>
      <w:hyperlink r:id="rId4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4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вплив</w:t>
        </w:r>
        <w:proofErr w:type="spellEnd"/>
      </w:hyperlink>
      <w:hyperlink r:id="rId4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травми</w:t>
        </w:r>
        <w:proofErr w:type="spellEnd"/>
      </w:hyperlink>
      <w:hyperlink r:id="rId4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на </w:t>
        </w:r>
      </w:hyperlink>
      <w:hyperlink r:id="rId4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розвиток</w:t>
        </w:r>
        <w:proofErr w:type="spellEnd"/>
      </w:hyperlink>
      <w:hyperlink r:id="rId4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дітей</w:t>
        </w:r>
        <w:proofErr w:type="spellEnd"/>
      </w:hyperlink>
      <w:hyperlink r:id="rId4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раннього</w:t>
        </w:r>
        <w:proofErr w:type="spellEnd"/>
      </w:hyperlink>
      <w:hyperlink r:id="rId5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5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віку</w:t>
        </w:r>
        <w:proofErr w:type="spellEnd"/>
      </w:hyperlink>
      <w:hyperlink r:id="rId5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685C61C3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5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</w:t>
        </w:r>
        <w:proofErr w:type="spellEnd"/>
      </w:hyperlink>
      <w:hyperlink r:id="rId5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-менеджмент для </w:t>
        </w:r>
      </w:hyperlink>
      <w:hyperlink r:id="rId5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освітян</w:t>
        </w:r>
        <w:proofErr w:type="spellEnd"/>
      </w:hyperlink>
      <w:hyperlink r:id="rId5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3B1F60EA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5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Небайдужі</w:t>
        </w:r>
        <w:proofErr w:type="spellEnd"/>
      </w:hyperlink>
      <w:hyperlink r:id="rId5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5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базові</w:t>
        </w:r>
        <w:proofErr w:type="spellEnd"/>
      </w:hyperlink>
      <w:hyperlink r:id="rId6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емоційні</w:t>
        </w:r>
        <w:proofErr w:type="spellEnd"/>
      </w:hyperlink>
      <w:hyperlink r:id="rId6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потреби та </w:t>
        </w:r>
      </w:hyperlink>
      <w:hyperlink r:id="rId6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соціальна</w:t>
        </w:r>
        <w:proofErr w:type="spellEnd"/>
      </w:hyperlink>
      <w:hyperlink r:id="rId6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взаємодія</w:t>
        </w:r>
        <w:proofErr w:type="spellEnd"/>
      </w:hyperlink>
      <w:hyperlink r:id="rId6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3DD5BA23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6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Психологія</w:t>
        </w:r>
        <w:proofErr w:type="spellEnd"/>
      </w:hyperlink>
      <w:hyperlink r:id="rId6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стресу</w:t>
        </w:r>
        <w:proofErr w:type="spellEnd"/>
      </w:hyperlink>
      <w:hyperlink r:id="rId7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7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способи</w:t>
        </w:r>
        <w:proofErr w:type="spellEnd"/>
      </w:hyperlink>
      <w:hyperlink r:id="rId7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боротьби</w:t>
        </w:r>
        <w:proofErr w:type="spellEnd"/>
      </w:hyperlink>
      <w:hyperlink r:id="rId7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з ним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4B52B558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7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Базова</w:t>
        </w:r>
        <w:proofErr w:type="spellEnd"/>
      </w:hyperlink>
      <w:hyperlink r:id="rId7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7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самодопомога</w:t>
        </w:r>
        <w:proofErr w:type="spellEnd"/>
      </w:hyperlink>
      <w:hyperlink r:id="rId8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в </w:t>
        </w:r>
      </w:hyperlink>
      <w:hyperlink r:id="rId8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умовах</w:t>
        </w:r>
        <w:proofErr w:type="spellEnd"/>
      </w:hyperlink>
      <w:hyperlink r:id="rId8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війни</w:t>
        </w:r>
        <w:proofErr w:type="spellEnd"/>
      </w:hyperlink>
      <w:r w:rsidRPr="00FD631C">
        <w:rPr>
          <w:b/>
          <w:bCs/>
          <w:sz w:val="28"/>
          <w:szCs w:val="28"/>
          <w:lang w:val="ru-UA" w:eastAsia="ar-SA"/>
        </w:rPr>
        <w:t>»</w:t>
      </w:r>
    </w:p>
    <w:p w14:paraId="3F03C8A3" w14:textId="77777777" w:rsidR="000D3423" w:rsidRDefault="000D3423" w:rsidP="000D3423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8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Протидія</w:t>
        </w:r>
        <w:proofErr w:type="spellEnd"/>
      </w:hyperlink>
      <w:hyperlink r:id="rId85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86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попередження</w:t>
        </w:r>
        <w:proofErr w:type="spellEnd"/>
      </w:hyperlink>
      <w:hyperlink r:id="rId87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8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булінгу</w:t>
        </w:r>
        <w:proofErr w:type="spellEnd"/>
      </w:hyperlink>
      <w:hyperlink r:id="rId89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</w:t>
        </w:r>
        <w:proofErr w:type="spellStart"/>
      </w:hyperlink>
      <w:hyperlink r:id="rId9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цькуванню</w:t>
        </w:r>
        <w:proofErr w:type="spellEnd"/>
      </w:hyperlink>
      <w:hyperlink r:id="rId91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) в закладах </w:t>
        </w:r>
      </w:hyperlink>
      <w:hyperlink r:id="rId9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освіти</w:t>
        </w:r>
        <w:proofErr w:type="spellEnd"/>
      </w:hyperlink>
      <w:hyperlink r:id="rId93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0F34DCA0" w14:textId="77777777" w:rsidR="000D3423" w:rsidRPr="00F91462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Життєстійкість молоді в умовах криз </w:t>
      </w:r>
      <w:hyperlink r:id="rId94" w:history="1">
        <w:r w:rsidRPr="002829B4">
          <w:rPr>
            <w:rStyle w:val="a7"/>
            <w:b/>
            <w:bCs/>
            <w:sz w:val="28"/>
            <w:szCs w:val="28"/>
            <w:lang w:eastAsia="ar-SA"/>
          </w:rPr>
          <w:t>https://prometheus.org.ua/course/course-v1:Prometheus+RESILIENCE101+2022_T3</w:t>
        </w:r>
      </w:hyperlink>
      <w:r>
        <w:rPr>
          <w:b/>
          <w:bCs/>
          <w:sz w:val="28"/>
          <w:szCs w:val="28"/>
          <w:lang w:eastAsia="ar-SA"/>
        </w:rPr>
        <w:t xml:space="preserve"> </w:t>
      </w:r>
    </w:p>
    <w:p w14:paraId="7A009D92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стійкості </w:t>
      </w:r>
      <w:hyperlink r:id="rId9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стійкості (ed-era.com)</w:t>
        </w:r>
      </w:hyperlink>
    </w:p>
    <w:p w14:paraId="04A9D3C4" w14:textId="77777777" w:rsidR="000D3423" w:rsidRPr="00FD631C" w:rsidRDefault="000D3423" w:rsidP="000D3423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96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для всіх (ed-era.com)</w:t>
        </w:r>
      </w:hyperlink>
    </w:p>
    <w:p w14:paraId="022DC512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Оцінювання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без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знецінювання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7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Оцінювання без знецінювання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0EE063A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Безпечний простір</w:t>
      </w:r>
      <w:r w:rsidRPr="00FD631C">
        <w:rPr>
          <w:sz w:val="28"/>
          <w:szCs w:val="28"/>
          <w:lang w:bidi="en-US"/>
        </w:rPr>
        <w:t xml:space="preserve"> </w:t>
      </w:r>
      <w:hyperlink r:id="rId98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Безпечний простір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671ABE0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Колошкільне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дитинознавство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Світланою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Ройз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9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Колошкільне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дитинознавство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з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сімейним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психологом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Світланою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Ройз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)</w:t>
        </w:r>
      </w:hyperlink>
    </w:p>
    <w:p w14:paraId="41DB81D3" w14:textId="77777777" w:rsidR="000D3423" w:rsidRPr="00FD631C" w:rsidRDefault="000D3423" w:rsidP="000D3423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Протидія торгівлі людьми в Україні</w:t>
      </w:r>
      <w:r w:rsidRPr="00FD631C">
        <w:rPr>
          <w:sz w:val="28"/>
          <w:szCs w:val="28"/>
          <w:lang w:bidi="en-US"/>
        </w:rPr>
        <w:t xml:space="preserve"> </w:t>
      </w:r>
      <w:hyperlink r:id="rId100" w:history="1"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Протидія торгівлі людьми в Україні |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1D104024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Артмайстерня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збереження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ментального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здоров’я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час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війни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Артмайстерня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збереження ментального здоров’я під час війни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1379594E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val="ru-UA" w:bidi="en-US"/>
        </w:rPr>
        <w:t xml:space="preserve">Тайм-менеджмент для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учнів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вчителів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корисні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інструменти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лайфхаки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Тайм-менеджмент для учнів та вчителів: корисні інструменти та лайфхаки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163CFF7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Реальні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небезпеки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віртуального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як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захистити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себе в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мережі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Реальні небезпеки віртуального світу: як захистити себе в мережі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5D2E0D45" w14:textId="77777777" w:rsidR="000D3423" w:rsidRPr="00FD631C" w:rsidRDefault="000D3423" w:rsidP="000D3423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Рисункові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тести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проєктивні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методики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діагностики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розвитку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підлітків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зміст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особливості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призначення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Рисункові тести та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проєктивні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 методики діагностики розвитку підлітків: зміст, особливості, призначення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  <w:r w:rsidRPr="00FD631C">
        <w:rPr>
          <w:b/>
          <w:bCs/>
          <w:sz w:val="28"/>
          <w:szCs w:val="28"/>
          <w:lang w:bidi="en-US"/>
        </w:rPr>
        <w:t>.</w:t>
      </w:r>
    </w:p>
    <w:p w14:paraId="7CD41FEF" w14:textId="77777777" w:rsidR="00261754" w:rsidRPr="00FD631C" w:rsidRDefault="00261754" w:rsidP="00261754">
      <w:pPr>
        <w:spacing w:line="276" w:lineRule="auto"/>
        <w:ind w:left="142" w:firstLine="38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val="ru-UA" w:bidi="en-US"/>
        </w:rPr>
        <w:tab/>
        <w:t xml:space="preserve"> </w:t>
      </w:r>
      <w:r w:rsidRPr="00FD631C">
        <w:rPr>
          <w:sz w:val="28"/>
          <w:szCs w:val="28"/>
          <w:lang w:bidi="en-US"/>
        </w:rPr>
        <w:t xml:space="preserve">Для підготовки творчого звіту у вигляді презентації треба зазначити наступне: </w:t>
      </w:r>
    </w:p>
    <w:p w14:paraId="70DA1885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назва курсу та його мета;</w:t>
      </w:r>
    </w:p>
    <w:p w14:paraId="79EB9A87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план курсу із зазначенням модулів та тем, їх стислий аналіз;</w:t>
      </w:r>
    </w:p>
    <w:p w14:paraId="5E9422C1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перелік </w:t>
      </w:r>
      <w:proofErr w:type="spellStart"/>
      <w:r w:rsidRPr="00FD631C">
        <w:rPr>
          <w:sz w:val="28"/>
          <w:szCs w:val="28"/>
          <w:lang w:bidi="en-US"/>
        </w:rPr>
        <w:t>компетентностей</w:t>
      </w:r>
      <w:proofErr w:type="spellEnd"/>
      <w:r w:rsidRPr="00FD631C">
        <w:rPr>
          <w:sz w:val="28"/>
          <w:szCs w:val="28"/>
          <w:lang w:bidi="en-US"/>
        </w:rPr>
        <w:t>, що вдосконалювалися / набувалися;</w:t>
      </w:r>
    </w:p>
    <w:p w14:paraId="74062DBC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виконані завдання протягом курсу;</w:t>
      </w:r>
    </w:p>
    <w:p w14:paraId="2C158D85" w14:textId="77777777" w:rsidR="00261754" w:rsidRPr="00FD631C" w:rsidRDefault="00261754" w:rsidP="00261754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сертифікат.</w:t>
      </w:r>
    </w:p>
    <w:p w14:paraId="7A7DB0B0" w14:textId="76C37B92" w:rsidR="0070029B" w:rsidRPr="008432E4" w:rsidRDefault="0070029B" w:rsidP="00261754">
      <w:pPr>
        <w:suppressAutoHyphens/>
        <w:ind w:left="142" w:firstLine="39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>Оцінка з ІНДЗ є обов’язковим балом, який враховується при підсумковому оцінюванні навчальних досягнень студентів з навчальної дисципліни «Психологія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lastRenderedPageBreak/>
        <w:t>(загальна, дитяча, педагогічна)</w:t>
      </w:r>
      <w:r w:rsidRPr="008432E4">
        <w:rPr>
          <w:sz w:val="28"/>
          <w:szCs w:val="28"/>
          <w:lang w:eastAsia="ar-SA"/>
        </w:rPr>
        <w:t>».</w:t>
      </w:r>
    </w:p>
    <w:p w14:paraId="42F03CCF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Студент може набрати максимальну кількість балів за ІНДЗ – 20 балів.</w:t>
      </w:r>
    </w:p>
    <w:p w14:paraId="1559A832" w14:textId="77777777" w:rsidR="0070029B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</w:p>
    <w:p w14:paraId="007A09CD" w14:textId="77777777" w:rsidR="00F502A3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bookmarkStart w:id="17" w:name="_Hlk172122082"/>
      <w:r w:rsidRPr="008432E4">
        <w:rPr>
          <w:b/>
          <w:sz w:val="28"/>
          <w:szCs w:val="28"/>
          <w:lang w:eastAsia="ar-SA"/>
        </w:rPr>
        <w:t xml:space="preserve">Критерії оцінювання індивідуального науково-дослідного завдання </w:t>
      </w:r>
    </w:p>
    <w:p w14:paraId="2B963538" w14:textId="3F321C72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>(мах – 20 балів):</w:t>
      </w:r>
    </w:p>
    <w:p w14:paraId="6F665CFE" w14:textId="77777777" w:rsidR="00B40D0A" w:rsidRDefault="00B40D0A" w:rsidP="0070029B">
      <w:pPr>
        <w:pStyle w:val="a6"/>
        <w:tabs>
          <w:tab w:val="left" w:pos="1189"/>
          <w:tab w:val="left" w:pos="1190"/>
        </w:tabs>
        <w:ind w:left="1190" w:firstLine="0"/>
        <w:jc w:val="both"/>
        <w:rPr>
          <w:sz w:val="28"/>
        </w:rPr>
      </w:pPr>
    </w:p>
    <w:p w14:paraId="758361ED" w14:textId="77777777" w:rsidR="00F502A3" w:rsidRPr="00F502A3" w:rsidRDefault="00F502A3" w:rsidP="00F502A3">
      <w:pPr>
        <w:ind w:left="142" w:firstLine="38"/>
        <w:jc w:val="both"/>
        <w:rPr>
          <w:sz w:val="28"/>
          <w:szCs w:val="28"/>
          <w:lang w:val="ru-RU" w:bidi="en-US"/>
        </w:rPr>
      </w:pPr>
      <w:bookmarkStart w:id="18" w:name="_Hlk172121602"/>
      <w:proofErr w:type="spellStart"/>
      <w:r w:rsidRPr="00F502A3">
        <w:rPr>
          <w:sz w:val="28"/>
          <w:szCs w:val="28"/>
          <w:lang w:val="ru-RU" w:bidi="en-US"/>
        </w:rPr>
        <w:t>Оцінка</w:t>
      </w:r>
      <w:proofErr w:type="spellEnd"/>
      <w:r w:rsidRPr="00F502A3">
        <w:rPr>
          <w:sz w:val="28"/>
          <w:szCs w:val="28"/>
          <w:lang w:val="ru-RU" w:bidi="en-US"/>
        </w:rPr>
        <w:t xml:space="preserve"> «</w:t>
      </w:r>
      <w:proofErr w:type="spellStart"/>
      <w:r w:rsidRPr="00F502A3">
        <w:rPr>
          <w:sz w:val="28"/>
          <w:szCs w:val="28"/>
          <w:lang w:val="ru-RU" w:bidi="en-US"/>
        </w:rPr>
        <w:t>відмінно</w:t>
      </w:r>
      <w:proofErr w:type="spellEnd"/>
      <w:r w:rsidRPr="00F502A3">
        <w:rPr>
          <w:sz w:val="28"/>
          <w:szCs w:val="28"/>
          <w:lang w:val="ru-RU" w:bidi="en-US"/>
        </w:rPr>
        <w:t xml:space="preserve">» (16 – 20 </w:t>
      </w:r>
      <w:proofErr w:type="spellStart"/>
      <w:r w:rsidRPr="00F502A3">
        <w:rPr>
          <w:sz w:val="28"/>
          <w:szCs w:val="28"/>
          <w:lang w:val="ru-RU" w:bidi="en-US"/>
        </w:rPr>
        <w:t>балів</w:t>
      </w:r>
      <w:proofErr w:type="spellEnd"/>
      <w:r w:rsidRPr="00F502A3">
        <w:rPr>
          <w:sz w:val="28"/>
          <w:szCs w:val="28"/>
          <w:lang w:val="ru-RU" w:bidi="en-US"/>
        </w:rPr>
        <w:t>):</w:t>
      </w:r>
    </w:p>
    <w:p w14:paraId="4C50BA08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bookmarkStart w:id="19" w:name="_Hlk172117414"/>
      <w:r w:rsidRPr="00F502A3">
        <w:rPr>
          <w:sz w:val="28"/>
          <w:szCs w:val="28"/>
          <w:lang w:val="ru-RU" w:bidi="en-US"/>
        </w:rPr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</w:t>
      </w:r>
      <w:proofErr w:type="spellStart"/>
      <w:r w:rsidRPr="00F502A3">
        <w:rPr>
          <w:sz w:val="28"/>
          <w:szCs w:val="28"/>
          <w:lang w:val="ru-RU" w:bidi="en-US"/>
        </w:rPr>
        <w:t>творчо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4FFDA557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0BCCBAD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обґрунтованість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75DE9A37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використання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додаткових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літературних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джерел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77CF1F2C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відмінна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дотриманням методичних рекомендацій.</w:t>
      </w:r>
    </w:p>
    <w:bookmarkEnd w:id="19"/>
    <w:p w14:paraId="5FEBCA1A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добре</w:t>
      </w:r>
      <w:proofErr w:type="spellEnd"/>
      <w:r w:rsidRPr="00F502A3">
        <w:rPr>
          <w:sz w:val="28"/>
          <w:szCs w:val="28"/>
          <w:lang w:val="en-US" w:bidi="en-US"/>
        </w:rPr>
        <w:t xml:space="preserve">» (11 – 15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73B52FAB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репродуктивно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08F2A65D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FE4FF59" w14:textId="77777777" w:rsidR="00F502A3" w:rsidRPr="00F502A3" w:rsidRDefault="00F502A3" w:rsidP="00F502A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неповне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обґрунтування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6F24D0B2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добра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</w:t>
      </w:r>
      <w:bookmarkStart w:id="20" w:name="_Hlk172117665"/>
      <w:r w:rsidRPr="00F502A3">
        <w:rPr>
          <w:sz w:val="28"/>
          <w:szCs w:val="28"/>
          <w:lang w:bidi="en-US"/>
        </w:rPr>
        <w:t>незначним порушенням методичних рекомендацій.</w:t>
      </w:r>
    </w:p>
    <w:bookmarkEnd w:id="20"/>
    <w:p w14:paraId="726734EC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задовільно</w:t>
      </w:r>
      <w:proofErr w:type="spellEnd"/>
      <w:r w:rsidRPr="00F502A3">
        <w:rPr>
          <w:sz w:val="28"/>
          <w:szCs w:val="28"/>
          <w:lang w:val="en-US" w:bidi="en-US"/>
        </w:rPr>
        <w:t xml:space="preserve">» (6 – 10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7C66301A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механічність</w:t>
      </w:r>
      <w:proofErr w:type="spellEnd"/>
      <w:r w:rsidRPr="00F502A3">
        <w:rPr>
          <w:sz w:val="28"/>
          <w:szCs w:val="28"/>
          <w:lang w:val="en-US" w:bidi="en-US"/>
        </w:rPr>
        <w:t xml:space="preserve">, </w:t>
      </w: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викладу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775044B6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порушення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логіки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послідовності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подання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інформації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D68F047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недостатня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самостійність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мислення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1DD6BEDE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</w:t>
      </w:r>
      <w:bookmarkStart w:id="21" w:name="_Hlk172117824"/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21"/>
    <w:p w14:paraId="526513C7" w14:textId="77777777" w:rsidR="00F502A3" w:rsidRPr="00F502A3" w:rsidRDefault="00F502A3" w:rsidP="00F502A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незадовільно</w:t>
      </w:r>
      <w:proofErr w:type="spellEnd"/>
      <w:r w:rsidRPr="00F502A3">
        <w:rPr>
          <w:sz w:val="28"/>
          <w:szCs w:val="28"/>
          <w:lang w:val="en-US" w:bidi="en-US"/>
        </w:rPr>
        <w:t>» (0 – 5):</w:t>
      </w:r>
    </w:p>
    <w:p w14:paraId="0AB49DED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подання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інформації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4E1B3E66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неповне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висвітлення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0635BCD4" w14:textId="77777777" w:rsidR="00F502A3" w:rsidRPr="00F502A3" w:rsidRDefault="00F502A3" w:rsidP="00F502A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18"/>
    <w:p w14:paraId="5699C876" w14:textId="77777777" w:rsidR="00F502A3" w:rsidRPr="00F502A3" w:rsidRDefault="00F502A3" w:rsidP="00F502A3">
      <w:pPr>
        <w:widowControl/>
        <w:suppressAutoHyphens/>
        <w:autoSpaceDE/>
        <w:autoSpaceDN/>
        <w:ind w:left="720"/>
        <w:jc w:val="both"/>
        <w:rPr>
          <w:sz w:val="28"/>
          <w:szCs w:val="28"/>
          <w:lang w:val="ru-RU" w:bidi="en-US"/>
        </w:rPr>
      </w:pPr>
    </w:p>
    <w:bookmarkEnd w:id="17"/>
    <w:p w14:paraId="450A7C40" w14:textId="77777777" w:rsidR="0031221F" w:rsidRPr="00F502A3" w:rsidRDefault="0031221F">
      <w:pPr>
        <w:pStyle w:val="a3"/>
        <w:rPr>
          <w:sz w:val="24"/>
          <w:lang w:val="ru-RU"/>
        </w:rPr>
      </w:pPr>
    </w:p>
    <w:bookmarkEnd w:id="15"/>
    <w:p w14:paraId="3E4D8661" w14:textId="77777777" w:rsidR="0031221F" w:rsidRDefault="00066D5B" w:rsidP="00F502A3">
      <w:pPr>
        <w:pStyle w:val="1"/>
        <w:numPr>
          <w:ilvl w:val="0"/>
          <w:numId w:val="13"/>
        </w:numPr>
        <w:tabs>
          <w:tab w:val="left" w:pos="2453"/>
        </w:tabs>
        <w:ind w:left="2453" w:hanging="282"/>
        <w:jc w:val="left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 накопичення</w:t>
      </w:r>
      <w:r>
        <w:rPr>
          <w:spacing w:val="-4"/>
        </w:rPr>
        <w:t xml:space="preserve"> </w:t>
      </w:r>
      <w:r>
        <w:t>балів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2124"/>
        <w:gridCol w:w="1419"/>
        <w:gridCol w:w="1560"/>
        <w:gridCol w:w="1417"/>
        <w:gridCol w:w="709"/>
      </w:tblGrid>
      <w:tr w:rsidR="0031221F" w14:paraId="260702A5" w14:textId="77777777" w:rsidTr="00B40D0A">
        <w:trPr>
          <w:trHeight w:val="275"/>
        </w:trPr>
        <w:tc>
          <w:tcPr>
            <w:tcW w:w="6804" w:type="dxa"/>
            <w:gridSpan w:val="4"/>
          </w:tcPr>
          <w:p w14:paraId="3F291CFE" w14:textId="77777777" w:rsidR="0031221F" w:rsidRPr="00E67C6E" w:rsidRDefault="00E67C6E" w:rsidP="00E67C6E">
            <w:pPr>
              <w:pStyle w:val="TableParagraph"/>
              <w:spacing w:line="256" w:lineRule="exact"/>
              <w:ind w:right="2077"/>
              <w:jc w:val="center"/>
              <w:rPr>
                <w:b/>
                <w:bCs/>
                <w:sz w:val="24"/>
              </w:rPr>
            </w:pPr>
            <w:bookmarkStart w:id="22" w:name="_Hlk141102772"/>
            <w:r>
              <w:rPr>
                <w:b/>
                <w:bCs/>
                <w:sz w:val="24"/>
              </w:rPr>
              <w:t xml:space="preserve">         </w:t>
            </w:r>
            <w:r w:rsidR="00066D5B" w:rsidRPr="00E67C6E">
              <w:rPr>
                <w:b/>
                <w:bCs/>
                <w:sz w:val="24"/>
              </w:rPr>
              <w:t>Поточний</w:t>
            </w:r>
            <w:r w:rsidR="00066D5B" w:rsidRPr="00E67C6E">
              <w:rPr>
                <w:b/>
                <w:bCs/>
                <w:spacing w:val="-5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контроль</w:t>
            </w:r>
            <w:r w:rsidR="00066D5B" w:rsidRPr="00E67C6E">
              <w:rPr>
                <w:b/>
                <w:bCs/>
                <w:spacing w:val="-3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знань</w:t>
            </w:r>
            <w:r w:rsidR="00B40D0A" w:rsidRPr="00E67C6E">
              <w:rPr>
                <w:b/>
                <w:bCs/>
                <w:sz w:val="24"/>
              </w:rPr>
              <w:t xml:space="preserve"> ІІІ семестр</w:t>
            </w:r>
          </w:p>
        </w:tc>
        <w:tc>
          <w:tcPr>
            <w:tcW w:w="1560" w:type="dxa"/>
            <w:vMerge w:val="restart"/>
          </w:tcPr>
          <w:p w14:paraId="274A0960" w14:textId="77777777" w:rsidR="0031221F" w:rsidRDefault="00066D5B">
            <w:pPr>
              <w:pStyle w:val="TableParagraph"/>
              <w:spacing w:before="123"/>
              <w:ind w:left="254" w:right="84" w:hanging="12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vMerge w:val="restart"/>
          </w:tcPr>
          <w:p w14:paraId="5E567E31" w14:textId="77777777" w:rsidR="0031221F" w:rsidRDefault="00066D5B">
            <w:pPr>
              <w:pStyle w:val="TableParagraph"/>
              <w:spacing w:before="123"/>
              <w:ind w:left="138" w:right="-8" w:hanging="3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09" w:type="dxa"/>
            <w:vMerge w:val="restart"/>
          </w:tcPr>
          <w:p w14:paraId="3734013B" w14:textId="77777777" w:rsidR="0031221F" w:rsidRDefault="0031221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1200FB2" w14:textId="77777777" w:rsidR="0031221F" w:rsidRDefault="00066D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31221F" w14:paraId="246F18E4" w14:textId="77777777" w:rsidTr="00B40D0A">
        <w:trPr>
          <w:trHeight w:val="551"/>
        </w:trPr>
        <w:tc>
          <w:tcPr>
            <w:tcW w:w="3261" w:type="dxa"/>
            <w:gridSpan w:val="2"/>
          </w:tcPr>
          <w:p w14:paraId="75FD4BC1" w14:textId="77777777" w:rsidR="0031221F" w:rsidRDefault="00066D5B">
            <w:pPr>
              <w:pStyle w:val="TableParagraph"/>
              <w:spacing w:line="276" w:lineRule="exact"/>
              <w:ind w:left="1089" w:right="300" w:hanging="761"/>
              <w:rPr>
                <w:sz w:val="24"/>
              </w:rPr>
            </w:pPr>
            <w:r>
              <w:rPr>
                <w:sz w:val="24"/>
              </w:rPr>
              <w:t>Модульна атестація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115026D3" w14:textId="77777777" w:rsidR="0031221F" w:rsidRDefault="00066D5B">
            <w:pPr>
              <w:pStyle w:val="TableParagraph"/>
              <w:spacing w:line="276" w:lineRule="exact"/>
              <w:ind w:left="1343" w:right="562" w:hanging="762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AEE1BE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BB26AE7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BBF9E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BC1524" w14:paraId="3B76A33B" w14:textId="77777777" w:rsidTr="00B40D0A">
        <w:trPr>
          <w:trHeight w:val="230"/>
        </w:trPr>
        <w:tc>
          <w:tcPr>
            <w:tcW w:w="3261" w:type="dxa"/>
            <w:gridSpan w:val="2"/>
          </w:tcPr>
          <w:p w14:paraId="551AB3F9" w14:textId="77777777" w:rsidR="00BC1524" w:rsidRDefault="00BC1524">
            <w:pPr>
              <w:pStyle w:val="TableParagraph"/>
              <w:spacing w:line="210" w:lineRule="exact"/>
              <w:ind w:left="419" w:right="420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24" w:type="dxa"/>
          </w:tcPr>
          <w:p w14:paraId="7C774CCB" w14:textId="77777777" w:rsidR="00BC1524" w:rsidRDefault="00BC1524">
            <w:pPr>
              <w:pStyle w:val="TableParagraph"/>
              <w:spacing w:line="210" w:lineRule="exact"/>
              <w:ind w:left="548"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14:paraId="07C9F2D3" w14:textId="77777777" w:rsidR="00BC1524" w:rsidRDefault="00BC1524" w:rsidP="00E67C6E">
            <w:pPr>
              <w:pStyle w:val="TableParagraph"/>
              <w:spacing w:line="210" w:lineRule="exact"/>
              <w:ind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9752B7E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F126C5F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D44C0F" w14:textId="77777777" w:rsidR="00BC1524" w:rsidRDefault="00BC1524">
            <w:pPr>
              <w:rPr>
                <w:sz w:val="2"/>
                <w:szCs w:val="2"/>
              </w:rPr>
            </w:pPr>
          </w:p>
        </w:tc>
      </w:tr>
      <w:tr w:rsidR="00BC1524" w14:paraId="31DFF7F4" w14:textId="77777777" w:rsidTr="00B40D0A">
        <w:trPr>
          <w:trHeight w:val="364"/>
        </w:trPr>
        <w:tc>
          <w:tcPr>
            <w:tcW w:w="3261" w:type="dxa"/>
            <w:gridSpan w:val="2"/>
          </w:tcPr>
          <w:p w14:paraId="5160E8B9" w14:textId="77777777" w:rsidR="00BC1524" w:rsidRDefault="00BC1524">
            <w:pPr>
              <w:pStyle w:val="TableParagraph"/>
              <w:spacing w:before="44"/>
              <w:ind w:left="419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2124" w:type="dxa"/>
          </w:tcPr>
          <w:p w14:paraId="0DCCD654" w14:textId="77777777" w:rsidR="00BC1524" w:rsidRDefault="00BC1524">
            <w:pPr>
              <w:pStyle w:val="TableParagraph"/>
              <w:spacing w:before="44"/>
              <w:ind w:left="548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19" w:type="dxa"/>
          </w:tcPr>
          <w:p w14:paraId="0647152F" w14:textId="77777777" w:rsidR="00BC1524" w:rsidRDefault="00BC1524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560" w:type="dxa"/>
          </w:tcPr>
          <w:p w14:paraId="7004562E" w14:textId="77777777" w:rsidR="00BC1524" w:rsidRDefault="00BC1524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716B260F" w14:textId="77777777" w:rsidR="00BC1524" w:rsidRDefault="00BC1524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369FF753" w14:textId="77777777" w:rsidR="00BC1524" w:rsidRDefault="00BC1524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40D0A" w14:paraId="1E0E0555" w14:textId="77777777" w:rsidTr="00B40D0A">
        <w:trPr>
          <w:trHeight w:val="364"/>
        </w:trPr>
        <w:tc>
          <w:tcPr>
            <w:tcW w:w="10490" w:type="dxa"/>
            <w:gridSpan w:val="7"/>
          </w:tcPr>
          <w:p w14:paraId="78382C72" w14:textId="77777777" w:rsidR="00B40D0A" w:rsidRPr="00B40D0A" w:rsidRDefault="00B40D0A" w:rsidP="00B40D0A">
            <w:pPr>
              <w:pStyle w:val="TableParagraph"/>
              <w:spacing w:before="44"/>
              <w:ind w:left="194"/>
              <w:jc w:val="center"/>
              <w:rPr>
                <w:b/>
                <w:bCs/>
                <w:sz w:val="24"/>
              </w:rPr>
            </w:pPr>
            <w:r w:rsidRPr="00B40D0A">
              <w:rPr>
                <w:b/>
                <w:bCs/>
                <w:sz w:val="24"/>
              </w:rPr>
              <w:t>Поточний</w:t>
            </w:r>
            <w:r w:rsidRPr="00B40D0A">
              <w:rPr>
                <w:b/>
                <w:bCs/>
                <w:spacing w:val="-5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контроль</w:t>
            </w:r>
            <w:r w:rsidRPr="00B40D0A">
              <w:rPr>
                <w:b/>
                <w:bCs/>
                <w:spacing w:val="-3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знань І</w:t>
            </w:r>
            <w:r w:rsidRPr="00B40D0A">
              <w:rPr>
                <w:b/>
                <w:bCs/>
                <w:sz w:val="24"/>
                <w:lang w:val="en-US"/>
              </w:rPr>
              <w:t>V</w:t>
            </w:r>
            <w:r w:rsidRPr="00B40D0A">
              <w:rPr>
                <w:b/>
                <w:bCs/>
                <w:sz w:val="24"/>
              </w:rPr>
              <w:t xml:space="preserve"> семестр</w:t>
            </w:r>
          </w:p>
        </w:tc>
      </w:tr>
      <w:tr w:rsidR="00E67C6E" w14:paraId="253B9EDF" w14:textId="77777777" w:rsidTr="00B40D0A">
        <w:trPr>
          <w:trHeight w:val="364"/>
        </w:trPr>
        <w:tc>
          <w:tcPr>
            <w:tcW w:w="3261" w:type="dxa"/>
            <w:gridSpan w:val="2"/>
          </w:tcPr>
          <w:p w14:paraId="1AEF415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pacing w:val="-57"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Модульна атестація № 1</w:t>
            </w:r>
            <w:r w:rsidRPr="00B40D0A">
              <w:rPr>
                <w:spacing w:val="-57"/>
                <w:sz w:val="24"/>
                <w:szCs w:val="24"/>
              </w:rPr>
              <w:t xml:space="preserve"> </w:t>
            </w:r>
          </w:p>
          <w:p w14:paraId="67AB11BA" w14:textId="77777777" w:rsidR="00E67C6E" w:rsidRPr="00B40D0A" w:rsidRDefault="00E67C6E" w:rsidP="00B40D0A">
            <w:pPr>
              <w:pStyle w:val="TableParagraph"/>
              <w:spacing w:before="44"/>
              <w:ind w:right="415"/>
              <w:jc w:val="center"/>
              <w:rPr>
                <w:iCs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(30</w:t>
            </w:r>
            <w:r w:rsidRPr="00B40D0A">
              <w:rPr>
                <w:spacing w:val="-1"/>
                <w:sz w:val="24"/>
                <w:szCs w:val="24"/>
              </w:rPr>
              <w:t xml:space="preserve"> </w:t>
            </w:r>
            <w:r w:rsidRPr="00B40D0A">
              <w:rPr>
                <w:sz w:val="24"/>
                <w:szCs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28D40C53" w14:textId="77777777" w:rsidR="00E67C6E" w:rsidRDefault="00E67C6E" w:rsidP="00E67C6E">
            <w:pPr>
              <w:pStyle w:val="TableParagraph"/>
              <w:spacing w:before="44"/>
              <w:ind w:right="548"/>
              <w:jc w:val="center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</w:p>
          <w:p w14:paraId="69E99A60" w14:textId="77777777" w:rsidR="00E67C6E" w:rsidRPr="00B40D0A" w:rsidRDefault="00E67C6E" w:rsidP="00E67C6E">
            <w:pPr>
              <w:pStyle w:val="TableParagraph"/>
              <w:spacing w:before="44"/>
              <w:ind w:right="548"/>
              <w:jc w:val="center"/>
              <w:rPr>
                <w:iCs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 w:val="restart"/>
          </w:tcPr>
          <w:p w14:paraId="41D446FE" w14:textId="77777777" w:rsidR="00E67C6E" w:rsidRPr="00B40D0A" w:rsidRDefault="00E67C6E" w:rsidP="00B40D0A">
            <w:pPr>
              <w:pStyle w:val="TableParagraph"/>
              <w:spacing w:before="44"/>
              <w:ind w:right="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</w:t>
            </w:r>
            <w:r w:rsidRPr="00B40D0A">
              <w:rPr>
                <w:sz w:val="20"/>
                <w:szCs w:val="20"/>
              </w:rPr>
              <w:t xml:space="preserve">стійна робота </w:t>
            </w:r>
            <w:proofErr w:type="spellStart"/>
            <w:r w:rsidRPr="00B40D0A">
              <w:rPr>
                <w:sz w:val="20"/>
                <w:szCs w:val="20"/>
              </w:rPr>
              <w:t>інд</w:t>
            </w:r>
            <w:proofErr w:type="spellEnd"/>
            <w:r w:rsidRPr="00B40D0A">
              <w:rPr>
                <w:sz w:val="20"/>
                <w:szCs w:val="20"/>
              </w:rPr>
              <w:t xml:space="preserve">. </w:t>
            </w:r>
            <w:proofErr w:type="spellStart"/>
            <w:r w:rsidRPr="00B40D0A">
              <w:rPr>
                <w:sz w:val="20"/>
                <w:szCs w:val="20"/>
              </w:rPr>
              <w:t>завд</w:t>
            </w:r>
            <w:proofErr w:type="spellEnd"/>
            <w:r w:rsidRPr="00B40D0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14:paraId="07B44A41" w14:textId="77777777" w:rsidR="00E67C6E" w:rsidRDefault="00E67C6E" w:rsidP="00B40D0A">
            <w:pPr>
              <w:pStyle w:val="TableParagraph"/>
              <w:spacing w:before="44"/>
              <w:ind w:left="232" w:right="232"/>
              <w:jc w:val="both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09" w:type="dxa"/>
            <w:vMerge w:val="restart"/>
          </w:tcPr>
          <w:p w14:paraId="2A915A22" w14:textId="77777777" w:rsidR="00E67C6E" w:rsidRDefault="00E67C6E" w:rsidP="00E67C6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E67C6E" w14:paraId="0034CDE8" w14:textId="77777777" w:rsidTr="00404CE2">
        <w:trPr>
          <w:trHeight w:val="364"/>
        </w:trPr>
        <w:tc>
          <w:tcPr>
            <w:tcW w:w="1630" w:type="dxa"/>
          </w:tcPr>
          <w:p w14:paraId="7B4AA6A7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31" w:type="dxa"/>
          </w:tcPr>
          <w:p w14:paraId="79E8461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543" w:type="dxa"/>
            <w:gridSpan w:val="2"/>
          </w:tcPr>
          <w:p w14:paraId="5ED67A4F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</w:tcPr>
          <w:p w14:paraId="651F165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74A817A9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6FA0A05C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</w:p>
        </w:tc>
      </w:tr>
      <w:tr w:rsidR="00E67C6E" w14:paraId="571E5889" w14:textId="77777777" w:rsidTr="00404CE2">
        <w:trPr>
          <w:trHeight w:val="364"/>
        </w:trPr>
        <w:tc>
          <w:tcPr>
            <w:tcW w:w="1630" w:type="dxa"/>
          </w:tcPr>
          <w:p w14:paraId="04CBE0BA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31" w:type="dxa"/>
          </w:tcPr>
          <w:p w14:paraId="1C78EFD4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3" w:type="dxa"/>
            <w:gridSpan w:val="2"/>
          </w:tcPr>
          <w:p w14:paraId="669558F6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 w14:paraId="0A82D13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579FEB50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2D1343D7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bookmarkEnd w:id="22"/>
    </w:tbl>
    <w:p w14:paraId="423759E9" w14:textId="77777777" w:rsidR="0031221F" w:rsidRDefault="0031221F">
      <w:pPr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lastRenderedPageBreak/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6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6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6D0B71F6" w:rsidR="0031221F" w:rsidRDefault="00066D5B">
      <w:pPr>
        <w:pStyle w:val="a6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p w14:paraId="6B1FD3CA" w14:textId="49514F9B" w:rsidR="007938BE" w:rsidRDefault="007938BE" w:rsidP="007938BE">
      <w:pPr>
        <w:tabs>
          <w:tab w:val="left" w:pos="694"/>
        </w:tabs>
        <w:rPr>
          <w:sz w:val="28"/>
        </w:rPr>
      </w:pPr>
      <w:bookmarkStart w:id="23" w:name="_Hlk202465201"/>
    </w:p>
    <w:tbl>
      <w:tblPr>
        <w:tblStyle w:val="af1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40"/>
        <w:gridCol w:w="2551"/>
        <w:gridCol w:w="1276"/>
        <w:gridCol w:w="992"/>
      </w:tblGrid>
      <w:tr w:rsidR="004E57F6" w:rsidRPr="00F17FE2" w14:paraId="3575B9C0" w14:textId="77777777" w:rsidTr="004E57F6">
        <w:tc>
          <w:tcPr>
            <w:tcW w:w="709" w:type="dxa"/>
          </w:tcPr>
          <w:p w14:paraId="7D5604A6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4" w:name="_Hlk179286449"/>
            <w:r w:rsidRPr="00F267BE">
              <w:rPr>
                <w:b/>
                <w:bCs/>
                <w:sz w:val="24"/>
                <w:szCs w:val="24"/>
              </w:rPr>
              <w:t xml:space="preserve">№ змістового модуля </w:t>
            </w:r>
          </w:p>
        </w:tc>
        <w:tc>
          <w:tcPr>
            <w:tcW w:w="1418" w:type="dxa"/>
          </w:tcPr>
          <w:p w14:paraId="67FD5B40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Вид поточного контрольного заходу </w:t>
            </w:r>
          </w:p>
        </w:tc>
        <w:tc>
          <w:tcPr>
            <w:tcW w:w="3940" w:type="dxa"/>
          </w:tcPr>
          <w:p w14:paraId="7DA2855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Зміст поточного контрольного заходу </w:t>
            </w:r>
          </w:p>
        </w:tc>
        <w:tc>
          <w:tcPr>
            <w:tcW w:w="2551" w:type="dxa"/>
          </w:tcPr>
          <w:p w14:paraId="5EE1FAF9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 xml:space="preserve">Критерії оцінювання </w:t>
            </w:r>
          </w:p>
        </w:tc>
        <w:tc>
          <w:tcPr>
            <w:tcW w:w="1276" w:type="dxa"/>
          </w:tcPr>
          <w:p w14:paraId="1E660E48" w14:textId="77777777" w:rsidR="004E57F6" w:rsidRDefault="004E57F6" w:rsidP="004E5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Програмні результати</w:t>
            </w:r>
          </w:p>
          <w:p w14:paraId="4C3EA23E" w14:textId="77777777" w:rsidR="004E57F6" w:rsidRPr="00F267BE" w:rsidRDefault="004E57F6" w:rsidP="004E5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навчання</w:t>
            </w:r>
          </w:p>
        </w:tc>
        <w:tc>
          <w:tcPr>
            <w:tcW w:w="992" w:type="dxa"/>
          </w:tcPr>
          <w:p w14:paraId="19E3064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sz w:val="24"/>
                <w:szCs w:val="24"/>
              </w:rPr>
              <w:t>Усього балів</w:t>
            </w:r>
          </w:p>
        </w:tc>
      </w:tr>
      <w:tr w:rsidR="004E57F6" w:rsidRPr="00F17FE2" w14:paraId="0E9510EA" w14:textId="77777777" w:rsidTr="004E57F6">
        <w:tc>
          <w:tcPr>
            <w:tcW w:w="10886" w:type="dxa"/>
            <w:gridSpan w:val="6"/>
          </w:tcPr>
          <w:p w14:paraId="0063C54F" w14:textId="77777777" w:rsidR="004E57F6" w:rsidRPr="00F267BE" w:rsidRDefault="004E57F6" w:rsidP="004E5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ІІІ семестр</w:t>
            </w:r>
          </w:p>
        </w:tc>
      </w:tr>
      <w:bookmarkEnd w:id="24"/>
      <w:tr w:rsidR="004E57F6" w:rsidRPr="00F17FE2" w14:paraId="760E98ED" w14:textId="77777777" w:rsidTr="004E57F6">
        <w:trPr>
          <w:trHeight w:val="561"/>
        </w:trPr>
        <w:tc>
          <w:tcPr>
            <w:tcW w:w="709" w:type="dxa"/>
            <w:vMerge w:val="restart"/>
          </w:tcPr>
          <w:p w14:paraId="07B690BE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DB7F8E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91" w:type="dxa"/>
            <w:gridSpan w:val="2"/>
          </w:tcPr>
          <w:p w14:paraId="5CB92EE6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психології</w:t>
            </w:r>
          </w:p>
        </w:tc>
        <w:tc>
          <w:tcPr>
            <w:tcW w:w="1276" w:type="dxa"/>
            <w:vMerge w:val="restart"/>
          </w:tcPr>
          <w:p w14:paraId="4749286C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РН1</w:t>
            </w:r>
            <w:r w:rsidRPr="009A5140">
              <w:rPr>
                <w:color w:val="000000"/>
                <w:sz w:val="22"/>
                <w:szCs w:val="22"/>
              </w:rPr>
              <w:t xml:space="preserve"> Використовувати фахову літературу та інформаційно-комунікаційні технології в освітньому процесі початкової школи.</w:t>
            </w:r>
          </w:p>
          <w:p w14:paraId="5CA08562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РН2</w:t>
            </w:r>
            <w:r w:rsidRPr="009A5140">
              <w:rPr>
                <w:color w:val="000000"/>
                <w:sz w:val="22"/>
                <w:szCs w:val="22"/>
              </w:rPr>
              <w:t xml:space="preserve"> Дотримуватися нормативно-правових документів, що регламентують організацію освітнього процесу в початковій школі.</w:t>
            </w:r>
          </w:p>
          <w:p w14:paraId="1529EBC1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РН4</w:t>
            </w:r>
            <w:r w:rsidRPr="009A5140">
              <w:rPr>
                <w:color w:val="000000"/>
                <w:sz w:val="22"/>
                <w:szCs w:val="22"/>
              </w:rPr>
              <w:t xml:space="preserve"> Здійснювати педагогічну </w:t>
            </w:r>
            <w:r w:rsidRPr="009A5140">
              <w:rPr>
                <w:color w:val="000000"/>
                <w:sz w:val="22"/>
                <w:szCs w:val="22"/>
              </w:rPr>
              <w:lastRenderedPageBreak/>
              <w:t>діагностику молодшого школяра.</w:t>
            </w:r>
          </w:p>
          <w:p w14:paraId="0445F4DA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РН5</w:t>
            </w:r>
            <w:r w:rsidRPr="009A5140">
              <w:rPr>
                <w:color w:val="000000"/>
                <w:sz w:val="22"/>
                <w:szCs w:val="22"/>
              </w:rPr>
              <w:t xml:space="preserve"> Розуміти сутність, принципи, зміст, методи, форми та організацію процесу навчання, виховання і розвитку молодших школярів.</w:t>
            </w:r>
          </w:p>
          <w:p w14:paraId="0ACF0958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РН8</w:t>
            </w:r>
            <w:r w:rsidRPr="009A5140">
              <w:rPr>
                <w:color w:val="000000"/>
                <w:sz w:val="22"/>
                <w:szCs w:val="22"/>
              </w:rPr>
              <w:t xml:space="preserve"> Забезпечувати підтримку особистісного розвитку дитини в освітньому процесі.</w:t>
            </w:r>
          </w:p>
          <w:p w14:paraId="43A626A5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РН11</w:t>
            </w:r>
            <w:r w:rsidRPr="009A5140">
              <w:rPr>
                <w:color w:val="000000"/>
                <w:sz w:val="22"/>
                <w:szCs w:val="22"/>
              </w:rPr>
              <w:t xml:space="preserve"> Створювати безпечні, психологічно комфортні умови освітнього процесу, використовувати прийоми попередження та протидії </w:t>
            </w:r>
            <w:proofErr w:type="spellStart"/>
            <w:r w:rsidRPr="009A5140">
              <w:rPr>
                <w:color w:val="000000"/>
                <w:sz w:val="22"/>
                <w:szCs w:val="22"/>
              </w:rPr>
              <w:t>булінгу</w:t>
            </w:r>
            <w:proofErr w:type="spellEnd"/>
            <w:r w:rsidRPr="009A5140">
              <w:rPr>
                <w:color w:val="000000"/>
                <w:sz w:val="22"/>
                <w:szCs w:val="22"/>
              </w:rPr>
              <w:t xml:space="preserve">, надавати </w:t>
            </w:r>
            <w:proofErr w:type="spellStart"/>
            <w:r w:rsidRPr="009A5140">
              <w:rPr>
                <w:color w:val="000000"/>
                <w:sz w:val="22"/>
                <w:szCs w:val="22"/>
              </w:rPr>
              <w:t>домедичну</w:t>
            </w:r>
            <w:proofErr w:type="spellEnd"/>
            <w:r w:rsidRPr="009A5140">
              <w:rPr>
                <w:color w:val="000000"/>
                <w:sz w:val="22"/>
                <w:szCs w:val="22"/>
              </w:rPr>
              <w:t xml:space="preserve"> допомогу.</w:t>
            </w:r>
          </w:p>
          <w:p w14:paraId="58257230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РН12</w:t>
            </w:r>
            <w:r w:rsidRPr="009A5140">
              <w:rPr>
                <w:color w:val="000000"/>
                <w:sz w:val="22"/>
                <w:szCs w:val="22"/>
              </w:rPr>
              <w:t xml:space="preserve"> Складати індивідуальну програму розвитку дитини з особливими освітніми потребами та знаходити оптимальн</w:t>
            </w:r>
            <w:r w:rsidRPr="009A5140">
              <w:rPr>
                <w:color w:val="000000"/>
                <w:sz w:val="22"/>
                <w:szCs w:val="22"/>
              </w:rPr>
              <w:lastRenderedPageBreak/>
              <w:t>і шляхи її реалізації.</w:t>
            </w:r>
          </w:p>
          <w:p w14:paraId="2F9A8B02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РН13</w:t>
            </w:r>
            <w:r w:rsidRPr="009A5140">
              <w:rPr>
                <w:color w:val="000000"/>
                <w:sz w:val="22"/>
                <w:szCs w:val="22"/>
              </w:rPr>
              <w:t xml:space="preserve"> Створювати </w:t>
            </w:r>
            <w:proofErr w:type="spellStart"/>
            <w:r w:rsidRPr="009A5140">
              <w:rPr>
                <w:color w:val="000000"/>
                <w:sz w:val="22"/>
                <w:szCs w:val="22"/>
              </w:rPr>
              <w:t>здоров’язбережувальне</w:t>
            </w:r>
            <w:proofErr w:type="spellEnd"/>
            <w:r w:rsidRPr="009A5140">
              <w:rPr>
                <w:color w:val="000000"/>
                <w:sz w:val="22"/>
                <w:szCs w:val="22"/>
              </w:rPr>
              <w:t xml:space="preserve"> освітнє середовище, зорієнтоване на особистісний розвиток молодших школярів.</w:t>
            </w:r>
          </w:p>
          <w:p w14:paraId="56D390F6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РН14</w:t>
            </w:r>
            <w:r w:rsidRPr="009A5140">
              <w:rPr>
                <w:color w:val="000000"/>
                <w:sz w:val="22"/>
                <w:szCs w:val="22"/>
              </w:rPr>
              <w:t xml:space="preserve"> Враховувати при створенні освітнього середовища індивідуальні потреби учнів.</w:t>
            </w:r>
          </w:p>
          <w:p w14:paraId="0D6D00EA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 19</w:t>
            </w:r>
            <w:r w:rsidRPr="009A5140">
              <w:rPr>
                <w:color w:val="000000"/>
                <w:sz w:val="22"/>
                <w:szCs w:val="22"/>
              </w:rPr>
              <w:t xml:space="preserve">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      </w:r>
          </w:p>
          <w:p w14:paraId="29C8D8CA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A5140">
              <w:rPr>
                <w:b/>
                <w:bCs/>
                <w:color w:val="000000"/>
                <w:sz w:val="22"/>
                <w:szCs w:val="22"/>
              </w:rPr>
              <w:t>РН23</w:t>
            </w:r>
            <w:r w:rsidRPr="009A5140">
              <w:rPr>
                <w:color w:val="000000"/>
                <w:sz w:val="22"/>
                <w:szCs w:val="22"/>
              </w:rPr>
              <w:t xml:space="preserve"> Моделювати освітній процес із врахуванням індивідуал</w:t>
            </w:r>
            <w:r w:rsidRPr="009A5140">
              <w:rPr>
                <w:color w:val="000000"/>
                <w:sz w:val="22"/>
                <w:szCs w:val="22"/>
              </w:rPr>
              <w:lastRenderedPageBreak/>
              <w:t>ьної траєкторії розвитку здобувачів освіти початкової школи.</w:t>
            </w:r>
          </w:p>
          <w:p w14:paraId="193197AD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</w:rPr>
            </w:pPr>
          </w:p>
          <w:p w14:paraId="1E94769B" w14:textId="77777777" w:rsidR="004E57F6" w:rsidRPr="009A5140" w:rsidRDefault="004E57F6" w:rsidP="004E5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96D8F9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04546C1A" w14:textId="77777777" w:rsidTr="004E57F6">
        <w:tc>
          <w:tcPr>
            <w:tcW w:w="709" w:type="dxa"/>
            <w:vMerge/>
          </w:tcPr>
          <w:p w14:paraId="290DBF73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6624B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A5140">
              <w:rPr>
                <w:bCs/>
                <w:color w:val="000000"/>
                <w:sz w:val="22"/>
                <w:szCs w:val="22"/>
              </w:rPr>
              <w:t>Завдання з теми «Предмет психології»</w:t>
            </w:r>
          </w:p>
        </w:tc>
        <w:tc>
          <w:tcPr>
            <w:tcW w:w="3940" w:type="dxa"/>
          </w:tcPr>
          <w:p w14:paraId="4BA57D9C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072FC">
              <w:rPr>
                <w:bCs/>
                <w:color w:val="000000"/>
                <w:sz w:val="22"/>
                <w:szCs w:val="22"/>
              </w:rPr>
              <w:t>Вимоги до виконання та оформлення:</w:t>
            </w:r>
          </w:p>
          <w:p w14:paraId="26D0A383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</w:rPr>
              <w:t xml:space="preserve">Намалювати метафоричне зображення психології у власному житті, аргументувати свою роботу.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</w:rPr>
              <w:t>Скрін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</w:rPr>
              <w:t xml:space="preserve"> прикріпити в </w:t>
            </w:r>
            <w:r w:rsidRPr="009A5140">
              <w:rPr>
                <w:bCs/>
                <w:color w:val="000000"/>
                <w:sz w:val="22"/>
                <w:szCs w:val="22"/>
                <w:lang w:val="en-US"/>
              </w:rPr>
              <w:t>Moodle</w:t>
            </w:r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.</w:t>
            </w:r>
          </w:p>
          <w:p w14:paraId="2D1DAA43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619A5BA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7C52A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Робота виконана творчо та естетично.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Максимальний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бал: 1</w:t>
            </w:r>
          </w:p>
          <w:p w14:paraId="3C5381A6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1 -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намальоване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зображення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аргументування</w:t>
            </w:r>
            <w:proofErr w:type="spellEnd"/>
          </w:p>
          <w:p w14:paraId="6AA18948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0,5 -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намальоване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зображення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без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аргументації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521C7B80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0 - не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виконане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29BAD05E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7ED86B1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90E2A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12F00824" w14:textId="77777777" w:rsidTr="004E57F6">
        <w:tc>
          <w:tcPr>
            <w:tcW w:w="709" w:type="dxa"/>
            <w:vMerge/>
          </w:tcPr>
          <w:p w14:paraId="35C3DAD7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AF4931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A5140">
              <w:rPr>
                <w:bCs/>
                <w:color w:val="000000"/>
                <w:sz w:val="22"/>
                <w:szCs w:val="22"/>
              </w:rPr>
              <w:t>Завдання до теми «Будова, принципи й методи сучасної психології»</w:t>
            </w:r>
          </w:p>
        </w:tc>
        <w:tc>
          <w:tcPr>
            <w:tcW w:w="3940" w:type="dxa"/>
          </w:tcPr>
          <w:p w14:paraId="2097A389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072F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Вимоги до виконання:</w:t>
            </w:r>
          </w:p>
          <w:p w14:paraId="7469843A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</w:rPr>
              <w:t>П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ідготувати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 </w:t>
            </w:r>
            <w:bookmarkStart w:id="25" w:name="_Hlk112076451"/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опитування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(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анкетування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) </w:t>
            </w:r>
            <w:bookmarkEnd w:id="25"/>
            <w:r w:rsidRPr="009A5140">
              <w:rPr>
                <w:bCs/>
                <w:color w:val="000000"/>
                <w:sz w:val="22"/>
                <w:szCs w:val="22"/>
              </w:rPr>
              <w:t> - до 10 питань </w:t>
            </w: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на тему </w:t>
            </w:r>
            <w:r w:rsidRPr="009A5140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Чому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обрали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для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навчання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  <w:r w:rsidRPr="009A5140">
              <w:rPr>
                <w:bCs/>
                <w:color w:val="000000"/>
                <w:sz w:val="22"/>
                <w:szCs w:val="22"/>
              </w:rPr>
              <w:t xml:space="preserve">ВСП «Економіко-правничий фаховий коледж ЗНУ»?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</w:rPr>
              <w:t>Скрін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</w:rPr>
              <w:t xml:space="preserve"> прикріпити в </w:t>
            </w:r>
            <w:r w:rsidRPr="009A5140">
              <w:rPr>
                <w:bCs/>
                <w:color w:val="000000"/>
                <w:sz w:val="22"/>
                <w:szCs w:val="22"/>
                <w:lang w:val="en-US"/>
              </w:rPr>
              <w:t>Moodle</w:t>
            </w:r>
            <w:r w:rsidRPr="009A5140">
              <w:rPr>
                <w:bCs/>
                <w:color w:val="000000"/>
                <w:sz w:val="22"/>
                <w:szCs w:val="22"/>
                <w:lang w:val="ru-RU"/>
              </w:rPr>
              <w:t>.</w:t>
            </w:r>
          </w:p>
          <w:p w14:paraId="0F028D86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FC093F" w14:textId="77777777" w:rsidR="004E57F6" w:rsidRPr="00E305FD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br/>
              <w:t xml:space="preserve">2 - анкету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складено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відповідно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до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вимог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(див.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Лекцію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)</w:t>
            </w: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br/>
              <w:t xml:space="preserve">1 -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питання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Анкети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логічно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пов'язані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, є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помилки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дотриманні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вимог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до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складання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Анкети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.</w:t>
            </w: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br/>
              <w:t xml:space="preserve">0 - не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  <w:proofErr w:type="spellStart"/>
            <w:r w:rsidRPr="00E305FD">
              <w:rPr>
                <w:bCs/>
                <w:color w:val="000000"/>
                <w:sz w:val="22"/>
                <w:szCs w:val="22"/>
                <w:lang w:val="ru-UA"/>
              </w:rPr>
              <w:t>Завантаж</w:t>
            </w:r>
            <w:r>
              <w:rPr>
                <w:bCs/>
                <w:color w:val="000000"/>
                <w:sz w:val="22"/>
                <w:szCs w:val="22"/>
              </w:rPr>
              <w:t>ити</w:t>
            </w:r>
            <w:proofErr w:type="spellEnd"/>
            <w:r w:rsidRPr="00E305FD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E305FD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E305FD">
              <w:rPr>
                <w:bCs/>
                <w:color w:val="000000"/>
                <w:sz w:val="22"/>
                <w:szCs w:val="22"/>
                <w:lang w:val="ru-UA"/>
              </w:rPr>
              <w:t>.</w:t>
            </w:r>
          </w:p>
          <w:p w14:paraId="32FB9F3D" w14:textId="77777777" w:rsidR="004E57F6" w:rsidRPr="00103374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18A99E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30170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E57F6" w:rsidRPr="00F17FE2" w14:paraId="12C34531" w14:textId="77777777" w:rsidTr="004E57F6">
        <w:tc>
          <w:tcPr>
            <w:tcW w:w="709" w:type="dxa"/>
            <w:vMerge/>
          </w:tcPr>
          <w:p w14:paraId="1D75011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B7385B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A5140">
              <w:rPr>
                <w:bCs/>
                <w:color w:val="000000"/>
                <w:sz w:val="22"/>
                <w:szCs w:val="22"/>
              </w:rPr>
              <w:t>Завдання до теми "Особистість"</w:t>
            </w:r>
          </w:p>
        </w:tc>
        <w:tc>
          <w:tcPr>
            <w:tcW w:w="3940" w:type="dxa"/>
          </w:tcPr>
          <w:p w14:paraId="0BF9B79B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Н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аписати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психологічну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характеристику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творчої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особистості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(на прикладах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видатних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діячів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психологічної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науки).</w:t>
            </w:r>
          </w:p>
          <w:p w14:paraId="06055FCC" w14:textId="77777777" w:rsidR="004E57F6" w:rsidRPr="00F072F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38C837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: 3</w:t>
            </w:r>
          </w:p>
          <w:p w14:paraId="786594CF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3 - в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характеристиці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proofErr w:type="gram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відображені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 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всі</w:t>
            </w:r>
            <w:proofErr w:type="spellEnd"/>
            <w:proofErr w:type="gram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структурні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компоненти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особистості</w:t>
            </w:r>
            <w:proofErr w:type="spellEnd"/>
          </w:p>
          <w:p w14:paraId="6C0AB731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2 - характеристика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відображає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лише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 1 </w:t>
            </w: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 xml:space="preserve">компонент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структури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особистості</w:t>
            </w:r>
            <w:proofErr w:type="spellEnd"/>
          </w:p>
          <w:p w14:paraId="7222C583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0 - не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9A5140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3B003664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1233614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2807E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E57F6" w:rsidRPr="00F17FE2" w14:paraId="3912129E" w14:textId="77777777" w:rsidTr="004E57F6">
        <w:tc>
          <w:tcPr>
            <w:tcW w:w="709" w:type="dxa"/>
            <w:vMerge/>
          </w:tcPr>
          <w:p w14:paraId="68422557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F71D1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«</w:t>
            </w:r>
            <w:r w:rsidRPr="00BF6BCF">
              <w:rPr>
                <w:bCs/>
                <w:color w:val="000000"/>
                <w:sz w:val="22"/>
                <w:szCs w:val="22"/>
              </w:rPr>
              <w:t>Особистість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940" w:type="dxa"/>
          </w:tcPr>
          <w:p w14:paraId="1BDE3865" w14:textId="77777777" w:rsidR="004E57F6" w:rsidRPr="00E305FD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305FD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37262986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>Диференціація та співвідношення понять «індивід», «особистість», «індивідуальність». Альтернативні підходи до тлумачення поняття особистості у психології. Психологічна структура особистості, її релятивізм та функціональне призначення. Зміст структури особистості за А.В. Петровським та К.К. Платоновим. Аналіз факторів формування особистості в онтогенезі. Особистість як суб’єкт та об’єкт соціальної взаємодії. Поняття про соціальні ролі особистості, характеристика їх ознак та видів.</w:t>
            </w:r>
          </w:p>
        </w:tc>
        <w:tc>
          <w:tcPr>
            <w:tcW w:w="2551" w:type="dxa"/>
          </w:tcPr>
          <w:p w14:paraId="4E13C150" w14:textId="77777777" w:rsidR="004E57F6" w:rsidRPr="00096924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96924">
              <w:rPr>
                <w:bCs/>
                <w:color w:val="000000"/>
                <w:sz w:val="22"/>
                <w:szCs w:val="22"/>
              </w:rPr>
              <w:t xml:space="preserve">Кількість правильних відповідей </w:t>
            </w:r>
          </w:p>
          <w:p w14:paraId="66EBE66A" w14:textId="77777777" w:rsidR="004E57F6" w:rsidRPr="009A5140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096924">
              <w:rPr>
                <w:bCs/>
                <w:color w:val="000000"/>
                <w:sz w:val="22"/>
                <w:szCs w:val="22"/>
              </w:rPr>
              <w:t xml:space="preserve">(1 питання – 0,5 </w:t>
            </w:r>
            <w:proofErr w:type="spellStart"/>
            <w:r w:rsidRPr="00096924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096924">
              <w:rPr>
                <w:bCs/>
                <w:color w:val="000000"/>
                <w:sz w:val="22"/>
                <w:szCs w:val="22"/>
              </w:rPr>
              <w:t xml:space="preserve">) – усього 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  <w:r w:rsidRPr="00096924">
              <w:rPr>
                <w:bCs/>
                <w:color w:val="000000"/>
                <w:sz w:val="22"/>
                <w:szCs w:val="22"/>
              </w:rPr>
              <w:t xml:space="preserve"> питань –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96924">
              <w:rPr>
                <w:bCs/>
                <w:color w:val="000000"/>
                <w:sz w:val="22"/>
                <w:szCs w:val="22"/>
              </w:rPr>
              <w:t xml:space="preserve"> бал</w:t>
            </w:r>
            <w:r>
              <w:rPr>
                <w:bCs/>
                <w:color w:val="000000"/>
                <w:sz w:val="22"/>
                <w:szCs w:val="22"/>
              </w:rPr>
              <w:t>ів</w:t>
            </w:r>
          </w:p>
        </w:tc>
        <w:tc>
          <w:tcPr>
            <w:tcW w:w="1276" w:type="dxa"/>
            <w:vMerge/>
          </w:tcPr>
          <w:p w14:paraId="02F34DD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F23E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731B97D2" w14:textId="77777777" w:rsidTr="004E57F6">
        <w:tc>
          <w:tcPr>
            <w:tcW w:w="709" w:type="dxa"/>
            <w:vMerge/>
          </w:tcPr>
          <w:p w14:paraId="056107E0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77D2FF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>Завдання до теми "Загальне поняття про діяльність"</w:t>
            </w:r>
          </w:p>
        </w:tc>
        <w:tc>
          <w:tcPr>
            <w:tcW w:w="3940" w:type="dxa"/>
          </w:tcPr>
          <w:p w14:paraId="6DE66A6F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Підготувати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індивідуальн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у доповідь </w:t>
            </w: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на одну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із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запропонованих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тем та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прикріпити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Moodle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: </w:t>
            </w:r>
          </w:p>
          <w:p w14:paraId="3B8E1072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1.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Відмінності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між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активністю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діяльністю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творчістю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людини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. </w:t>
            </w:r>
          </w:p>
          <w:p w14:paraId="5419C373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2.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Психологічний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зміст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натхнення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як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творчого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стану. </w:t>
            </w:r>
          </w:p>
          <w:p w14:paraId="7B6BEB0A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3.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Енергопотенціал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людини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її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здатність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до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діяльності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.</w:t>
            </w:r>
          </w:p>
          <w:p w14:paraId="7624DDC8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2551" w:type="dxa"/>
          </w:tcPr>
          <w:p w14:paraId="7F5D4B4C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: 1</w:t>
            </w:r>
          </w:p>
          <w:p w14:paraId="391E9660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1 - тема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повністю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розкрита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</w:p>
          <w:p w14:paraId="657BACC7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0,5 - тема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поверхово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розкрита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повідомлення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54A02835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0 - не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виконане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1F3351E5" w14:textId="77777777" w:rsidR="004E57F6" w:rsidRPr="00096924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D99377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FAE477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793B5E27" w14:textId="77777777" w:rsidTr="004E57F6">
        <w:tc>
          <w:tcPr>
            <w:tcW w:w="709" w:type="dxa"/>
            <w:vMerge/>
          </w:tcPr>
          <w:p w14:paraId="049C576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153CB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>Завдання до теми "Увага"</w:t>
            </w:r>
          </w:p>
        </w:tc>
        <w:tc>
          <w:tcPr>
            <w:tcW w:w="3940" w:type="dxa"/>
          </w:tcPr>
          <w:p w14:paraId="058882FE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 xml:space="preserve">Підготувати презентацію (відео, буклет) на тему "Ігри та вправи для розвитку уваги у дітей дошкільного / молодшого шкільного віку". Прикріпити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11601A5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2449F9B3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творче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чи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відео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презентація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його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</w:p>
          <w:p w14:paraId="44FD0AF0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підбір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вправ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ігор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розвитку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уваги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у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дітей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без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презентування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</w:p>
          <w:p w14:paraId="3A997AE5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  <w:p w14:paraId="2D0C77A3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525676E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1BD807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E57F6" w:rsidRPr="00F17FE2" w14:paraId="02646C5A" w14:textId="77777777" w:rsidTr="004E57F6">
        <w:tc>
          <w:tcPr>
            <w:tcW w:w="709" w:type="dxa"/>
            <w:vMerge/>
          </w:tcPr>
          <w:p w14:paraId="759807A9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6AC438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>Завдання "Прийоми роботи над собою, які можуть сприяти формуванню вольових якостей професіоналу"</w:t>
            </w:r>
          </w:p>
        </w:tc>
        <w:tc>
          <w:tcPr>
            <w:tcW w:w="3940" w:type="dxa"/>
          </w:tcPr>
          <w:p w14:paraId="6EF692D9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 xml:space="preserve">Підготувати буклет (інфографіку) професійних порад для ваших колег - вихователів ЗДО / вчителів початкової школи на тему: "Прийоми роботи над собою, які можуть сприяти формуванню вольових якостей професіоналу". Завантажте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2551" w:type="dxa"/>
          </w:tcPr>
          <w:p w14:paraId="046C8E5D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: 2</w:t>
            </w:r>
          </w:p>
          <w:p w14:paraId="539E3F41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2 -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прийоми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чітко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визначені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оформлені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дотриманням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вимог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презентовані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78ED86AA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1 - 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прийоми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чітко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визначені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оформлені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дотриманням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вимог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, але </w:t>
            </w:r>
            <w:proofErr w:type="gram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не 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презентовані</w:t>
            </w:r>
            <w:proofErr w:type="spellEnd"/>
            <w:proofErr w:type="gram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групі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4B5410BB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</w:p>
          <w:p w14:paraId="7312C234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31B130C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A97E6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E57F6" w:rsidRPr="00F17FE2" w14:paraId="0307BCFE" w14:textId="77777777" w:rsidTr="004E57F6">
        <w:tc>
          <w:tcPr>
            <w:tcW w:w="709" w:type="dxa"/>
            <w:vMerge/>
          </w:tcPr>
          <w:p w14:paraId="619D6E4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9C2209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t>Завдання "Спілкуванн</w:t>
            </w:r>
            <w:r w:rsidRPr="00BF6BCF">
              <w:rPr>
                <w:bCs/>
                <w:color w:val="000000"/>
                <w:sz w:val="22"/>
                <w:szCs w:val="22"/>
              </w:rPr>
              <w:lastRenderedPageBreak/>
              <w:t>я в професійній діяльності вихователя ЗДО / вчителя НУШ"</w:t>
            </w:r>
          </w:p>
        </w:tc>
        <w:tc>
          <w:tcPr>
            <w:tcW w:w="3940" w:type="dxa"/>
          </w:tcPr>
          <w:p w14:paraId="53D2A35D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6BCF">
              <w:rPr>
                <w:bCs/>
                <w:color w:val="000000"/>
                <w:sz w:val="22"/>
                <w:szCs w:val="22"/>
              </w:rPr>
              <w:lastRenderedPageBreak/>
              <w:t>За допомогою штучного інтелекту </w:t>
            </w:r>
            <w:hyperlink r:id="rId105" w:history="1">
              <w:r w:rsidRPr="00BF6BCF">
                <w:rPr>
                  <w:rStyle w:val="a7"/>
                  <w:bCs/>
                  <w:sz w:val="22"/>
                  <w:szCs w:val="22"/>
                </w:rPr>
                <w:t>https://scribblediffusion.com/</w:t>
              </w:r>
            </w:hyperlink>
            <w:r w:rsidRPr="00BF6BCF">
              <w:rPr>
                <w:bCs/>
                <w:color w:val="000000"/>
                <w:sz w:val="22"/>
                <w:szCs w:val="22"/>
              </w:rPr>
              <w:t>  </w:t>
            </w:r>
            <w:r w:rsidRPr="00BF6BCF">
              <w:rPr>
                <w:bCs/>
                <w:color w:val="000000"/>
                <w:sz w:val="22"/>
                <w:szCs w:val="22"/>
              </w:rPr>
              <w:lastRenderedPageBreak/>
              <w:t xml:space="preserve">зробіть метафоричне зображення спілкування в професійній діяльності вихователя ЗДО / вчителя НУШ. Прокоментуйте свою роботу. Завантажте в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</w:rPr>
              <w:t>. </w:t>
            </w:r>
          </w:p>
        </w:tc>
        <w:tc>
          <w:tcPr>
            <w:tcW w:w="2551" w:type="dxa"/>
          </w:tcPr>
          <w:p w14:paraId="52D1F66F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 xml:space="preserve">Максимальна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: 1</w:t>
            </w:r>
          </w:p>
          <w:p w14:paraId="5BE7DD62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 xml:space="preserve">1 -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зображення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коментуванням</w:t>
            </w:r>
            <w:proofErr w:type="spellEnd"/>
          </w:p>
          <w:p w14:paraId="6924E95E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0,5 -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зображення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без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коментування</w:t>
            </w:r>
            <w:proofErr w:type="spellEnd"/>
          </w:p>
          <w:p w14:paraId="4819A326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0 - не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BF6BCF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1A94C724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58A87DD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F102D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0CF8E45C" w14:textId="77777777" w:rsidTr="004E57F6">
        <w:tc>
          <w:tcPr>
            <w:tcW w:w="709" w:type="dxa"/>
            <w:vMerge/>
          </w:tcPr>
          <w:p w14:paraId="5AEA148B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30225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>Завдання "Рекомендації зі створення сприятливого психологічного клімату в групі / класі"</w:t>
            </w:r>
          </w:p>
        </w:tc>
        <w:tc>
          <w:tcPr>
            <w:tcW w:w="3940" w:type="dxa"/>
          </w:tcPr>
          <w:p w14:paraId="17163AA2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 xml:space="preserve">Підготувати рекомендації для педагогів  (вихователів / вчителів початкової школи  по створенню сприятливого психологічного клімату в класі / групі у вигляді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буклета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 чи пам'ятки.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Завантажитив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4AD40FA0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Максимальна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кількість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балів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: 3</w:t>
            </w:r>
          </w:p>
          <w:p w14:paraId="44683E7F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3 -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чітко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сформульовано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рекомендації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та оформлено у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буклету, презентовано на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E327203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2 - 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чітко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сформульовано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рекомендації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та оформлено у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буклету, але не презентовано на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204CE22A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1 -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рекомендації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чітко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сформульовано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та не оформлено у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буклету. </w:t>
            </w:r>
          </w:p>
          <w:p w14:paraId="408D2F83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0 -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03648EA8" w14:textId="77777777" w:rsidR="004E57F6" w:rsidRPr="00BF6BCF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43C1833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D4D4E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E57F6" w:rsidRPr="00F17FE2" w14:paraId="25094107" w14:textId="77777777" w:rsidTr="004E57F6">
        <w:tc>
          <w:tcPr>
            <w:tcW w:w="709" w:type="dxa"/>
          </w:tcPr>
          <w:p w14:paraId="435D5EA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06416E" w14:textId="77777777" w:rsidR="004E57F6" w:rsidRPr="002C7A11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2C7A11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</w:p>
          <w:p w14:paraId="3B08FB58" w14:textId="77777777" w:rsidR="004E57F6" w:rsidRPr="00DC383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"Модульний контроль І"</w:t>
            </w:r>
          </w:p>
        </w:tc>
        <w:tc>
          <w:tcPr>
            <w:tcW w:w="3940" w:type="dxa"/>
          </w:tcPr>
          <w:p w14:paraId="629F2579" w14:textId="77777777" w:rsidR="004E57F6" w:rsidRPr="002C7A11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0E6D903E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>Перші уявлення про предмет психології. Сучасне тлумачення предмета психології. Психіка як форма відображення. Характеристики свідомості. Несвідоме. Мозок і психіка.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Місце психології в системі наук. Класифікація галузей психології. Основні напрями психології. Принципи психології. Методи психологічних досліджень.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Диференціація та   співвідношення   понять   «індивід»,   «особистість»,</w:t>
            </w:r>
          </w:p>
          <w:p w14:paraId="1C43429D" w14:textId="77777777" w:rsidR="004E57F6" w:rsidRPr="009543A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>«індивідуальність». Альтернативні підходи до тлумачення поняття особистості у психології. Психологічна структура особистості, її релятивізм та функціональне призначення. Зміст структури особистості за А.В. Петровським та К.К. Платоновим. Аналіз факторів формування особистості в онтогенезі. Особистість як суб’єкт та об’єкт соціальної взаємодії. Поняття про соціальні ролі особистості, характеристика їх ознак та видів.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Потреба як джерело активності. Відмінності діяльності людини від активності тварин. Загальні властивості діяльності. Структура діяльності. Поняття про вміння, навички, звички. Характеристика видів діяльності людини.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 xml:space="preserve">Поняття про увагу та її фізіологічні основи. Види уваги: мимовільна, довільна,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післядовільна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>. Властивості уваги.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Поняття про волю та її функції. Особливості вольової регуляції поведінки. Характеристика вольової дії. Вибір, як умова вольової дії. Вольові якості особистості.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Спілкування і діяльність. Структура спілкування. Види і засоби спілкування.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43A2">
              <w:rPr>
                <w:bCs/>
                <w:color w:val="000000"/>
                <w:sz w:val="22"/>
                <w:szCs w:val="22"/>
              </w:rPr>
              <w:t>Поняття про соціальні групи, їх класифікація. Соціально-психологічні ознаки колективу. Міжособистісні взаємини та розвиток соціальної групи. Поняття соціально-психологічного клімату колективу.</w:t>
            </w:r>
          </w:p>
          <w:p w14:paraId="5B5F3B54" w14:textId="77777777" w:rsidR="004E57F6" w:rsidRPr="00DC383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73EB7E" w14:textId="77777777" w:rsidR="004E57F6" w:rsidRPr="002C7A11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4D1E22C7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2C7A11">
              <w:rPr>
                <w:bCs/>
                <w:color w:val="000000"/>
                <w:sz w:val="22"/>
                <w:szCs w:val="22"/>
              </w:rPr>
              <w:t xml:space="preserve">(1 питання – 0,5 </w:t>
            </w:r>
            <w:proofErr w:type="spellStart"/>
            <w:r w:rsidRPr="002C7A11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2C7A11">
              <w:rPr>
                <w:bCs/>
                <w:color w:val="000000"/>
                <w:sz w:val="22"/>
                <w:szCs w:val="22"/>
              </w:rPr>
              <w:t xml:space="preserve">) – усього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2C7A11">
              <w:rPr>
                <w:bCs/>
                <w:color w:val="000000"/>
                <w:sz w:val="22"/>
                <w:szCs w:val="22"/>
              </w:rPr>
              <w:t>0 питань – 5 балів</w:t>
            </w:r>
          </w:p>
          <w:p w14:paraId="18291C9D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7C3B7139" w14:textId="77777777" w:rsidR="004E57F6" w:rsidRPr="00DC3836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</w:tcPr>
          <w:p w14:paraId="0F738EC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38E72B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0327AA6B" w14:textId="77777777" w:rsidTr="004E57F6">
        <w:tc>
          <w:tcPr>
            <w:tcW w:w="709" w:type="dxa"/>
          </w:tcPr>
          <w:p w14:paraId="6F106C4D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17C01B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Різнорівневі завдання за розділом І.</w:t>
            </w:r>
          </w:p>
          <w:p w14:paraId="7E31A8A4" w14:textId="77777777" w:rsidR="004E57F6" w:rsidRPr="002C7A11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521F9DCD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21F5B5FD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Оберіть рівень складності завдання для виконання. Максимальна кількість балів - 5. </w:t>
            </w:r>
          </w:p>
          <w:p w14:paraId="6A536FB1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lastRenderedPageBreak/>
              <w:t>1 бал - завдання "Хмарка слів з ключових слів розділу 1». Вимоги до виконання та оформлення:</w:t>
            </w:r>
          </w:p>
          <w:p w14:paraId="1DF0CFC4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хмарка слів складається з 10 слів. Робота виконана естетично. Слова мають повне тлумачення та відповідність темі.</w:t>
            </w:r>
          </w:p>
          <w:p w14:paraId="3A5F4C59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 xml:space="preserve">2 бали - напишіть 5 </w:t>
            </w:r>
            <w:proofErr w:type="spellStart"/>
            <w:r w:rsidRPr="00483C37">
              <w:rPr>
                <w:bCs/>
                <w:color w:val="000000"/>
                <w:sz w:val="22"/>
                <w:szCs w:val="22"/>
              </w:rPr>
              <w:t>інсайтів</w:t>
            </w:r>
            <w:proofErr w:type="spellEnd"/>
            <w:r w:rsidRPr="00483C37">
              <w:rPr>
                <w:bCs/>
                <w:color w:val="000000"/>
                <w:sz w:val="22"/>
                <w:szCs w:val="22"/>
              </w:rPr>
              <w:t xml:space="preserve"> (по 1 до кожної теми), що, на Вашу думку, є найважливіше з кожної теми. Оформіть у вигляді таблиці: назва теми; мої професійні </w:t>
            </w:r>
            <w:proofErr w:type="spellStart"/>
            <w:r w:rsidRPr="00483C37">
              <w:rPr>
                <w:bCs/>
                <w:color w:val="000000"/>
                <w:sz w:val="22"/>
                <w:szCs w:val="22"/>
              </w:rPr>
              <w:t>інсайти</w:t>
            </w:r>
            <w:proofErr w:type="spellEnd"/>
            <w:r w:rsidRPr="00483C37">
              <w:rPr>
                <w:bCs/>
                <w:color w:val="000000"/>
                <w:sz w:val="22"/>
                <w:szCs w:val="22"/>
              </w:rPr>
              <w:t xml:space="preserve">; використання в професійній діяльності. </w:t>
            </w:r>
          </w:p>
          <w:p w14:paraId="7500CA5F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83C37">
              <w:rPr>
                <w:bCs/>
                <w:color w:val="000000"/>
                <w:sz w:val="22"/>
                <w:szCs w:val="22"/>
                <w:lang w:val="ru-RU"/>
              </w:rPr>
              <w:t xml:space="preserve">3  </w:t>
            </w:r>
            <w:r>
              <w:rPr>
                <w:bCs/>
                <w:color w:val="000000"/>
                <w:sz w:val="22"/>
                <w:szCs w:val="22"/>
              </w:rPr>
              <w:t>бали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– виконайте завдання 1-3</w:t>
            </w:r>
          </w:p>
          <w:p w14:paraId="3A6088C3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 бали - </w:t>
            </w:r>
            <w:r w:rsidRPr="00483C37">
              <w:rPr>
                <w:bCs/>
                <w:color w:val="000000"/>
                <w:sz w:val="22"/>
                <w:szCs w:val="22"/>
              </w:rPr>
              <w:t>виконайте завдання 1-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  <w:p w14:paraId="246B6A32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 балів - </w:t>
            </w:r>
            <w:r w:rsidRPr="00483C37">
              <w:rPr>
                <w:bCs/>
                <w:color w:val="000000"/>
                <w:sz w:val="22"/>
                <w:szCs w:val="22"/>
              </w:rPr>
              <w:t>виконайте завдання 1-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  <w:p w14:paraId="47D5D356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 xml:space="preserve">1. Прокоментуйте наступну думку. Наведіть принаймні п’ять доказів «за» і «проти» цієї думки. Психологія – це не наука, а життєва практика! Подивіться на таксистів, офіціантів, гадалок, убогих – чим не психологи? Викликати довіру, вчасно зорієнтуватись на ваші слова й стан, змусити відкритись, повірити, довіритись, відгадати ваш настрій, соціальне становище, особливості характеру, а потім скористатись усім цим – тут і «справжнім» психологам є чому повчитись! </w:t>
            </w:r>
          </w:p>
          <w:p w14:paraId="7119558B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 xml:space="preserve">2. Підготуйте аналітичний огляд недоліків та переваг емпіричних методів сучасної психології. Заповніть таблицю. </w:t>
            </w:r>
          </w:p>
          <w:p w14:paraId="73F3A463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 xml:space="preserve">3. Які прийоми організації уваги учнів на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уроці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 педагогічно найдоцільніші? Відповідь обґрунтуйте. На відкритому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уроці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 з молода вчителька, пояснюючи новий матеріал, демонструвала численні ілюстрації про перелітних птахів. Це викликало пожвавлення в класі. Проте під час закріплення нового матеріалу виявилося, що частина учнів поверхово засвоїла новий матеріал: вони легко могли розповісти про спосіб життя якогось птаха і були безпомічні у поясненні інших фактів, так наче їх не було в класі. Для підтримання уваги учнів на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уроці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 їй було запропоновано такі прийоми: 1) треба було зробити учням зауваження; 2) після кожного пояснення слід було закривати наочний посібник; 3) треба було дочекатися цілковитої тиші в класі, перш ніж починати пояснення; 4) після кожного пояснення треба було робити невелику паузу; 5) власний варіант відповіді. </w:t>
            </w:r>
          </w:p>
          <w:p w14:paraId="64F66392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 xml:space="preserve">4. Який вид занять, які професії </w:t>
            </w:r>
            <w:r w:rsidRPr="009543A2">
              <w:rPr>
                <w:bCs/>
                <w:color w:val="000000"/>
                <w:sz w:val="22"/>
                <w:szCs w:val="22"/>
              </w:rPr>
              <w:lastRenderedPageBreak/>
              <w:t xml:space="preserve">ставлять особливі вимоги до розвитку окоміру? Які види занять, професії потребують тонкої шкірної, дотикової чутливості? Які види занять ставлять особливі вимоги до розрізнення кольорів? До слухової чутливості? Нюхової? </w:t>
            </w:r>
            <w:proofErr w:type="spellStart"/>
            <w:r w:rsidRPr="009543A2">
              <w:rPr>
                <w:bCs/>
                <w:color w:val="000000"/>
                <w:sz w:val="22"/>
                <w:szCs w:val="22"/>
              </w:rPr>
              <w:t>Вестибуляторної</w:t>
            </w:r>
            <w:proofErr w:type="spellEnd"/>
            <w:r w:rsidRPr="009543A2">
              <w:rPr>
                <w:bCs/>
                <w:color w:val="000000"/>
                <w:sz w:val="22"/>
                <w:szCs w:val="22"/>
              </w:rPr>
              <w:t xml:space="preserve">? Смакової? Температурної? Наведіть приклади. </w:t>
            </w:r>
          </w:p>
          <w:p w14:paraId="5B56D0BF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RU"/>
              </w:rPr>
            </w:pPr>
            <w:r w:rsidRPr="009543A2">
              <w:rPr>
                <w:bCs/>
                <w:color w:val="000000"/>
                <w:sz w:val="22"/>
                <w:szCs w:val="22"/>
              </w:rPr>
              <w:t>5. Покажіть на конкретних прикладах вплив настрою та стресу на професійну діяльність людини</w:t>
            </w:r>
          </w:p>
        </w:tc>
        <w:tc>
          <w:tcPr>
            <w:tcW w:w="2551" w:type="dxa"/>
          </w:tcPr>
          <w:p w14:paraId="2C932121" w14:textId="77777777" w:rsidR="004E57F6" w:rsidRPr="002C7A11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ABE7D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1A908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267BE" w14:paraId="54D3C7EE" w14:textId="77777777" w:rsidTr="004E57F6">
        <w:tc>
          <w:tcPr>
            <w:tcW w:w="8618" w:type="dxa"/>
            <w:gridSpan w:val="4"/>
          </w:tcPr>
          <w:p w14:paraId="23C18BC3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1 </w:t>
            </w:r>
          </w:p>
        </w:tc>
        <w:tc>
          <w:tcPr>
            <w:tcW w:w="1276" w:type="dxa"/>
          </w:tcPr>
          <w:p w14:paraId="531B76DB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B972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E57F6" w:rsidRPr="00F17FE2" w14:paraId="2A39F21B" w14:textId="77777777" w:rsidTr="004E57F6">
        <w:tc>
          <w:tcPr>
            <w:tcW w:w="709" w:type="dxa"/>
          </w:tcPr>
          <w:p w14:paraId="5BA9D7D7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DCA3FE7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491" w:type="dxa"/>
            <w:gridSpan w:val="2"/>
          </w:tcPr>
          <w:p w14:paraId="6C23299C" w14:textId="77777777" w:rsidR="004E57F6" w:rsidRPr="00483C37" w:rsidRDefault="004E57F6" w:rsidP="004E57F6">
            <w:pPr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483C37">
              <w:rPr>
                <w:b/>
                <w:iCs/>
                <w:color w:val="000000"/>
                <w:sz w:val="22"/>
                <w:szCs w:val="22"/>
              </w:rPr>
              <w:t>Розділ 2. Пізнавальні психічні процеси</w:t>
            </w:r>
          </w:p>
          <w:p w14:paraId="041E6FC8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EB2F65E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>здійснювати пошук, аналіз і оброблення інформації для розв’язання професійних завдань;</w:t>
            </w:r>
          </w:p>
          <w:p w14:paraId="52A23C27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 xml:space="preserve">розв’язувати типові задачі в професійній діяльності; </w:t>
            </w:r>
          </w:p>
          <w:p w14:paraId="34EA935D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 xml:space="preserve">застосовувати інформаційні ресурси та методики оцінки поведінки чи діяльності індивідів і соціальних груп; </w:t>
            </w:r>
          </w:p>
          <w:p w14:paraId="26241F8B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>аргументувати шляхи подолання проблем та обирати методи їх розв’язання;</w:t>
            </w:r>
          </w:p>
          <w:p w14:paraId="52DAD948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 xml:space="preserve">знаходити </w:t>
            </w:r>
            <w:r w:rsidRPr="00E662B7">
              <w:rPr>
                <w:color w:val="000000"/>
                <w:sz w:val="22"/>
                <w:szCs w:val="22"/>
              </w:rPr>
              <w:lastRenderedPageBreak/>
              <w:t>оптимальні, обґрунтовані, творчі рішення для розв'язування професійних задач;</w:t>
            </w:r>
          </w:p>
          <w:p w14:paraId="30CE8B6E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>організовувати процес профілактики порушень поведінки, міжособистісних конфліктів, соціальних ризиків;</w:t>
            </w:r>
          </w:p>
          <w:p w14:paraId="7EC7C07E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>демонструвати навички самостійної роботи, критики та самокритики, відкритості до нових знань;</w:t>
            </w:r>
          </w:p>
          <w:p w14:paraId="50309131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  <w:r w:rsidRPr="00E662B7">
              <w:rPr>
                <w:color w:val="000000"/>
                <w:sz w:val="22"/>
                <w:szCs w:val="22"/>
              </w:rPr>
              <w:t>-</w:t>
            </w:r>
            <w:r w:rsidRPr="00E662B7">
              <w:rPr>
                <w:color w:val="000000"/>
                <w:sz w:val="22"/>
                <w:szCs w:val="22"/>
              </w:rPr>
              <w:tab/>
              <w:t>демонструвати навички пошуку, збирання, оброблення та аналізування інформації у професійній діяльності.</w:t>
            </w:r>
          </w:p>
          <w:p w14:paraId="723EE289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858486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2757F7A7" w14:textId="77777777" w:rsidTr="004E57F6">
        <w:tc>
          <w:tcPr>
            <w:tcW w:w="709" w:type="dxa"/>
          </w:tcPr>
          <w:p w14:paraId="0C09BF2B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F7816D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Завдання з теми "Відчуття"</w:t>
            </w:r>
          </w:p>
        </w:tc>
        <w:tc>
          <w:tcPr>
            <w:tcW w:w="3940" w:type="dxa"/>
          </w:tcPr>
          <w:p w14:paraId="6E2D2443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Підгот</w:t>
            </w:r>
            <w:r>
              <w:rPr>
                <w:bCs/>
                <w:iCs/>
                <w:color w:val="000000"/>
                <w:sz w:val="22"/>
                <w:szCs w:val="22"/>
              </w:rPr>
              <w:t>увати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презентаці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ю</w:t>
            </w:r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доповід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>і</w:t>
            </w:r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на одну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із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тем: </w:t>
            </w:r>
          </w:p>
          <w:p w14:paraId="54D50D4F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1.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Значення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відчуттів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в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житті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людини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0C6C69FE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2.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Багатоманітність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відчуттів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та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їх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походження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362AE408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3.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Специфіка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нюхових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,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смакових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й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дотикових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відчуттів</w:t>
            </w:r>
            <w:proofErr w:type="spellEnd"/>
            <w:r w:rsidRPr="00483C37">
              <w:rPr>
                <w:bCs/>
                <w:iCs/>
                <w:color w:val="000000"/>
                <w:sz w:val="22"/>
                <w:szCs w:val="22"/>
                <w:lang w:val="ru-UA"/>
              </w:rPr>
              <w:t>.   </w:t>
            </w:r>
          </w:p>
          <w:p w14:paraId="267AC792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2551" w:type="dxa"/>
          </w:tcPr>
          <w:p w14:paraId="4F46FC83" w14:textId="77777777" w:rsidR="004E57F6" w:rsidRPr="00F17FE2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Максимальна кількість балів: 3</w:t>
            </w:r>
            <w:r w:rsidRPr="00483C37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483C37">
              <w:rPr>
                <w:bCs/>
                <w:color w:val="000000"/>
                <w:sz w:val="22"/>
                <w:szCs w:val="22"/>
              </w:rPr>
              <w:t xml:space="preserve"> - тема повністю розкрита та оформлена у вигляді презентації, презентована на практичному занятті</w:t>
            </w:r>
            <w:r w:rsidRPr="00483C37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0,3</w:t>
            </w:r>
            <w:r w:rsidRPr="00483C37">
              <w:rPr>
                <w:bCs/>
                <w:color w:val="000000"/>
                <w:sz w:val="22"/>
                <w:szCs w:val="22"/>
              </w:rPr>
              <w:t xml:space="preserve"> - тема повністю розкрита та оформлена у вигляді презентації, але не  презентована на практичному занятті</w:t>
            </w:r>
            <w:r w:rsidRPr="00483C37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0,2</w:t>
            </w:r>
            <w:r w:rsidRPr="00483C37">
              <w:rPr>
                <w:bCs/>
                <w:color w:val="000000"/>
                <w:sz w:val="22"/>
                <w:szCs w:val="22"/>
              </w:rPr>
              <w:t xml:space="preserve"> - тема розкрита у вигляді реферату без наочності</w:t>
            </w:r>
            <w:r w:rsidRPr="00483C37">
              <w:rPr>
                <w:bCs/>
                <w:color w:val="000000"/>
                <w:sz w:val="22"/>
                <w:szCs w:val="22"/>
              </w:rPr>
              <w:br/>
              <w:t>0 - завдання не виконано</w:t>
            </w:r>
          </w:p>
        </w:tc>
        <w:tc>
          <w:tcPr>
            <w:tcW w:w="1276" w:type="dxa"/>
            <w:vMerge/>
          </w:tcPr>
          <w:p w14:paraId="71520A93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6C9333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4E57F6" w:rsidRPr="00F17FE2" w14:paraId="04354040" w14:textId="77777777" w:rsidTr="004E57F6">
        <w:tc>
          <w:tcPr>
            <w:tcW w:w="709" w:type="dxa"/>
          </w:tcPr>
          <w:p w14:paraId="74C47956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FD6DF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>Завдання "Вправи для розвитку пам’яті у дітей дошкільного / молодшого шкільного віку"</w:t>
            </w:r>
          </w:p>
        </w:tc>
        <w:tc>
          <w:tcPr>
            <w:tcW w:w="3940" w:type="dxa"/>
          </w:tcPr>
          <w:p w14:paraId="4D9301F3" w14:textId="77777777" w:rsidR="004E57F6" w:rsidRPr="00483C37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t>Підготувати </w:t>
            </w:r>
            <w:bookmarkStart w:id="26" w:name="_Hlk111488404"/>
            <w:r w:rsidRPr="0036600C">
              <w:rPr>
                <w:bCs/>
                <w:iCs/>
                <w:color w:val="000000"/>
                <w:sz w:val="22"/>
                <w:szCs w:val="22"/>
              </w:rPr>
              <w:t xml:space="preserve">вправи для розвитку </w:t>
            </w:r>
            <w:proofErr w:type="spellStart"/>
            <w:r w:rsidRPr="0036600C">
              <w:rPr>
                <w:bCs/>
                <w:iCs/>
                <w:color w:val="000000"/>
                <w:sz w:val="22"/>
                <w:szCs w:val="22"/>
              </w:rPr>
              <w:t>пам</w:t>
            </w:r>
            <w:bookmarkEnd w:id="26"/>
            <w:proofErr w:type="spellEnd"/>
            <w:r w:rsidRPr="0036600C">
              <w:rPr>
                <w:bCs/>
                <w:iCs/>
                <w:color w:val="000000"/>
                <w:sz w:val="22"/>
                <w:szCs w:val="22"/>
                <w:lang w:val="ru-RU"/>
              </w:rPr>
              <w:t>’</w:t>
            </w:r>
            <w:r w:rsidRPr="0036600C">
              <w:rPr>
                <w:bCs/>
                <w:iCs/>
                <w:color w:val="000000"/>
                <w:sz w:val="22"/>
                <w:szCs w:val="22"/>
              </w:rPr>
              <w:t>яті у дітей дошкільного / молодшого шкільного віку, завантажити в 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</w:tcPr>
          <w:p w14:paraId="1BBEB86C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>Максимальна кількість балів: 4</w:t>
            </w:r>
            <w:r w:rsidRPr="0036600C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6600C">
              <w:rPr>
                <w:bCs/>
                <w:color w:val="000000"/>
                <w:sz w:val="22"/>
                <w:szCs w:val="22"/>
              </w:rPr>
              <w:t xml:space="preserve"> - підібрано 3 і більше вправ, оформлено у вигляді презентації чи буклету, презентовано на практичному занятті </w:t>
            </w:r>
            <w:r w:rsidRPr="0036600C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0,3</w:t>
            </w:r>
            <w:r w:rsidRPr="0036600C">
              <w:rPr>
                <w:bCs/>
                <w:color w:val="000000"/>
                <w:sz w:val="22"/>
                <w:szCs w:val="22"/>
              </w:rPr>
              <w:t xml:space="preserve"> - підібрано 2 вправи, оформлено у вигляді презентації чи буклету, презентовано на практичному занятті </w:t>
            </w:r>
            <w:r w:rsidRPr="0036600C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0,2</w:t>
            </w:r>
            <w:r w:rsidRPr="0036600C">
              <w:rPr>
                <w:bCs/>
                <w:color w:val="000000"/>
                <w:sz w:val="22"/>
                <w:szCs w:val="22"/>
              </w:rPr>
              <w:t xml:space="preserve"> - підібрано 3 і більше вправ, оформлено у вигляді презентації чи буклету, але не презентовано на практичному занятті </w:t>
            </w:r>
            <w:r w:rsidRPr="0036600C">
              <w:rPr>
                <w:bCs/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0,1</w:t>
            </w:r>
            <w:r w:rsidRPr="0036600C">
              <w:rPr>
                <w:bCs/>
                <w:color w:val="000000"/>
                <w:sz w:val="22"/>
                <w:szCs w:val="22"/>
              </w:rPr>
              <w:t xml:space="preserve"> - підібрано 2 вправи, оформлено у вигляді презентації чи буклету, але не презентовано на практичному занятті </w:t>
            </w:r>
            <w:r w:rsidRPr="0036600C">
              <w:rPr>
                <w:bCs/>
                <w:color w:val="000000"/>
                <w:sz w:val="22"/>
                <w:szCs w:val="22"/>
              </w:rPr>
              <w:br/>
              <w:t>0 - завдання не виконано </w:t>
            </w:r>
          </w:p>
        </w:tc>
        <w:tc>
          <w:tcPr>
            <w:tcW w:w="1276" w:type="dxa"/>
            <w:vMerge/>
          </w:tcPr>
          <w:p w14:paraId="7EB5C559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60D76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4E57F6" w:rsidRPr="00F17FE2" w14:paraId="0F03A9EA" w14:textId="77777777" w:rsidTr="004E57F6">
        <w:tc>
          <w:tcPr>
            <w:tcW w:w="709" w:type="dxa"/>
          </w:tcPr>
          <w:p w14:paraId="09EE8DF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C86DAF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 xml:space="preserve">Завдання "Вправи для розвитку мислення </w:t>
            </w:r>
            <w:r w:rsidRPr="0036600C">
              <w:rPr>
                <w:bCs/>
                <w:color w:val="000000"/>
                <w:sz w:val="22"/>
                <w:szCs w:val="22"/>
              </w:rPr>
              <w:lastRenderedPageBreak/>
              <w:t>дітей дошкільного / молодшого шкільного віку»</w:t>
            </w:r>
          </w:p>
        </w:tc>
        <w:tc>
          <w:tcPr>
            <w:tcW w:w="3940" w:type="dxa"/>
          </w:tcPr>
          <w:p w14:paraId="67249436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lastRenderedPageBreak/>
              <w:t>Підготувати вправи (техніки) для розвитку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мислення </w:t>
            </w:r>
            <w:r w:rsidRPr="0036600C">
              <w:rPr>
                <w:bCs/>
                <w:iCs/>
                <w:color w:val="000000"/>
                <w:sz w:val="22"/>
                <w:szCs w:val="22"/>
              </w:rPr>
              <w:t> дітей дошкільного / молодшого шкільного віку. Прикріпити в 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</w:tcPr>
          <w:p w14:paraId="0156B9F5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: 3</w:t>
            </w:r>
          </w:p>
          <w:p w14:paraId="7728936A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-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підібрано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3 і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більше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вправ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, оформлено 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lastRenderedPageBreak/>
              <w:t>вигляді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чи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буклету, презентовано на практичному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0,8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підібрано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2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вправи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, оформлено 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чи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буклету, презентовано на практичному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0,5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- 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підібрано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3 і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більше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вправ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, оформлено 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вигляді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презентації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чи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буклету, але не презентовано на практичному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занятті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br/>
              <w:t xml:space="preserve">0 -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 xml:space="preserve"> не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виконано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UA"/>
              </w:rPr>
              <w:t> </w:t>
            </w:r>
          </w:p>
          <w:p w14:paraId="6AAC382D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6BF406AA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B08C51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021217B8" w14:textId="77777777" w:rsidTr="004E57F6">
        <w:tc>
          <w:tcPr>
            <w:tcW w:w="709" w:type="dxa"/>
          </w:tcPr>
          <w:p w14:paraId="1A9A291D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27EC5E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«Мислення»</w:t>
            </w:r>
          </w:p>
        </w:tc>
        <w:tc>
          <w:tcPr>
            <w:tcW w:w="3940" w:type="dxa"/>
          </w:tcPr>
          <w:p w14:paraId="41A399C8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t>Питання для підготовки:</w:t>
            </w:r>
          </w:p>
          <w:p w14:paraId="3C4F5A02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t>Поняття про мислення. Розумові дії та операції мислення. Форми мислення.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6600C">
              <w:rPr>
                <w:bCs/>
                <w:iCs/>
                <w:color w:val="000000"/>
                <w:sz w:val="22"/>
                <w:szCs w:val="22"/>
              </w:rPr>
              <w:t>Мислення як розв’язання задач. Види мислення.  Індивідуальні особливості мислення</w:t>
            </w:r>
          </w:p>
        </w:tc>
        <w:tc>
          <w:tcPr>
            <w:tcW w:w="2551" w:type="dxa"/>
          </w:tcPr>
          <w:p w14:paraId="4B3CDC16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78D41E44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 xml:space="preserve">(1 питання – 0,25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</w:rPr>
              <w:t xml:space="preserve">) – усього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36600C">
              <w:rPr>
                <w:bCs/>
                <w:color w:val="000000"/>
                <w:sz w:val="22"/>
                <w:szCs w:val="22"/>
              </w:rPr>
              <w:t>0 питань – 5 балів</w:t>
            </w:r>
          </w:p>
          <w:p w14:paraId="7C9A1494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3E1477F6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4AFE7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4CDD8AED" w14:textId="77777777" w:rsidTr="004E57F6">
        <w:tc>
          <w:tcPr>
            <w:tcW w:w="709" w:type="dxa"/>
          </w:tcPr>
          <w:p w14:paraId="0B24AF8F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6FBFE5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600C">
              <w:rPr>
                <w:bCs/>
                <w:color w:val="000000"/>
                <w:sz w:val="22"/>
                <w:szCs w:val="22"/>
              </w:rPr>
              <w:t>Завдання "Рекомендації для педагогів та батьків вихованців з розвитку уяви"</w:t>
            </w:r>
          </w:p>
        </w:tc>
        <w:tc>
          <w:tcPr>
            <w:tcW w:w="3940" w:type="dxa"/>
          </w:tcPr>
          <w:p w14:paraId="6F216E79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t>Скласти рекомендації для педагогів та батьків вихованців з розвитку уяви у дітей дошкільного /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6600C">
              <w:rPr>
                <w:bCs/>
                <w:iCs/>
                <w:color w:val="000000"/>
                <w:sz w:val="22"/>
                <w:szCs w:val="22"/>
              </w:rPr>
              <w:t>молодшого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36600C">
              <w:rPr>
                <w:bCs/>
                <w:iCs/>
                <w:color w:val="000000"/>
                <w:sz w:val="22"/>
                <w:szCs w:val="22"/>
              </w:rPr>
              <w:t>шкільного віку. Прикріпити в 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36600C">
              <w:rPr>
                <w:bCs/>
                <w:i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</w:tcPr>
          <w:p w14:paraId="7098150C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: 2</w:t>
            </w:r>
          </w:p>
          <w:p w14:paraId="156C63F9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чітко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сформульовано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рекомендації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розвитку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уяви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дітей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дошкільного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молодшогошкільного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віку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, оформлено 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вигляді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презентації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буклету, презентовано на практичному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. </w:t>
            </w:r>
          </w:p>
          <w:p w14:paraId="7A440F9C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0,5</w:t>
            </w:r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- 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чітко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сформульовано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рекомендації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розвитку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уяви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дітей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дошкільного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/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молодшогошкільного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віку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, оформлено 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вигляді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презентації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буклету, але не презентовано на практичному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. </w:t>
            </w:r>
          </w:p>
          <w:p w14:paraId="2017D0CE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0 --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  <w:r w:rsidRPr="003660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4CB22F80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D511F8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1F5A7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576D85AA" w14:textId="77777777" w:rsidTr="004E57F6">
        <w:tc>
          <w:tcPr>
            <w:tcW w:w="709" w:type="dxa"/>
          </w:tcPr>
          <w:p w14:paraId="6A2772D2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CE27F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«Уява»</w:t>
            </w:r>
          </w:p>
        </w:tc>
        <w:tc>
          <w:tcPr>
            <w:tcW w:w="3940" w:type="dxa"/>
          </w:tcPr>
          <w:p w14:paraId="1A39CD73" w14:textId="77777777" w:rsidR="004E57F6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6600C">
              <w:rPr>
                <w:bCs/>
                <w:iCs/>
                <w:color w:val="000000"/>
                <w:sz w:val="22"/>
                <w:szCs w:val="22"/>
              </w:rPr>
              <w:t>Питання для підготовки:</w:t>
            </w:r>
          </w:p>
          <w:p w14:paraId="368B67CE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52A0C">
              <w:rPr>
                <w:bCs/>
                <w:iCs/>
                <w:color w:val="000000"/>
                <w:sz w:val="22"/>
                <w:szCs w:val="22"/>
              </w:rPr>
              <w:t>Значення уяви в житті людини.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852A0C">
              <w:rPr>
                <w:bCs/>
                <w:iCs/>
                <w:color w:val="000000"/>
                <w:sz w:val="22"/>
                <w:szCs w:val="22"/>
              </w:rPr>
              <w:t>Уява як пізнавальний психічний процес. Образи уяви, прийоми їх створення. Види та індивідуальна своєрідність уяви</w:t>
            </w:r>
          </w:p>
        </w:tc>
        <w:tc>
          <w:tcPr>
            <w:tcW w:w="2551" w:type="dxa"/>
          </w:tcPr>
          <w:p w14:paraId="1D1A1810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0D19E992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(1 питання – 0,25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</w:rPr>
              <w:t>) – усього 20 питань – 5 балів</w:t>
            </w:r>
          </w:p>
          <w:p w14:paraId="36222BA7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57F1868D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C3A3B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36362408" w14:textId="77777777" w:rsidTr="004E57F6">
        <w:tc>
          <w:tcPr>
            <w:tcW w:w="709" w:type="dxa"/>
          </w:tcPr>
          <w:p w14:paraId="1FADBC3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9CA84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14:paraId="637B098F" w14:textId="77777777" w:rsidR="004E57F6" w:rsidRPr="00852A0C" w:rsidRDefault="004E57F6" w:rsidP="004E57F6">
            <w:pPr>
              <w:jc w:val="both"/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</w:pPr>
            <w:proofErr w:type="spellStart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Розділ</w:t>
            </w:r>
            <w:proofErr w:type="spellEnd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 xml:space="preserve"> 3. </w:t>
            </w:r>
            <w:proofErr w:type="spellStart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Емоційно-вольова</w:t>
            </w:r>
            <w:proofErr w:type="spellEnd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 xml:space="preserve"> сфера та </w:t>
            </w:r>
            <w:proofErr w:type="spellStart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індивідуально-психологічні</w:t>
            </w:r>
            <w:proofErr w:type="spellEnd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властивості</w:t>
            </w:r>
            <w:proofErr w:type="spellEnd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особистості</w:t>
            </w:r>
            <w:proofErr w:type="spellEnd"/>
            <w:r w:rsidRPr="00852A0C">
              <w:rPr>
                <w:b/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</w:p>
          <w:p w14:paraId="022AAA77" w14:textId="77777777" w:rsidR="004E57F6" w:rsidRPr="00852A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2551" w:type="dxa"/>
          </w:tcPr>
          <w:p w14:paraId="39DA3FD8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D0062F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9F2D8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1AB44461" w14:textId="77777777" w:rsidTr="004E57F6">
        <w:tc>
          <w:tcPr>
            <w:tcW w:w="709" w:type="dxa"/>
          </w:tcPr>
          <w:p w14:paraId="56111F6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EE5362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Завдання 1 до теми "Емоції та почуття"</w:t>
            </w:r>
          </w:p>
        </w:tc>
        <w:tc>
          <w:tcPr>
            <w:tcW w:w="3940" w:type="dxa"/>
          </w:tcPr>
          <w:p w14:paraId="7701D3CE" w14:textId="77777777" w:rsidR="004E57F6" w:rsidRPr="003660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52A0C">
              <w:rPr>
                <w:bCs/>
                <w:iCs/>
                <w:color w:val="000000"/>
                <w:sz w:val="22"/>
                <w:szCs w:val="22"/>
              </w:rPr>
              <w:t>Розробити ефективні прийоми керівництва емоціями для вихователя ЗДО/ вчителя початкової школи роботу у вигляді пам’ятки, презентації. Прикріпити в </w:t>
            </w:r>
            <w:r w:rsidRPr="00852A0C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</w:tcPr>
          <w:p w14:paraId="1C2773AF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0,5</w:t>
            </w:r>
          </w:p>
          <w:p w14:paraId="308DBF24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0,5</w:t>
            </w: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- роботу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та презентовано на практичному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48EA9541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lastRenderedPageBreak/>
              <w:t>0,3</w:t>
            </w: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- роботу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, але не презентовано на практичному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6A6CBBE6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0 -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687145DD" w14:textId="77777777" w:rsidR="004E57F6" w:rsidRPr="003660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14:paraId="5C920AEC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B9DF31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4E57F6" w:rsidRPr="00F17FE2" w14:paraId="13052FB5" w14:textId="77777777" w:rsidTr="004E57F6">
        <w:tc>
          <w:tcPr>
            <w:tcW w:w="709" w:type="dxa"/>
          </w:tcPr>
          <w:p w14:paraId="10AFEE18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4DD2AE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Завдання 2 до теми "Емоції та почуття"</w:t>
            </w:r>
          </w:p>
        </w:tc>
        <w:tc>
          <w:tcPr>
            <w:tcW w:w="3940" w:type="dxa"/>
          </w:tcPr>
          <w:p w14:paraId="6C982D62" w14:textId="77777777" w:rsidR="004E57F6" w:rsidRPr="00852A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52A0C">
              <w:rPr>
                <w:bCs/>
                <w:iCs/>
                <w:color w:val="000000"/>
                <w:sz w:val="22"/>
                <w:szCs w:val="22"/>
              </w:rPr>
              <w:t>Р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озробіть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психологічні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рекомендації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вихователя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ЗДО /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вчителя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НУШ,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який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 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знаходиться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стані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стресу</w:t>
            </w:r>
            <w:proofErr w:type="spellEnd"/>
            <w:r w:rsidRPr="00852A0C">
              <w:rPr>
                <w:bCs/>
                <w:iCs/>
                <w:color w:val="000000"/>
                <w:sz w:val="22"/>
                <w:szCs w:val="22"/>
              </w:rPr>
              <w:t>. Прикріпіть в </w:t>
            </w:r>
            <w:r w:rsidRPr="00852A0C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852A0C">
              <w:rPr>
                <w:bCs/>
                <w:i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1" w:type="dxa"/>
          </w:tcPr>
          <w:p w14:paraId="2511F014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Максимальна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кількість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0,5</w:t>
            </w:r>
          </w:p>
          <w:p w14:paraId="3C340343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0,5</w:t>
            </w: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рекомендації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складено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вигляді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пам’ятки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чи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інфографіки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та презентовано на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 </w:t>
            </w:r>
          </w:p>
          <w:p w14:paraId="326DEC92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0,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3</w:t>
            </w: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рекомендації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вигляді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конспект</w:t>
            </w:r>
          </w:p>
          <w:p w14:paraId="3E195E9A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0 -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  <w:lang w:val="ru-RU"/>
              </w:rPr>
              <w:t>виконано</w:t>
            </w:r>
            <w:proofErr w:type="spellEnd"/>
          </w:p>
          <w:p w14:paraId="6E4F114F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6A57FBF5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9D45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4E57F6" w:rsidRPr="00F17FE2" w14:paraId="27F975DF" w14:textId="77777777" w:rsidTr="004E57F6">
        <w:tc>
          <w:tcPr>
            <w:tcW w:w="709" w:type="dxa"/>
          </w:tcPr>
          <w:p w14:paraId="4903FB82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D49261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Почуття і емоції</w:t>
            </w:r>
            <w:r w:rsidRPr="00852A0C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3940" w:type="dxa"/>
          </w:tcPr>
          <w:p w14:paraId="4E005925" w14:textId="77777777" w:rsidR="004E57F6" w:rsidRPr="00852A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52A0C">
              <w:rPr>
                <w:bCs/>
                <w:iCs/>
                <w:color w:val="000000"/>
                <w:sz w:val="22"/>
                <w:szCs w:val="22"/>
              </w:rPr>
              <w:t>Питання для підготовки:</w:t>
            </w:r>
          </w:p>
          <w:p w14:paraId="7E68CC56" w14:textId="77777777" w:rsidR="004E57F6" w:rsidRPr="00852A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852A0C">
              <w:rPr>
                <w:bCs/>
                <w:iCs/>
                <w:color w:val="000000"/>
                <w:sz w:val="22"/>
                <w:szCs w:val="22"/>
              </w:rPr>
              <w:t>Поняття про емоції, їх властивості. Функції емоцій. Класифікація емоцій. Вищі почуття.  Форми переживання почуттів</w:t>
            </w:r>
          </w:p>
        </w:tc>
        <w:tc>
          <w:tcPr>
            <w:tcW w:w="2551" w:type="dxa"/>
          </w:tcPr>
          <w:p w14:paraId="1573EEAA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1B97A722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(1 питання – 0,25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</w:rPr>
              <w:t>) – усього 20 питань – 5 балів</w:t>
            </w:r>
          </w:p>
          <w:p w14:paraId="23F37FBF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</w:p>
        </w:tc>
        <w:tc>
          <w:tcPr>
            <w:tcW w:w="1276" w:type="dxa"/>
            <w:vMerge/>
          </w:tcPr>
          <w:p w14:paraId="4F78854C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E9650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61F29155" w14:textId="77777777" w:rsidTr="004E57F6">
        <w:tc>
          <w:tcPr>
            <w:tcW w:w="709" w:type="dxa"/>
          </w:tcPr>
          <w:p w14:paraId="282BBAB0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5C123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D1F77">
              <w:rPr>
                <w:bCs/>
                <w:color w:val="000000"/>
                <w:sz w:val="22"/>
                <w:szCs w:val="22"/>
              </w:rPr>
              <w:t>Завдання до теми "Здібності"</w:t>
            </w:r>
          </w:p>
        </w:tc>
        <w:tc>
          <w:tcPr>
            <w:tcW w:w="3940" w:type="dxa"/>
          </w:tcPr>
          <w:p w14:paraId="61EF3554" w14:textId="77777777" w:rsidR="004E57F6" w:rsidRPr="00852A0C" w:rsidRDefault="004E57F6" w:rsidP="004E57F6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4D1F77">
              <w:rPr>
                <w:bCs/>
                <w:iCs/>
                <w:color w:val="000000"/>
                <w:sz w:val="22"/>
                <w:szCs w:val="22"/>
              </w:rPr>
              <w:t>В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иконайте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завдання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: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визначте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, у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яких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 </w:t>
            </w:r>
            <w:r w:rsidRPr="004D1F77">
              <w:rPr>
                <w:bCs/>
                <w:iCs/>
                <w:color w:val="000000"/>
                <w:sz w:val="22"/>
                <w:szCs w:val="22"/>
              </w:rPr>
              <w:t>навчальних предметах 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найбільш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яскраво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виражені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 </w:t>
            </w:r>
            <w:r w:rsidRPr="004D1F77">
              <w:rPr>
                <w:bCs/>
                <w:iCs/>
                <w:color w:val="000000"/>
                <w:sz w:val="22"/>
                <w:szCs w:val="22"/>
              </w:rPr>
              <w:t>ваші 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здібності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.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Опишіть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, в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чому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це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 xml:space="preserve"> </w:t>
            </w:r>
            <w:proofErr w:type="spellStart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виявляється</w:t>
            </w:r>
            <w:proofErr w:type="spellEnd"/>
            <w:r w:rsidRPr="004D1F77">
              <w:rPr>
                <w:bCs/>
                <w:iCs/>
                <w:color w:val="000000"/>
                <w:sz w:val="22"/>
                <w:szCs w:val="22"/>
                <w:lang w:val="ru-UA"/>
              </w:rPr>
              <w:t>. </w:t>
            </w:r>
            <w:r w:rsidRPr="004D1F77">
              <w:rPr>
                <w:bCs/>
                <w:iCs/>
                <w:color w:val="000000"/>
                <w:sz w:val="22"/>
                <w:szCs w:val="22"/>
              </w:rPr>
              <w:t>Прикріпіть в </w:t>
            </w:r>
            <w:r w:rsidRPr="004D1F77">
              <w:rPr>
                <w:bCs/>
                <w:iCs/>
                <w:color w:val="000000"/>
                <w:sz w:val="22"/>
                <w:szCs w:val="22"/>
                <w:lang w:val="en-US"/>
              </w:rPr>
              <w:t>Moodle</w:t>
            </w:r>
            <w:r w:rsidRPr="004D1F77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30DDBAA6" w14:textId="77777777" w:rsidR="004E57F6" w:rsidRPr="004D1F77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4D1F77">
              <w:rPr>
                <w:bCs/>
                <w:color w:val="000000"/>
                <w:sz w:val="22"/>
                <w:szCs w:val="22"/>
              </w:rPr>
              <w:t>Максимальна кількість балів: 1</w:t>
            </w:r>
          </w:p>
          <w:p w14:paraId="454E31B2" w14:textId="77777777" w:rsidR="004E57F6" w:rsidRPr="004D1F77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4D1F77">
              <w:rPr>
                <w:bCs/>
                <w:color w:val="000000"/>
                <w:sz w:val="22"/>
                <w:szCs w:val="22"/>
              </w:rPr>
              <w:t>1 - чітко визначено власні здібності та надано аргументи</w:t>
            </w:r>
          </w:p>
          <w:p w14:paraId="63D546C3" w14:textId="77777777" w:rsidR="004E57F6" w:rsidRPr="004D1F77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4D1F77">
              <w:rPr>
                <w:bCs/>
                <w:color w:val="000000"/>
                <w:sz w:val="22"/>
                <w:szCs w:val="22"/>
              </w:rPr>
              <w:t>0,5 - чітко визначено власні здібності, але не надано аргументів</w:t>
            </w:r>
          </w:p>
          <w:p w14:paraId="0808A386" w14:textId="77777777" w:rsidR="004E57F6" w:rsidRPr="004D1F77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4D1F77">
              <w:rPr>
                <w:bCs/>
                <w:color w:val="000000"/>
                <w:sz w:val="22"/>
                <w:szCs w:val="22"/>
              </w:rPr>
              <w:t>0 - завдання не виконано </w:t>
            </w:r>
          </w:p>
          <w:p w14:paraId="4E7608BF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3A62A7" w14:textId="77777777" w:rsidR="004E57F6" w:rsidRPr="00E662B7" w:rsidRDefault="004E57F6" w:rsidP="004E57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E75D4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28280907" w14:textId="77777777" w:rsidTr="004E57F6">
        <w:tc>
          <w:tcPr>
            <w:tcW w:w="709" w:type="dxa"/>
          </w:tcPr>
          <w:p w14:paraId="31BE6596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4C010F" w14:textId="77777777" w:rsidR="004E57F6" w:rsidRPr="00257998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СЕЗН </w:t>
            </w:r>
            <w:proofErr w:type="spellStart"/>
            <w:r w:rsidRPr="00257998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</w:p>
          <w:p w14:paraId="2ED186EC" w14:textId="77777777" w:rsidR="004E57F6" w:rsidRPr="00C263B3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"Модульний контроль І</w:t>
            </w:r>
            <w:r>
              <w:rPr>
                <w:bCs/>
                <w:color w:val="000000"/>
                <w:sz w:val="22"/>
                <w:szCs w:val="22"/>
              </w:rPr>
              <w:t>І</w:t>
            </w:r>
            <w:r w:rsidRPr="00257998">
              <w:rPr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940" w:type="dxa"/>
          </w:tcPr>
          <w:p w14:paraId="3731E9EC" w14:textId="77777777" w:rsidR="004E57F6" w:rsidRPr="00257998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57998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10E7C294" w14:textId="77777777" w:rsidR="004E57F6" w:rsidRPr="004D1F77" w:rsidRDefault="004E57F6" w:rsidP="004E57F6">
            <w:pPr>
              <w:jc w:val="both"/>
              <w:rPr>
                <w:sz w:val="22"/>
                <w:szCs w:val="22"/>
                <w:lang w:eastAsia="en-US"/>
              </w:rPr>
            </w:pPr>
            <w:r w:rsidRPr="004D1F77">
              <w:rPr>
                <w:sz w:val="22"/>
                <w:szCs w:val="22"/>
                <w:lang w:eastAsia="en-US"/>
              </w:rPr>
              <w:t>Відчуття. Сприймання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4D1F77">
              <w:rPr>
                <w:sz w:val="22"/>
                <w:szCs w:val="22"/>
                <w:lang w:eastAsia="en-US"/>
              </w:rPr>
              <w:t>Пам’ять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4D1F77">
              <w:rPr>
                <w:sz w:val="22"/>
                <w:szCs w:val="22"/>
                <w:lang w:eastAsia="en-US"/>
              </w:rPr>
              <w:t>Мислення</w:t>
            </w:r>
            <w:r>
              <w:rPr>
                <w:sz w:val="22"/>
                <w:szCs w:val="22"/>
                <w:lang w:eastAsia="en-US"/>
              </w:rPr>
              <w:t xml:space="preserve">.  </w:t>
            </w:r>
            <w:r w:rsidRPr="004D1F77">
              <w:rPr>
                <w:sz w:val="22"/>
                <w:szCs w:val="22"/>
                <w:lang w:eastAsia="en-US"/>
              </w:rPr>
              <w:t>Уява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4D1F77">
              <w:rPr>
                <w:sz w:val="22"/>
                <w:szCs w:val="22"/>
                <w:lang w:eastAsia="en-US"/>
              </w:rPr>
              <w:t>Емоції та почуття</w:t>
            </w:r>
            <w:r>
              <w:rPr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4D1F77">
              <w:rPr>
                <w:sz w:val="22"/>
                <w:szCs w:val="22"/>
                <w:lang w:eastAsia="en-US"/>
              </w:rPr>
              <w:t>Темперамент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4D1F77">
              <w:rPr>
                <w:sz w:val="22"/>
                <w:szCs w:val="22"/>
                <w:lang w:eastAsia="en-US"/>
              </w:rPr>
              <w:t>Характер. Здібності.</w:t>
            </w:r>
          </w:p>
          <w:p w14:paraId="262051F4" w14:textId="77777777" w:rsidR="004E57F6" w:rsidRPr="00C263B3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F4BB3B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>Кількість правильних відповідей:</w:t>
            </w:r>
          </w:p>
          <w:p w14:paraId="07BFAC1D" w14:textId="77777777" w:rsidR="004E57F6" w:rsidRPr="00852A0C" w:rsidRDefault="004E57F6" w:rsidP="004E57F6">
            <w:pPr>
              <w:jc w:val="both"/>
              <w:rPr>
                <w:bCs/>
                <w:color w:val="000000"/>
                <w:sz w:val="22"/>
                <w:szCs w:val="22"/>
                <w:lang w:val="ru-UA"/>
              </w:rPr>
            </w:pPr>
            <w:r w:rsidRPr="00852A0C">
              <w:rPr>
                <w:bCs/>
                <w:color w:val="000000"/>
                <w:sz w:val="22"/>
                <w:szCs w:val="22"/>
              </w:rPr>
              <w:t xml:space="preserve">(1 питання – 0,25 </w:t>
            </w:r>
            <w:proofErr w:type="spellStart"/>
            <w:r w:rsidRPr="00852A0C">
              <w:rPr>
                <w:bCs/>
                <w:color w:val="000000"/>
                <w:sz w:val="22"/>
                <w:szCs w:val="22"/>
              </w:rPr>
              <w:t>бала</w:t>
            </w:r>
            <w:proofErr w:type="spellEnd"/>
            <w:r w:rsidRPr="00852A0C">
              <w:rPr>
                <w:bCs/>
                <w:color w:val="000000"/>
                <w:sz w:val="22"/>
                <w:szCs w:val="22"/>
              </w:rPr>
              <w:t>) – усього 20 питань – 5 балів</w:t>
            </w:r>
          </w:p>
          <w:p w14:paraId="5F3A9AAB" w14:textId="77777777" w:rsidR="004E57F6" w:rsidRPr="003E12DB" w:rsidRDefault="004E57F6" w:rsidP="004E57F6">
            <w:pPr>
              <w:rPr>
                <w:bCs/>
                <w:color w:val="000000"/>
                <w:sz w:val="22"/>
                <w:szCs w:val="22"/>
                <w:lang w:val="ru-UA"/>
              </w:rPr>
            </w:pPr>
          </w:p>
          <w:p w14:paraId="664C6C8F" w14:textId="77777777" w:rsidR="004E57F6" w:rsidRPr="00C263B3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CED8D02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473E2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772A3011" w14:textId="77777777" w:rsidTr="004E57F6">
        <w:tc>
          <w:tcPr>
            <w:tcW w:w="709" w:type="dxa"/>
          </w:tcPr>
          <w:p w14:paraId="22EF277D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AA6FF" w14:textId="77777777" w:rsidR="004E57F6" w:rsidRPr="00257998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Різнорівневі </w:t>
            </w:r>
            <w:r w:rsidRPr="003E12DB">
              <w:rPr>
                <w:bCs/>
                <w:color w:val="000000"/>
                <w:sz w:val="22"/>
                <w:szCs w:val="22"/>
              </w:rPr>
              <w:t xml:space="preserve"> завдання до розділу ІІ</w:t>
            </w:r>
          </w:p>
        </w:tc>
        <w:tc>
          <w:tcPr>
            <w:tcW w:w="3940" w:type="dxa"/>
          </w:tcPr>
          <w:p w14:paraId="38757481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Питання для підготовки:</w:t>
            </w:r>
          </w:p>
          <w:p w14:paraId="0D0359F9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Оберіть рівень складності завдання для виконання. Максимальна кількість балів - 5. </w:t>
            </w:r>
          </w:p>
          <w:p w14:paraId="549F6884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 xml:space="preserve">1 бал - завдання "Хмарка слів з ключових слів розділу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483C37">
              <w:rPr>
                <w:bCs/>
                <w:color w:val="000000"/>
                <w:sz w:val="22"/>
                <w:szCs w:val="22"/>
              </w:rPr>
              <w:t>». Вимоги до виконання та оформлення:</w:t>
            </w:r>
          </w:p>
          <w:p w14:paraId="02797F9A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>хмарка слів складається з 10 слів. Робота виконана естетично. Слова мають повне тлумачення та відповідність темі.</w:t>
            </w:r>
          </w:p>
          <w:p w14:paraId="0A20DCCA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83C37">
              <w:rPr>
                <w:bCs/>
                <w:color w:val="000000"/>
                <w:sz w:val="22"/>
                <w:szCs w:val="22"/>
              </w:rPr>
              <w:t xml:space="preserve">2 бали - напишіть 5 </w:t>
            </w:r>
            <w:proofErr w:type="spellStart"/>
            <w:r w:rsidRPr="00483C37">
              <w:rPr>
                <w:bCs/>
                <w:color w:val="000000"/>
                <w:sz w:val="22"/>
                <w:szCs w:val="22"/>
              </w:rPr>
              <w:t>інсайтів</w:t>
            </w:r>
            <w:proofErr w:type="spellEnd"/>
            <w:r w:rsidRPr="00483C37">
              <w:rPr>
                <w:bCs/>
                <w:color w:val="000000"/>
                <w:sz w:val="22"/>
                <w:szCs w:val="22"/>
              </w:rPr>
              <w:t xml:space="preserve"> (по 1 до кожної теми), що, на Вашу думку, є найважливіше з кожної теми. Оформіть у вигляді таблиці: назва теми; мої професійні </w:t>
            </w:r>
            <w:proofErr w:type="spellStart"/>
            <w:r w:rsidRPr="00483C37">
              <w:rPr>
                <w:bCs/>
                <w:color w:val="000000"/>
                <w:sz w:val="22"/>
                <w:szCs w:val="22"/>
              </w:rPr>
              <w:t>інсайти</w:t>
            </w:r>
            <w:proofErr w:type="spellEnd"/>
            <w:r w:rsidRPr="00483C37">
              <w:rPr>
                <w:bCs/>
                <w:color w:val="000000"/>
                <w:sz w:val="22"/>
                <w:szCs w:val="22"/>
              </w:rPr>
              <w:t xml:space="preserve">; використання в професійній діяльності. </w:t>
            </w:r>
          </w:p>
          <w:p w14:paraId="29C2DA73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483C37">
              <w:rPr>
                <w:bCs/>
                <w:color w:val="000000"/>
                <w:sz w:val="22"/>
                <w:szCs w:val="22"/>
                <w:lang w:val="ru-RU"/>
              </w:rPr>
              <w:t xml:space="preserve">3  </w:t>
            </w:r>
            <w:r>
              <w:rPr>
                <w:bCs/>
                <w:color w:val="000000"/>
                <w:sz w:val="22"/>
                <w:szCs w:val="22"/>
              </w:rPr>
              <w:t>бали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– виконайте завдання 1-3</w:t>
            </w:r>
          </w:p>
          <w:p w14:paraId="33432691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4 бали - </w:t>
            </w:r>
            <w:r w:rsidRPr="00483C37">
              <w:rPr>
                <w:bCs/>
                <w:color w:val="000000"/>
                <w:sz w:val="22"/>
                <w:szCs w:val="22"/>
              </w:rPr>
              <w:t>виконайте завдання 1-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  <w:p w14:paraId="322B4721" w14:textId="77777777" w:rsidR="004E57F6" w:rsidRPr="00483C37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 балів - </w:t>
            </w:r>
            <w:r w:rsidRPr="00483C37">
              <w:rPr>
                <w:bCs/>
                <w:color w:val="000000"/>
                <w:sz w:val="22"/>
                <w:szCs w:val="22"/>
              </w:rPr>
              <w:t>виконайте завдання 1-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  <w:p w14:paraId="415492E5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D5A8F">
              <w:rPr>
                <w:bCs/>
                <w:color w:val="000000"/>
                <w:sz w:val="22"/>
                <w:szCs w:val="22"/>
              </w:rPr>
              <w:t xml:space="preserve">1.Нижче перелічені приклади різних почуттів. Визначте, які з них відносяться до моральних, які до естетичних, які до інтелектуальних. В яких ситуаціях вони виникають ? </w:t>
            </w:r>
          </w:p>
          <w:p w14:paraId="64942B7A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D5A8F">
              <w:rPr>
                <w:bCs/>
                <w:color w:val="000000"/>
                <w:sz w:val="22"/>
                <w:szCs w:val="22"/>
              </w:rPr>
              <w:t xml:space="preserve">Подив, почуття справедливості почуття сорому почуття прекрасного, зловтіха, почуття гумору, почуття трагічного, почуття потворного, захват, почуття комічного, впевненість, сумнів, почуття товаришування, почуття обов’язку, заздрість. </w:t>
            </w:r>
          </w:p>
          <w:p w14:paraId="2354C608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D5A8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FD5A8F">
              <w:rPr>
                <w:bCs/>
                <w:color w:val="000000"/>
                <w:sz w:val="22"/>
                <w:szCs w:val="22"/>
              </w:rPr>
              <w:t xml:space="preserve">Психологічно обґрунтуйте ефективні прийоми керівництва емоціями: 1) Наявність головного життєвого вибору; 2) Позитивно емоційне ставлення до справи; 3) Послаблення мотивації; 4) Передбачення; 5) Попередня підготовка відступних стратегій, 6)Тимчасове відмовлення від зусиль, спрямованих на швидке досягнення мети; 7) Загальна переоцінка значимості ситуації; 8) Дати можливість висловитися схвильованій людині; 9) Пристрасті «загнати в м'язи». </w:t>
            </w:r>
          </w:p>
          <w:p w14:paraId="063DEB2A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D5A8F">
              <w:rPr>
                <w:bCs/>
                <w:color w:val="000000"/>
                <w:sz w:val="22"/>
                <w:szCs w:val="22"/>
              </w:rPr>
              <w:t>. Охарактеризуйте функції волі. Зазначте, яка функція волі (регулювальна, стимулююча, гальмівна тощо) проявляється в кожній ситуації. А. Людині дуже хочеться пити. Вона підходить до водойми, набирає води і хоче випити її. Проте їй кажуть: "В цій водоймі виявлено холерного ембріона, майте це на увазі". Людина виливає воду і йде далі. Б. Під час повітряного бою пілота було смертельно поранено. В якусь мить він зрозумів, що, коли випустить з рук штурвал літака, загинуть усі, хто в ньому є. І ось пілоти веде далі літак, благополучно садовить його і тут же безсило падає на підлогу кабіни. З літака його виносять уже мертвим. В. Дуже жаркого дня підліток М. працював на пришкільній ділянці. Діти покликали його купатися. Хоча М. мав дуже втомлений і виснажений вигляд, він відмовився, пояснивши, що вирішив доводити будь-яку розпочату справу до кінця.</w:t>
            </w:r>
          </w:p>
          <w:p w14:paraId="10735DF6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4. </w:t>
            </w:r>
            <w:r w:rsidRPr="00FD5A8F">
              <w:rPr>
                <w:bCs/>
                <w:color w:val="000000"/>
                <w:sz w:val="22"/>
                <w:szCs w:val="22"/>
              </w:rPr>
              <w:t xml:space="preserve">У житті трапляється так, що, прийнявши рішення, людина починає сумніватися в його правильності й не виконує його. Чим пояснити виникнення таких суперечностей? Про які особливості волі особистості це </w:t>
            </w:r>
            <w:r w:rsidRPr="00FD5A8F">
              <w:rPr>
                <w:bCs/>
                <w:color w:val="000000"/>
                <w:sz w:val="22"/>
                <w:szCs w:val="22"/>
              </w:rPr>
              <w:lastRenderedPageBreak/>
              <w:t>свідчить?</w:t>
            </w:r>
          </w:p>
          <w:p w14:paraId="34E86695" w14:textId="77777777" w:rsidR="004E57F6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5.</w:t>
            </w:r>
            <w:r w:rsidRPr="00FD5A8F">
              <w:t xml:space="preserve"> </w:t>
            </w:r>
            <w:r w:rsidRPr="00FD5A8F">
              <w:rPr>
                <w:bCs/>
                <w:color w:val="000000"/>
                <w:sz w:val="22"/>
                <w:szCs w:val="22"/>
              </w:rPr>
              <w:t>Напишіть рекомендації про те, як можна взаємодіяти з людьми різних типів темпераменту (по 4 рекомендації до кожного типу темпераменту).</w:t>
            </w:r>
          </w:p>
          <w:p w14:paraId="52B42F28" w14:textId="77777777" w:rsidR="004E57F6" w:rsidRPr="00257998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E12DB">
              <w:rPr>
                <w:bCs/>
                <w:color w:val="000000"/>
                <w:sz w:val="22"/>
                <w:szCs w:val="22"/>
              </w:rPr>
              <w:t xml:space="preserve">Завантажте в </w:t>
            </w:r>
            <w:proofErr w:type="spellStart"/>
            <w:r w:rsidRPr="003E12DB">
              <w:rPr>
                <w:bCs/>
                <w:color w:val="000000"/>
                <w:sz w:val="22"/>
                <w:szCs w:val="22"/>
              </w:rPr>
              <w:t>Moodle</w:t>
            </w:r>
            <w:proofErr w:type="spellEnd"/>
            <w:r w:rsidRPr="003E12D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581E0E1" w14:textId="77777777" w:rsidR="004E57F6" w:rsidRPr="003E12DB" w:rsidRDefault="004E57F6" w:rsidP="004E57F6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9CFF4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A94C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0D6EA5DC" w14:textId="77777777" w:rsidTr="004E57F6">
        <w:tc>
          <w:tcPr>
            <w:tcW w:w="8618" w:type="dxa"/>
            <w:gridSpan w:val="4"/>
          </w:tcPr>
          <w:p w14:paraId="2882E899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Усього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ЗМ 2 </w:t>
            </w:r>
          </w:p>
        </w:tc>
        <w:tc>
          <w:tcPr>
            <w:tcW w:w="1276" w:type="dxa"/>
          </w:tcPr>
          <w:p w14:paraId="41220921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C4FEC5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4E57F6" w:rsidRPr="00F17FE2" w14:paraId="64FB3CD1" w14:textId="77777777" w:rsidTr="004E57F6">
        <w:tc>
          <w:tcPr>
            <w:tcW w:w="8618" w:type="dxa"/>
            <w:gridSpan w:val="4"/>
          </w:tcPr>
          <w:p w14:paraId="68DD97AD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Загальна кількість </w:t>
            </w:r>
            <w:r>
              <w:rPr>
                <w:b/>
                <w:bCs/>
                <w:color w:val="000000"/>
                <w:sz w:val="24"/>
                <w:szCs w:val="24"/>
              </w:rPr>
              <w:t>балів</w:t>
            </w:r>
            <w:r w:rsidRPr="00F267BE">
              <w:rPr>
                <w:b/>
                <w:bCs/>
                <w:color w:val="000000"/>
                <w:sz w:val="24"/>
                <w:szCs w:val="24"/>
              </w:rPr>
              <w:t xml:space="preserve"> за поточний контроль знань</w:t>
            </w:r>
          </w:p>
        </w:tc>
        <w:tc>
          <w:tcPr>
            <w:tcW w:w="1276" w:type="dxa"/>
          </w:tcPr>
          <w:p w14:paraId="1810AEE0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1197D9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67BE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4E57F6" w:rsidRPr="00F17FE2" w14:paraId="138A3055" w14:textId="77777777" w:rsidTr="004E57F6">
        <w:tc>
          <w:tcPr>
            <w:tcW w:w="10886" w:type="dxa"/>
            <w:gridSpan w:val="6"/>
          </w:tcPr>
          <w:p w14:paraId="155907BA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семестр</w:t>
            </w:r>
          </w:p>
        </w:tc>
      </w:tr>
      <w:tr w:rsidR="004E57F6" w:rsidRPr="00F17FE2" w14:paraId="107B29A1" w14:textId="77777777" w:rsidTr="004E57F6">
        <w:tc>
          <w:tcPr>
            <w:tcW w:w="709" w:type="dxa"/>
          </w:tcPr>
          <w:p w14:paraId="376CE47A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5ED9E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7F9A350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50F0">
              <w:rPr>
                <w:b/>
                <w:sz w:val="24"/>
                <w:szCs w:val="22"/>
                <w:lang w:eastAsia="en-US"/>
              </w:rPr>
              <w:t>Розділ</w:t>
            </w:r>
            <w:r w:rsidRPr="00EC50F0">
              <w:rPr>
                <w:b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EC50F0">
              <w:rPr>
                <w:b/>
                <w:sz w:val="24"/>
                <w:szCs w:val="22"/>
                <w:lang w:eastAsia="en-US"/>
              </w:rPr>
              <w:t>4.</w:t>
            </w:r>
            <w:r w:rsidRPr="00EC50F0">
              <w:rPr>
                <w:b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EC50F0">
              <w:rPr>
                <w:b/>
                <w:sz w:val="24"/>
                <w:szCs w:val="22"/>
                <w:lang w:eastAsia="en-US"/>
              </w:rPr>
              <w:t>Науково-теоретичні засади дитячої та педагогічної психології</w:t>
            </w:r>
          </w:p>
        </w:tc>
        <w:tc>
          <w:tcPr>
            <w:tcW w:w="2551" w:type="dxa"/>
          </w:tcPr>
          <w:p w14:paraId="5EFAF087" w14:textId="77777777" w:rsidR="004E57F6" w:rsidRPr="00F267BE" w:rsidRDefault="004E57F6" w:rsidP="004E57F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A5B49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BCDD1B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6B4A3909" w14:textId="77777777" w:rsidTr="004E57F6">
        <w:tc>
          <w:tcPr>
            <w:tcW w:w="709" w:type="dxa"/>
          </w:tcPr>
          <w:p w14:paraId="5FF8D0A4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690489" w14:textId="77777777" w:rsidR="004E57F6" w:rsidRPr="008E0772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E0772">
              <w:rPr>
                <w:color w:val="000000"/>
                <w:sz w:val="24"/>
                <w:szCs w:val="24"/>
              </w:rPr>
              <w:t>Завдання з теми "Предмет і основні поняття дитячої психології"</w:t>
            </w:r>
          </w:p>
        </w:tc>
        <w:tc>
          <w:tcPr>
            <w:tcW w:w="3940" w:type="dxa"/>
          </w:tcPr>
          <w:p w14:paraId="42DFD742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Вимоги до виконання:</w:t>
            </w:r>
          </w:p>
          <w:p w14:paraId="2051D080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підготувати доповідь на одну з тем: </w:t>
            </w:r>
          </w:p>
          <w:p w14:paraId="7DB889F3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- «Історія розвитку дитячої психології»;</w:t>
            </w:r>
          </w:p>
          <w:p w14:paraId="2B912C1C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- «Особливості розвитку і віку дітей»;</w:t>
            </w:r>
          </w:p>
          <w:p w14:paraId="7B55F952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- «Роль біологічних та соціальних факторів у психічному розвитку дитини»;</w:t>
            </w:r>
          </w:p>
          <w:p w14:paraId="2C4AC61C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- «Передумови, умови і рушійні сили психічного розвитку дитини».</w:t>
            </w:r>
          </w:p>
          <w:p w14:paraId="4B9EFBCF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 Прикріпити в </w:t>
            </w:r>
            <w:r w:rsidRPr="008E0772">
              <w:rPr>
                <w:bCs/>
                <w:sz w:val="24"/>
                <w:szCs w:val="22"/>
                <w:lang w:val="en-US" w:eastAsia="en-US"/>
              </w:rPr>
              <w:t>Moodle.</w:t>
            </w:r>
          </w:p>
          <w:p w14:paraId="2D2F13A9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211FD9C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Максимальна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: 1</w:t>
            </w:r>
          </w:p>
          <w:p w14:paraId="073AFA87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1 - тема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повністю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презентації</w:t>
            </w:r>
            <w:proofErr w:type="spellEnd"/>
          </w:p>
          <w:p w14:paraId="7CA9D100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0,5 - тема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поверхово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повідомлення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19C3FA88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0E6F029C" w14:textId="77777777" w:rsidR="004E57F6" w:rsidRPr="008E0772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3CDEC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BFB9DE" w14:textId="77777777" w:rsidR="004E57F6" w:rsidRPr="00F267BE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2A0871D1" w14:textId="77777777" w:rsidTr="004E57F6">
        <w:tc>
          <w:tcPr>
            <w:tcW w:w="709" w:type="dxa"/>
          </w:tcPr>
          <w:p w14:paraId="197B01B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FE5FB1" w14:textId="77777777" w:rsidR="004E57F6" w:rsidRPr="008E0772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E0772">
              <w:rPr>
                <w:color w:val="000000"/>
                <w:sz w:val="24"/>
                <w:szCs w:val="24"/>
              </w:rPr>
              <w:t>Творче завдання "Дитяча психологія в роботі вихователя ЗДО та вчителя НУШ"</w:t>
            </w:r>
          </w:p>
        </w:tc>
        <w:tc>
          <w:tcPr>
            <w:tcW w:w="3940" w:type="dxa"/>
          </w:tcPr>
          <w:p w14:paraId="1FA9CD57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>Вимоги до виконання:</w:t>
            </w:r>
          </w:p>
          <w:p w14:paraId="50373362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E0772">
              <w:rPr>
                <w:bCs/>
                <w:sz w:val="24"/>
                <w:szCs w:val="22"/>
                <w:lang w:eastAsia="en-US"/>
              </w:rPr>
              <w:t xml:space="preserve">Метафорично відобразіть ваше уявлення Дитячої психології в роботі вихователя ЗДО та вчителя НУШ. Роботу завантажте в </w:t>
            </w:r>
            <w:proofErr w:type="spellStart"/>
            <w:r w:rsidRPr="008E0772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8E0772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70BB19F4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Критерії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оцінювання</w:t>
            </w:r>
            <w:proofErr w:type="spellEnd"/>
          </w:p>
          <w:p w14:paraId="54DFA04C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2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бали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-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метафоричне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зображення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аргументуванням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;</w:t>
            </w:r>
          </w:p>
          <w:p w14:paraId="22156ACA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1 бал -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метафоричне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зображення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без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аргументування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.</w:t>
            </w:r>
          </w:p>
          <w:p w14:paraId="2AAE7F6E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0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-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 xml:space="preserve"> не </w:t>
            </w:r>
            <w:proofErr w:type="spellStart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8E0772">
              <w:rPr>
                <w:bCs/>
                <w:color w:val="000000"/>
                <w:sz w:val="24"/>
                <w:szCs w:val="24"/>
                <w:lang w:val="ru-UA"/>
              </w:rPr>
              <w:t>.</w:t>
            </w:r>
          </w:p>
          <w:p w14:paraId="035B73B5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2AAF0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149E44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E57F6" w:rsidRPr="00F17FE2" w14:paraId="66DE4DF3" w14:textId="77777777" w:rsidTr="004E57F6">
        <w:tc>
          <w:tcPr>
            <w:tcW w:w="709" w:type="dxa"/>
          </w:tcPr>
          <w:p w14:paraId="210333F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ED9128" w14:textId="77777777" w:rsidR="004E57F6" w:rsidRPr="008E0772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D7C2A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8D7C2A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D7C2A">
              <w:rPr>
                <w:bCs/>
                <w:color w:val="000000"/>
                <w:sz w:val="24"/>
                <w:szCs w:val="24"/>
              </w:rPr>
              <w:t>"Предмет та основні поняття дитячої психології"</w:t>
            </w:r>
          </w:p>
        </w:tc>
        <w:tc>
          <w:tcPr>
            <w:tcW w:w="3940" w:type="dxa"/>
          </w:tcPr>
          <w:p w14:paraId="3EE659C3" w14:textId="77777777" w:rsidR="004E57F6" w:rsidRPr="008D7C2A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D7C2A">
              <w:rPr>
                <w:bCs/>
                <w:sz w:val="24"/>
                <w:szCs w:val="22"/>
                <w:lang w:eastAsia="en-US"/>
              </w:rPr>
              <w:t>Питання для підготовки:</w:t>
            </w:r>
          </w:p>
          <w:p w14:paraId="260E6A74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D7C2A">
              <w:rPr>
                <w:bCs/>
                <w:sz w:val="24"/>
                <w:szCs w:val="22"/>
                <w:lang w:eastAsia="en-US"/>
              </w:rPr>
              <w:t>Предмет і структура дитячої психології. Поняття, що характеризують онтогенез дитини (дозрівання, розвиток, формування, становлення, навчання, виховання). Основні закономірності психічного розвитку дитини. Передумови, джерело і рушійні сили психічного розвитку дитини</w:t>
            </w:r>
          </w:p>
        </w:tc>
        <w:tc>
          <w:tcPr>
            <w:tcW w:w="2551" w:type="dxa"/>
          </w:tcPr>
          <w:p w14:paraId="1216AB1A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7C2A">
              <w:rPr>
                <w:bCs/>
                <w:color w:val="000000"/>
                <w:sz w:val="24"/>
                <w:szCs w:val="24"/>
              </w:rPr>
              <w:t>Кількість правильних відповідей:</w:t>
            </w:r>
          </w:p>
          <w:p w14:paraId="0AAEB873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D7C2A">
              <w:rPr>
                <w:bCs/>
                <w:color w:val="000000"/>
                <w:sz w:val="24"/>
                <w:szCs w:val="24"/>
              </w:rPr>
              <w:t>(1 питання – 0,5 бал</w:t>
            </w:r>
            <w:r>
              <w:rPr>
                <w:bCs/>
                <w:color w:val="000000"/>
                <w:sz w:val="24"/>
                <w:szCs w:val="24"/>
              </w:rPr>
              <w:t>ів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) – усього 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 питань –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 бал</w:t>
            </w:r>
            <w:r>
              <w:rPr>
                <w:bCs/>
                <w:color w:val="000000"/>
                <w:sz w:val="24"/>
                <w:szCs w:val="24"/>
              </w:rPr>
              <w:t>и.</w:t>
            </w:r>
          </w:p>
          <w:p w14:paraId="6BE6C980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0FCD1669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E164A1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E57F6" w:rsidRPr="00F17FE2" w14:paraId="0148F978" w14:textId="77777777" w:rsidTr="004E57F6">
        <w:tc>
          <w:tcPr>
            <w:tcW w:w="709" w:type="dxa"/>
          </w:tcPr>
          <w:p w14:paraId="79615ED5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7FFF60" w14:textId="77777777" w:rsidR="004E57F6" w:rsidRPr="008E0772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D7C2A">
              <w:rPr>
                <w:color w:val="000000"/>
                <w:sz w:val="24"/>
                <w:szCs w:val="24"/>
              </w:rPr>
              <w:t xml:space="preserve">Завдання «Моделювання виступу педагога (вихователя / вчителя перед </w:t>
            </w:r>
            <w:r w:rsidRPr="008D7C2A">
              <w:rPr>
                <w:color w:val="000000"/>
                <w:sz w:val="24"/>
                <w:szCs w:val="24"/>
              </w:rPr>
              <w:lastRenderedPageBreak/>
              <w:t>батьками на тему “Закони розумно організованого сімейного виховання дошкільників / школярів”</w:t>
            </w:r>
          </w:p>
        </w:tc>
        <w:tc>
          <w:tcPr>
            <w:tcW w:w="3940" w:type="dxa"/>
          </w:tcPr>
          <w:p w14:paraId="7474D239" w14:textId="77777777" w:rsidR="004E57F6" w:rsidRPr="008E0772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511DA">
              <w:rPr>
                <w:bCs/>
                <w:sz w:val="24"/>
                <w:szCs w:val="22"/>
                <w:lang w:eastAsia="en-US"/>
              </w:rPr>
              <w:lastRenderedPageBreak/>
              <w:t>Продумайте свій можливий виступ перед батьками дошкільників / школярів початкової школи. Запишіть відео свого виступу та завантажте в </w:t>
            </w:r>
            <w:r w:rsidRPr="008511DA">
              <w:rPr>
                <w:bCs/>
                <w:sz w:val="24"/>
                <w:szCs w:val="22"/>
                <w:lang w:val="en-US" w:eastAsia="en-US"/>
              </w:rPr>
              <w:t>Moodle</w:t>
            </w:r>
            <w:r w:rsidRPr="008511DA">
              <w:rPr>
                <w:bCs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2551" w:type="dxa"/>
          </w:tcPr>
          <w:p w14:paraId="40B1D86E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Критерії</w:t>
            </w:r>
            <w:proofErr w:type="spellEnd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оцінювання</w:t>
            </w:r>
            <w:proofErr w:type="spellEnd"/>
          </w:p>
          <w:p w14:paraId="01C8DA64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2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бали</w:t>
            </w:r>
            <w:proofErr w:type="spellEnd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UA"/>
              </w:rPr>
              <w:t>–</w:t>
            </w:r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розкрито актуальну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тему  для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батьків, виступ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логічно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побудований. </w:t>
            </w:r>
          </w:p>
          <w:p w14:paraId="116EED6C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1 бал - </w:t>
            </w:r>
            <w:r w:rsidRPr="008511DA">
              <w:rPr>
                <w:bCs/>
                <w:color w:val="000000"/>
                <w:sz w:val="24"/>
                <w:szCs w:val="24"/>
              </w:rPr>
              <w:t xml:space="preserve">розкрито актуальну </w:t>
            </w:r>
            <w:proofErr w:type="gramStart"/>
            <w:r w:rsidRPr="008511DA">
              <w:rPr>
                <w:bCs/>
                <w:color w:val="000000"/>
                <w:sz w:val="24"/>
                <w:szCs w:val="24"/>
              </w:rPr>
              <w:t>тему  для</w:t>
            </w:r>
            <w:proofErr w:type="gramEnd"/>
            <w:r w:rsidRPr="008511DA">
              <w:rPr>
                <w:bCs/>
                <w:color w:val="000000"/>
                <w:sz w:val="24"/>
                <w:szCs w:val="24"/>
              </w:rPr>
              <w:t xml:space="preserve"> батьків, </w:t>
            </w:r>
            <w:r>
              <w:rPr>
                <w:bCs/>
                <w:color w:val="000000"/>
                <w:sz w:val="24"/>
                <w:szCs w:val="24"/>
              </w:rPr>
              <w:t xml:space="preserve">але </w:t>
            </w:r>
            <w:r w:rsidRPr="008511DA">
              <w:rPr>
                <w:bCs/>
                <w:color w:val="000000"/>
                <w:sz w:val="24"/>
                <w:szCs w:val="24"/>
              </w:rPr>
              <w:t xml:space="preserve">виступ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</w:rPr>
              <w:lastRenderedPageBreak/>
              <w:t>логічно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не </w:t>
            </w:r>
            <w:r w:rsidRPr="008511DA">
              <w:rPr>
                <w:bCs/>
                <w:color w:val="000000"/>
                <w:sz w:val="24"/>
                <w:szCs w:val="24"/>
              </w:rPr>
              <w:t xml:space="preserve"> побудований. </w:t>
            </w:r>
          </w:p>
          <w:p w14:paraId="6796F976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0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 -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 xml:space="preserve"> не </w:t>
            </w:r>
            <w:proofErr w:type="spellStart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8511DA">
              <w:rPr>
                <w:bCs/>
                <w:color w:val="000000"/>
                <w:sz w:val="24"/>
                <w:szCs w:val="24"/>
                <w:lang w:val="ru-UA"/>
              </w:rPr>
              <w:t>.</w:t>
            </w:r>
          </w:p>
          <w:p w14:paraId="25ED21AC" w14:textId="77777777" w:rsidR="004E57F6" w:rsidRPr="008E0772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15319C5A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47EC8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4E57F6" w:rsidRPr="00F17FE2" w14:paraId="5C89C38D" w14:textId="77777777" w:rsidTr="004E57F6">
        <w:tc>
          <w:tcPr>
            <w:tcW w:w="709" w:type="dxa"/>
          </w:tcPr>
          <w:p w14:paraId="67971395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734AA" w14:textId="77777777" w:rsidR="004E57F6" w:rsidRPr="008D7C2A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00C3486" w14:textId="77777777" w:rsidR="004E57F6" w:rsidRPr="008511DA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027B4">
              <w:rPr>
                <w:b/>
                <w:bCs/>
                <w:sz w:val="24"/>
                <w:szCs w:val="22"/>
                <w:lang w:eastAsia="en-US"/>
              </w:rPr>
              <w:t>Розділ 5.  Закономірності психічного розвитку у дитинстві та їх врахування у педагогічній роботі з дітьми</w:t>
            </w:r>
          </w:p>
        </w:tc>
        <w:tc>
          <w:tcPr>
            <w:tcW w:w="2551" w:type="dxa"/>
          </w:tcPr>
          <w:p w14:paraId="2F47DF8F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7358337C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BC0147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3E89C8FB" w14:textId="77777777" w:rsidTr="004E57F6">
        <w:tc>
          <w:tcPr>
            <w:tcW w:w="709" w:type="dxa"/>
          </w:tcPr>
          <w:p w14:paraId="2C1FF25B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A169BE" w14:textId="77777777" w:rsidR="004E57F6" w:rsidRPr="008D7C2A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511DA">
              <w:rPr>
                <w:color w:val="000000"/>
                <w:sz w:val="24"/>
                <w:szCs w:val="24"/>
              </w:rPr>
              <w:t>Завдання до теми "Основні закономірності психічного розвитку у дитинстві"</w:t>
            </w:r>
          </w:p>
        </w:tc>
        <w:tc>
          <w:tcPr>
            <w:tcW w:w="3940" w:type="dxa"/>
          </w:tcPr>
          <w:p w14:paraId="2B629250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Підготувати доповідь на одну із тем та прикріпити в </w:t>
            </w:r>
            <w:r w:rsidRPr="008459A5">
              <w:rPr>
                <w:bCs/>
                <w:sz w:val="24"/>
                <w:szCs w:val="22"/>
                <w:lang w:val="en-US" w:eastAsia="en-US"/>
              </w:rPr>
              <w:t>Moodle</w:t>
            </w:r>
            <w:r w:rsidRPr="008459A5">
              <w:rPr>
                <w:bCs/>
                <w:sz w:val="24"/>
                <w:szCs w:val="22"/>
                <w:lang w:eastAsia="en-US"/>
              </w:rPr>
              <w:t>:</w:t>
            </w:r>
          </w:p>
          <w:p w14:paraId="7F93DD4D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1) 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Психічний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новонародженої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8459A5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669DD5CC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2) 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Психічний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першого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року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життя</w:t>
            </w:r>
            <w:proofErr w:type="spellEnd"/>
            <w:r w:rsidRPr="008459A5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501FD2A4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3) 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Психічний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раннього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віку</w:t>
            </w:r>
            <w:proofErr w:type="spellEnd"/>
            <w:r w:rsidRPr="008459A5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6FE0CE1E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 4) 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Психічний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розвиток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від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3 до 7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років</w:t>
            </w:r>
            <w:proofErr w:type="spellEnd"/>
            <w:r w:rsidRPr="008459A5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1E504E5C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</w:p>
        </w:tc>
        <w:tc>
          <w:tcPr>
            <w:tcW w:w="2551" w:type="dxa"/>
          </w:tcPr>
          <w:p w14:paraId="09DAE3D6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Максимальна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: 1</w:t>
            </w:r>
          </w:p>
          <w:p w14:paraId="2D633600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1 - тема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повністю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презентації</w:t>
            </w:r>
            <w:proofErr w:type="spellEnd"/>
          </w:p>
          <w:p w14:paraId="521B6CC0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0,5 - тема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поверхово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повідомлення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0127D7EC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709327DD" w14:textId="77777777" w:rsidR="004E57F6" w:rsidRPr="008511D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586D2CCA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5C2F2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131568AC" w14:textId="77777777" w:rsidTr="004E57F6">
        <w:tc>
          <w:tcPr>
            <w:tcW w:w="709" w:type="dxa"/>
          </w:tcPr>
          <w:p w14:paraId="46F0088B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84A1A7" w14:textId="77777777" w:rsidR="004E57F6" w:rsidRPr="008511DA" w:rsidRDefault="004E57F6" w:rsidP="004E57F6">
            <w:pPr>
              <w:jc w:val="both"/>
              <w:rPr>
                <w:color w:val="000000"/>
                <w:sz w:val="24"/>
                <w:szCs w:val="24"/>
              </w:rPr>
            </w:pPr>
            <w:r w:rsidRPr="008459A5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8459A5">
              <w:rPr>
                <w:bCs/>
                <w:color w:val="000000"/>
                <w:sz w:val="24"/>
                <w:szCs w:val="24"/>
              </w:rPr>
              <w:t>Загальні закономірності психічного розвитку та їх врахування у педагогічній роботі з дітьми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583A3F62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Питання для підготовки:</w:t>
            </w:r>
          </w:p>
          <w:p w14:paraId="4D9E89E3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8459A5">
              <w:rPr>
                <w:bCs/>
                <w:sz w:val="24"/>
                <w:szCs w:val="22"/>
                <w:lang w:eastAsia="en-US"/>
              </w:rPr>
              <w:t>Особливості психічного розвитку в дитинстві.</w:t>
            </w:r>
            <w:r>
              <w:rPr>
                <w:bCs/>
                <w:sz w:val="24"/>
                <w:szCs w:val="22"/>
                <w:lang w:eastAsia="en-US"/>
              </w:rPr>
              <w:t xml:space="preserve"> </w:t>
            </w:r>
            <w:r w:rsidRPr="008459A5">
              <w:rPr>
                <w:bCs/>
                <w:sz w:val="24"/>
                <w:szCs w:val="22"/>
                <w:lang w:eastAsia="en-US"/>
              </w:rPr>
              <w:t>Психічний розвиток новонародженої дитини. Психічний розвиток дитини першого року життя. Психічний розвиток дитини раннього віку. Психічний розвиток дитини від 3 до 7 років.</w:t>
            </w:r>
          </w:p>
        </w:tc>
        <w:tc>
          <w:tcPr>
            <w:tcW w:w="2551" w:type="dxa"/>
          </w:tcPr>
          <w:p w14:paraId="561CB55C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7C2A">
              <w:rPr>
                <w:bCs/>
                <w:color w:val="000000"/>
                <w:sz w:val="24"/>
                <w:szCs w:val="24"/>
              </w:rPr>
              <w:t>Кількість правильних відповідей:</w:t>
            </w:r>
          </w:p>
          <w:p w14:paraId="266679D8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8D7C2A">
              <w:rPr>
                <w:bCs/>
                <w:color w:val="000000"/>
                <w:sz w:val="24"/>
                <w:szCs w:val="24"/>
              </w:rPr>
              <w:t>(1 питання – 0,5 бал</w:t>
            </w:r>
            <w:r>
              <w:rPr>
                <w:bCs/>
                <w:color w:val="000000"/>
                <w:sz w:val="24"/>
                <w:szCs w:val="24"/>
              </w:rPr>
              <w:t>ів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) – усього </w:t>
            </w:r>
            <w:r>
              <w:rPr>
                <w:bCs/>
                <w:color w:val="000000"/>
                <w:sz w:val="24"/>
                <w:szCs w:val="24"/>
              </w:rPr>
              <w:t>10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 питань – 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8D7C2A">
              <w:rPr>
                <w:bCs/>
                <w:color w:val="000000"/>
                <w:sz w:val="24"/>
                <w:szCs w:val="24"/>
              </w:rPr>
              <w:t xml:space="preserve"> бал</w:t>
            </w:r>
            <w:r>
              <w:rPr>
                <w:bCs/>
                <w:color w:val="000000"/>
                <w:sz w:val="24"/>
                <w:szCs w:val="24"/>
              </w:rPr>
              <w:t>ів.</w:t>
            </w:r>
          </w:p>
          <w:p w14:paraId="445D0AC4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4072DCFE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94C34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02821015" w14:textId="77777777" w:rsidTr="004E57F6">
        <w:tc>
          <w:tcPr>
            <w:tcW w:w="709" w:type="dxa"/>
          </w:tcPr>
          <w:p w14:paraId="375D401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06F47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459A5">
              <w:rPr>
                <w:bCs/>
                <w:color w:val="000000"/>
                <w:sz w:val="24"/>
                <w:szCs w:val="24"/>
              </w:rPr>
              <w:t>Розв’язання психологічних задач</w:t>
            </w:r>
          </w:p>
        </w:tc>
        <w:tc>
          <w:tcPr>
            <w:tcW w:w="3940" w:type="dxa"/>
          </w:tcPr>
          <w:p w14:paraId="67699DC1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Підготуйте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відповіді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 xml:space="preserve"> на </w:t>
            </w: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психологічних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 xml:space="preserve"> задач. </w:t>
            </w: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Завантажте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Moodle</w:t>
            </w:r>
            <w:proofErr w:type="spellEnd"/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.</w:t>
            </w:r>
          </w:p>
          <w:p w14:paraId="59D5E056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/>
                <w:bCs/>
                <w:sz w:val="24"/>
                <w:szCs w:val="22"/>
                <w:lang w:val="ru-UA" w:eastAsia="en-US"/>
              </w:rPr>
              <w:t>Задача 1.</w:t>
            </w:r>
          </w:p>
          <w:p w14:paraId="7D0C1A4E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Відомо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ігри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дошкільників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за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змістом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структурою та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організацією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поступово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змінюються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Однак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помічено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деякі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діти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старшого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дошкільного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віку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нещодавно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вступивши до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дитячого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садка,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грають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дещо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примітивно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чим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молодші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за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віком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діти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які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почали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відвідувати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дитячий садок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набагато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UA" w:eastAsia="en-US"/>
              </w:rPr>
              <w:t>раніше</w:t>
            </w:r>
            <w:proofErr w:type="spellEnd"/>
            <w:r w:rsidRPr="008459A5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545A2516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lastRenderedPageBreak/>
              <w:t>Запитання</w:t>
            </w:r>
            <w:proofErr w:type="spellEnd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.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 Чим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можна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пояснити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таке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явище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?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Аргументуйте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свою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відповідь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214D957C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/>
                <w:bCs/>
                <w:sz w:val="24"/>
                <w:szCs w:val="22"/>
                <w:lang w:val="ru-RU" w:eastAsia="en-US"/>
              </w:rPr>
              <w:t>Задача 2.</w:t>
            </w:r>
          </w:p>
          <w:p w14:paraId="386C7D61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 Студентка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педагогічного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 </w:t>
            </w:r>
            <w:r w:rsidRPr="008459A5">
              <w:rPr>
                <w:bCs/>
                <w:sz w:val="24"/>
                <w:szCs w:val="22"/>
                <w:lang w:eastAsia="en-US"/>
              </w:rPr>
              <w:t>коледжу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> 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виконувала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курсову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роботу на тему: “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Формування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самостійності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дітей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дошкільного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віку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”. Вона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помітила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що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старшій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групі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будо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багато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дітей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які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збираючись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прогулянку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забували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в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якій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послідовності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потрібно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вдягати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речі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Їх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батьки і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вихователі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вважали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що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ці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або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ліниві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або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неуважні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При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цьому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дорослі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зазвичай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квапили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дітей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які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збиралися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прогулянку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Тоді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студентка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запропонувала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наступне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: вона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намалювала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кожну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річ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і на великому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аркуші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розклала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малюнки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в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певній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послідовності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Ситуація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з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одяганням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дітей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різко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змінилась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кращу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сторону.</w:t>
            </w:r>
          </w:p>
          <w:p w14:paraId="3512C915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Запитання</w:t>
            </w:r>
            <w:proofErr w:type="spellEnd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.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> 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Чому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малюнки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дали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позитивний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результат?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Аргументуйте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свою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відповідь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2CB8F21D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/>
                <w:bCs/>
                <w:sz w:val="24"/>
                <w:szCs w:val="22"/>
                <w:lang w:val="ru-RU" w:eastAsia="en-US"/>
              </w:rPr>
              <w:t>Задача 3.</w:t>
            </w:r>
          </w:p>
          <w:p w14:paraId="4E2D00F3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Потенціал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активності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можливості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людини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зберігати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її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стабільність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більшості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визначається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роботою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глибинних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відділів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мозку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Ця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структура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закладається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ще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внутрішньоутробному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періоді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Але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дозрівання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продовжується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і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після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народження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Треба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мати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увазі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велику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чутливість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цих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відділів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мозку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до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інтоксикації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стресів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до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емоційних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переживань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надмірних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психічних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навантажень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тощо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2F8A4FE2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Запитання</w:t>
            </w:r>
            <w:proofErr w:type="spellEnd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.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 Як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вплине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слабкість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енерг</w:t>
            </w:r>
            <w:proofErr w:type="spellEnd"/>
            <w:r w:rsidRPr="008459A5">
              <w:rPr>
                <w:bCs/>
                <w:sz w:val="24"/>
                <w:szCs w:val="22"/>
                <w:lang w:eastAsia="en-US"/>
              </w:rPr>
              <w:t>е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тичного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забезпечення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учбову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діяльність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дитини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?</w:t>
            </w:r>
          </w:p>
          <w:p w14:paraId="68275044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/>
                <w:bCs/>
                <w:sz w:val="24"/>
                <w:szCs w:val="22"/>
                <w:lang w:val="ru-RU" w:eastAsia="en-US"/>
              </w:rPr>
              <w:t>Задача 4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473F1F43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Через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слухняність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дитина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оволодіває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власною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поведінкою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;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оволодіння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діями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розвиває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слухняність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5B9F3005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Запитання</w:t>
            </w:r>
            <w:proofErr w:type="spellEnd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.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> 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Прокоментуйте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це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судження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05021220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8459A5">
              <w:rPr>
                <w:b/>
                <w:bCs/>
                <w:sz w:val="24"/>
                <w:szCs w:val="22"/>
                <w:lang w:val="ru-RU" w:eastAsia="en-US"/>
              </w:rPr>
              <w:t>Задача 5.</w:t>
            </w:r>
          </w:p>
          <w:p w14:paraId="3B7E1517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Деякі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батьки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вважають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якщо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активна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дитина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чомусь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навчилася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то і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вимоги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до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неї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мають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бути як до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дорослого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.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Інші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вважають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що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дитина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є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дитиною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: ось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виросте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,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тоді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lastRenderedPageBreak/>
              <w:t xml:space="preserve">і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можна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вимагати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від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неї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6EFBE76C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Запитання</w:t>
            </w:r>
            <w:proofErr w:type="spellEnd"/>
            <w:r w:rsidRPr="008459A5">
              <w:rPr>
                <w:bCs/>
                <w:i/>
                <w:iCs/>
                <w:sz w:val="24"/>
                <w:szCs w:val="22"/>
                <w:lang w:val="ru-RU" w:eastAsia="en-US"/>
              </w:rPr>
              <w:t>.</w:t>
            </w:r>
            <w:r w:rsidRPr="008459A5">
              <w:rPr>
                <w:bCs/>
                <w:sz w:val="24"/>
                <w:szCs w:val="22"/>
                <w:lang w:val="ru-RU" w:eastAsia="en-US"/>
              </w:rPr>
              <w:t> 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Проаналізуйте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наведені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 xml:space="preserve"> думки </w:t>
            </w:r>
            <w:proofErr w:type="spellStart"/>
            <w:r w:rsidRPr="008459A5">
              <w:rPr>
                <w:bCs/>
                <w:sz w:val="24"/>
                <w:szCs w:val="22"/>
                <w:lang w:val="ru-RU" w:eastAsia="en-US"/>
              </w:rPr>
              <w:t>батьків</w:t>
            </w:r>
            <w:proofErr w:type="spellEnd"/>
            <w:r w:rsidRPr="008459A5">
              <w:rPr>
                <w:bCs/>
                <w:sz w:val="24"/>
                <w:szCs w:val="22"/>
                <w:lang w:val="ru-RU" w:eastAsia="en-US"/>
              </w:rPr>
              <w:t>.</w:t>
            </w:r>
          </w:p>
          <w:p w14:paraId="50EA12CB" w14:textId="77777777" w:rsidR="004E57F6" w:rsidRPr="008459A5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</w:p>
        </w:tc>
        <w:tc>
          <w:tcPr>
            <w:tcW w:w="2551" w:type="dxa"/>
          </w:tcPr>
          <w:p w14:paraId="3EDFD9A0" w14:textId="77777777" w:rsidR="004E57F6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8459A5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Максимальна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9A5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  <w:r w:rsidRPr="008459A5">
              <w:rPr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  <w:p w14:paraId="2CACADD6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кожну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виконану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задачу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нараховується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1 бал.</w:t>
            </w:r>
          </w:p>
          <w:p w14:paraId="7795B4FE" w14:textId="77777777" w:rsidR="004E57F6" w:rsidRPr="008D7C2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D74B3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82DDC1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26E000AB" w14:textId="77777777" w:rsidTr="004E57F6">
        <w:tc>
          <w:tcPr>
            <w:tcW w:w="709" w:type="dxa"/>
          </w:tcPr>
          <w:p w14:paraId="52AF965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8A2D1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459A5">
              <w:rPr>
                <w:bCs/>
                <w:color w:val="000000"/>
                <w:sz w:val="24"/>
                <w:szCs w:val="24"/>
              </w:rPr>
              <w:t xml:space="preserve">Завдання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459A5">
              <w:rPr>
                <w:bCs/>
                <w:color w:val="000000"/>
                <w:sz w:val="24"/>
                <w:szCs w:val="24"/>
              </w:rPr>
              <w:t>Особливості розвитку дітей 6-ти та 7-ми років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72FAF068" w14:textId="77777777" w:rsidR="004E57F6" w:rsidRPr="008459A5" w:rsidRDefault="004E57F6" w:rsidP="004E57F6">
            <w:pPr>
              <w:jc w:val="both"/>
              <w:rPr>
                <w:sz w:val="24"/>
                <w:szCs w:val="22"/>
                <w:lang w:val="ru-UA" w:eastAsia="en-US"/>
              </w:rPr>
            </w:pPr>
            <w:r w:rsidRPr="008459A5">
              <w:rPr>
                <w:sz w:val="24"/>
                <w:szCs w:val="22"/>
                <w:lang w:eastAsia="en-US"/>
              </w:rPr>
              <w:t>Розробити пам’ятку «Психологічні особливості дітей 6 – 7 років» та завантажити в </w:t>
            </w:r>
            <w:r w:rsidRPr="008459A5">
              <w:rPr>
                <w:sz w:val="24"/>
                <w:szCs w:val="22"/>
                <w:lang w:val="en-US" w:eastAsia="en-US"/>
              </w:rPr>
              <w:t>Moodle</w:t>
            </w:r>
            <w:r w:rsidRPr="008459A5">
              <w:rPr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2551" w:type="dxa"/>
          </w:tcPr>
          <w:p w14:paraId="1FE5C6BC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14:paraId="4D05E500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складено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пам’ятки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чи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інфографіки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та презентовано на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занятті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 </w:t>
            </w:r>
          </w:p>
          <w:p w14:paraId="762F0E82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0,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виконано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конспект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у</w:t>
            </w:r>
          </w:p>
          <w:p w14:paraId="064C8572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0 -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завдання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виконано</w:t>
            </w:r>
            <w:proofErr w:type="spellEnd"/>
          </w:p>
          <w:p w14:paraId="40A80F66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0A63A39C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884C33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7859457F" w14:textId="77777777" w:rsidTr="004E57F6">
        <w:tc>
          <w:tcPr>
            <w:tcW w:w="709" w:type="dxa"/>
          </w:tcPr>
          <w:p w14:paraId="7A86662D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0AC62F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027B4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</w:p>
          <w:p w14:paraId="6561BA09" w14:textId="77777777" w:rsidR="004E57F6" w:rsidRPr="008459A5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027B4">
              <w:rPr>
                <w:bCs/>
                <w:color w:val="000000"/>
                <w:sz w:val="24"/>
                <w:szCs w:val="24"/>
              </w:rPr>
              <w:t>"Модульний контроль І"</w:t>
            </w:r>
          </w:p>
        </w:tc>
        <w:tc>
          <w:tcPr>
            <w:tcW w:w="3940" w:type="dxa"/>
          </w:tcPr>
          <w:p w14:paraId="712AD79D" w14:textId="77777777" w:rsidR="004E57F6" w:rsidRPr="00B027B4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B027B4">
              <w:rPr>
                <w:bCs/>
                <w:sz w:val="24"/>
                <w:szCs w:val="22"/>
                <w:lang w:eastAsia="en-US"/>
              </w:rPr>
              <w:t>Питання для підготовки:</w:t>
            </w:r>
          </w:p>
          <w:p w14:paraId="139E94E7" w14:textId="77777777" w:rsidR="004E57F6" w:rsidRPr="008459A5" w:rsidRDefault="004E57F6" w:rsidP="004E57F6">
            <w:pPr>
              <w:jc w:val="both"/>
              <w:rPr>
                <w:sz w:val="24"/>
                <w:szCs w:val="22"/>
                <w:lang w:eastAsia="en-US"/>
              </w:rPr>
            </w:pPr>
            <w:r w:rsidRPr="00B027B4">
              <w:rPr>
                <w:sz w:val="24"/>
                <w:szCs w:val="22"/>
                <w:lang w:eastAsia="en-US"/>
              </w:rPr>
              <w:t>Предмет і основні поняття дитячої психології.</w:t>
            </w:r>
            <w:r>
              <w:t xml:space="preserve"> </w:t>
            </w:r>
            <w:r w:rsidRPr="00B027B4">
              <w:rPr>
                <w:sz w:val="24"/>
                <w:szCs w:val="22"/>
                <w:lang w:eastAsia="en-US"/>
              </w:rPr>
              <w:t>Педагогічна психологія як наука</w:t>
            </w:r>
            <w:r>
              <w:rPr>
                <w:sz w:val="24"/>
                <w:szCs w:val="22"/>
                <w:lang w:eastAsia="en-US"/>
              </w:rPr>
              <w:t xml:space="preserve">. </w:t>
            </w:r>
            <w:r w:rsidRPr="00B027B4">
              <w:rPr>
                <w:sz w:val="24"/>
                <w:szCs w:val="22"/>
                <w:lang w:eastAsia="en-US"/>
              </w:rPr>
              <w:t>Основні закономірності психічного розвитку у дитинстві</w:t>
            </w:r>
            <w:r>
              <w:rPr>
                <w:sz w:val="24"/>
                <w:szCs w:val="22"/>
                <w:lang w:eastAsia="en-US"/>
              </w:rPr>
              <w:t xml:space="preserve">. </w:t>
            </w:r>
            <w:r w:rsidRPr="00B027B4">
              <w:rPr>
                <w:sz w:val="24"/>
                <w:szCs w:val="22"/>
                <w:lang w:eastAsia="en-US"/>
              </w:rPr>
              <w:t>Психологія дітей дошкільного віку</w:t>
            </w:r>
            <w:r>
              <w:rPr>
                <w:sz w:val="24"/>
                <w:szCs w:val="22"/>
                <w:lang w:eastAsia="en-US"/>
              </w:rPr>
              <w:t xml:space="preserve">. </w:t>
            </w:r>
            <w:r w:rsidRPr="00B027B4">
              <w:rPr>
                <w:sz w:val="24"/>
                <w:szCs w:val="22"/>
                <w:lang w:eastAsia="en-US"/>
              </w:rPr>
              <w:t>Особливості розвитку дітей 6-ти та 7-ми років</w:t>
            </w:r>
            <w:r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45C326ED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правильних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6AB93719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(1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– 0,25 бала) –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 xml:space="preserve"> – 5 </w:t>
            </w:r>
            <w:proofErr w:type="spellStart"/>
            <w:r w:rsidRPr="00B027B4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</w:tcPr>
          <w:p w14:paraId="5E83B497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3DE04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60221A08" w14:textId="77777777" w:rsidTr="004E57F6">
        <w:tc>
          <w:tcPr>
            <w:tcW w:w="709" w:type="dxa"/>
          </w:tcPr>
          <w:p w14:paraId="13CC17B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B5B333" w14:textId="77777777" w:rsidR="004E57F6" w:rsidRPr="00B027B4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Різнорівневі завдання до модульного контролю І.</w:t>
            </w:r>
          </w:p>
        </w:tc>
        <w:tc>
          <w:tcPr>
            <w:tcW w:w="3940" w:type="dxa"/>
          </w:tcPr>
          <w:p w14:paraId="30A87376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>
              <w:rPr>
                <w:bCs/>
                <w:sz w:val="24"/>
                <w:szCs w:val="22"/>
                <w:lang w:eastAsia="en-US"/>
              </w:rPr>
              <w:t>Розв’яжіть психологічні задачі:</w:t>
            </w:r>
          </w:p>
          <w:p w14:paraId="496237BB" w14:textId="77777777" w:rsidR="004E57F6" w:rsidRPr="00EA17FC" w:rsidRDefault="004E57F6" w:rsidP="004E57F6">
            <w:pPr>
              <w:jc w:val="both"/>
              <w:rPr>
                <w:b/>
                <w:sz w:val="24"/>
                <w:szCs w:val="22"/>
                <w:lang w:eastAsia="en-US"/>
              </w:rPr>
            </w:pPr>
            <w:r w:rsidRPr="00EA17FC">
              <w:rPr>
                <w:b/>
                <w:sz w:val="24"/>
                <w:szCs w:val="22"/>
                <w:lang w:eastAsia="en-US"/>
              </w:rPr>
              <w:t>Задача 1.</w:t>
            </w:r>
          </w:p>
          <w:p w14:paraId="5800CDCF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Відомо, що ігри дошкільників за змістом, структурою та організацією</w:t>
            </w:r>
          </w:p>
          <w:p w14:paraId="31E465F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поступово змінюються. Однак, помічено, що деякі діти старшого дошкільного</w:t>
            </w:r>
          </w:p>
          <w:p w14:paraId="2228F141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віку, нещодавно вступивши до дитячого садка, грають дещо примітивно, чим</w:t>
            </w:r>
          </w:p>
          <w:p w14:paraId="17BBFE64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молодші за віком діти, які почали відвідувати дитячий садок набагато раніше.</w:t>
            </w:r>
          </w:p>
          <w:p w14:paraId="221B0983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Запитання. Чим можна пояснити таке явище? Аргументуйте свою відповідь.</w:t>
            </w:r>
          </w:p>
          <w:p w14:paraId="0248AF80" w14:textId="77777777" w:rsidR="004E57F6" w:rsidRPr="00EA17FC" w:rsidRDefault="004E57F6" w:rsidP="004E57F6">
            <w:pPr>
              <w:jc w:val="both"/>
              <w:rPr>
                <w:b/>
                <w:sz w:val="24"/>
                <w:szCs w:val="22"/>
                <w:lang w:eastAsia="en-US"/>
              </w:rPr>
            </w:pPr>
            <w:r w:rsidRPr="00EA17FC">
              <w:rPr>
                <w:b/>
                <w:sz w:val="24"/>
                <w:szCs w:val="22"/>
                <w:lang w:eastAsia="en-US"/>
              </w:rPr>
              <w:t>Задача 2.</w:t>
            </w:r>
          </w:p>
          <w:p w14:paraId="39816ADC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Студентка педагогічного коледжу виконувала курсову роботу на тему:</w:t>
            </w:r>
          </w:p>
          <w:p w14:paraId="34ED5DF4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“Формування самостійності у дітей дошкільного віку”. Вона помітила, що у</w:t>
            </w:r>
          </w:p>
          <w:p w14:paraId="113A36EE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старшій групі будо багато дітей, які, збираючись на прогулянку, забували в</w:t>
            </w:r>
          </w:p>
          <w:p w14:paraId="015A0169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якій послідовності потрібно вдягати речі. Їх батьки і вихователі вважали, що</w:t>
            </w:r>
          </w:p>
          <w:p w14:paraId="74F4CE6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 xml:space="preserve">ці діти або ліниві, або неуважні. </w:t>
            </w:r>
            <w:r w:rsidRPr="00EA17FC">
              <w:rPr>
                <w:bCs/>
                <w:sz w:val="24"/>
                <w:szCs w:val="22"/>
                <w:lang w:eastAsia="en-US"/>
              </w:rPr>
              <w:lastRenderedPageBreak/>
              <w:t>При цьому дорослі зазвичай квапили дітей,</w:t>
            </w:r>
          </w:p>
          <w:p w14:paraId="6E9FBE54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які збиралися на прогулянку. Тоді студентка запропонувала наступне: вона</w:t>
            </w:r>
          </w:p>
          <w:p w14:paraId="015591A2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намалювала кожну річ і на великому аркуші розклала малюнки в певній</w:t>
            </w:r>
          </w:p>
          <w:p w14:paraId="4AC0A3BB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послідовності. Ситуація з одяганням дітей різко змінилась у кращу сторону.</w:t>
            </w:r>
          </w:p>
          <w:p w14:paraId="5B561965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Запитання. Чому малюнки дали позитивний результат? Аргументуйте свою</w:t>
            </w:r>
          </w:p>
          <w:p w14:paraId="1119228B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відповідь.</w:t>
            </w:r>
          </w:p>
          <w:p w14:paraId="0C4EE2B9" w14:textId="77777777" w:rsidR="004E57F6" w:rsidRPr="00EA17FC" w:rsidRDefault="004E57F6" w:rsidP="004E57F6">
            <w:pPr>
              <w:jc w:val="both"/>
              <w:rPr>
                <w:b/>
                <w:sz w:val="24"/>
                <w:szCs w:val="22"/>
                <w:lang w:eastAsia="en-US"/>
              </w:rPr>
            </w:pPr>
            <w:r w:rsidRPr="00EA17FC">
              <w:rPr>
                <w:b/>
                <w:sz w:val="24"/>
                <w:szCs w:val="22"/>
                <w:lang w:eastAsia="en-US"/>
              </w:rPr>
              <w:t>Задача 3.</w:t>
            </w:r>
          </w:p>
          <w:p w14:paraId="495C9DD6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Потенціал активності, можливості людини зберігати її стабільність у</w:t>
            </w:r>
          </w:p>
          <w:p w14:paraId="011FF14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більшості визначається роботою глибинних відділів мозку. Ця структура</w:t>
            </w:r>
          </w:p>
          <w:p w14:paraId="41784F7E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закладається ще у внутрішньоутробному періоді. Але дозрівання</w:t>
            </w:r>
          </w:p>
          <w:p w14:paraId="3F8E63AD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продовжується і після народження. Треба мати на увазі велику чутливість цих</w:t>
            </w:r>
          </w:p>
          <w:p w14:paraId="5492AD0D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відділів мозку до інтоксикації, стресів, до емоційних переживань, надмірних</w:t>
            </w:r>
          </w:p>
          <w:p w14:paraId="1A05B753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психічних навантажень тощо.</w:t>
            </w:r>
          </w:p>
          <w:p w14:paraId="68569855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Запитання. Як вплине слабкість енергетичного забезпечення на учбову</w:t>
            </w:r>
          </w:p>
          <w:p w14:paraId="5D1EE306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діяльність дитини?</w:t>
            </w:r>
          </w:p>
          <w:p w14:paraId="04F83779" w14:textId="77777777" w:rsidR="004E57F6" w:rsidRPr="00EA17FC" w:rsidRDefault="004E57F6" w:rsidP="004E57F6">
            <w:pPr>
              <w:jc w:val="both"/>
              <w:rPr>
                <w:b/>
                <w:sz w:val="24"/>
                <w:szCs w:val="22"/>
                <w:lang w:eastAsia="en-US"/>
              </w:rPr>
            </w:pPr>
            <w:r w:rsidRPr="00EA17FC">
              <w:rPr>
                <w:b/>
                <w:sz w:val="24"/>
                <w:szCs w:val="22"/>
                <w:lang w:eastAsia="en-US"/>
              </w:rPr>
              <w:t>Задача 4.</w:t>
            </w:r>
          </w:p>
          <w:p w14:paraId="4174CBB6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Через слухняність дитина оволодіває власною поведінкою; оволодіння діями</w:t>
            </w:r>
          </w:p>
          <w:p w14:paraId="38B7EC25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розвиває слухняність.</w:t>
            </w:r>
          </w:p>
          <w:p w14:paraId="02EB17EB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Запитання. Прокоментуйте це судження.</w:t>
            </w:r>
          </w:p>
          <w:p w14:paraId="100148FF" w14:textId="77777777" w:rsidR="004E57F6" w:rsidRPr="00EA17FC" w:rsidRDefault="004E57F6" w:rsidP="004E57F6">
            <w:pPr>
              <w:jc w:val="both"/>
              <w:rPr>
                <w:b/>
                <w:sz w:val="24"/>
                <w:szCs w:val="22"/>
                <w:lang w:eastAsia="en-US"/>
              </w:rPr>
            </w:pPr>
            <w:r w:rsidRPr="00EA17FC">
              <w:rPr>
                <w:b/>
                <w:sz w:val="24"/>
                <w:szCs w:val="22"/>
                <w:lang w:eastAsia="en-US"/>
              </w:rPr>
              <w:t>Задача 5.</w:t>
            </w:r>
          </w:p>
          <w:p w14:paraId="1C5A2214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Деякі батьки вважають, якщо активна дитина чомусь навчилася, то і вимоги</w:t>
            </w:r>
          </w:p>
          <w:p w14:paraId="48DA0FA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до неї мають бути як до дорослого. Інші вважають, що дитина є дитиною: ось</w:t>
            </w:r>
          </w:p>
          <w:p w14:paraId="7097C1A6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виросте, тоді і можна вимагати від неї.</w:t>
            </w:r>
          </w:p>
          <w:p w14:paraId="08ECF5CB" w14:textId="77777777" w:rsidR="004E57F6" w:rsidRPr="00B027B4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Запитання. Проаналізуйте наведені думки батьків.</w:t>
            </w:r>
          </w:p>
        </w:tc>
        <w:tc>
          <w:tcPr>
            <w:tcW w:w="2551" w:type="dxa"/>
          </w:tcPr>
          <w:p w14:paraId="059E2339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: 5</w:t>
            </w:r>
          </w:p>
          <w:p w14:paraId="1EB9F735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кожну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виконану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 xml:space="preserve"> задачу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RU"/>
              </w:rPr>
              <w:t xml:space="preserve"> 1 бал.</w:t>
            </w:r>
          </w:p>
          <w:p w14:paraId="5F4D7A41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3A57ECD3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532FE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4B02082F" w14:textId="77777777" w:rsidTr="004E57F6">
        <w:tc>
          <w:tcPr>
            <w:tcW w:w="9894" w:type="dxa"/>
            <w:gridSpan w:val="5"/>
          </w:tcPr>
          <w:p w14:paraId="174D83FE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A17FC">
              <w:rPr>
                <w:b/>
                <w:bCs/>
                <w:color w:val="000000"/>
                <w:sz w:val="24"/>
                <w:szCs w:val="24"/>
              </w:rPr>
              <w:t>Усього балів за ЗМ 2</w:t>
            </w:r>
          </w:p>
        </w:tc>
        <w:tc>
          <w:tcPr>
            <w:tcW w:w="992" w:type="dxa"/>
          </w:tcPr>
          <w:p w14:paraId="13CD6E0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E57F6" w:rsidRPr="00F17FE2" w14:paraId="555FF7B2" w14:textId="77777777" w:rsidTr="004E57F6">
        <w:tc>
          <w:tcPr>
            <w:tcW w:w="709" w:type="dxa"/>
          </w:tcPr>
          <w:p w14:paraId="2800DB87" w14:textId="77777777" w:rsidR="004E57F6" w:rsidRPr="00EA17FC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F28576" w14:textId="77777777" w:rsidR="004E57F6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A17FC">
              <w:rPr>
                <w:bCs/>
                <w:color w:val="000000"/>
                <w:sz w:val="24"/>
                <w:szCs w:val="24"/>
              </w:rPr>
              <w:t xml:space="preserve">Індивідуальне </w:t>
            </w:r>
            <w:r w:rsidRPr="00EA17FC">
              <w:rPr>
                <w:bCs/>
                <w:color w:val="000000"/>
                <w:sz w:val="24"/>
                <w:szCs w:val="24"/>
              </w:rPr>
              <w:lastRenderedPageBreak/>
              <w:t>завдання з теми "Психологічна готовність дитини до систематичного навчання в школі"</w:t>
            </w:r>
          </w:p>
        </w:tc>
        <w:tc>
          <w:tcPr>
            <w:tcW w:w="3940" w:type="dxa"/>
          </w:tcPr>
          <w:p w14:paraId="49F6DB48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/>
                <w:bCs/>
                <w:sz w:val="24"/>
                <w:szCs w:val="22"/>
                <w:lang w:eastAsia="en-US"/>
              </w:rPr>
              <w:lastRenderedPageBreak/>
              <w:t>Підгот</w:t>
            </w:r>
            <w:r>
              <w:rPr>
                <w:b/>
                <w:bCs/>
                <w:sz w:val="24"/>
                <w:szCs w:val="22"/>
                <w:lang w:eastAsia="en-US"/>
              </w:rPr>
              <w:t>увати</w:t>
            </w:r>
            <w:r w:rsidRPr="00EA17FC">
              <w:rPr>
                <w:b/>
                <w:bCs/>
                <w:sz w:val="24"/>
                <w:szCs w:val="22"/>
                <w:lang w:eastAsia="en-US"/>
              </w:rPr>
              <w:t xml:space="preserve"> доповіді на одну із тем:</w:t>
            </w:r>
          </w:p>
          <w:p w14:paraId="1E4723B6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val="ru-UA" w:eastAsia="en-US"/>
              </w:rPr>
              <w:lastRenderedPageBreak/>
              <w:t xml:space="preserve">1.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Соціальна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ситуація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розвитку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при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переході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із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дитячого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закладу в школу</w:t>
            </w:r>
            <w:r w:rsidRPr="00EA17FC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2A31CCB1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val="ru-UA" w:eastAsia="en-US"/>
              </w:rPr>
              <w:t> 2. </w:t>
            </w:r>
            <w:bookmarkStart w:id="27" w:name="_Hlk115080227"/>
            <w:r w:rsidRPr="00EA17FC">
              <w:rPr>
                <w:bCs/>
                <w:sz w:val="24"/>
                <w:szCs w:val="22"/>
                <w:lang w:eastAsia="en-US"/>
              </w:rPr>
              <w:t>Шляхи формування м</w:t>
            </w:r>
            <w:bookmarkEnd w:id="27"/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отиваційн</w:t>
            </w:r>
            <w:r w:rsidRPr="00EA17FC">
              <w:rPr>
                <w:bCs/>
                <w:sz w:val="24"/>
                <w:szCs w:val="22"/>
                <w:lang w:eastAsia="en-US"/>
              </w:rPr>
              <w:t>ої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готовніст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і</w:t>
            </w:r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шкільного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навчання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53867864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val="ru-UA" w:eastAsia="en-US"/>
              </w:rPr>
              <w:t> 3. </w:t>
            </w:r>
            <w:bookmarkStart w:id="28" w:name="_Hlk115080270"/>
            <w:r w:rsidRPr="00EA17FC">
              <w:rPr>
                <w:bCs/>
                <w:sz w:val="24"/>
                <w:szCs w:val="22"/>
                <w:lang w:eastAsia="en-US"/>
              </w:rPr>
              <w:t>Як сформувати п</w:t>
            </w:r>
            <w:bookmarkEnd w:id="28"/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ізнавальн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у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готовність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дошкільника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до систематичного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навчання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?</w:t>
            </w:r>
          </w:p>
          <w:p w14:paraId="68C58937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val="ru-UA" w:eastAsia="en-US"/>
              </w:rPr>
              <w:t> 4. </w:t>
            </w:r>
            <w:r w:rsidRPr="00EA17FC">
              <w:rPr>
                <w:bCs/>
                <w:sz w:val="24"/>
                <w:szCs w:val="22"/>
                <w:lang w:eastAsia="en-US"/>
              </w:rPr>
              <w:t>Роль батьків в розвитку в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ольов</w:t>
            </w:r>
            <w:r w:rsidRPr="00EA17FC">
              <w:rPr>
                <w:bCs/>
                <w:sz w:val="24"/>
                <w:szCs w:val="22"/>
                <w:lang w:eastAsia="en-US"/>
              </w:rPr>
              <w:t>ої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готовн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ості</w:t>
            </w:r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дитини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r w:rsidRPr="00EA17FC">
              <w:rPr>
                <w:bCs/>
                <w:sz w:val="24"/>
                <w:szCs w:val="22"/>
                <w:lang w:eastAsia="en-US"/>
              </w:rPr>
              <w:t>до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викон</w:t>
            </w:r>
            <w:r w:rsidRPr="00EA17FC">
              <w:rPr>
                <w:bCs/>
                <w:sz w:val="24"/>
                <w:szCs w:val="22"/>
                <w:lang w:eastAsia="en-US"/>
              </w:rPr>
              <w:t>ання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вимог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школи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7D2DEA9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 5.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Емоційна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готовність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дошкільника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входження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gramStart"/>
            <w:r w:rsidRPr="00EA17FC">
              <w:rPr>
                <w:bCs/>
                <w:sz w:val="24"/>
                <w:szCs w:val="22"/>
                <w:lang w:val="ru-UA" w:eastAsia="en-US"/>
              </w:rPr>
              <w:t>у</w:t>
            </w:r>
            <w:r>
              <w:rPr>
                <w:bCs/>
                <w:sz w:val="24"/>
                <w:szCs w:val="22"/>
                <w:lang w:eastAsia="en-US"/>
              </w:rPr>
              <w:t xml:space="preserve"> </w:t>
            </w:r>
            <w:r w:rsidRPr="00EA17FC">
              <w:rPr>
                <w:bCs/>
                <w:sz w:val="24"/>
                <w:szCs w:val="22"/>
                <w:lang w:val="ru-UA" w:eastAsia="en-US"/>
              </w:rPr>
              <w:t>систему</w:t>
            </w:r>
            <w:proofErr w:type="gram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взаємовідносин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шкільного</w:t>
            </w:r>
            <w:proofErr w:type="spellEnd"/>
            <w:r w:rsidRPr="00EA17FC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EA17FC">
              <w:rPr>
                <w:bCs/>
                <w:sz w:val="24"/>
                <w:szCs w:val="22"/>
                <w:lang w:val="ru-UA" w:eastAsia="en-US"/>
              </w:rPr>
              <w:t>середовища</w:t>
            </w:r>
            <w:proofErr w:type="spellEnd"/>
            <w:r w:rsidRPr="00EA17FC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658E1E2A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EA17FC">
              <w:rPr>
                <w:bCs/>
                <w:sz w:val="24"/>
                <w:szCs w:val="22"/>
                <w:lang w:eastAsia="en-US"/>
              </w:rPr>
              <w:t>6. Врахування особливостей психологічної готовності молодших школярів в роботі вчителя початкової школи.</w:t>
            </w:r>
          </w:p>
          <w:p w14:paraId="182813CB" w14:textId="77777777" w:rsidR="004E57F6" w:rsidRPr="00EA17FC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</w:p>
        </w:tc>
        <w:tc>
          <w:tcPr>
            <w:tcW w:w="2551" w:type="dxa"/>
          </w:tcPr>
          <w:p w14:paraId="548C00C0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lastRenderedPageBreak/>
              <w:t xml:space="preserve">Максимальна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: 1</w:t>
            </w:r>
          </w:p>
          <w:p w14:paraId="1A05B3D3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lastRenderedPageBreak/>
              <w:t xml:space="preserve">1 - тема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повністю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презентації</w:t>
            </w:r>
            <w:proofErr w:type="spellEnd"/>
          </w:p>
          <w:p w14:paraId="67D0529B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0,5 - тема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поверхово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повідомлення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3DFE03E9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54E8E84C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6247F9C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40288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0D1AF69D" w14:textId="77777777" w:rsidTr="004E57F6">
        <w:tc>
          <w:tcPr>
            <w:tcW w:w="709" w:type="dxa"/>
          </w:tcPr>
          <w:p w14:paraId="5DAE3F07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B4E7CF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A17FC">
              <w:rPr>
                <w:bCs/>
                <w:color w:val="000000"/>
                <w:sz w:val="24"/>
                <w:szCs w:val="24"/>
              </w:rPr>
              <w:t>Завдання "Психологічна готовність дитини до систематичного навчання в школі"</w:t>
            </w:r>
          </w:p>
        </w:tc>
        <w:tc>
          <w:tcPr>
            <w:tcW w:w="3940" w:type="dxa"/>
          </w:tcPr>
          <w:p w14:paraId="372D91C5" w14:textId="77777777" w:rsidR="004E57F6" w:rsidRPr="00EA17FC" w:rsidRDefault="004E57F6" w:rsidP="004E57F6">
            <w:pPr>
              <w:jc w:val="both"/>
              <w:rPr>
                <w:sz w:val="24"/>
                <w:szCs w:val="22"/>
                <w:lang w:eastAsia="en-US"/>
              </w:rPr>
            </w:pPr>
            <w:r w:rsidRPr="00EA17FC">
              <w:rPr>
                <w:sz w:val="24"/>
                <w:szCs w:val="22"/>
                <w:lang w:eastAsia="en-US"/>
              </w:rPr>
              <w:t xml:space="preserve">Підготувати 1 діагностичну методику для проведення з дітьми молодшого шкільного віку для визначення психологічної готовності дитини до навчання в школі. </w:t>
            </w:r>
            <w:proofErr w:type="spellStart"/>
            <w:r w:rsidRPr="00EA17FC">
              <w:rPr>
                <w:sz w:val="24"/>
                <w:szCs w:val="22"/>
                <w:lang w:eastAsia="en-US"/>
              </w:rPr>
              <w:t>Скрін</w:t>
            </w:r>
            <w:proofErr w:type="spellEnd"/>
            <w:r w:rsidRPr="00EA17FC">
              <w:rPr>
                <w:sz w:val="24"/>
                <w:szCs w:val="22"/>
                <w:lang w:eastAsia="en-US"/>
              </w:rPr>
              <w:t xml:space="preserve"> прикріпити в </w:t>
            </w:r>
            <w:r w:rsidRPr="00EA17FC">
              <w:rPr>
                <w:sz w:val="24"/>
                <w:szCs w:val="22"/>
                <w:lang w:val="en-US" w:eastAsia="en-US"/>
              </w:rPr>
              <w:t>Moodle</w:t>
            </w:r>
            <w:r w:rsidRPr="00EA17FC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6A3DF46D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Максимальна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: 1</w:t>
            </w:r>
          </w:p>
          <w:p w14:paraId="65D6F84D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1 </w:t>
            </w:r>
            <w:r>
              <w:rPr>
                <w:bCs/>
                <w:color w:val="000000"/>
                <w:sz w:val="24"/>
                <w:szCs w:val="24"/>
                <w:lang w:val="ru-UA"/>
              </w:rPr>
              <w:t>–</w:t>
            </w: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підібрана методика для діагностики готовності до школи та проведена в групі.</w:t>
            </w:r>
          </w:p>
          <w:p w14:paraId="030081BC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0,5 - </w:t>
            </w:r>
            <w:r w:rsidRPr="00EA17FC">
              <w:rPr>
                <w:bCs/>
                <w:color w:val="000000"/>
                <w:sz w:val="24"/>
                <w:szCs w:val="24"/>
              </w:rPr>
              <w:t>підібрана методика для діагностики готовності до школи</w:t>
            </w:r>
            <w:r>
              <w:rPr>
                <w:bCs/>
                <w:color w:val="000000"/>
                <w:sz w:val="24"/>
                <w:szCs w:val="24"/>
              </w:rPr>
              <w:t xml:space="preserve">, але не </w:t>
            </w:r>
            <w:r w:rsidRPr="00EA17FC">
              <w:rPr>
                <w:bCs/>
                <w:color w:val="000000"/>
                <w:sz w:val="24"/>
                <w:szCs w:val="24"/>
              </w:rPr>
              <w:t>проведена в групі.</w:t>
            </w:r>
          </w:p>
          <w:p w14:paraId="457DC205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EA17FC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0489008E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16E6FDB0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9F01F5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169C25B1" w14:textId="77777777" w:rsidTr="004E57F6">
        <w:tc>
          <w:tcPr>
            <w:tcW w:w="709" w:type="dxa"/>
          </w:tcPr>
          <w:p w14:paraId="5E739A0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828AE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Завдання «Консультація для батьків / педагогів»</w:t>
            </w:r>
          </w:p>
        </w:tc>
        <w:tc>
          <w:tcPr>
            <w:tcW w:w="3940" w:type="dxa"/>
          </w:tcPr>
          <w:p w14:paraId="4C6D488B" w14:textId="77777777" w:rsidR="004E57F6" w:rsidRPr="00EA17FC" w:rsidRDefault="004E57F6" w:rsidP="004E57F6">
            <w:pPr>
              <w:jc w:val="both"/>
              <w:rPr>
                <w:sz w:val="24"/>
                <w:szCs w:val="22"/>
                <w:lang w:eastAsia="en-US"/>
              </w:rPr>
            </w:pPr>
            <w:r w:rsidRPr="00F412E3">
              <w:rPr>
                <w:sz w:val="24"/>
                <w:szCs w:val="22"/>
                <w:lang w:eastAsia="en-US"/>
              </w:rPr>
              <w:t>Підготувати консультацію для батьків або педагогів по 1 з компонентів психологічної готовності до школи. Також під цю компетентність підготувати 1 діагностичну методику або гру (вправа). Завантажити в мудл.</w:t>
            </w:r>
          </w:p>
        </w:tc>
        <w:tc>
          <w:tcPr>
            <w:tcW w:w="2551" w:type="dxa"/>
          </w:tcPr>
          <w:p w14:paraId="1784D238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Максимальна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  <w:p w14:paraId="5D815A07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 – </w:t>
            </w:r>
            <w:r w:rsidRPr="00F412E3">
              <w:rPr>
                <w:bCs/>
                <w:color w:val="000000"/>
                <w:sz w:val="24"/>
                <w:szCs w:val="24"/>
              </w:rPr>
              <w:t xml:space="preserve">підібрана методика </w:t>
            </w:r>
            <w:r>
              <w:rPr>
                <w:bCs/>
                <w:color w:val="000000"/>
                <w:sz w:val="24"/>
                <w:szCs w:val="24"/>
              </w:rPr>
              <w:t xml:space="preserve">та консультація </w:t>
            </w:r>
            <w:r w:rsidRPr="00F412E3">
              <w:rPr>
                <w:bCs/>
                <w:color w:val="000000"/>
                <w:sz w:val="24"/>
                <w:szCs w:val="24"/>
              </w:rPr>
              <w:t>та проведена в групі.</w:t>
            </w:r>
          </w:p>
          <w:p w14:paraId="46679469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 - </w:t>
            </w:r>
            <w:r w:rsidRPr="00F412E3">
              <w:rPr>
                <w:bCs/>
                <w:color w:val="000000"/>
                <w:sz w:val="24"/>
                <w:szCs w:val="24"/>
              </w:rPr>
              <w:t xml:space="preserve">підібрана </w:t>
            </w:r>
            <w:r>
              <w:rPr>
                <w:bCs/>
                <w:color w:val="000000"/>
                <w:sz w:val="24"/>
                <w:szCs w:val="24"/>
              </w:rPr>
              <w:t xml:space="preserve">або </w:t>
            </w:r>
            <w:r w:rsidRPr="00F412E3">
              <w:rPr>
                <w:bCs/>
                <w:color w:val="000000"/>
                <w:sz w:val="24"/>
                <w:szCs w:val="24"/>
              </w:rPr>
              <w:t>методика для діагностики готовності до школи, а</w:t>
            </w:r>
            <w:r>
              <w:rPr>
                <w:bCs/>
                <w:color w:val="000000"/>
                <w:sz w:val="24"/>
                <w:szCs w:val="24"/>
              </w:rPr>
              <w:t>бо консультація.</w:t>
            </w:r>
          </w:p>
          <w:p w14:paraId="0EB56022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5F359F9D" w14:textId="77777777" w:rsidR="004E57F6" w:rsidRPr="00EA17FC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27392AC5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A8E2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51DA511F" w14:textId="77777777" w:rsidTr="004E57F6">
        <w:tc>
          <w:tcPr>
            <w:tcW w:w="709" w:type="dxa"/>
          </w:tcPr>
          <w:p w14:paraId="7F5EC1A0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371E85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412E3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</w:rPr>
              <w:lastRenderedPageBreak/>
              <w:t>Moodle</w:t>
            </w:r>
            <w:proofErr w:type="spellEnd"/>
          </w:p>
          <w:p w14:paraId="6A9AB6D8" w14:textId="77777777" w:rsidR="004E57F6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F412E3">
              <w:rPr>
                <w:bCs/>
                <w:color w:val="000000"/>
                <w:sz w:val="24"/>
                <w:szCs w:val="24"/>
              </w:rPr>
              <w:t>Своєрідність психологічної підготовки дошкільника до майбутнього навчання в школі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4C657747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F412E3">
              <w:rPr>
                <w:bCs/>
                <w:sz w:val="24"/>
                <w:szCs w:val="22"/>
                <w:lang w:eastAsia="en-US"/>
              </w:rPr>
              <w:lastRenderedPageBreak/>
              <w:t>Питання для підготовки:</w:t>
            </w:r>
          </w:p>
          <w:p w14:paraId="6B9DAD77" w14:textId="77777777" w:rsidR="004E57F6" w:rsidRPr="00F412E3" w:rsidRDefault="004E57F6" w:rsidP="004E57F6">
            <w:pPr>
              <w:jc w:val="both"/>
              <w:rPr>
                <w:sz w:val="24"/>
                <w:szCs w:val="22"/>
                <w:lang w:eastAsia="en-US"/>
              </w:rPr>
            </w:pPr>
            <w:r w:rsidRPr="00F412E3">
              <w:rPr>
                <w:sz w:val="24"/>
                <w:szCs w:val="22"/>
                <w:lang w:eastAsia="en-US"/>
              </w:rPr>
              <w:t xml:space="preserve">Соціальна ситуація розвитку дитини при переході із дитячого закладу в школу. Мотиваційна </w:t>
            </w:r>
            <w:r w:rsidRPr="00F412E3">
              <w:rPr>
                <w:sz w:val="24"/>
                <w:szCs w:val="22"/>
                <w:lang w:eastAsia="en-US"/>
              </w:rPr>
              <w:lastRenderedPageBreak/>
              <w:t>готовність дитини до шкільного навчання. Пізнавальна готовність дошкільника до систематичного навчання. Вольова готовність дитини виконувати вимоги школи. Емоційна готовність дошкільника до входження у систему взаємовідносин шкільного середовища.</w:t>
            </w:r>
          </w:p>
        </w:tc>
        <w:tc>
          <w:tcPr>
            <w:tcW w:w="2551" w:type="dxa"/>
          </w:tcPr>
          <w:p w14:paraId="1B14A3CC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Кількість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правильних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01DC7C70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(1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– 0,5 бала) –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0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– 5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балів</w:t>
            </w:r>
            <w:proofErr w:type="spellEnd"/>
          </w:p>
        </w:tc>
        <w:tc>
          <w:tcPr>
            <w:tcW w:w="1276" w:type="dxa"/>
          </w:tcPr>
          <w:p w14:paraId="029E986D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4A48D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2E26F78B" w14:textId="77777777" w:rsidTr="004E57F6">
        <w:tc>
          <w:tcPr>
            <w:tcW w:w="709" w:type="dxa"/>
          </w:tcPr>
          <w:p w14:paraId="3F66FABB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DB1D8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412E3">
              <w:rPr>
                <w:bCs/>
                <w:color w:val="000000"/>
                <w:sz w:val="24"/>
                <w:szCs w:val="24"/>
              </w:rPr>
              <w:t>Розв’язання психологічних задач</w:t>
            </w:r>
          </w:p>
        </w:tc>
        <w:tc>
          <w:tcPr>
            <w:tcW w:w="3940" w:type="dxa"/>
          </w:tcPr>
          <w:p w14:paraId="5E8CAA78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Розв'яжіть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психологічні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задачі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завантажте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Moodle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5574B94D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1.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подружжя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так представили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свого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сина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Івана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вчительці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першого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: “Ось наш хлопчик.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дуже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здібний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веселий.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вміє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співати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танцювати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знає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багато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віршів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”.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Така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рекомендація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насторожила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досвідченого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педагога, і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випадково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На перших же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заняттях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Іван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не проявив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успіхів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хоча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старався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Хлопчик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засумував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став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проситися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додому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Надалі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став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ходити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без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бажання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Іван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не проявив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своїх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здібностей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?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повинні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вчинити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 батьки? </w:t>
            </w:r>
          </w:p>
          <w:p w14:paraId="79F5948A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2.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молодших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класах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доручила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школярам з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низьким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рівнем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навчальнх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досягнень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допомагати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іншим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– з таким же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рівнем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навчальних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досягнень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результаті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підвищилася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їхня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успішність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За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рахунок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підвищувалася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успішність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таких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школярів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5D505C9B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3.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Івану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8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років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Йому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важко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зосередити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увагу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складному,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незрозумілому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матеріалі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вважаєте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причина? Як повинен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вирішити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це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6EFD847E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4.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Віктор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учень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2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говорить: “У мене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ця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Задача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виходить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– я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постараюся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тоді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вийде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”. А Микола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каже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: “Я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отримав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“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двійку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” за диктант, я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здатний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”.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полягає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різниця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особливостей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самооцінки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Віктора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Миколи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їхніх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власних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невдачах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0ED0BBFB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5.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молодших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школярів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lastRenderedPageBreak/>
              <w:t>досить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хороша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пам’ять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Багато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хто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без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особливих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зусиль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заучують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навчальні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тексти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механічно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Але будучи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середніх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класах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коли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матеріал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стає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складнішим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великим за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обсягом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вони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починають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відчувати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труднощі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попередити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можливі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труднощі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учнів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середніх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класах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?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прийоми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уроках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застосовувати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для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розвитку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пам’яті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78C8365D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6.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Сформулюйте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рекомендації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враховуючи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вікові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особливості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молодших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школярів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закінчивши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речення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1. На уроках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початковій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потрібно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часто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змінювати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завдання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вправи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тому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... 2. Одним з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провідних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принципів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молодших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школярів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є принцип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наочності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пояснюється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... 3.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Запам’ятовування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молодших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школярів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переважає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механічне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тому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слід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... 4.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початковій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авторитет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має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це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можна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використовувати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для ... 5. Для школяра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дуже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значущим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є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оцінка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яка повинна бути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обґрунтованою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справедливою,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тобто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... </w:t>
            </w:r>
          </w:p>
          <w:p w14:paraId="33DA981B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7.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Сергій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досить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розвиненим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хлопчиком. </w:t>
            </w:r>
            <w:proofErr w:type="gramStart"/>
            <w:r w:rsidRPr="00F412E3">
              <w:rPr>
                <w:bCs/>
                <w:sz w:val="24"/>
                <w:szCs w:val="22"/>
                <w:lang w:val="ru-UA" w:eastAsia="en-US"/>
              </w:rPr>
              <w:t>До моменту</w:t>
            </w:r>
            <w:proofErr w:type="gram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вступу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міг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читати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знав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багато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віршів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Незважаючи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те,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Сергій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пішов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з великою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радістю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з перших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днів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став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порушувати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шкільну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дисципліну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: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крутився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уроках,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слухав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пояснень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домашні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завдання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викликали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нього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якийсь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інтерес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новизну,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хоча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недостатньо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акуратно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але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їх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виконував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тільки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Сергій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почав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відчувати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труднощі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подолання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потребувало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систематичних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занять,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вольових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зусиль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хлопчик став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отримувати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погані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оцінки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послужило причиною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неуспіхів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Сергійка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?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допомогти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хлопчикові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добре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вчитися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640A0345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8.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Євген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(6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років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)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активним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допитливим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хлопчиком.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дитячому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садку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швидко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lastRenderedPageBreak/>
              <w:t>засвоював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зміст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занять,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полюбляв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читати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дуже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товариським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але в той же час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неуважним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непосидючим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першому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уроці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часто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відволікався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слухав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пояснень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відповідей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товаришів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тому часто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отримував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зауваження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на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реагував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ображаючись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якості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особистості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сформовані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Євгена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?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допомогти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хлопчикові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вчитися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6F2C687F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9.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Миколка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(6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років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) –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неорганізований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хлопчик.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недбало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одягнений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взагалі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неохайний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Незграбний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рухах,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повільний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часто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порушує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правила. До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зауважень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вчителя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ставиться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байдуже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На Вашу думку, яке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місце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класі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(статус) займе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Миколка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які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будуть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його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успіхи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навчанні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? Як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можна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йому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допомогти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 </w:t>
            </w:r>
          </w:p>
          <w:p w14:paraId="15B1C8B3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Задача 10.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Тетянка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дитячому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садку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вважалася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розумною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дівчинкою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батьки з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гордістю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показували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всі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її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малюнки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Вона рано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навчилася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читати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і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писати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Але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все стало не так.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Її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не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хвалять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, часто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отримує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погані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оцінки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Запитання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Назвіть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причини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змін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ставленні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до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Тетяни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в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школі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.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Що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можна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порадити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 xml:space="preserve"> батькам </w:t>
            </w:r>
            <w:proofErr w:type="spellStart"/>
            <w:r w:rsidRPr="00F412E3">
              <w:rPr>
                <w:bCs/>
                <w:sz w:val="24"/>
                <w:szCs w:val="22"/>
                <w:lang w:val="ru-UA" w:eastAsia="en-US"/>
              </w:rPr>
              <w:t>Тетянки</w:t>
            </w:r>
            <w:proofErr w:type="spellEnd"/>
            <w:r w:rsidRPr="00F412E3">
              <w:rPr>
                <w:bCs/>
                <w:sz w:val="24"/>
                <w:szCs w:val="22"/>
                <w:lang w:val="ru-UA" w:eastAsia="en-US"/>
              </w:rPr>
              <w:t>?</w:t>
            </w:r>
          </w:p>
          <w:p w14:paraId="606D388B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91F0B34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Максимальна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: 5</w:t>
            </w:r>
          </w:p>
          <w:p w14:paraId="16FDBA83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кожну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виконану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задачу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0,5</w:t>
            </w:r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бал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ів</w:t>
            </w:r>
            <w:proofErr w:type="spellEnd"/>
            <w:r w:rsidRPr="00F412E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14:paraId="1EE8E74B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67FDE875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CBC3E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5A77A8B8" w14:textId="77777777" w:rsidTr="004E57F6">
        <w:tc>
          <w:tcPr>
            <w:tcW w:w="709" w:type="dxa"/>
          </w:tcPr>
          <w:p w14:paraId="27F350A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B2476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562A95E" w14:textId="77777777" w:rsidR="004E57F6" w:rsidRPr="00F412E3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proofErr w:type="spellStart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>Розділ</w:t>
            </w:r>
            <w:proofErr w:type="spellEnd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 xml:space="preserve"> VI. </w:t>
            </w:r>
            <w:proofErr w:type="spellStart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>Психологія</w:t>
            </w:r>
            <w:proofErr w:type="spellEnd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 xml:space="preserve"> педагога та </w:t>
            </w:r>
            <w:proofErr w:type="spellStart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>педагогічного</w:t>
            </w:r>
            <w:proofErr w:type="spellEnd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46516A">
              <w:rPr>
                <w:b/>
                <w:bCs/>
                <w:sz w:val="24"/>
                <w:szCs w:val="22"/>
                <w:lang w:val="ru-UA" w:eastAsia="en-US"/>
              </w:rPr>
              <w:t>співробітництва</w:t>
            </w:r>
            <w:proofErr w:type="spellEnd"/>
          </w:p>
        </w:tc>
        <w:tc>
          <w:tcPr>
            <w:tcW w:w="2551" w:type="dxa"/>
          </w:tcPr>
          <w:p w14:paraId="65086791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A1F96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1A8545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57F6" w:rsidRPr="00F17FE2" w14:paraId="5E19882B" w14:textId="77777777" w:rsidTr="004E57F6">
        <w:tc>
          <w:tcPr>
            <w:tcW w:w="709" w:type="dxa"/>
          </w:tcPr>
          <w:p w14:paraId="3B90700A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6F744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516A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</w:p>
          <w:p w14:paraId="04E8B80F" w14:textId="77777777" w:rsidR="004E57F6" w:rsidRPr="00F412E3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46516A">
              <w:rPr>
                <w:bCs/>
                <w:color w:val="000000"/>
                <w:sz w:val="24"/>
                <w:szCs w:val="24"/>
              </w:rPr>
              <w:t>Психологічна характеристика особистості педагога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6EE9CE72" w14:textId="77777777" w:rsidR="004E57F6" w:rsidRPr="0046516A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46516A">
              <w:rPr>
                <w:bCs/>
                <w:sz w:val="24"/>
                <w:szCs w:val="22"/>
                <w:lang w:eastAsia="en-US"/>
              </w:rPr>
              <w:t>Питання для підготовки:</w:t>
            </w:r>
          </w:p>
          <w:p w14:paraId="1AA1D1B2" w14:textId="77777777" w:rsidR="004E57F6" w:rsidRPr="0046516A" w:rsidRDefault="004E57F6" w:rsidP="004E57F6">
            <w:pPr>
              <w:jc w:val="both"/>
              <w:rPr>
                <w:sz w:val="24"/>
                <w:szCs w:val="22"/>
                <w:lang w:val="ru-UA" w:eastAsia="en-US"/>
              </w:rPr>
            </w:pPr>
            <w:r w:rsidRPr="0046516A">
              <w:rPr>
                <w:sz w:val="24"/>
                <w:szCs w:val="22"/>
                <w:lang w:eastAsia="en-US"/>
              </w:rPr>
              <w:t xml:space="preserve">Поняття психологічної культури педагога. Психологічна грамотність і психологічна компетентність. Психологічна структура особистості людини. Психологічні вимоги до особистісних і професійних якостей педагога. Спрямованість особистості педагога та мотивація до педагогічної діяльності. Придатність, готовність та </w:t>
            </w:r>
            <w:proofErr w:type="spellStart"/>
            <w:r w:rsidRPr="0046516A">
              <w:rPr>
                <w:sz w:val="24"/>
                <w:szCs w:val="22"/>
                <w:lang w:eastAsia="en-US"/>
              </w:rPr>
              <w:t>включеність</w:t>
            </w:r>
            <w:proofErr w:type="spellEnd"/>
            <w:r w:rsidRPr="0046516A">
              <w:rPr>
                <w:sz w:val="24"/>
                <w:szCs w:val="22"/>
                <w:lang w:eastAsia="en-US"/>
              </w:rPr>
              <w:t xml:space="preserve"> як складники відповідності педагога професійній діяльності. Типи педагогів та індивідуальні стилі педагогічної діяльності.</w:t>
            </w:r>
          </w:p>
        </w:tc>
        <w:tc>
          <w:tcPr>
            <w:tcW w:w="2551" w:type="dxa"/>
          </w:tcPr>
          <w:p w14:paraId="4CF64AE4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правильних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1FA3F3A2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(1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 – 0,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5 бала) –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2,</w:t>
            </w:r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46516A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</w:tcPr>
          <w:p w14:paraId="6FC6496B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FB7739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4E57F6" w:rsidRPr="00F17FE2" w14:paraId="22CB215D" w14:textId="77777777" w:rsidTr="004E57F6">
        <w:tc>
          <w:tcPr>
            <w:tcW w:w="709" w:type="dxa"/>
          </w:tcPr>
          <w:p w14:paraId="1489B7E2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601FEA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21698">
              <w:rPr>
                <w:bCs/>
                <w:color w:val="000000"/>
                <w:sz w:val="24"/>
                <w:szCs w:val="24"/>
              </w:rPr>
              <w:t xml:space="preserve">Завдання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621698">
              <w:rPr>
                <w:bCs/>
                <w:color w:val="000000"/>
                <w:sz w:val="24"/>
                <w:szCs w:val="24"/>
              </w:rPr>
              <w:t>Психологі</w:t>
            </w:r>
            <w:r w:rsidRPr="00621698">
              <w:rPr>
                <w:bCs/>
                <w:color w:val="000000"/>
                <w:sz w:val="24"/>
                <w:szCs w:val="24"/>
              </w:rPr>
              <w:lastRenderedPageBreak/>
              <w:t>чна характеристика вчителя НУШ / вихователя ЗДО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3CB4FA12" w14:textId="77777777" w:rsidR="004E57F6" w:rsidRPr="0046516A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lastRenderedPageBreak/>
              <w:t xml:space="preserve">Користуючись Професійним стандартом вчителя початкової </w:t>
            </w:r>
            <w:r w:rsidRPr="00621698">
              <w:rPr>
                <w:bCs/>
                <w:sz w:val="24"/>
                <w:szCs w:val="22"/>
                <w:lang w:eastAsia="en-US"/>
              </w:rPr>
              <w:lastRenderedPageBreak/>
              <w:t xml:space="preserve">школи або вихователя ЗДО зробіть психологічну характеристику фахівця своєї професії у вигляді пам'ятки (відео, рекомендацій для колег). Завантажте в </w:t>
            </w:r>
            <w:proofErr w:type="spellStart"/>
            <w:r w:rsidRPr="00621698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621698"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05EA68E0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б. -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відповідно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lastRenderedPageBreak/>
              <w:t xml:space="preserve">до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вимог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естетично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оформлено;</w:t>
            </w:r>
          </w:p>
          <w:p w14:paraId="0CC605D0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>
              <w:rPr>
                <w:bCs/>
                <w:color w:val="000000"/>
                <w:sz w:val="24"/>
                <w:szCs w:val="24"/>
              </w:rPr>
              <w:t>0,5</w:t>
            </w: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б. -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відповідно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до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вимог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, але не оформлено;</w:t>
            </w:r>
          </w:p>
          <w:p w14:paraId="23D9A507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0 б. -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не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виконано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.</w:t>
            </w:r>
          </w:p>
          <w:p w14:paraId="6F9CB450" w14:textId="77777777" w:rsidR="004E57F6" w:rsidRPr="0046516A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9BE58CC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616E23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523D62E0" w14:textId="77777777" w:rsidTr="004E57F6">
        <w:tc>
          <w:tcPr>
            <w:tcW w:w="709" w:type="dxa"/>
          </w:tcPr>
          <w:p w14:paraId="65CBAECC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FDA2EC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21698">
              <w:rPr>
                <w:bCs/>
                <w:color w:val="000000"/>
                <w:sz w:val="24"/>
                <w:szCs w:val="24"/>
              </w:rPr>
              <w:t xml:space="preserve">Завдання "Презентація та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</w:rPr>
              <w:t>відеосюжети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</w:rPr>
              <w:t xml:space="preserve"> на одну з тем"</w:t>
            </w:r>
          </w:p>
        </w:tc>
        <w:tc>
          <w:tcPr>
            <w:tcW w:w="3940" w:type="dxa"/>
          </w:tcPr>
          <w:p w14:paraId="0A601746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 xml:space="preserve">Підготуйте на одну із тем презентацію з </w:t>
            </w:r>
            <w:proofErr w:type="spellStart"/>
            <w:r w:rsidRPr="00621698">
              <w:rPr>
                <w:bCs/>
                <w:sz w:val="24"/>
                <w:szCs w:val="22"/>
                <w:lang w:eastAsia="en-US"/>
              </w:rPr>
              <w:t>відеосюжетом</w:t>
            </w:r>
            <w:proofErr w:type="spellEnd"/>
            <w:r w:rsidRPr="00621698">
              <w:rPr>
                <w:bCs/>
                <w:sz w:val="24"/>
                <w:szCs w:val="22"/>
                <w:lang w:eastAsia="en-US"/>
              </w:rPr>
              <w:t xml:space="preserve">. Завантажте в </w:t>
            </w:r>
            <w:proofErr w:type="spellStart"/>
            <w:r w:rsidRPr="00621698">
              <w:rPr>
                <w:bCs/>
                <w:sz w:val="24"/>
                <w:szCs w:val="22"/>
                <w:lang w:eastAsia="en-US"/>
              </w:rPr>
              <w:t>Moodle</w:t>
            </w:r>
            <w:proofErr w:type="spellEnd"/>
            <w:r w:rsidRPr="00621698">
              <w:rPr>
                <w:bCs/>
                <w:sz w:val="24"/>
                <w:szCs w:val="22"/>
                <w:lang w:eastAsia="en-US"/>
              </w:rPr>
              <w:t>.</w:t>
            </w:r>
          </w:p>
          <w:p w14:paraId="23697C3F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1. Механізми соціальної перцепції в роботі педагога.</w:t>
            </w:r>
          </w:p>
          <w:p w14:paraId="20D04FFC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2. К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онфлікт</w:t>
            </w:r>
            <w:proofErr w:type="spellEnd"/>
            <w:r w:rsidRPr="00621698">
              <w:rPr>
                <w:bCs/>
                <w:sz w:val="24"/>
                <w:szCs w:val="22"/>
                <w:lang w:eastAsia="en-US"/>
              </w:rPr>
              <w:t>и</w:t>
            </w:r>
            <w:r w:rsidRPr="00621698">
              <w:rPr>
                <w:bCs/>
                <w:sz w:val="24"/>
                <w:szCs w:val="22"/>
                <w:lang w:val="ru-UA" w:eastAsia="en-US"/>
              </w:rPr>
              <w:t> 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між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учасниками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педагогічного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процесу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в </w:t>
            </w:r>
            <w:r w:rsidRPr="00621698">
              <w:rPr>
                <w:bCs/>
                <w:sz w:val="24"/>
                <w:szCs w:val="22"/>
                <w:lang w:eastAsia="en-US"/>
              </w:rPr>
              <w:t>ЗДО</w:t>
            </w:r>
            <w:r w:rsidRPr="00621698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72993AE1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3. 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Основні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стилі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педагогічного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спілкування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7B74BCC0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4. 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Смислові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бар’єри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у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педагогічному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спілкуванні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та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способи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 xml:space="preserve"> 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їх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> </w:t>
            </w:r>
            <w:r w:rsidRPr="00621698">
              <w:rPr>
                <w:bCs/>
                <w:sz w:val="24"/>
                <w:szCs w:val="22"/>
                <w:lang w:eastAsia="en-US"/>
              </w:rPr>
              <w:t>п</w:t>
            </w:r>
            <w:proofErr w:type="spellStart"/>
            <w:r w:rsidRPr="00621698">
              <w:rPr>
                <w:bCs/>
                <w:sz w:val="24"/>
                <w:szCs w:val="22"/>
                <w:lang w:val="ru-UA" w:eastAsia="en-US"/>
              </w:rPr>
              <w:t>одолання</w:t>
            </w:r>
            <w:proofErr w:type="spellEnd"/>
            <w:r w:rsidRPr="00621698">
              <w:rPr>
                <w:bCs/>
                <w:sz w:val="24"/>
                <w:szCs w:val="22"/>
                <w:lang w:val="ru-UA" w:eastAsia="en-US"/>
              </w:rPr>
              <w:t>.</w:t>
            </w:r>
          </w:p>
          <w:p w14:paraId="487A0B0F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5. Шляхи оптимізації педагогічного спілкування та взаємодії.</w:t>
            </w:r>
          </w:p>
          <w:p w14:paraId="0D071B4A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val="ru-UA" w:eastAsia="en-US"/>
              </w:rPr>
            </w:pPr>
          </w:p>
        </w:tc>
        <w:tc>
          <w:tcPr>
            <w:tcW w:w="2551" w:type="dxa"/>
          </w:tcPr>
          <w:p w14:paraId="64AE9B61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Максимальна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кількість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балів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: 1</w:t>
            </w:r>
          </w:p>
          <w:p w14:paraId="198BCC9B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1 - тема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повністю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презентації</w:t>
            </w:r>
            <w:proofErr w:type="spellEnd"/>
          </w:p>
          <w:p w14:paraId="23350D28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0,5 - тема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поверхово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розкрита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вигляді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повідомлення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45468FDF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0 - не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виконане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завдання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UA"/>
              </w:rPr>
              <w:t> </w:t>
            </w:r>
          </w:p>
          <w:p w14:paraId="3F0A3DC5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</w:p>
        </w:tc>
        <w:tc>
          <w:tcPr>
            <w:tcW w:w="1276" w:type="dxa"/>
          </w:tcPr>
          <w:p w14:paraId="06F08DA7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70666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E57F6" w:rsidRPr="00F17FE2" w14:paraId="46AE603D" w14:textId="77777777" w:rsidTr="004E57F6">
        <w:tc>
          <w:tcPr>
            <w:tcW w:w="709" w:type="dxa"/>
          </w:tcPr>
          <w:p w14:paraId="180713D4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0676F" w14:textId="77777777" w:rsidR="004E57F6" w:rsidRPr="00621698" w:rsidRDefault="004E57F6" w:rsidP="004E57F6">
            <w:pPr>
              <w:rPr>
                <w:bCs/>
                <w:color w:val="000000"/>
                <w:sz w:val="24"/>
                <w:szCs w:val="24"/>
              </w:rPr>
            </w:pPr>
            <w:r w:rsidRPr="00621698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</w:p>
          <w:p w14:paraId="58DCE8BC" w14:textId="77777777" w:rsidR="004E57F6" w:rsidRPr="00621698" w:rsidRDefault="004E57F6" w:rsidP="004E57F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621698">
              <w:rPr>
                <w:bCs/>
                <w:color w:val="000000"/>
                <w:sz w:val="24"/>
                <w:szCs w:val="24"/>
              </w:rPr>
              <w:t>Психологічні особливості педагогічного спілкування та співробітництва в ЗДО та в початковій школі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14:paraId="2DD96537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Питання для підготовки:</w:t>
            </w:r>
          </w:p>
          <w:p w14:paraId="080CBE8F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Психологічна характеристика педагогічного співробітництва та спілкування. Основні стилі педагогічного спілкування. Суб’єкт-суб’єктна взаємодія у дошкільному закладі. Встановлення психологічного контакту між учасниками педагогічного процесу. Смислові бар’єри у педагогічному спілкуванні та способи їх подолання. Ускладнення у педагогічному спілкуванні. Особливості конфліктів між учасниками педагогічного процесу у дошкільному закладі. Роль зворотного зв’язку в спілкуванні. Шляхи оптимізації педагогічного спілкування та взаємодії.</w:t>
            </w:r>
          </w:p>
        </w:tc>
        <w:tc>
          <w:tcPr>
            <w:tcW w:w="2551" w:type="dxa"/>
          </w:tcPr>
          <w:p w14:paraId="6BF723AD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правильних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032098BD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UA"/>
              </w:rPr>
            </w:pPr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(1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 – 0,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5 бала) –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2,</w:t>
            </w:r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</w:tcPr>
          <w:p w14:paraId="14904BED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D7E97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4E57F6" w:rsidRPr="00F17FE2" w14:paraId="00CD99D6" w14:textId="77777777" w:rsidTr="004E57F6">
        <w:tc>
          <w:tcPr>
            <w:tcW w:w="709" w:type="dxa"/>
          </w:tcPr>
          <w:p w14:paraId="2AAEE7E4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2E69B" w14:textId="77777777" w:rsidR="004E57F6" w:rsidRPr="00621698" w:rsidRDefault="004E57F6" w:rsidP="004E57F6">
            <w:pPr>
              <w:rPr>
                <w:bCs/>
                <w:color w:val="000000"/>
                <w:sz w:val="24"/>
                <w:szCs w:val="24"/>
              </w:rPr>
            </w:pPr>
            <w:r w:rsidRPr="00621698">
              <w:rPr>
                <w:bCs/>
                <w:color w:val="000000"/>
                <w:sz w:val="24"/>
                <w:szCs w:val="24"/>
              </w:rPr>
              <w:t xml:space="preserve">Теоретичне завдання – тест у СЕЗН </w:t>
            </w:r>
            <w:proofErr w:type="spellStart"/>
            <w:r w:rsidRPr="00621698">
              <w:rPr>
                <w:bCs/>
                <w:color w:val="000000"/>
                <w:sz w:val="24"/>
                <w:szCs w:val="24"/>
              </w:rPr>
              <w:t>Moodle</w:t>
            </w:r>
            <w:proofErr w:type="spellEnd"/>
          </w:p>
          <w:p w14:paraId="71557470" w14:textId="77777777" w:rsidR="004E57F6" w:rsidRPr="00621698" w:rsidRDefault="004E57F6" w:rsidP="004E57F6">
            <w:pPr>
              <w:rPr>
                <w:bCs/>
                <w:color w:val="000000"/>
                <w:sz w:val="24"/>
                <w:szCs w:val="24"/>
              </w:rPr>
            </w:pPr>
            <w:r w:rsidRPr="00621698">
              <w:rPr>
                <w:bCs/>
                <w:color w:val="000000"/>
                <w:sz w:val="24"/>
                <w:szCs w:val="24"/>
              </w:rPr>
              <w:t>"Модульний контроль І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621698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940" w:type="dxa"/>
          </w:tcPr>
          <w:p w14:paraId="7660EC5D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621698">
              <w:rPr>
                <w:bCs/>
                <w:sz w:val="24"/>
                <w:szCs w:val="22"/>
                <w:lang w:eastAsia="en-US"/>
              </w:rPr>
              <w:t>Психологічна готовність дитини до систематичного навчання в школі.</w:t>
            </w:r>
            <w:r>
              <w:t xml:space="preserve"> </w:t>
            </w:r>
            <w:r w:rsidRPr="00621698">
              <w:rPr>
                <w:bCs/>
                <w:sz w:val="24"/>
                <w:szCs w:val="22"/>
                <w:lang w:eastAsia="en-US"/>
              </w:rPr>
              <w:t>Психологія молодшого школяра.</w:t>
            </w:r>
            <w:r>
              <w:t xml:space="preserve"> </w:t>
            </w:r>
            <w:r w:rsidRPr="00A35703">
              <w:rPr>
                <w:bCs/>
                <w:sz w:val="24"/>
                <w:szCs w:val="22"/>
                <w:lang w:eastAsia="en-US"/>
              </w:rPr>
              <w:t>Психологічна характеристика особистості педагога</w:t>
            </w:r>
            <w:r>
              <w:rPr>
                <w:bCs/>
                <w:sz w:val="24"/>
                <w:szCs w:val="22"/>
                <w:lang w:eastAsia="en-US"/>
              </w:rPr>
              <w:t xml:space="preserve">. </w:t>
            </w:r>
            <w:r w:rsidRPr="00A35703">
              <w:rPr>
                <w:bCs/>
                <w:sz w:val="24"/>
                <w:szCs w:val="22"/>
                <w:lang w:eastAsia="en-US"/>
              </w:rPr>
              <w:t>Психологічні особливості педагогічного спілкування та співробітництва в ЗДО та в початковій школі</w:t>
            </w:r>
            <w:r>
              <w:rPr>
                <w:bCs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14:paraId="7F589967" w14:textId="77777777" w:rsidR="004E57F6" w:rsidRPr="00A3570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правильних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відповідей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14:paraId="0501FABC" w14:textId="77777777" w:rsidR="004E57F6" w:rsidRPr="00621698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(1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питання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– 0,25 бала) –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– 5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</w:p>
        </w:tc>
        <w:tc>
          <w:tcPr>
            <w:tcW w:w="1276" w:type="dxa"/>
          </w:tcPr>
          <w:p w14:paraId="37FCAA95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8D704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3E5637C5" w14:textId="77777777" w:rsidTr="004E57F6">
        <w:tc>
          <w:tcPr>
            <w:tcW w:w="709" w:type="dxa"/>
          </w:tcPr>
          <w:p w14:paraId="6A935113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A37CC" w14:textId="77777777" w:rsidR="004E57F6" w:rsidRPr="00621698" w:rsidRDefault="004E57F6" w:rsidP="004E57F6">
            <w:pPr>
              <w:rPr>
                <w:bCs/>
                <w:color w:val="000000"/>
                <w:sz w:val="24"/>
                <w:szCs w:val="24"/>
              </w:rPr>
            </w:pPr>
            <w:r w:rsidRPr="00A35703">
              <w:rPr>
                <w:bCs/>
                <w:color w:val="000000"/>
                <w:sz w:val="24"/>
                <w:szCs w:val="24"/>
              </w:rPr>
              <w:t xml:space="preserve">Різнорівневі завдання до модульного контролю </w:t>
            </w:r>
            <w:r w:rsidRPr="00A35703">
              <w:rPr>
                <w:bCs/>
                <w:color w:val="000000"/>
                <w:sz w:val="24"/>
                <w:szCs w:val="24"/>
              </w:rPr>
              <w:lastRenderedPageBreak/>
              <w:t>І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  <w:r w:rsidRPr="00A3570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14:paraId="275B4FA6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lastRenderedPageBreak/>
              <w:t xml:space="preserve">Розв’язання психологічних задач </w:t>
            </w:r>
          </w:p>
          <w:p w14:paraId="750B522B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1. Молоде подружжя так представили свого сина Івана вчительці першого класу: “Ось наш хлопчик. Він дуже здібний, </w:t>
            </w:r>
            <w:r w:rsidRPr="00A35703">
              <w:rPr>
                <w:bCs/>
                <w:sz w:val="24"/>
                <w:szCs w:val="22"/>
                <w:lang w:eastAsia="en-US"/>
              </w:rPr>
              <w:lastRenderedPageBreak/>
              <w:t xml:space="preserve">веселий. Він вміє співати, танцювати, знає багато віршів”. Така рекомендація насторожила досвідченого педагога, і не випадково. На перших же заняттях Іван не проявив успіхів у навчанні, хоча і старався. Хлопчик засумував і став проситися додому. Надалі до школи він став ходити без бажання. Запитання. Чому Іван не проявив своїх здібностей у навчанні? Як повинні були вчинити вчитель та батьки? </w:t>
            </w:r>
          </w:p>
          <w:p w14:paraId="4E5C24AC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2. У молодших класах вчителька доручила школярам з низьким рівнем </w:t>
            </w:r>
            <w:proofErr w:type="spellStart"/>
            <w:r w:rsidRPr="00A35703">
              <w:rPr>
                <w:bCs/>
                <w:sz w:val="24"/>
                <w:szCs w:val="22"/>
                <w:lang w:eastAsia="en-US"/>
              </w:rPr>
              <w:t>навчальнх</w:t>
            </w:r>
            <w:proofErr w:type="spellEnd"/>
            <w:r w:rsidRPr="00A35703">
              <w:rPr>
                <w:bCs/>
                <w:sz w:val="24"/>
                <w:szCs w:val="22"/>
                <w:lang w:eastAsia="en-US"/>
              </w:rPr>
              <w:t xml:space="preserve"> досягнень допомагати іншим – з таким же рівнем навчальних досягнень. В результаті підвищилася їхня успішність. Запитання. За рахунок чого підвищувалася успішність таких школярів?</w:t>
            </w:r>
          </w:p>
          <w:p w14:paraId="3FF7A770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 Задача 3. Івану 8 років. Йому важко зосередити увагу на складному, незрозумілому матеріалі. Запитання. Як ви вважаєте, у чому причина? Як повинен вирішити це питання вчитель? </w:t>
            </w:r>
          </w:p>
          <w:p w14:paraId="1ADF3C12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4. Віктор, учень 2 класу, говорить: “У мене ця Задача не виходить – я постараюся, тоді вийде”. А Микола каже: “Я отримав “двійку” за диктант, я ні на що не здатний”. Запитання. У чому полягає різниця особливостей самооцінки Віктора та Миколи в їхніх власних невдачах? </w:t>
            </w:r>
          </w:p>
          <w:p w14:paraId="011043DA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5. У молодших школярів досить хороша пам’ять. Багато хто без особливих зусиль заучують навчальні тексти механічно. Але будучи в середніх класах, коли матеріал стає складнішим і великим за обсягом, вони починають відчувати труднощі. Запитання. Як попередити можливі труднощі у навчанні учнів в середніх класах? Які прийоми на </w:t>
            </w:r>
            <w:proofErr w:type="spellStart"/>
            <w:r w:rsidRPr="00A35703">
              <w:rPr>
                <w:bCs/>
                <w:sz w:val="24"/>
                <w:szCs w:val="22"/>
                <w:lang w:eastAsia="en-US"/>
              </w:rPr>
              <w:t>уроках</w:t>
            </w:r>
            <w:proofErr w:type="spellEnd"/>
            <w:r w:rsidRPr="00A35703">
              <w:rPr>
                <w:bCs/>
                <w:sz w:val="24"/>
                <w:szCs w:val="22"/>
                <w:lang w:eastAsia="en-US"/>
              </w:rPr>
              <w:t xml:space="preserve"> може застосовувати вчитель для розвитку пам’яті? </w:t>
            </w:r>
          </w:p>
          <w:p w14:paraId="6807B658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6. Сформулюйте рекомендації вчителю, враховуючи вікові особливості молодших школярів, закінчивши речення. 1. </w:t>
            </w:r>
            <w:r w:rsidRPr="00A35703">
              <w:rPr>
                <w:bCs/>
                <w:sz w:val="24"/>
                <w:szCs w:val="22"/>
                <w:lang w:eastAsia="en-US"/>
              </w:rPr>
              <w:lastRenderedPageBreak/>
              <w:t xml:space="preserve">На </w:t>
            </w:r>
            <w:proofErr w:type="spellStart"/>
            <w:r w:rsidRPr="00A35703">
              <w:rPr>
                <w:bCs/>
                <w:sz w:val="24"/>
                <w:szCs w:val="22"/>
                <w:lang w:eastAsia="en-US"/>
              </w:rPr>
              <w:t>уроках</w:t>
            </w:r>
            <w:proofErr w:type="spellEnd"/>
            <w:r w:rsidRPr="00A35703">
              <w:rPr>
                <w:bCs/>
                <w:sz w:val="24"/>
                <w:szCs w:val="22"/>
                <w:lang w:eastAsia="en-US"/>
              </w:rPr>
              <w:t xml:space="preserve"> у початковій школі потрібно часто змінювати завдання та вправи, тому що ... 2. Одним з провідних принципів навчання молодших школярів є принцип наочності, що пояснюється ... 3. Запам’ятовування у молодших школярів переважає механічне, тому вчителю слід ... 4. У початковій школі авторитет має вчитель, це можна використовувати для ... 5. Для школяра дуже значущим є оцінка вчителя, яка повинна бути обґрунтованою, справедливою, тобто ... </w:t>
            </w:r>
          </w:p>
          <w:p w14:paraId="0AEB37FF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7. Сергій був досить розвиненим хлопчиком. До моменту вступу до школи він міг читати, знав багато віршів. Незважаючи на те, що Сергій пішов до школи з великою радістю, з перших днів навчання він став порушувати шкільну дисципліну: крутився на </w:t>
            </w:r>
            <w:proofErr w:type="spellStart"/>
            <w:r w:rsidRPr="00A35703">
              <w:rPr>
                <w:bCs/>
                <w:sz w:val="24"/>
                <w:szCs w:val="22"/>
                <w:lang w:eastAsia="en-US"/>
              </w:rPr>
              <w:t>уроках</w:t>
            </w:r>
            <w:proofErr w:type="spellEnd"/>
            <w:r w:rsidRPr="00A35703">
              <w:rPr>
                <w:bCs/>
                <w:sz w:val="24"/>
                <w:szCs w:val="22"/>
                <w:lang w:eastAsia="en-US"/>
              </w:rPr>
              <w:t>, не слухав пояснень вчителя. Поки домашні завдання викликали у нього якийсь інтерес і новизну, він хоча і недостатньо акуратно, але їх виконував. Як тільки Сергій почав відчувати труднощі у навчанні, подолання яких потребувало систематичних занять, вольових зусиль, хлопчик став отримувати погані оцінки. Запитання. Що послужило причиною неуспіхів Сергійка у школі? Як допомогти хлопчикові добре вчитися?</w:t>
            </w:r>
          </w:p>
          <w:p w14:paraId="7CCFF166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 Задача 8. Євген (6 років) був активним, допитливим хлопчиком. У дитячому садку він швидко засвоював зміст занять, полюбляв читати, був дуже товариським, але в той же час неуважним і непосидючим. У першому класі на </w:t>
            </w:r>
            <w:proofErr w:type="spellStart"/>
            <w:r w:rsidRPr="00A35703">
              <w:rPr>
                <w:bCs/>
                <w:sz w:val="24"/>
                <w:szCs w:val="22"/>
                <w:lang w:eastAsia="en-US"/>
              </w:rPr>
              <w:t>уроці</w:t>
            </w:r>
            <w:proofErr w:type="spellEnd"/>
            <w:r w:rsidRPr="00A35703">
              <w:rPr>
                <w:bCs/>
                <w:sz w:val="24"/>
                <w:szCs w:val="22"/>
                <w:lang w:eastAsia="en-US"/>
              </w:rPr>
              <w:t xml:space="preserve"> він часто відволікався, не слухав пояснень вчителя і відповідей товаришів, тому часто отримував зауваження, на що реагував ображаючись. Запитання. Які якості особистості не були сформовані у Євгена? Як допомогти хлопчикові вчитися? </w:t>
            </w:r>
          </w:p>
          <w:p w14:paraId="506CC5FF" w14:textId="77777777" w:rsidR="004E57F6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 xml:space="preserve">Задача 9. Миколка (6 років) – неорганізований хлопчик. Він недбало одягнений і взагалі неохайний. Незграбний в рухах, </w:t>
            </w:r>
            <w:r w:rsidRPr="00A35703">
              <w:rPr>
                <w:bCs/>
                <w:sz w:val="24"/>
                <w:szCs w:val="22"/>
                <w:lang w:eastAsia="en-US"/>
              </w:rPr>
              <w:lastRenderedPageBreak/>
              <w:t xml:space="preserve">повільний, часто порушує правила. До зауважень вчителя ставиться байдуже. Запитання. На Вашу думку, яке місце в класі (статус) займе Миколка та які будуть його успіхи у навчанні і чому? Як можна йому допомогти? </w:t>
            </w:r>
          </w:p>
          <w:p w14:paraId="77F4AFDC" w14:textId="77777777" w:rsidR="004E57F6" w:rsidRPr="00621698" w:rsidRDefault="004E57F6" w:rsidP="004E57F6">
            <w:pPr>
              <w:jc w:val="both"/>
              <w:rPr>
                <w:bCs/>
                <w:sz w:val="24"/>
                <w:szCs w:val="22"/>
                <w:lang w:eastAsia="en-US"/>
              </w:rPr>
            </w:pPr>
            <w:r w:rsidRPr="00A35703">
              <w:rPr>
                <w:bCs/>
                <w:sz w:val="24"/>
                <w:szCs w:val="22"/>
                <w:lang w:eastAsia="en-US"/>
              </w:rPr>
              <w:t>Задача 10. Тетянка в дитячому садку вважалася розумною дівчинкою, батьки з гордістю показували всі її малюнки. Вона рано навчилася читати і писати. Але у школі все стало не так. Її не хвалять, часто отримує погані оцінки. Запитання. Назвіть причини змін у ставленні до Тетяни в школі. Що можна порадити батькам Тетянки?</w:t>
            </w:r>
          </w:p>
        </w:tc>
        <w:tc>
          <w:tcPr>
            <w:tcW w:w="2551" w:type="dxa"/>
          </w:tcPr>
          <w:p w14:paraId="010B7E2A" w14:textId="77777777" w:rsidR="004E57F6" w:rsidRPr="00A3570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Максимальна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кількість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балів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: 5</w:t>
            </w:r>
          </w:p>
          <w:p w14:paraId="30F3D2D2" w14:textId="77777777" w:rsidR="004E57F6" w:rsidRPr="00A3570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кожну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виконану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задачу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нараховується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 0,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балів</w:t>
            </w:r>
            <w:proofErr w:type="spellEnd"/>
            <w:r w:rsidRPr="00A35703">
              <w:rPr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10 задач.</w:t>
            </w:r>
          </w:p>
          <w:p w14:paraId="14EB99A9" w14:textId="77777777" w:rsidR="004E57F6" w:rsidRPr="00A35703" w:rsidRDefault="004E57F6" w:rsidP="004E57F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729F6E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B158B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E57F6" w:rsidRPr="00F17FE2" w14:paraId="1A780094" w14:textId="77777777" w:rsidTr="004E57F6">
        <w:tc>
          <w:tcPr>
            <w:tcW w:w="9894" w:type="dxa"/>
            <w:gridSpan w:val="5"/>
          </w:tcPr>
          <w:p w14:paraId="0CA66097" w14:textId="77777777" w:rsidR="004E57F6" w:rsidRPr="00F267BE" w:rsidRDefault="004E57F6" w:rsidP="004E57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570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Усього балів за ЗМ 2 </w:t>
            </w:r>
          </w:p>
        </w:tc>
        <w:tc>
          <w:tcPr>
            <w:tcW w:w="992" w:type="dxa"/>
          </w:tcPr>
          <w:p w14:paraId="65D43EBF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4E57F6" w:rsidRPr="00F17FE2" w14:paraId="6A162B61" w14:textId="77777777" w:rsidTr="004E57F6">
        <w:tc>
          <w:tcPr>
            <w:tcW w:w="9894" w:type="dxa"/>
            <w:gridSpan w:val="5"/>
          </w:tcPr>
          <w:p w14:paraId="08BAE36B" w14:textId="77777777" w:rsidR="004E57F6" w:rsidRPr="00F267BE" w:rsidRDefault="004E57F6" w:rsidP="004E57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5703">
              <w:rPr>
                <w:b/>
                <w:bCs/>
                <w:color w:val="000000"/>
                <w:sz w:val="24"/>
                <w:szCs w:val="24"/>
              </w:rPr>
              <w:t>Загальна кількість балів за поточний контроль знань</w:t>
            </w:r>
          </w:p>
        </w:tc>
        <w:tc>
          <w:tcPr>
            <w:tcW w:w="992" w:type="dxa"/>
          </w:tcPr>
          <w:p w14:paraId="04B33573" w14:textId="77777777" w:rsidR="004E57F6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</w:tbl>
    <w:p w14:paraId="4F67C43A" w14:textId="5ADFB385" w:rsidR="007938BE" w:rsidRPr="004E57F6" w:rsidRDefault="007938BE" w:rsidP="007938BE">
      <w:pPr>
        <w:tabs>
          <w:tab w:val="left" w:pos="694"/>
        </w:tabs>
        <w:rPr>
          <w:sz w:val="24"/>
          <w:szCs w:val="24"/>
        </w:rPr>
      </w:pPr>
    </w:p>
    <w:p w14:paraId="52F6D5F9" w14:textId="2834599C" w:rsidR="007938BE" w:rsidRDefault="007938BE" w:rsidP="007938BE">
      <w:pPr>
        <w:tabs>
          <w:tab w:val="left" w:pos="694"/>
        </w:tabs>
        <w:rPr>
          <w:sz w:val="28"/>
        </w:rPr>
      </w:pPr>
    </w:p>
    <w:p w14:paraId="0A3FF679" w14:textId="77777777" w:rsidR="004E57F6" w:rsidRDefault="004E57F6" w:rsidP="004E57F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29" w:name="_Hlk190357279"/>
      <w:r>
        <w:rPr>
          <w:b/>
          <w:color w:val="000000"/>
          <w:sz w:val="28"/>
          <w:szCs w:val="28"/>
        </w:rPr>
        <w:t>Підсумковий семестровий контроль (ІІІ семестр)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845"/>
        <w:gridCol w:w="1405"/>
        <w:gridCol w:w="4846"/>
        <w:gridCol w:w="1548"/>
        <w:gridCol w:w="849"/>
      </w:tblGrid>
      <w:tr w:rsidR="004E57F6" w14:paraId="29DE62AF" w14:textId="77777777" w:rsidTr="004E57F6">
        <w:tc>
          <w:tcPr>
            <w:tcW w:w="846" w:type="dxa"/>
          </w:tcPr>
          <w:p w14:paraId="52DF2B7D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0" w:name="_Hlk190357303"/>
            <w:bookmarkEnd w:id="29"/>
            <w:r w:rsidRPr="00EE3A3D">
              <w:rPr>
                <w:b/>
                <w:bCs/>
              </w:rPr>
              <w:t>Форма</w:t>
            </w:r>
          </w:p>
        </w:tc>
        <w:tc>
          <w:tcPr>
            <w:tcW w:w="1405" w:type="dxa"/>
          </w:tcPr>
          <w:p w14:paraId="569448B4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Види підсумкових контрольних заходів</w:t>
            </w:r>
          </w:p>
        </w:tc>
        <w:tc>
          <w:tcPr>
            <w:tcW w:w="4974" w:type="dxa"/>
          </w:tcPr>
          <w:p w14:paraId="11B6099E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Зміст підсумкового контрольного заходу</w:t>
            </w:r>
          </w:p>
        </w:tc>
        <w:tc>
          <w:tcPr>
            <w:tcW w:w="1559" w:type="dxa"/>
          </w:tcPr>
          <w:p w14:paraId="0F9BBF47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Критерії оцінювання</w:t>
            </w:r>
          </w:p>
        </w:tc>
        <w:tc>
          <w:tcPr>
            <w:tcW w:w="709" w:type="dxa"/>
          </w:tcPr>
          <w:p w14:paraId="6505C834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Усього балів</w:t>
            </w:r>
          </w:p>
        </w:tc>
      </w:tr>
      <w:tr w:rsidR="004E57F6" w14:paraId="17B79581" w14:textId="77777777" w:rsidTr="004E57F6">
        <w:tc>
          <w:tcPr>
            <w:tcW w:w="846" w:type="dxa"/>
          </w:tcPr>
          <w:p w14:paraId="537CADB6" w14:textId="77777777" w:rsidR="004E57F6" w:rsidRPr="00C263B3" w:rsidRDefault="004E57F6" w:rsidP="004E57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залік</w:t>
            </w:r>
          </w:p>
        </w:tc>
        <w:tc>
          <w:tcPr>
            <w:tcW w:w="1405" w:type="dxa"/>
          </w:tcPr>
          <w:p w14:paraId="71210CA9" w14:textId="77777777" w:rsidR="004E57F6" w:rsidRPr="00E6786C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6786C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</w:t>
            </w:r>
            <w:r>
              <w:rPr>
                <w:sz w:val="22"/>
                <w:szCs w:val="22"/>
              </w:rPr>
              <w:t xml:space="preserve">СЕЗН </w:t>
            </w:r>
            <w:proofErr w:type="spellStart"/>
            <w:r w:rsidRPr="00F17FE2">
              <w:rPr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4974" w:type="dxa"/>
          </w:tcPr>
          <w:p w14:paraId="1BEF9EAA" w14:textId="77777777" w:rsidR="004E57F6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E3A3D">
              <w:rPr>
                <w:bCs/>
                <w:color w:val="000000"/>
                <w:sz w:val="22"/>
                <w:szCs w:val="22"/>
              </w:rPr>
              <w:t xml:space="preserve">Питання для підготовки: </w:t>
            </w:r>
          </w:p>
          <w:p w14:paraId="52A6AF8E" w14:textId="77777777" w:rsidR="004E57F6" w:rsidRDefault="004E57F6" w:rsidP="004E57F6">
            <w:r>
              <w:t>1. 1. Предмет та завдання психології.</w:t>
            </w:r>
          </w:p>
          <w:p w14:paraId="5FA9C595" w14:textId="77777777" w:rsidR="004E57F6" w:rsidRDefault="004E57F6" w:rsidP="004E57F6">
            <w:r>
              <w:t>2. Психіка як форма відображення.</w:t>
            </w:r>
          </w:p>
          <w:p w14:paraId="0F0DCDA8" w14:textId="77777777" w:rsidR="004E57F6" w:rsidRDefault="004E57F6" w:rsidP="004E57F6">
            <w:r>
              <w:t>3. Місце психології в системі наук.</w:t>
            </w:r>
          </w:p>
          <w:p w14:paraId="1F97686C" w14:textId="77777777" w:rsidR="004E57F6" w:rsidRDefault="004E57F6" w:rsidP="004E57F6">
            <w:r>
              <w:t>4. Класифікація галузей психології.</w:t>
            </w:r>
          </w:p>
          <w:p w14:paraId="0E8DA82A" w14:textId="77777777" w:rsidR="004E57F6" w:rsidRDefault="004E57F6" w:rsidP="004E57F6">
            <w:r>
              <w:t>5. Основні напрями психології.</w:t>
            </w:r>
          </w:p>
          <w:p w14:paraId="6B791E2F" w14:textId="77777777" w:rsidR="004E57F6" w:rsidRDefault="004E57F6" w:rsidP="004E57F6">
            <w:r>
              <w:t>6. Методи психологічних досліджень.</w:t>
            </w:r>
          </w:p>
          <w:p w14:paraId="2087E37E" w14:textId="77777777" w:rsidR="004E57F6" w:rsidRDefault="004E57F6" w:rsidP="004E57F6">
            <w:r>
              <w:t>7. Диференціація та співвідношення понять «індивід», «особистість»,</w:t>
            </w:r>
          </w:p>
          <w:p w14:paraId="182F1A57" w14:textId="77777777" w:rsidR="004E57F6" w:rsidRDefault="004E57F6" w:rsidP="004E57F6">
            <w:r>
              <w:t>«індивідуальність».</w:t>
            </w:r>
          </w:p>
          <w:p w14:paraId="62122C9B" w14:textId="77777777" w:rsidR="004E57F6" w:rsidRDefault="004E57F6" w:rsidP="004E57F6">
            <w:r>
              <w:t>8. Психологічна структура особистості, її релятивізм та функціональне</w:t>
            </w:r>
          </w:p>
          <w:p w14:paraId="6E462E91" w14:textId="77777777" w:rsidR="004E57F6" w:rsidRDefault="004E57F6" w:rsidP="004E57F6">
            <w:r>
              <w:t>призначення.</w:t>
            </w:r>
          </w:p>
          <w:p w14:paraId="15755EF9" w14:textId="77777777" w:rsidR="004E57F6" w:rsidRDefault="004E57F6" w:rsidP="004E57F6">
            <w:r>
              <w:t>9. Особистість як суб’єкт та об’єкт соціальної взаємодії. Поняття про</w:t>
            </w:r>
          </w:p>
          <w:p w14:paraId="52C93851" w14:textId="77777777" w:rsidR="004E57F6" w:rsidRDefault="004E57F6" w:rsidP="004E57F6">
            <w:r>
              <w:t>соціальні ролі особистості, характеристика їх ознак та видів.</w:t>
            </w:r>
          </w:p>
          <w:p w14:paraId="0C826EAB" w14:textId="77777777" w:rsidR="004E57F6" w:rsidRDefault="004E57F6" w:rsidP="004E57F6">
            <w:r>
              <w:t>10.Потреба як джерело активності. Відмінності діяльності людини від</w:t>
            </w:r>
          </w:p>
          <w:p w14:paraId="02DC578A" w14:textId="77777777" w:rsidR="004E57F6" w:rsidRDefault="004E57F6" w:rsidP="004E57F6">
            <w:r>
              <w:t>активності тварин.</w:t>
            </w:r>
          </w:p>
          <w:p w14:paraId="5A16EC33" w14:textId="77777777" w:rsidR="004E57F6" w:rsidRDefault="004E57F6" w:rsidP="004E57F6">
            <w:r>
              <w:t>11.Загальні властивості діяльності. Структура діяльності.</w:t>
            </w:r>
          </w:p>
          <w:p w14:paraId="3C703AAB" w14:textId="77777777" w:rsidR="004E57F6" w:rsidRDefault="004E57F6" w:rsidP="004E57F6">
            <w:r>
              <w:t>12.Характеристика видів діяльності людини.</w:t>
            </w:r>
          </w:p>
          <w:p w14:paraId="3887904F" w14:textId="77777777" w:rsidR="004E57F6" w:rsidRDefault="004E57F6" w:rsidP="004E57F6">
            <w:r>
              <w:t>13.Поняття про увагу та її фізіологічні основи. Види уваги: мимовільна,</w:t>
            </w:r>
          </w:p>
          <w:p w14:paraId="43B7E68A" w14:textId="77777777" w:rsidR="004E57F6" w:rsidRDefault="004E57F6" w:rsidP="004E57F6">
            <w:r>
              <w:t xml:space="preserve">довільна, </w:t>
            </w:r>
            <w:proofErr w:type="spellStart"/>
            <w:r>
              <w:t>післядовільна</w:t>
            </w:r>
            <w:proofErr w:type="spellEnd"/>
            <w:r>
              <w:t>.</w:t>
            </w:r>
          </w:p>
          <w:p w14:paraId="01140CAF" w14:textId="77777777" w:rsidR="004E57F6" w:rsidRDefault="004E57F6" w:rsidP="004E57F6">
            <w:r>
              <w:t>14.Властивості уваги.</w:t>
            </w:r>
          </w:p>
          <w:p w14:paraId="7937532A" w14:textId="77777777" w:rsidR="004E57F6" w:rsidRDefault="004E57F6" w:rsidP="004E57F6">
            <w:r>
              <w:t>15.Поняття про волю та її функції. Особливості вольової регуляції</w:t>
            </w:r>
          </w:p>
          <w:p w14:paraId="5A7E57EF" w14:textId="77777777" w:rsidR="004E57F6" w:rsidRDefault="004E57F6" w:rsidP="004E57F6">
            <w:r>
              <w:t>поведінки.</w:t>
            </w:r>
          </w:p>
          <w:p w14:paraId="3C0063EF" w14:textId="77777777" w:rsidR="004E57F6" w:rsidRDefault="004E57F6" w:rsidP="004E57F6">
            <w:r>
              <w:t>16.Вольові якості особистості.</w:t>
            </w:r>
          </w:p>
          <w:p w14:paraId="7606A82E" w14:textId="77777777" w:rsidR="004E57F6" w:rsidRDefault="004E57F6" w:rsidP="004E57F6">
            <w:r>
              <w:t>17.Спілкування і діяльність. Структура спілкування.</w:t>
            </w:r>
          </w:p>
          <w:p w14:paraId="786EDD2D" w14:textId="77777777" w:rsidR="004E57F6" w:rsidRDefault="004E57F6" w:rsidP="004E57F6">
            <w:r>
              <w:t>18.Види і засоби спілкування.</w:t>
            </w:r>
          </w:p>
          <w:p w14:paraId="5027F9EA" w14:textId="77777777" w:rsidR="004E57F6" w:rsidRDefault="004E57F6" w:rsidP="004E57F6">
            <w:r>
              <w:t>19.Поняття про соціальні групи, їх класифікація.</w:t>
            </w:r>
          </w:p>
          <w:p w14:paraId="28AB5582" w14:textId="77777777" w:rsidR="004E57F6" w:rsidRDefault="004E57F6" w:rsidP="004E57F6">
            <w:r>
              <w:t xml:space="preserve">20.Міжособистісні взаємини та розвиток соціальної </w:t>
            </w:r>
            <w:r>
              <w:lastRenderedPageBreak/>
              <w:t>групи. Поняття</w:t>
            </w:r>
          </w:p>
          <w:p w14:paraId="4FFC2B5A" w14:textId="77777777" w:rsidR="004E57F6" w:rsidRDefault="004E57F6" w:rsidP="004E57F6">
            <w:r>
              <w:t>соціально-психологічного клімату колективу.</w:t>
            </w:r>
          </w:p>
          <w:p w14:paraId="1817EE58" w14:textId="77777777" w:rsidR="004E57F6" w:rsidRDefault="004E57F6" w:rsidP="004E57F6">
            <w:r>
              <w:t xml:space="preserve">21.Поняття про відчуття. Фізіологічні основи </w:t>
            </w:r>
            <w:proofErr w:type="spellStart"/>
            <w:r>
              <w:t>відчуттів</w:t>
            </w:r>
            <w:proofErr w:type="spellEnd"/>
            <w:r>
              <w:t xml:space="preserve">. Види </w:t>
            </w:r>
            <w:proofErr w:type="spellStart"/>
            <w:r>
              <w:t>відчуттів</w:t>
            </w:r>
            <w:proofErr w:type="spellEnd"/>
            <w:r>
              <w:t>.</w:t>
            </w:r>
          </w:p>
          <w:p w14:paraId="691F66DB" w14:textId="77777777" w:rsidR="004E57F6" w:rsidRDefault="004E57F6" w:rsidP="004E57F6">
            <w:r>
              <w:t xml:space="preserve">Властивості </w:t>
            </w:r>
            <w:proofErr w:type="spellStart"/>
            <w:r>
              <w:t>відчуттів</w:t>
            </w:r>
            <w:proofErr w:type="spellEnd"/>
            <w:r>
              <w:t>.</w:t>
            </w:r>
          </w:p>
          <w:p w14:paraId="74B9C4EF" w14:textId="77777777" w:rsidR="004E57F6" w:rsidRDefault="004E57F6" w:rsidP="004E57F6">
            <w:r>
              <w:t>22.Пороги чутливості. Поняття про адаптацію. Компенсаторні можливості</w:t>
            </w:r>
          </w:p>
          <w:p w14:paraId="15C4FBD0" w14:textId="77777777" w:rsidR="004E57F6" w:rsidRDefault="004E57F6" w:rsidP="004E57F6">
            <w:proofErr w:type="spellStart"/>
            <w:r>
              <w:t>відчуттів</w:t>
            </w:r>
            <w:proofErr w:type="spellEnd"/>
            <w:r>
              <w:t>.</w:t>
            </w:r>
          </w:p>
          <w:p w14:paraId="40FD1F1F" w14:textId="77777777" w:rsidR="004E57F6" w:rsidRDefault="004E57F6" w:rsidP="004E57F6">
            <w:r>
              <w:t>23.Поняття про сприймання. Види сприймання. Властивості сприймання.</w:t>
            </w:r>
          </w:p>
          <w:p w14:paraId="499FC9D1" w14:textId="77777777" w:rsidR="004E57F6" w:rsidRDefault="004E57F6" w:rsidP="004E57F6">
            <w:r>
              <w:t>Спостереження і спостережливість.</w:t>
            </w:r>
          </w:p>
          <w:p w14:paraId="120E43CD" w14:textId="77777777" w:rsidR="004E57F6" w:rsidRDefault="004E57F6" w:rsidP="004E57F6">
            <w:r>
              <w:t>24.Поняття про пам’ять. Види пам’яті. Процеси пам’яті. Індивідуальні</w:t>
            </w:r>
          </w:p>
          <w:p w14:paraId="484BC007" w14:textId="77777777" w:rsidR="004E57F6" w:rsidRDefault="004E57F6" w:rsidP="004E57F6">
            <w:r>
              <w:t>особливості пам’яті.</w:t>
            </w:r>
          </w:p>
          <w:p w14:paraId="1D129AFF" w14:textId="77777777" w:rsidR="004E57F6" w:rsidRDefault="004E57F6" w:rsidP="004E57F6">
            <w:r>
              <w:t xml:space="preserve">25.Поняття про мислення. Форми мислення. Види </w:t>
            </w:r>
            <w:proofErr w:type="spellStart"/>
            <w:r>
              <w:t>мислення.Індивідуальні</w:t>
            </w:r>
            <w:proofErr w:type="spellEnd"/>
          </w:p>
          <w:p w14:paraId="6DD0E2EE" w14:textId="77777777" w:rsidR="004E57F6" w:rsidRDefault="004E57F6" w:rsidP="004E57F6">
            <w:r>
              <w:t>особливості мислення.</w:t>
            </w:r>
          </w:p>
          <w:p w14:paraId="019EAA71" w14:textId="77777777" w:rsidR="004E57F6" w:rsidRDefault="004E57F6" w:rsidP="004E57F6">
            <w:r>
              <w:t>26.Значення уяви в житті людини. Уява як пізнавальний психічний процес.</w:t>
            </w:r>
          </w:p>
          <w:p w14:paraId="3EFD6CC5" w14:textId="77777777" w:rsidR="004E57F6" w:rsidRDefault="004E57F6" w:rsidP="004E57F6">
            <w:r>
              <w:t>Образи уяви, прийоми їх створення.</w:t>
            </w:r>
          </w:p>
          <w:p w14:paraId="1B42927E" w14:textId="77777777" w:rsidR="004E57F6" w:rsidRDefault="004E57F6" w:rsidP="004E57F6">
            <w:r>
              <w:t>27.Поняття про емоції, їх властивості. Функції емоцій. Вищі почуття.</w:t>
            </w:r>
          </w:p>
          <w:p w14:paraId="63FAB14E" w14:textId="77777777" w:rsidR="004E57F6" w:rsidRDefault="004E57F6" w:rsidP="004E57F6">
            <w:r>
              <w:t>28.Поняття про властивості темпераменту. Фізіологічні основи</w:t>
            </w:r>
          </w:p>
          <w:p w14:paraId="2370ECC2" w14:textId="77777777" w:rsidR="004E57F6" w:rsidRDefault="004E57F6" w:rsidP="004E57F6">
            <w:r>
              <w:t>темпераменту. Тип темпераменту як система його властивостей.</w:t>
            </w:r>
          </w:p>
          <w:p w14:paraId="3E3785C6" w14:textId="77777777" w:rsidR="004E57F6" w:rsidRDefault="004E57F6" w:rsidP="004E57F6">
            <w:r>
              <w:t>29.Поняття про характер особистості. Структура характеру. Темперамент,</w:t>
            </w:r>
          </w:p>
          <w:p w14:paraId="7313D8B7" w14:textId="77777777" w:rsidR="004E57F6" w:rsidRDefault="004E57F6" w:rsidP="004E57F6">
            <w:r>
              <w:t>характер та виховання.</w:t>
            </w:r>
          </w:p>
          <w:p w14:paraId="5B6DD1E0" w14:textId="77777777" w:rsidR="004E57F6" w:rsidRDefault="004E57F6" w:rsidP="004E57F6">
            <w:r>
              <w:t>30.Поняття про здібності. Види здібностей. Рівні прояву здібностей.</w:t>
            </w:r>
          </w:p>
          <w:p w14:paraId="1F195FB6" w14:textId="77777777" w:rsidR="004E57F6" w:rsidRDefault="004E57F6" w:rsidP="004E57F6"/>
          <w:p w14:paraId="2B797AB9" w14:textId="77777777" w:rsidR="004E57F6" w:rsidRPr="00EE3A3D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65C81F" w14:textId="77777777" w:rsidR="004E57F6" w:rsidRPr="00EE3A3D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E3A3D">
              <w:rPr>
                <w:bCs/>
                <w:color w:val="000000"/>
                <w:sz w:val="22"/>
                <w:szCs w:val="22"/>
              </w:rPr>
              <w:lastRenderedPageBreak/>
              <w:t xml:space="preserve">Кількість правильних відповідей (1 питання – 0,5 бали) – усього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  <w:r w:rsidRPr="00EE3A3D">
              <w:rPr>
                <w:bCs/>
                <w:color w:val="000000"/>
                <w:sz w:val="22"/>
                <w:szCs w:val="22"/>
              </w:rPr>
              <w:t xml:space="preserve"> питань</w:t>
            </w:r>
          </w:p>
        </w:tc>
        <w:tc>
          <w:tcPr>
            <w:tcW w:w="709" w:type="dxa"/>
          </w:tcPr>
          <w:p w14:paraId="51BB40F3" w14:textId="77777777" w:rsidR="004E57F6" w:rsidRPr="00EE3A3D" w:rsidRDefault="004E57F6" w:rsidP="004E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E3A3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bookmarkEnd w:id="30"/>
    </w:tbl>
    <w:p w14:paraId="7B5E853F" w14:textId="49FD3B1E" w:rsidR="004E57F6" w:rsidRDefault="004E57F6" w:rsidP="007938BE">
      <w:pPr>
        <w:tabs>
          <w:tab w:val="left" w:pos="694"/>
        </w:tabs>
        <w:rPr>
          <w:sz w:val="28"/>
        </w:rPr>
      </w:pPr>
    </w:p>
    <w:p w14:paraId="0C661325" w14:textId="77777777" w:rsidR="004E57F6" w:rsidRPr="00EC50F0" w:rsidRDefault="004E57F6" w:rsidP="004E57F6">
      <w:pPr>
        <w:suppressAutoHyphens/>
        <w:spacing w:after="120"/>
        <w:jc w:val="center"/>
        <w:rPr>
          <w:b/>
          <w:bCs/>
          <w:sz w:val="28"/>
          <w:szCs w:val="28"/>
          <w:lang w:eastAsia="ar-SA"/>
        </w:rPr>
      </w:pPr>
      <w:r w:rsidRPr="00EC50F0">
        <w:rPr>
          <w:b/>
          <w:bCs/>
          <w:sz w:val="28"/>
          <w:szCs w:val="28"/>
          <w:lang w:eastAsia="ar-SA"/>
        </w:rPr>
        <w:t>Підсумковий семестровий контроль (І</w:t>
      </w:r>
      <w:r>
        <w:rPr>
          <w:b/>
          <w:bCs/>
          <w:sz w:val="28"/>
          <w:szCs w:val="28"/>
          <w:lang w:val="en-US" w:eastAsia="ar-SA"/>
        </w:rPr>
        <w:t>V</w:t>
      </w:r>
      <w:r w:rsidRPr="00EC50F0">
        <w:rPr>
          <w:b/>
          <w:bCs/>
          <w:sz w:val="28"/>
          <w:szCs w:val="28"/>
          <w:lang w:eastAsia="ar-SA"/>
        </w:rPr>
        <w:t xml:space="preserve"> семестр)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961"/>
        <w:gridCol w:w="1405"/>
        <w:gridCol w:w="4717"/>
        <w:gridCol w:w="1559"/>
        <w:gridCol w:w="851"/>
      </w:tblGrid>
      <w:tr w:rsidR="004E57F6" w14:paraId="431D2FA2" w14:textId="77777777" w:rsidTr="004E57F6">
        <w:tc>
          <w:tcPr>
            <w:tcW w:w="961" w:type="dxa"/>
          </w:tcPr>
          <w:p w14:paraId="42F93A99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Форма</w:t>
            </w:r>
          </w:p>
        </w:tc>
        <w:tc>
          <w:tcPr>
            <w:tcW w:w="1405" w:type="dxa"/>
          </w:tcPr>
          <w:p w14:paraId="6E49D659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Види підсумкових контрольних заходів</w:t>
            </w:r>
          </w:p>
        </w:tc>
        <w:tc>
          <w:tcPr>
            <w:tcW w:w="4717" w:type="dxa"/>
          </w:tcPr>
          <w:p w14:paraId="21B0FB36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Зміст підсумкового контрольного заходу</w:t>
            </w:r>
          </w:p>
        </w:tc>
        <w:tc>
          <w:tcPr>
            <w:tcW w:w="1559" w:type="dxa"/>
          </w:tcPr>
          <w:p w14:paraId="1DA2093B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Критерії оцінювання</w:t>
            </w:r>
          </w:p>
        </w:tc>
        <w:tc>
          <w:tcPr>
            <w:tcW w:w="851" w:type="dxa"/>
          </w:tcPr>
          <w:p w14:paraId="6C48E244" w14:textId="77777777" w:rsidR="004E57F6" w:rsidRPr="00EE3A3D" w:rsidRDefault="004E57F6" w:rsidP="004E57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A3D">
              <w:rPr>
                <w:b/>
                <w:bCs/>
              </w:rPr>
              <w:t>Усього балів</w:t>
            </w:r>
          </w:p>
        </w:tc>
      </w:tr>
      <w:tr w:rsidR="004E57F6" w14:paraId="5CF4F381" w14:textId="77777777" w:rsidTr="004E57F6">
        <w:tc>
          <w:tcPr>
            <w:tcW w:w="961" w:type="dxa"/>
          </w:tcPr>
          <w:p w14:paraId="51B9271A" w14:textId="77777777" w:rsidR="004E57F6" w:rsidRPr="00C263B3" w:rsidRDefault="004E57F6" w:rsidP="004E57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405" w:type="dxa"/>
          </w:tcPr>
          <w:p w14:paraId="471DF4B3" w14:textId="77777777" w:rsidR="004E57F6" w:rsidRPr="00E6786C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6786C">
              <w:rPr>
                <w:bCs/>
                <w:color w:val="000000"/>
                <w:sz w:val="22"/>
                <w:szCs w:val="22"/>
              </w:rPr>
              <w:t xml:space="preserve">Теоретичне завдання – тест у </w:t>
            </w:r>
            <w:r>
              <w:rPr>
                <w:sz w:val="22"/>
                <w:szCs w:val="22"/>
              </w:rPr>
              <w:t xml:space="preserve">СЕЗН </w:t>
            </w:r>
            <w:proofErr w:type="spellStart"/>
            <w:r w:rsidRPr="00F17FE2">
              <w:rPr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4717" w:type="dxa"/>
          </w:tcPr>
          <w:p w14:paraId="63415237" w14:textId="77777777" w:rsidR="004E57F6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E3A3D">
              <w:rPr>
                <w:bCs/>
                <w:color w:val="000000"/>
                <w:sz w:val="22"/>
                <w:szCs w:val="22"/>
              </w:rPr>
              <w:t xml:space="preserve">Питання для підготовки: </w:t>
            </w:r>
          </w:p>
          <w:p w14:paraId="5BFBE3FE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1. Предмет та завдання психології.</w:t>
            </w:r>
          </w:p>
          <w:p w14:paraId="69666335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2. Місце психології в системі наук.</w:t>
            </w:r>
          </w:p>
          <w:p w14:paraId="17F8E397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3. Класифікація галузей психології.</w:t>
            </w:r>
          </w:p>
          <w:p w14:paraId="423FCA95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4. Основні напрями психології.</w:t>
            </w:r>
          </w:p>
          <w:p w14:paraId="244B8ED9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5. Методи психологічних досліджень.</w:t>
            </w:r>
          </w:p>
          <w:p w14:paraId="01B3D0B6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6. Диференціація та співвідношення понять «індивід», «особистість»,</w:t>
            </w:r>
          </w:p>
          <w:p w14:paraId="6A5A7A3B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«індивідуальність».</w:t>
            </w:r>
          </w:p>
          <w:p w14:paraId="2C10186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7. Психологічна структура особистості, її релятивізм та функціональне</w:t>
            </w:r>
          </w:p>
          <w:p w14:paraId="008518A4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призначення.</w:t>
            </w:r>
          </w:p>
          <w:p w14:paraId="0D0EEA4D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8. Особистість як суб’єкт та об’єкт соціальної взаємодії. Поняття про</w:t>
            </w:r>
          </w:p>
          <w:p w14:paraId="103F5196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соціальні ролі особистості, характеристика їх ознак та видів.</w:t>
            </w:r>
          </w:p>
          <w:p w14:paraId="68299CA7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9. Загальні властивості діяльності. Структура діяльності.</w:t>
            </w:r>
          </w:p>
          <w:p w14:paraId="1F6B9ADC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10.Поняття про вміння, навички, звички.</w:t>
            </w:r>
          </w:p>
          <w:p w14:paraId="7E20A02B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11.Характеристика видів діяльності людини.</w:t>
            </w:r>
          </w:p>
          <w:p w14:paraId="44AD7EF1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12.Поняття про увагу та її фізіологічні основи. Види уваги: мимовільна,</w:t>
            </w:r>
          </w:p>
          <w:p w14:paraId="4EEBBDFD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 xml:space="preserve">довільна, </w:t>
            </w:r>
            <w:proofErr w:type="spellStart"/>
            <w:r w:rsidRPr="00EC50F0">
              <w:rPr>
                <w:bCs/>
                <w:color w:val="000000"/>
                <w:sz w:val="22"/>
                <w:szCs w:val="22"/>
              </w:rPr>
              <w:t>післядовільна</w:t>
            </w:r>
            <w:proofErr w:type="spellEnd"/>
            <w:r w:rsidRPr="00EC50F0">
              <w:rPr>
                <w:bCs/>
                <w:color w:val="000000"/>
                <w:sz w:val="22"/>
                <w:szCs w:val="22"/>
              </w:rPr>
              <w:t>.</w:t>
            </w:r>
          </w:p>
          <w:p w14:paraId="44E475F7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13.Властивості уваги.</w:t>
            </w:r>
          </w:p>
          <w:p w14:paraId="0B8E6385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lastRenderedPageBreak/>
              <w:t>14.Поняття про волю та її функції. Особливості вольової регуляції</w:t>
            </w:r>
          </w:p>
          <w:p w14:paraId="708C902C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поведінки.</w:t>
            </w:r>
          </w:p>
          <w:p w14:paraId="5B83E44A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15.Вольові якості особистості.</w:t>
            </w:r>
          </w:p>
          <w:p w14:paraId="6DD9D1E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16.Спілкування і діяльність. Структура спілкування.</w:t>
            </w:r>
          </w:p>
          <w:p w14:paraId="5856A81E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17.Види і засоби спілкування.</w:t>
            </w:r>
          </w:p>
          <w:p w14:paraId="0F7C640A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18.Поняття про соціальні групи. Міжособистісні взаємини та розвиток</w:t>
            </w:r>
          </w:p>
          <w:p w14:paraId="32167EA5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соціальної групи. Поняття соціально-психологічного клімату колективу.</w:t>
            </w:r>
          </w:p>
          <w:p w14:paraId="24053D76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 xml:space="preserve">19.Поняття про відчуття. Фізіологічні основи </w:t>
            </w:r>
            <w:proofErr w:type="spellStart"/>
            <w:r w:rsidRPr="00EC50F0">
              <w:rPr>
                <w:bCs/>
                <w:color w:val="000000"/>
                <w:sz w:val="22"/>
                <w:szCs w:val="22"/>
              </w:rPr>
              <w:t>відчуттів</w:t>
            </w:r>
            <w:proofErr w:type="spellEnd"/>
            <w:r w:rsidRPr="00EC50F0">
              <w:rPr>
                <w:bCs/>
                <w:color w:val="000000"/>
                <w:sz w:val="22"/>
                <w:szCs w:val="22"/>
              </w:rPr>
              <w:t xml:space="preserve">. Види </w:t>
            </w:r>
            <w:proofErr w:type="spellStart"/>
            <w:r w:rsidRPr="00EC50F0">
              <w:rPr>
                <w:bCs/>
                <w:color w:val="000000"/>
                <w:sz w:val="22"/>
                <w:szCs w:val="22"/>
              </w:rPr>
              <w:t>відчуттів</w:t>
            </w:r>
            <w:proofErr w:type="spellEnd"/>
            <w:r w:rsidRPr="00EC50F0">
              <w:rPr>
                <w:bCs/>
                <w:color w:val="000000"/>
                <w:sz w:val="22"/>
                <w:szCs w:val="22"/>
              </w:rPr>
              <w:t>.</w:t>
            </w:r>
          </w:p>
          <w:p w14:paraId="78139036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 xml:space="preserve">Властивості </w:t>
            </w:r>
            <w:proofErr w:type="spellStart"/>
            <w:r w:rsidRPr="00EC50F0">
              <w:rPr>
                <w:bCs/>
                <w:color w:val="000000"/>
                <w:sz w:val="22"/>
                <w:szCs w:val="22"/>
              </w:rPr>
              <w:t>відчуттів</w:t>
            </w:r>
            <w:proofErr w:type="spellEnd"/>
            <w:r w:rsidRPr="00EC50F0">
              <w:rPr>
                <w:bCs/>
                <w:color w:val="000000"/>
                <w:sz w:val="22"/>
                <w:szCs w:val="22"/>
              </w:rPr>
              <w:t>.</w:t>
            </w:r>
          </w:p>
          <w:p w14:paraId="2190583D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20.Пороги чутливості. Поняття про адаптацію. Компенсаторні можливості</w:t>
            </w:r>
          </w:p>
          <w:p w14:paraId="3995CFF0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C50F0">
              <w:rPr>
                <w:bCs/>
                <w:color w:val="000000"/>
                <w:sz w:val="22"/>
                <w:szCs w:val="22"/>
              </w:rPr>
              <w:t>відчуттів</w:t>
            </w:r>
            <w:proofErr w:type="spellEnd"/>
            <w:r w:rsidRPr="00EC50F0">
              <w:rPr>
                <w:bCs/>
                <w:color w:val="000000"/>
                <w:sz w:val="22"/>
                <w:szCs w:val="22"/>
              </w:rPr>
              <w:t>.</w:t>
            </w:r>
          </w:p>
          <w:p w14:paraId="4356F15F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21.Поняття про сприймання. Види сприймання. Властивості сприймання.</w:t>
            </w:r>
          </w:p>
          <w:p w14:paraId="7976926A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Спостереження і спостережливість.</w:t>
            </w:r>
          </w:p>
          <w:p w14:paraId="54DBE29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22.Поняття про пам’ять. Види пам’яті. Процеси пам’яті. Індивідуальні</w:t>
            </w:r>
          </w:p>
          <w:p w14:paraId="1290C540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особливості пам’яті.</w:t>
            </w:r>
          </w:p>
          <w:p w14:paraId="56EBEE8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23.Поняття про мислення. Форми мислення. Види мислення.</w:t>
            </w:r>
          </w:p>
          <w:p w14:paraId="342ABFC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Індивідуальні особливості мислення.</w:t>
            </w:r>
          </w:p>
          <w:p w14:paraId="670C367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24.Значення уяви в житті людини. Уява як пізнавальний психічний процес.</w:t>
            </w:r>
          </w:p>
          <w:p w14:paraId="5A927920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Образи уяви, прийоми їх створення.</w:t>
            </w:r>
          </w:p>
          <w:p w14:paraId="403DB12B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25.Поняття про емоції, їх властивості. Функції емоцій. Вищі почуття.</w:t>
            </w:r>
          </w:p>
          <w:p w14:paraId="19C291B8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26.Поняття про властивості темпераменту. Фізіологічні основи</w:t>
            </w:r>
          </w:p>
          <w:p w14:paraId="585D042D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темпераменту. Тип темпераменту як система його властивостей.</w:t>
            </w:r>
          </w:p>
          <w:p w14:paraId="0376255E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27.Поняття про характер особистості. Структура характеру. Темперамент,</w:t>
            </w:r>
          </w:p>
          <w:p w14:paraId="668433A7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характер та виховання.</w:t>
            </w:r>
          </w:p>
          <w:p w14:paraId="78BE89D2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28.Поняття про здібності. Види здібностей. Рівні прояву здібностей.</w:t>
            </w:r>
          </w:p>
          <w:p w14:paraId="40BA3CAB" w14:textId="77777777" w:rsidR="004E57F6" w:rsidRPr="00EC50F0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29.Психологічна готовність дитини до систематичного навчання в школі.</w:t>
            </w:r>
          </w:p>
          <w:p w14:paraId="43B63DDE" w14:textId="77777777" w:rsidR="004E57F6" w:rsidRPr="00EE3A3D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C50F0">
              <w:rPr>
                <w:bCs/>
                <w:color w:val="000000"/>
                <w:sz w:val="22"/>
                <w:szCs w:val="22"/>
              </w:rPr>
              <w:t>30.Психологія молодшого школяра.</w:t>
            </w:r>
          </w:p>
        </w:tc>
        <w:tc>
          <w:tcPr>
            <w:tcW w:w="1559" w:type="dxa"/>
          </w:tcPr>
          <w:p w14:paraId="41704E02" w14:textId="77777777" w:rsidR="004E57F6" w:rsidRPr="00EE3A3D" w:rsidRDefault="004E57F6" w:rsidP="004E57F6">
            <w:pPr>
              <w:rPr>
                <w:bCs/>
                <w:color w:val="000000"/>
                <w:sz w:val="22"/>
                <w:szCs w:val="22"/>
              </w:rPr>
            </w:pPr>
            <w:r w:rsidRPr="00EE3A3D">
              <w:rPr>
                <w:bCs/>
                <w:color w:val="000000"/>
                <w:sz w:val="22"/>
                <w:szCs w:val="22"/>
              </w:rPr>
              <w:lastRenderedPageBreak/>
              <w:t>Кількість правильних відповідей (</w:t>
            </w:r>
            <w:r w:rsidRPr="00EC50F0">
              <w:rPr>
                <w:bCs/>
                <w:color w:val="000000"/>
                <w:sz w:val="22"/>
                <w:szCs w:val="22"/>
              </w:rPr>
              <w:t>по 0,25 балів з 1 – 20 питання, по 0,5 балів з 21 – 30 питання).</w:t>
            </w:r>
            <w:r>
              <w:rPr>
                <w:bCs/>
                <w:color w:val="000000"/>
                <w:sz w:val="22"/>
                <w:szCs w:val="22"/>
              </w:rPr>
              <w:t xml:space="preserve"> У</w:t>
            </w:r>
            <w:r w:rsidRPr="00EE3A3D">
              <w:rPr>
                <w:bCs/>
                <w:color w:val="000000"/>
                <w:sz w:val="22"/>
                <w:szCs w:val="22"/>
              </w:rPr>
              <w:t xml:space="preserve">сього </w:t>
            </w: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EE3A3D">
              <w:rPr>
                <w:bCs/>
                <w:color w:val="000000"/>
                <w:sz w:val="22"/>
                <w:szCs w:val="22"/>
              </w:rPr>
              <w:t xml:space="preserve"> питань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0C6D6CD6" w14:textId="77777777" w:rsidR="004E57F6" w:rsidRPr="00EE3A3D" w:rsidRDefault="004E57F6" w:rsidP="004E57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E3A3D">
              <w:rPr>
                <w:b/>
                <w:color w:val="000000"/>
                <w:sz w:val="22"/>
                <w:szCs w:val="22"/>
              </w:rPr>
              <w:t>0</w:t>
            </w:r>
          </w:p>
        </w:tc>
        <w:bookmarkStart w:id="31" w:name="_GoBack"/>
        <w:bookmarkEnd w:id="31"/>
      </w:tr>
    </w:tbl>
    <w:p w14:paraId="3C2E8AAF" w14:textId="77777777" w:rsidR="004E57F6" w:rsidRDefault="004E57F6" w:rsidP="004E57F6">
      <w:pPr>
        <w:suppressAutoHyphens/>
        <w:spacing w:after="120"/>
        <w:jc w:val="center"/>
        <w:rPr>
          <w:b/>
          <w:bCs/>
          <w:sz w:val="28"/>
          <w:szCs w:val="28"/>
          <w:lang w:eastAsia="ar-SA"/>
        </w:rPr>
      </w:pPr>
    </w:p>
    <w:p w14:paraId="778C335B" w14:textId="77777777" w:rsidR="004E57F6" w:rsidRPr="007938BE" w:rsidRDefault="004E57F6" w:rsidP="007938BE">
      <w:pPr>
        <w:tabs>
          <w:tab w:val="left" w:pos="694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4678"/>
        <w:gridCol w:w="1114"/>
        <w:gridCol w:w="1597"/>
        <w:gridCol w:w="1064"/>
      </w:tblGrid>
      <w:tr w:rsidR="002E353C" w:rsidRPr="00F7793B" w14:paraId="4AAF2AB0" w14:textId="77777777" w:rsidTr="004E57F6">
        <w:tc>
          <w:tcPr>
            <w:tcW w:w="2093" w:type="dxa"/>
            <w:gridSpan w:val="2"/>
            <w:shd w:val="clear" w:color="auto" w:fill="auto"/>
          </w:tcPr>
          <w:bookmarkEnd w:id="23"/>
          <w:p w14:paraId="3328369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28C351A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4678" w:type="dxa"/>
            <w:shd w:val="clear" w:color="auto" w:fill="auto"/>
          </w:tcPr>
          <w:p w14:paraId="681FD4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1114" w:type="dxa"/>
            <w:shd w:val="clear" w:color="auto" w:fill="auto"/>
          </w:tcPr>
          <w:p w14:paraId="2816B78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1597" w:type="dxa"/>
            <w:shd w:val="clear" w:color="auto" w:fill="auto"/>
          </w:tcPr>
          <w:p w14:paraId="0A8BE1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1064" w:type="dxa"/>
            <w:shd w:val="clear" w:color="auto" w:fill="auto"/>
          </w:tcPr>
          <w:p w14:paraId="334A76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2E353C" w:rsidRPr="00F7793B" w14:paraId="52EB6B95" w14:textId="77777777" w:rsidTr="004E57F6">
        <w:tc>
          <w:tcPr>
            <w:tcW w:w="2093" w:type="dxa"/>
            <w:gridSpan w:val="2"/>
            <w:shd w:val="clear" w:color="auto" w:fill="auto"/>
          </w:tcPr>
          <w:p w14:paraId="3D05870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197F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253FB2B9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17B81CE8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0D399E8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682E43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167965D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510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1064" w:type="dxa"/>
            <w:shd w:val="clear" w:color="auto" w:fill="auto"/>
          </w:tcPr>
          <w:p w14:paraId="568E0A1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22726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2E353C" w:rsidRPr="00F7793B" w14:paraId="757D7486" w14:textId="77777777" w:rsidTr="004E57F6">
        <w:tc>
          <w:tcPr>
            <w:tcW w:w="2093" w:type="dxa"/>
            <w:gridSpan w:val="2"/>
            <w:shd w:val="clear" w:color="auto" w:fill="auto"/>
          </w:tcPr>
          <w:p w14:paraId="2C8B091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CE7DE7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64F5148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7BEDF1F9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7268CDD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9ADE95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14:paraId="5FDE14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5CD5CF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12752B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41A716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4144D6F7" w14:textId="77777777" w:rsidTr="004E57F6">
        <w:tc>
          <w:tcPr>
            <w:tcW w:w="2093" w:type="dxa"/>
            <w:gridSpan w:val="2"/>
            <w:shd w:val="clear" w:color="auto" w:fill="auto"/>
          </w:tcPr>
          <w:p w14:paraId="68EC3F66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91CA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71DDCC8C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1114" w:type="dxa"/>
            <w:shd w:val="clear" w:color="auto" w:fill="auto"/>
          </w:tcPr>
          <w:p w14:paraId="64FCFD6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8937E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14:paraId="2D73E1B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A673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14:paraId="79A82AC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37D84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15</w:t>
            </w:r>
          </w:p>
        </w:tc>
      </w:tr>
      <w:tr w:rsidR="002E353C" w:rsidRPr="00F7793B" w14:paraId="5D2C28EC" w14:textId="77777777" w:rsidTr="004E57F6">
        <w:tc>
          <w:tcPr>
            <w:tcW w:w="2093" w:type="dxa"/>
            <w:gridSpan w:val="2"/>
            <w:shd w:val="clear" w:color="auto" w:fill="auto"/>
          </w:tcPr>
          <w:p w14:paraId="08F79E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E76DD7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lastRenderedPageBreak/>
              <w:t>4.</w:t>
            </w:r>
          </w:p>
        </w:tc>
        <w:tc>
          <w:tcPr>
            <w:tcW w:w="4678" w:type="dxa"/>
            <w:shd w:val="clear" w:color="auto" w:fill="auto"/>
          </w:tcPr>
          <w:p w14:paraId="511A22E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lastRenderedPageBreak/>
              <w:t xml:space="preserve">Проведення діагностичних  процедур на </w:t>
            </w:r>
            <w:r w:rsidRPr="00F7793B">
              <w:rPr>
                <w:shd w:val="clear" w:color="auto" w:fill="FFFFFF"/>
              </w:rPr>
              <w:lastRenderedPageBreak/>
              <w:t>практичних заняттях.</w:t>
            </w:r>
          </w:p>
          <w:p w14:paraId="72B9AC24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580DD21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40D31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lastRenderedPageBreak/>
              <w:t>3</w:t>
            </w:r>
          </w:p>
        </w:tc>
        <w:tc>
          <w:tcPr>
            <w:tcW w:w="1597" w:type="dxa"/>
            <w:shd w:val="clear" w:color="auto" w:fill="auto"/>
          </w:tcPr>
          <w:p w14:paraId="42EE9E9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74748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lastRenderedPageBreak/>
              <w:t>5</w:t>
            </w:r>
          </w:p>
        </w:tc>
        <w:tc>
          <w:tcPr>
            <w:tcW w:w="1064" w:type="dxa"/>
            <w:shd w:val="clear" w:color="auto" w:fill="auto"/>
          </w:tcPr>
          <w:p w14:paraId="64C26A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17F56A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lastRenderedPageBreak/>
              <w:t>15</w:t>
            </w:r>
          </w:p>
        </w:tc>
      </w:tr>
      <w:tr w:rsidR="002E353C" w:rsidRPr="00F7793B" w14:paraId="7C2F85BE" w14:textId="77777777" w:rsidTr="004E57F6">
        <w:trPr>
          <w:trHeight w:val="1638"/>
        </w:trPr>
        <w:tc>
          <w:tcPr>
            <w:tcW w:w="2093" w:type="dxa"/>
            <w:gridSpan w:val="2"/>
            <w:shd w:val="clear" w:color="auto" w:fill="auto"/>
          </w:tcPr>
          <w:p w14:paraId="022AC0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37F9B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774F05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348C2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16F077A7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C135F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  <w:lang w:val="ru-RU"/>
              </w:rPr>
              <w:t xml:space="preserve"> 1</w:t>
            </w:r>
            <w:r w:rsidR="00E67C6E">
              <w:rPr>
                <w:shd w:val="clear" w:color="auto" w:fill="FFFFFF"/>
                <w:lang w:val="ru-RU"/>
              </w:rPr>
              <w:t xml:space="preserve"> 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Розділів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1 та 2 (4 с.)</w:t>
            </w:r>
          </w:p>
          <w:p w14:paraId="222AF4D9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C135FC">
              <w:rPr>
                <w:i/>
                <w:shd w:val="clear" w:color="auto" w:fill="FFFFFF"/>
              </w:rPr>
              <w:t>у</w:t>
            </w:r>
            <w:r>
              <w:rPr>
                <w:i/>
                <w:shd w:val="clear" w:color="auto" w:fill="FFFFFF"/>
              </w:rPr>
              <w:t xml:space="preserve"> 1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</w:t>
            </w:r>
            <w:r w:rsidR="00E67C6E">
              <w:rPr>
                <w:shd w:val="clear" w:color="auto" w:fill="FFFFFF"/>
              </w:rPr>
              <w:t>;</w:t>
            </w:r>
            <w:r w:rsidR="00E67C6E" w:rsidRPr="00E67C6E">
              <w:rPr>
                <w:shd w:val="clear" w:color="auto" w:fill="FFFFFF"/>
              </w:rPr>
              <w:t xml:space="preserve"> Розділів 1 та 2 (4 с.)</w:t>
            </w:r>
            <w:r w:rsidR="00E67C6E">
              <w:rPr>
                <w:shd w:val="clear" w:color="auto" w:fill="FFFFFF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14:paraId="64FFDE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70CB0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D6AC8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2A4F76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6DB508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51908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C5E00D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D5271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5ED437B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E6AE2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57722A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679DD6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310509DE" w14:textId="77777777" w:rsidTr="004E57F6">
        <w:trPr>
          <w:trHeight w:val="1360"/>
        </w:trPr>
        <w:tc>
          <w:tcPr>
            <w:tcW w:w="2093" w:type="dxa"/>
            <w:gridSpan w:val="2"/>
            <w:shd w:val="clear" w:color="auto" w:fill="auto"/>
          </w:tcPr>
          <w:p w14:paraId="462AB53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6F780907" w14:textId="77777777" w:rsidR="00E67C6E" w:rsidRPr="00F7793B" w:rsidRDefault="002E353C" w:rsidP="00E67C6E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Розділів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C135FC"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  <w:lang w:val="ru-RU"/>
              </w:rPr>
              <w:t xml:space="preserve"> та </w:t>
            </w:r>
            <w:r w:rsidR="00C135FC">
              <w:rPr>
                <w:shd w:val="clear" w:color="auto" w:fill="FFFFFF"/>
                <w:lang w:val="ru-RU"/>
              </w:rPr>
              <w:t>3</w:t>
            </w:r>
            <w:r w:rsidR="00E67C6E">
              <w:rPr>
                <w:shd w:val="clear" w:color="auto" w:fill="FFFFFF"/>
              </w:rPr>
              <w:t xml:space="preserve"> </w:t>
            </w:r>
            <w:r w:rsidR="00E67C6E">
              <w:rPr>
                <w:shd w:val="clear" w:color="auto" w:fill="FFFFFF"/>
                <w:lang w:val="ru-RU"/>
              </w:rPr>
              <w:t xml:space="preserve">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Розділу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3 (4 с.).</w:t>
            </w:r>
          </w:p>
          <w:p w14:paraId="6AFF34E5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Розділів</w:t>
            </w:r>
            <w:r w:rsidRPr="00E67C6E">
              <w:rPr>
                <w:i/>
                <w:shd w:val="clear" w:color="auto" w:fill="FFFFFF"/>
              </w:rPr>
              <w:t xml:space="preserve"> </w:t>
            </w:r>
            <w:r w:rsidR="00C135FC" w:rsidRPr="00E67C6E">
              <w:rPr>
                <w:i/>
                <w:shd w:val="clear" w:color="auto" w:fill="FFFFFF"/>
              </w:rPr>
              <w:t>2</w:t>
            </w:r>
            <w:r w:rsidRPr="00E67C6E">
              <w:rPr>
                <w:i/>
                <w:shd w:val="clear" w:color="auto" w:fill="FFFFFF"/>
              </w:rPr>
              <w:t xml:space="preserve"> та </w:t>
            </w:r>
            <w:r w:rsidR="00C135FC" w:rsidRPr="00E67C6E">
              <w:rPr>
                <w:i/>
                <w:shd w:val="clear" w:color="auto" w:fill="FFFFFF"/>
              </w:rPr>
              <w:t>3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с.); Розділу 3 (4 с.).</w:t>
            </w:r>
          </w:p>
        </w:tc>
        <w:tc>
          <w:tcPr>
            <w:tcW w:w="1114" w:type="dxa"/>
            <w:shd w:val="clear" w:color="auto" w:fill="auto"/>
          </w:tcPr>
          <w:p w14:paraId="5B9D2FF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38473EC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203F21E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61E65C79" w14:textId="77777777" w:rsidTr="004E57F6">
        <w:trPr>
          <w:trHeight w:val="138"/>
        </w:trPr>
        <w:tc>
          <w:tcPr>
            <w:tcW w:w="392" w:type="dxa"/>
            <w:vMerge w:val="restart"/>
            <w:shd w:val="clear" w:color="auto" w:fill="auto"/>
          </w:tcPr>
          <w:p w14:paraId="295846C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AA0959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9886E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F7BD76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D029C6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37C29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2FD4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14:paraId="7BF313FA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диф.залік</w:t>
            </w:r>
            <w:proofErr w:type="spellEnd"/>
            <w:r>
              <w:rPr>
                <w:b/>
                <w:shd w:val="clear" w:color="auto" w:fill="FFFFFF"/>
              </w:rPr>
              <w:t xml:space="preserve"> -ІІІ семестр</w:t>
            </w:r>
          </w:p>
          <w:p w14:paraId="37526B5C" w14:textId="77777777" w:rsidR="002E353C" w:rsidRP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екзамен – І</w:t>
            </w:r>
            <w:r>
              <w:rPr>
                <w:b/>
                <w:shd w:val="clear" w:color="auto" w:fill="FFFFFF"/>
                <w:lang w:val="en-US"/>
              </w:rPr>
              <w:t xml:space="preserve">V </w:t>
            </w:r>
            <w:r>
              <w:rPr>
                <w:b/>
                <w:shd w:val="clear" w:color="auto" w:fill="FFFFFF"/>
              </w:rPr>
              <w:t>семестр</w:t>
            </w:r>
          </w:p>
          <w:p w14:paraId="6FED86E7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065D4DFF" w14:textId="77777777" w:rsidR="002E353C" w:rsidRPr="00F7793B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4485EFB3" w14:textId="77777777" w:rsidR="002E353C" w:rsidRPr="00F7793B" w:rsidRDefault="002E353C" w:rsidP="0004420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14:paraId="61498B7B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5D78C546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 (не пізніше дня екзамену за розкладом).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D34F53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B0BA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DEA6B3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51FBFF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1486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47D99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81C94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2B137C0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8A5DE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84151B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0CE7C6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2C71A7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B4FDD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0BCD6927" w14:textId="77777777" w:rsidTr="004E57F6">
        <w:trPr>
          <w:trHeight w:val="983"/>
        </w:trPr>
        <w:tc>
          <w:tcPr>
            <w:tcW w:w="392" w:type="dxa"/>
            <w:vMerge/>
            <w:shd w:val="clear" w:color="auto" w:fill="auto"/>
          </w:tcPr>
          <w:p w14:paraId="5D76717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EB9E1A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</w:tcPr>
          <w:p w14:paraId="211D03F2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Відповідь на питання екзаменаційного білету для перевірки якості засвоєння матеріалу курсу.</w:t>
            </w:r>
          </w:p>
          <w:p w14:paraId="712D0CBD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згідно з розкладом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сесії.</w:t>
            </w:r>
          </w:p>
        </w:tc>
        <w:tc>
          <w:tcPr>
            <w:tcW w:w="1114" w:type="dxa"/>
            <w:vMerge/>
            <w:shd w:val="clear" w:color="auto" w:fill="auto"/>
          </w:tcPr>
          <w:p w14:paraId="684EA6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7" w:type="dxa"/>
            <w:shd w:val="clear" w:color="auto" w:fill="auto"/>
          </w:tcPr>
          <w:p w14:paraId="2C6393C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329BF1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94C8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DD1F7A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6B1643B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02FB37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04D83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E867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17E89D57" w14:textId="77777777" w:rsidTr="004E57F6">
        <w:trPr>
          <w:trHeight w:val="138"/>
        </w:trPr>
        <w:tc>
          <w:tcPr>
            <w:tcW w:w="2093" w:type="dxa"/>
            <w:gridSpan w:val="2"/>
            <w:shd w:val="clear" w:color="auto" w:fill="auto"/>
          </w:tcPr>
          <w:p w14:paraId="6247B669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4678" w:type="dxa"/>
            <w:shd w:val="clear" w:color="auto" w:fill="auto"/>
          </w:tcPr>
          <w:p w14:paraId="742DD1A7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114" w:type="dxa"/>
            <w:shd w:val="clear" w:color="auto" w:fill="auto"/>
          </w:tcPr>
          <w:p w14:paraId="1CD0E902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1597" w:type="dxa"/>
            <w:shd w:val="clear" w:color="auto" w:fill="auto"/>
          </w:tcPr>
          <w:p w14:paraId="1587B697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64" w:type="dxa"/>
            <w:shd w:val="clear" w:color="auto" w:fill="auto"/>
          </w:tcPr>
          <w:p w14:paraId="12746F90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51E8C4A8" w14:textId="77777777" w:rsidR="002E353C" w:rsidRDefault="002E353C" w:rsidP="002E353C">
      <w:pPr>
        <w:pStyle w:val="a6"/>
        <w:tabs>
          <w:tab w:val="left" w:pos="694"/>
        </w:tabs>
        <w:ind w:left="693" w:firstLine="0"/>
        <w:rPr>
          <w:sz w:val="28"/>
        </w:rPr>
      </w:pPr>
    </w:p>
    <w:p w14:paraId="69CD47C1" w14:textId="77777777" w:rsidR="00E67C6E" w:rsidRDefault="00E67C6E" w:rsidP="002E353C">
      <w:pPr>
        <w:pStyle w:val="a6"/>
        <w:tabs>
          <w:tab w:val="left" w:pos="694"/>
        </w:tabs>
        <w:ind w:left="693" w:firstLine="0"/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6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6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6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4F288C57" w14:textId="77777777" w:rsidR="0031221F" w:rsidRDefault="00066D5B">
      <w:pPr>
        <w:pStyle w:val="a6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lastRenderedPageBreak/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619CC9DC" w14:textId="77777777" w:rsidR="002E353C" w:rsidRDefault="002E353C" w:rsidP="002E353C">
      <w:pPr>
        <w:spacing w:after="120"/>
        <w:jc w:val="center"/>
        <w:rPr>
          <w:b/>
          <w:bCs/>
          <w:sz w:val="28"/>
          <w:szCs w:val="28"/>
        </w:rPr>
      </w:pPr>
    </w:p>
    <w:p w14:paraId="2893D5F8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  <w:bookmarkStart w:id="32" w:name="_Hlk147936655"/>
    </w:p>
    <w:p w14:paraId="4ED153AB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069ABC5D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188D4B86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607E9541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2F6608B6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6D04BA79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6BF88E5F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32FEE156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591DFB89" w14:textId="77777777" w:rsidR="004E57F6" w:rsidRDefault="004E57F6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176F83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bookmarkStart w:id="33" w:name="_Hlk147936749"/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proofErr w:type="spellStart"/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  <w:proofErr w:type="spellEnd"/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bookmarkEnd w:id="33"/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bookmarkEnd w:id="32"/>
    <w:p w14:paraId="74A0DF53" w14:textId="77777777" w:rsidR="0031221F" w:rsidRDefault="0031221F">
      <w:pPr>
        <w:rPr>
          <w:sz w:val="2"/>
          <w:szCs w:val="2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EED1902" w14:textId="41C40861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bookmarkStart w:id="34" w:name="_Hlk147936813"/>
      <w:r w:rsidRPr="00196027">
        <w:rPr>
          <w:b/>
          <w:sz w:val="28"/>
          <w:szCs w:val="28"/>
        </w:rPr>
        <w:lastRenderedPageBreak/>
        <w:t xml:space="preserve">90 – 100 (відмінно) – </w:t>
      </w:r>
      <w:r w:rsidRPr="00196027">
        <w:rPr>
          <w:sz w:val="28"/>
          <w:szCs w:val="28"/>
          <w:lang w:eastAsia="ar-SA"/>
        </w:rPr>
        <w:t xml:space="preserve">здобувач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особливі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творчі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здібності</w:t>
      </w:r>
      <w:proofErr w:type="spellEnd"/>
      <w:r w:rsidRPr="00196027">
        <w:rPr>
          <w:sz w:val="28"/>
          <w:szCs w:val="28"/>
          <w:lang w:eastAsia="ar-SA"/>
        </w:rPr>
        <w:t xml:space="preserve"> з підготовки завдань з «Психології (загальної, дитячої, педагогічної)»</w:t>
      </w:r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здобувати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Знання застосовуються при вирішенні практичних ситуацій, пропонуються декілька варіантів </w:t>
      </w:r>
      <w:proofErr w:type="spellStart"/>
      <w:r w:rsidRPr="00196027">
        <w:rPr>
          <w:sz w:val="28"/>
          <w:szCs w:val="28"/>
          <w:lang w:eastAsia="ar-SA"/>
        </w:rPr>
        <w:t>розв</w:t>
      </w:r>
      <w:proofErr w:type="spellEnd"/>
      <w:r w:rsidRPr="00196027">
        <w:rPr>
          <w:sz w:val="28"/>
          <w:szCs w:val="28"/>
          <w:lang w:val="ru-RU" w:eastAsia="ar-SA"/>
        </w:rPr>
        <w:t>’</w:t>
      </w:r>
      <w:proofErr w:type="spellStart"/>
      <w:r w:rsidRPr="00196027">
        <w:rPr>
          <w:sz w:val="28"/>
          <w:szCs w:val="28"/>
          <w:lang w:eastAsia="ar-SA"/>
        </w:rPr>
        <w:t>язання</w:t>
      </w:r>
      <w:proofErr w:type="spellEnd"/>
      <w:r w:rsidRPr="00196027">
        <w:rPr>
          <w:sz w:val="28"/>
          <w:szCs w:val="28"/>
          <w:lang w:eastAsia="ar-SA"/>
        </w:rPr>
        <w:t xml:space="preserve"> педагогічних ситуацій </w:t>
      </w:r>
      <w:r w:rsidRPr="00196027">
        <w:rPr>
          <w:sz w:val="28"/>
          <w:szCs w:val="28"/>
          <w:lang w:val="ru-RU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та аргументування їх. Практичні завдання виконано в повному обсязі.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Демонструє повний обсяг знань тематики навчальної програми.</w:t>
      </w:r>
    </w:p>
    <w:p w14:paraId="033032AA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85 – 89 (дуже добре) – </w:t>
      </w:r>
      <w:r w:rsidRPr="00196027">
        <w:rPr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 вільно (самостійно) володіє вивченим обсягом матеріалу, в тому числі і застосовує його на практиці; вільно розв'язує задачі в стандартних ситуаціях, самостійно виправляє допущені помилки, добирає переконливі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</w:t>
      </w:r>
    </w:p>
    <w:p w14:paraId="5F82BE4C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75 – 84 (добре)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узагальнювати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систематизувати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інформацію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>викладача</w:t>
      </w:r>
      <w:r w:rsidRPr="00196027">
        <w:rPr>
          <w:sz w:val="28"/>
          <w:szCs w:val="28"/>
          <w:lang w:val="ru-UA" w:eastAsia="ar-SA"/>
        </w:rPr>
        <w:t xml:space="preserve">, в </w:t>
      </w:r>
      <w:proofErr w:type="spellStart"/>
      <w:r w:rsidRPr="00196027">
        <w:rPr>
          <w:sz w:val="28"/>
          <w:szCs w:val="28"/>
          <w:lang w:val="ru-UA" w:eastAsia="ar-SA"/>
        </w:rPr>
        <w:t>цілому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її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практиці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діяльність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добирати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думок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eastAsia="ar-SA"/>
        </w:rPr>
        <w:t>.  Практичні завдання виконано на 80 %.</w:t>
      </w:r>
    </w:p>
    <w:p w14:paraId="44E9EEBB" w14:textId="191F26A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70 – 74 (задовільно)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здатний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стандартних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ситуацій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частково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дії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наводити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приклади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тверджень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 Практичні завдання виконано на 70%.</w:t>
      </w:r>
    </w:p>
    <w:p w14:paraId="55A68200" w14:textId="79EC11C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>60 – 69 (достатньо) –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теоретичного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розуміння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основних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положень</w:t>
      </w:r>
      <w:proofErr w:type="spellEnd"/>
      <w:r w:rsidRPr="00196027">
        <w:rPr>
          <w:sz w:val="28"/>
          <w:szCs w:val="28"/>
          <w:lang w:val="ru-UA" w:eastAsia="ar-SA"/>
        </w:rPr>
        <w:t xml:space="preserve">, за </w:t>
      </w:r>
      <w:proofErr w:type="spellStart"/>
      <w:r w:rsidRPr="00196027">
        <w:rPr>
          <w:sz w:val="28"/>
          <w:szCs w:val="28"/>
          <w:lang w:val="ru-UA" w:eastAsia="ar-SA"/>
        </w:rPr>
        <w:t>допомогою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аналізувати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та </w:t>
      </w:r>
      <w:proofErr w:type="spellStart"/>
      <w:r w:rsidRPr="00196027">
        <w:rPr>
          <w:sz w:val="28"/>
          <w:szCs w:val="28"/>
          <w:lang w:val="ru-UA" w:eastAsia="ar-SA"/>
        </w:rPr>
        <w:t>робити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висновки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допущені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</w:t>
      </w:r>
    </w:p>
    <w:p w14:paraId="7761FBB9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35 – 59 (незадовільно – з можливістю повторного складання)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з навчальної дисципліни </w:t>
      </w:r>
      <w:r w:rsidRPr="00196027">
        <w:rPr>
          <w:sz w:val="28"/>
          <w:szCs w:val="28"/>
          <w:lang w:val="ru-UA" w:eastAsia="ar-SA"/>
        </w:rPr>
        <w:t xml:space="preserve">на початковому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відтворює</w:t>
      </w:r>
      <w:proofErr w:type="spellEnd"/>
      <w:r w:rsidRPr="00196027">
        <w:rPr>
          <w:sz w:val="28"/>
          <w:szCs w:val="28"/>
          <w:lang w:val="ru-UA" w:eastAsia="ar-SA"/>
        </w:rPr>
        <w:t xml:space="preserve"> на репродуктивному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50%. </w:t>
      </w:r>
    </w:p>
    <w:p w14:paraId="6735021E" w14:textId="1BB35A62" w:rsidR="00196027" w:rsidRPr="00196027" w:rsidRDefault="00196027" w:rsidP="00196027">
      <w:pPr>
        <w:tabs>
          <w:tab w:val="left" w:pos="3608"/>
        </w:tabs>
        <w:spacing w:before="89"/>
        <w:jc w:val="both"/>
        <w:rPr>
          <w:b/>
          <w:sz w:val="28"/>
          <w:szCs w:val="28"/>
        </w:rPr>
      </w:pPr>
      <w:r w:rsidRPr="00196027">
        <w:rPr>
          <w:b/>
          <w:sz w:val="28"/>
          <w:szCs w:val="28"/>
        </w:rPr>
        <w:t xml:space="preserve">1 – 34 (незадовільно – з обов’язковим повторним курсом) -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фрагментів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що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становлять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незначну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3B6EDDF7" w14:textId="3034B542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bookmarkEnd w:id="34"/>
    <w:p w14:paraId="711A7E37" w14:textId="2068EAA2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3FE1CFE" w14:textId="76AB3BCC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222074F" w14:textId="0E7F2177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E339BCF" w14:textId="5CED3C46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142E2EBC" w14:textId="4AC3ABF3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4FA87852" w14:textId="0D1CC2F9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370947D" w14:textId="30FD4492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F3C619D" w14:textId="4A79B64D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A5381F6" w14:textId="30AD99FA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0EF8DCF9" w14:textId="77777777" w:rsidR="00196027" w:rsidRDefault="00196027" w:rsidP="00196027">
      <w:pPr>
        <w:pStyle w:val="a6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5AA47740" w14:textId="3518AE84" w:rsidR="0031221F" w:rsidRDefault="00066D5B" w:rsidP="00196027">
      <w:pPr>
        <w:pStyle w:val="a6"/>
        <w:numPr>
          <w:ilvl w:val="0"/>
          <w:numId w:val="10"/>
        </w:numPr>
        <w:tabs>
          <w:tab w:val="left" w:pos="3608"/>
        </w:tabs>
        <w:spacing w:before="89"/>
        <w:rPr>
          <w:b/>
          <w:sz w:val="28"/>
        </w:rPr>
      </w:pPr>
      <w:bookmarkStart w:id="35" w:name="_Hlk202026085"/>
      <w:r>
        <w:rPr>
          <w:b/>
          <w:sz w:val="28"/>
        </w:rPr>
        <w:lastRenderedPageBreak/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727FB514" w14:textId="77777777" w:rsidR="0031221F" w:rsidRDefault="0031221F">
      <w:pPr>
        <w:pStyle w:val="a3"/>
        <w:spacing w:before="11"/>
        <w:rPr>
          <w:b/>
          <w:sz w:val="27"/>
        </w:rPr>
      </w:pPr>
    </w:p>
    <w:p w14:paraId="2852B083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074A48F7" w14:textId="40A6AE56" w:rsidR="0031221F" w:rsidRDefault="00066D5B" w:rsidP="00C84805">
      <w:pPr>
        <w:pStyle w:val="a6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proofErr w:type="spellStart"/>
      <w:r>
        <w:rPr>
          <w:sz w:val="28"/>
        </w:rPr>
        <w:t>Варій</w:t>
      </w:r>
      <w:proofErr w:type="spellEnd"/>
      <w:r>
        <w:rPr>
          <w:sz w:val="28"/>
        </w:rPr>
        <w:t xml:space="preserve">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тє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C76F0">
        <w:rPr>
          <w:sz w:val="28"/>
        </w:rPr>
        <w:t>9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47DDE81F" w14:textId="67147216" w:rsidR="0031221F" w:rsidRDefault="00066D5B" w:rsidP="00C84805">
      <w:pPr>
        <w:pStyle w:val="a6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C76F0">
        <w:rPr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271ED68A" w14:textId="6836E110" w:rsidR="0031221F" w:rsidRDefault="00066D5B" w:rsidP="00C84805">
      <w:pPr>
        <w:pStyle w:val="a6"/>
        <w:numPr>
          <w:ilvl w:val="0"/>
          <w:numId w:val="3"/>
        </w:numPr>
        <w:tabs>
          <w:tab w:val="left" w:pos="938"/>
        </w:tabs>
        <w:ind w:right="482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О.В.Скрипченко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Л.В.Долинська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З.В.Огороднійчук</w:t>
      </w:r>
      <w:proofErr w:type="spellEnd"/>
      <w:r>
        <w:rPr>
          <w:sz w:val="28"/>
        </w:rPr>
        <w:t xml:space="preserve"> ін.];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Пед.. ун-т ім.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М.П.Драгоманова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F22985">
        <w:rPr>
          <w:sz w:val="28"/>
        </w:rPr>
        <w:t>20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464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65192779" w14:textId="6E4AEA24" w:rsidR="0031221F" w:rsidRDefault="00066D5B" w:rsidP="00C84805">
      <w:pPr>
        <w:pStyle w:val="a6"/>
        <w:numPr>
          <w:ilvl w:val="0"/>
          <w:numId w:val="3"/>
        </w:numPr>
        <w:tabs>
          <w:tab w:val="left" w:pos="825"/>
        </w:tabs>
        <w:ind w:right="483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О.П.,</w:t>
      </w:r>
      <w:r>
        <w:rPr>
          <w:spacing w:val="60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58"/>
          <w:sz w:val="28"/>
        </w:rPr>
        <w:t xml:space="preserve"> </w:t>
      </w:r>
      <w:r>
        <w:rPr>
          <w:sz w:val="28"/>
        </w:rPr>
        <w:t>О.А.,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296 с.</w:t>
      </w:r>
    </w:p>
    <w:p w14:paraId="110C47C5" w14:textId="77777777" w:rsidR="0031221F" w:rsidRDefault="00066D5B" w:rsidP="00C84805">
      <w:pPr>
        <w:pStyle w:val="a6"/>
        <w:numPr>
          <w:ilvl w:val="0"/>
          <w:numId w:val="3"/>
        </w:numPr>
        <w:tabs>
          <w:tab w:val="left" w:pos="942"/>
          <w:tab w:val="left" w:pos="943"/>
          <w:tab w:val="left" w:pos="2704"/>
          <w:tab w:val="left" w:pos="3470"/>
          <w:tab w:val="left" w:pos="4767"/>
          <w:tab w:val="left" w:pos="6398"/>
          <w:tab w:val="left" w:pos="8088"/>
          <w:tab w:val="left" w:pos="9409"/>
          <w:tab w:val="left" w:pos="9747"/>
        </w:tabs>
        <w:ind w:right="482" w:firstLine="0"/>
        <w:jc w:val="both"/>
        <w:rPr>
          <w:sz w:val="28"/>
        </w:rPr>
      </w:pPr>
      <w:r>
        <w:rPr>
          <w:sz w:val="28"/>
        </w:rPr>
        <w:t>Максименко</w:t>
      </w:r>
      <w:r>
        <w:rPr>
          <w:sz w:val="28"/>
        </w:rPr>
        <w:tab/>
        <w:t>С.Д.</w:t>
      </w:r>
      <w:r>
        <w:rPr>
          <w:sz w:val="28"/>
        </w:rPr>
        <w:tab/>
        <w:t>Загальна</w:t>
      </w:r>
      <w:r>
        <w:rPr>
          <w:sz w:val="28"/>
        </w:rPr>
        <w:tab/>
        <w:t>психологія:</w:t>
      </w:r>
      <w:r>
        <w:rPr>
          <w:sz w:val="28"/>
        </w:rPr>
        <w:tab/>
        <w:t>Навчальний</w:t>
      </w:r>
      <w:r>
        <w:rPr>
          <w:sz w:val="28"/>
        </w:rPr>
        <w:tab/>
        <w:t>посібник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Максименко С.Д. –</w:t>
      </w:r>
      <w:r>
        <w:rPr>
          <w:spacing w:val="-3"/>
          <w:sz w:val="28"/>
        </w:rPr>
        <w:t xml:space="preserve"> </w:t>
      </w:r>
      <w:r>
        <w:rPr>
          <w:sz w:val="28"/>
        </w:rPr>
        <w:t>К.: 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 літератури»,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 с.</w:t>
      </w:r>
    </w:p>
    <w:p w14:paraId="1F29F8E1" w14:textId="27529E2F" w:rsidR="0031221F" w:rsidRDefault="00066D5B" w:rsidP="00C84805">
      <w:pPr>
        <w:pStyle w:val="a6"/>
        <w:numPr>
          <w:ilvl w:val="0"/>
          <w:numId w:val="3"/>
        </w:numPr>
        <w:tabs>
          <w:tab w:val="left" w:pos="772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3"/>
          <w:sz w:val="28"/>
        </w:rPr>
        <w:t xml:space="preserve"> </w:t>
      </w:r>
      <w:r>
        <w:rPr>
          <w:sz w:val="28"/>
        </w:rPr>
        <w:t>Р.В.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6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4"/>
          <w:sz w:val="28"/>
        </w:rPr>
        <w:t xml:space="preserve"> </w:t>
      </w:r>
      <w:r>
        <w:rPr>
          <w:sz w:val="28"/>
        </w:rPr>
        <w:t>Р.В.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К.:</w:t>
      </w:r>
      <w:r>
        <w:rPr>
          <w:spacing w:val="8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3D9EF0" w14:textId="22EE8567" w:rsidR="0031221F" w:rsidRDefault="00066D5B" w:rsidP="00C84805">
      <w:pPr>
        <w:pStyle w:val="a6"/>
        <w:numPr>
          <w:ilvl w:val="0"/>
          <w:numId w:val="3"/>
        </w:numPr>
        <w:tabs>
          <w:tab w:val="left" w:pos="794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27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29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К.:</w:t>
      </w:r>
      <w:r>
        <w:rPr>
          <w:spacing w:val="29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469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F0736CD" w14:textId="62DF3EDE" w:rsidR="0031221F" w:rsidRDefault="00066D5B" w:rsidP="00C84805">
      <w:pPr>
        <w:pStyle w:val="a6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</w:t>
      </w:r>
      <w:r w:rsidR="00C84805">
        <w:rPr>
          <w:spacing w:val="-67"/>
          <w:sz w:val="28"/>
        </w:rPr>
        <w:t xml:space="preserve">,  </w:t>
      </w:r>
      <w:proofErr w:type="spellStart"/>
      <w:r>
        <w:rPr>
          <w:sz w:val="28"/>
        </w:rPr>
        <w:t>Цигипало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z w:val="28"/>
        </w:rPr>
        <w:t>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2CE399B" w14:textId="0C500850" w:rsidR="0031221F" w:rsidRDefault="00066D5B" w:rsidP="00C84805">
      <w:pPr>
        <w:pStyle w:val="a6"/>
        <w:numPr>
          <w:ilvl w:val="0"/>
          <w:numId w:val="3"/>
        </w:numPr>
        <w:tabs>
          <w:tab w:val="left" w:pos="799"/>
        </w:tabs>
        <w:ind w:right="484" w:firstLine="0"/>
        <w:jc w:val="both"/>
        <w:rPr>
          <w:sz w:val="28"/>
        </w:rPr>
      </w:pPr>
      <w:r>
        <w:rPr>
          <w:sz w:val="28"/>
        </w:rPr>
        <w:t>Партико</w:t>
      </w:r>
      <w:r>
        <w:rPr>
          <w:spacing w:val="33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Курс</w:t>
      </w:r>
      <w:r>
        <w:rPr>
          <w:spacing w:val="33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Партико.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ЛНУ</w:t>
      </w:r>
      <w:r>
        <w:rPr>
          <w:spacing w:val="-1"/>
          <w:sz w:val="28"/>
        </w:rPr>
        <w:t xml:space="preserve"> </w:t>
      </w:r>
      <w:r>
        <w:rPr>
          <w:sz w:val="28"/>
        </w:rPr>
        <w:t>імені Івана Франка,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208 с.</w:t>
      </w:r>
    </w:p>
    <w:p w14:paraId="2C84AEB3" w14:textId="54FDA30E" w:rsidR="0031221F" w:rsidRDefault="00066D5B" w:rsidP="00C84805">
      <w:pPr>
        <w:pStyle w:val="a6"/>
        <w:numPr>
          <w:ilvl w:val="0"/>
          <w:numId w:val="3"/>
        </w:numPr>
        <w:tabs>
          <w:tab w:val="left" w:pos="935"/>
        </w:tabs>
        <w:ind w:right="482" w:firstLine="0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28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Т.М.</w:t>
      </w:r>
      <w:r>
        <w:rPr>
          <w:spacing w:val="31"/>
          <w:sz w:val="28"/>
        </w:rPr>
        <w:t xml:space="preserve"> </w:t>
      </w:r>
      <w:r>
        <w:rPr>
          <w:sz w:val="28"/>
        </w:rPr>
        <w:t>Зелінська,</w:t>
      </w:r>
      <w:r>
        <w:rPr>
          <w:spacing w:val="31"/>
          <w:sz w:val="28"/>
        </w:rPr>
        <w:t xml:space="preserve"> </w:t>
      </w:r>
      <w:r>
        <w:rPr>
          <w:sz w:val="28"/>
        </w:rPr>
        <w:t>І.М.</w:t>
      </w:r>
      <w:r>
        <w:rPr>
          <w:spacing w:val="-67"/>
          <w:sz w:val="28"/>
        </w:rPr>
        <w:t xml:space="preserve"> </w:t>
      </w:r>
      <w:r>
        <w:rPr>
          <w:sz w:val="28"/>
        </w:rPr>
        <w:t>Михайлова.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F22985">
        <w:rPr>
          <w:sz w:val="28"/>
        </w:rPr>
        <w:t>2</w:t>
      </w:r>
      <w:r>
        <w:rPr>
          <w:sz w:val="28"/>
        </w:rPr>
        <w:t>0.</w:t>
      </w:r>
      <w:r>
        <w:rPr>
          <w:spacing w:val="-3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92ED620" w14:textId="42F4A487" w:rsidR="0031221F" w:rsidRDefault="00066D5B" w:rsidP="00C84805">
      <w:pPr>
        <w:pStyle w:val="a6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4D9864F" w14:textId="6785181A" w:rsidR="0031221F" w:rsidRDefault="00066D5B" w:rsidP="00C84805">
      <w:pPr>
        <w:pStyle w:val="a6"/>
        <w:numPr>
          <w:ilvl w:val="0"/>
          <w:numId w:val="3"/>
        </w:numPr>
        <w:tabs>
          <w:tab w:val="left" w:pos="978"/>
        </w:tabs>
        <w:ind w:right="484" w:firstLine="0"/>
        <w:jc w:val="both"/>
        <w:rPr>
          <w:sz w:val="28"/>
        </w:rPr>
      </w:pPr>
      <w:r>
        <w:rPr>
          <w:sz w:val="28"/>
        </w:rPr>
        <w:t>Цимбалюк</w:t>
      </w:r>
      <w:r>
        <w:rPr>
          <w:spacing w:val="1"/>
          <w:sz w:val="28"/>
        </w:rPr>
        <w:t xml:space="preserve"> </w:t>
      </w:r>
      <w:r>
        <w:rPr>
          <w:sz w:val="28"/>
        </w:rPr>
        <w:t>І.М.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Модульно</w:t>
      </w:r>
      <w:proofErr w:type="spellEnd"/>
      <w:r>
        <w:rPr>
          <w:sz w:val="28"/>
        </w:rPr>
        <w:t>-рейтинговий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студентів вищих навчальних закладів / І.М. Цимбалюк, О.Ю. </w:t>
      </w:r>
      <w:proofErr w:type="spellStart"/>
      <w:r>
        <w:rPr>
          <w:sz w:val="28"/>
        </w:rPr>
        <w:t>Яницька</w:t>
      </w:r>
      <w:proofErr w:type="spellEnd"/>
      <w:r>
        <w:rPr>
          <w:sz w:val="28"/>
        </w:rPr>
        <w:t>. – К.: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«Професіонал»,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</w:t>
      </w:r>
      <w:r w:rsidR="00F22985">
        <w:rPr>
          <w:sz w:val="28"/>
        </w:rPr>
        <w:t>9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80241C3" w14:textId="77777777" w:rsidR="0031221F" w:rsidRDefault="0031221F">
      <w:pPr>
        <w:pStyle w:val="a3"/>
        <w:rPr>
          <w:sz w:val="30"/>
        </w:rPr>
      </w:pPr>
    </w:p>
    <w:p w14:paraId="09A1D778" w14:textId="77777777" w:rsidR="0031221F" w:rsidRDefault="0031221F">
      <w:pPr>
        <w:pStyle w:val="a3"/>
        <w:spacing w:before="1"/>
        <w:rPr>
          <w:sz w:val="25"/>
        </w:rPr>
      </w:pPr>
    </w:p>
    <w:p w14:paraId="20D3D35D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7960562C" w14:textId="6398C552" w:rsidR="0031221F" w:rsidRDefault="00066D5B">
      <w:pPr>
        <w:pStyle w:val="a6"/>
        <w:numPr>
          <w:ilvl w:val="0"/>
          <w:numId w:val="2"/>
        </w:numPr>
        <w:tabs>
          <w:tab w:val="left" w:pos="695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Александров Ю.В. Психологія розвитку: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/ Александров Ю.В. 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А.М.,</w:t>
      </w:r>
      <w:r>
        <w:rPr>
          <w:spacing w:val="-1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D6C972" w14:textId="293AAF5D" w:rsidR="0031221F" w:rsidRDefault="00066D5B">
      <w:pPr>
        <w:pStyle w:val="a6"/>
        <w:numPr>
          <w:ilvl w:val="0"/>
          <w:numId w:val="2"/>
        </w:numPr>
        <w:tabs>
          <w:tab w:val="left" w:pos="695"/>
        </w:tabs>
        <w:ind w:right="483" w:firstLine="0"/>
        <w:jc w:val="both"/>
        <w:rPr>
          <w:sz w:val="28"/>
        </w:rPr>
      </w:pPr>
      <w:r>
        <w:rPr>
          <w:sz w:val="28"/>
        </w:rPr>
        <w:t xml:space="preserve">Вікова та педагогічна психологія : [навчальний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закладів] / [О.В. </w:t>
      </w:r>
      <w:proofErr w:type="spellStart"/>
      <w:r>
        <w:rPr>
          <w:sz w:val="28"/>
        </w:rPr>
        <w:t>Скрипченко</w:t>
      </w:r>
      <w:proofErr w:type="spellEnd"/>
      <w:r>
        <w:rPr>
          <w:sz w:val="28"/>
        </w:rPr>
        <w:t xml:space="preserve">, Л.В. Долинська, З.В. </w:t>
      </w:r>
      <w:proofErr w:type="spellStart"/>
      <w:r>
        <w:rPr>
          <w:sz w:val="28"/>
        </w:rPr>
        <w:t>Огороднійчук</w:t>
      </w:r>
      <w:proofErr w:type="spellEnd"/>
      <w:r>
        <w:rPr>
          <w:sz w:val="28"/>
        </w:rPr>
        <w:t xml:space="preserve"> ін.]. 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DFB172B" w14:textId="13A47265" w:rsidR="0031221F" w:rsidRDefault="00066D5B">
      <w:pPr>
        <w:pStyle w:val="a6"/>
        <w:numPr>
          <w:ilvl w:val="0"/>
          <w:numId w:val="2"/>
        </w:numPr>
        <w:tabs>
          <w:tab w:val="left" w:pos="695"/>
        </w:tabs>
        <w:spacing w:before="1"/>
        <w:ind w:right="482" w:firstLine="0"/>
        <w:jc w:val="both"/>
        <w:rPr>
          <w:sz w:val="28"/>
        </w:rPr>
      </w:pP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 xml:space="preserve"> Н.Г. Психологія: навчальний посібник / уклад.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Чернівці: </w:t>
      </w:r>
      <w:proofErr w:type="spellStart"/>
      <w:r>
        <w:rPr>
          <w:sz w:val="28"/>
        </w:rPr>
        <w:t>Технодрук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F22985">
        <w:rPr>
          <w:sz w:val="28"/>
        </w:rPr>
        <w:t>20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300 с.</w:t>
      </w:r>
    </w:p>
    <w:p w14:paraId="54B4B718" w14:textId="7BF5D85A" w:rsidR="0031221F" w:rsidRDefault="00066D5B">
      <w:pPr>
        <w:pStyle w:val="a6"/>
        <w:numPr>
          <w:ilvl w:val="0"/>
          <w:numId w:val="2"/>
        </w:numPr>
        <w:tabs>
          <w:tab w:val="left" w:pos="695"/>
        </w:tabs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Дитяча психологія.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</w:t>
      </w: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– К.: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 424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3E0F1E8" w14:textId="77777777" w:rsidR="0031221F" w:rsidRDefault="0031221F">
      <w:pPr>
        <w:jc w:val="both"/>
        <w:rPr>
          <w:sz w:val="28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7AD111E" w14:textId="609217D5" w:rsidR="0031221F" w:rsidRDefault="00066D5B">
      <w:pPr>
        <w:pStyle w:val="a6"/>
        <w:numPr>
          <w:ilvl w:val="0"/>
          <w:numId w:val="2"/>
        </w:numPr>
        <w:tabs>
          <w:tab w:val="left" w:pos="823"/>
        </w:tabs>
        <w:spacing w:before="79"/>
        <w:ind w:right="482" w:firstLine="0"/>
        <w:jc w:val="both"/>
        <w:rPr>
          <w:sz w:val="28"/>
        </w:rPr>
      </w:pPr>
      <w:r>
        <w:rPr>
          <w:sz w:val="28"/>
        </w:rPr>
        <w:lastRenderedPageBreak/>
        <w:t>Копець Л.В. Психологія особистості: [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 Копець Л.В.</w:t>
      </w:r>
      <w:r>
        <w:rPr>
          <w:spacing w:val="70"/>
          <w:sz w:val="28"/>
        </w:rPr>
        <w:t xml:space="preserve"> </w:t>
      </w:r>
      <w:r>
        <w:rPr>
          <w:sz w:val="28"/>
        </w:rPr>
        <w:t>– К.: Вид дім. «Києво-Могилянська академія», 20</w:t>
      </w:r>
      <w:r w:rsidR="00ED1D81">
        <w:rPr>
          <w:sz w:val="28"/>
        </w:rPr>
        <w:t>1</w:t>
      </w:r>
      <w:r w:rsidR="00F22985">
        <w:rPr>
          <w:sz w:val="28"/>
        </w:rPr>
        <w:t>8</w:t>
      </w:r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460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76A2D0" w14:textId="6ADE3662" w:rsidR="0031221F" w:rsidRDefault="00066D5B">
      <w:pPr>
        <w:pStyle w:val="a6"/>
        <w:numPr>
          <w:ilvl w:val="0"/>
          <w:numId w:val="2"/>
        </w:numPr>
        <w:tabs>
          <w:tab w:val="left" w:pos="808"/>
        </w:tabs>
        <w:spacing w:before="1"/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 xml:space="preserve"> О.І. Психологія: навчальний посібник [Електронний ресурс] /</w:t>
      </w:r>
      <w:r>
        <w:rPr>
          <w:spacing w:val="1"/>
          <w:sz w:val="28"/>
        </w:rPr>
        <w:t xml:space="preserve"> </w:t>
      </w:r>
      <w:r>
        <w:rPr>
          <w:sz w:val="28"/>
        </w:rPr>
        <w:t>Л.І.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Казміренко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О.Є.</w:t>
      </w:r>
      <w:r>
        <w:rPr>
          <w:spacing w:val="1"/>
          <w:sz w:val="28"/>
        </w:rPr>
        <w:t xml:space="preserve"> </w:t>
      </w:r>
      <w:r>
        <w:rPr>
          <w:sz w:val="28"/>
        </w:rPr>
        <w:t>Мойсеєва.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 w:rsidR="00ED1D81">
        <w:rPr>
          <w:spacing w:val="1"/>
          <w:sz w:val="28"/>
        </w:rPr>
        <w:t xml:space="preserve"> </w:t>
      </w:r>
      <w:hyperlink r:id="rId106" w:history="1">
        <w:r w:rsidR="00ED1D81" w:rsidRPr="00F371B9">
          <w:rPr>
            <w:rStyle w:val="a7"/>
            <w:sz w:val="28"/>
          </w:rPr>
          <w:t>http://www.naiau.kiev.ua/files/kafedru/up/pidrych_psuxologiya.pdf</w:t>
        </w:r>
      </w:hyperlink>
      <w:r w:rsidR="00ED1D81">
        <w:rPr>
          <w:sz w:val="28"/>
        </w:rPr>
        <w:t xml:space="preserve">  </w:t>
      </w:r>
    </w:p>
    <w:p w14:paraId="5350C327" w14:textId="78371FA4" w:rsidR="0031221F" w:rsidRDefault="00066D5B">
      <w:pPr>
        <w:pStyle w:val="a6"/>
        <w:numPr>
          <w:ilvl w:val="0"/>
          <w:numId w:val="2"/>
        </w:numPr>
        <w:tabs>
          <w:tab w:val="left" w:pos="780"/>
        </w:tabs>
        <w:spacing w:line="242" w:lineRule="auto"/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9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Т.1.</w:t>
      </w:r>
      <w:r>
        <w:rPr>
          <w:spacing w:val="-3"/>
          <w:sz w:val="28"/>
        </w:rPr>
        <w:t xml:space="preserve"> </w:t>
      </w:r>
      <w:r>
        <w:rPr>
          <w:sz w:val="28"/>
        </w:rPr>
        <w:t>– 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C5B94D8" w14:textId="3E60CFEC" w:rsidR="0031221F" w:rsidRDefault="00066D5B">
      <w:pPr>
        <w:pStyle w:val="a6"/>
        <w:numPr>
          <w:ilvl w:val="0"/>
          <w:numId w:val="2"/>
        </w:numPr>
        <w:tabs>
          <w:tab w:val="left" w:pos="780"/>
        </w:tabs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Т.2.</w:t>
      </w:r>
      <w:r>
        <w:rPr>
          <w:spacing w:val="-3"/>
          <w:sz w:val="28"/>
        </w:rPr>
        <w:t xml:space="preserve"> </w:t>
      </w:r>
      <w:r>
        <w:rPr>
          <w:sz w:val="28"/>
        </w:rPr>
        <w:t>– 758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06A0EF7" w14:textId="77777777" w:rsidR="0031221F" w:rsidRDefault="00066D5B">
      <w:pPr>
        <w:pStyle w:val="a6"/>
        <w:numPr>
          <w:ilvl w:val="0"/>
          <w:numId w:val="2"/>
        </w:numPr>
        <w:tabs>
          <w:tab w:val="left" w:pos="818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Приходько Ю.О., Юрченко В.І. Психологічний словник-довідник: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3-тє</w:t>
      </w:r>
      <w:r>
        <w:rPr>
          <w:spacing w:val="-4"/>
          <w:sz w:val="28"/>
        </w:rPr>
        <w:t xml:space="preserve"> </w:t>
      </w:r>
      <w:r>
        <w:rPr>
          <w:sz w:val="28"/>
        </w:rPr>
        <w:t>вид./</w:t>
      </w:r>
      <w:r>
        <w:rPr>
          <w:spacing w:val="-1"/>
          <w:sz w:val="28"/>
        </w:rPr>
        <w:t xml:space="preserve"> </w:t>
      </w:r>
      <w:r>
        <w:rPr>
          <w:sz w:val="28"/>
        </w:rPr>
        <w:t>Ю.О.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Приходько,</w:t>
      </w:r>
      <w:r>
        <w:rPr>
          <w:spacing w:val="-2"/>
          <w:sz w:val="28"/>
        </w:rPr>
        <w:t xml:space="preserve"> </w:t>
      </w:r>
      <w:r>
        <w:rPr>
          <w:sz w:val="28"/>
        </w:rPr>
        <w:t>В.І.</w:t>
      </w:r>
      <w:r>
        <w:rPr>
          <w:spacing w:val="-6"/>
          <w:sz w:val="28"/>
        </w:rPr>
        <w:t xml:space="preserve"> </w:t>
      </w:r>
      <w:r>
        <w:rPr>
          <w:sz w:val="28"/>
        </w:rPr>
        <w:t>Юрченко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FCCF42B" w14:textId="41E6F4A3" w:rsidR="0031221F" w:rsidRDefault="00066D5B">
      <w:pPr>
        <w:pStyle w:val="a6"/>
        <w:numPr>
          <w:ilvl w:val="0"/>
          <w:numId w:val="2"/>
        </w:numPr>
        <w:tabs>
          <w:tab w:val="left" w:pos="930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Психологія: Підручник / [Ю.Л.</w:t>
      </w:r>
      <w:r w:rsidR="00F22985">
        <w:rPr>
          <w:sz w:val="28"/>
        </w:rPr>
        <w:t xml:space="preserve"> </w:t>
      </w:r>
      <w:r>
        <w:rPr>
          <w:sz w:val="28"/>
        </w:rPr>
        <w:t>Трофімов, В.В.</w:t>
      </w:r>
      <w:r w:rsidR="00F22985">
        <w:rPr>
          <w:sz w:val="28"/>
        </w:rPr>
        <w:t xml:space="preserve"> </w:t>
      </w:r>
      <w:r>
        <w:rPr>
          <w:sz w:val="28"/>
        </w:rPr>
        <w:t>Рибалка, П.А. Гончарук та</w:t>
      </w:r>
      <w:r>
        <w:rPr>
          <w:spacing w:val="1"/>
          <w:sz w:val="28"/>
        </w:rPr>
        <w:t xml:space="preserve"> </w:t>
      </w:r>
      <w:r>
        <w:rPr>
          <w:sz w:val="28"/>
        </w:rPr>
        <w:t>ін..; 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ред..</w:t>
      </w:r>
      <w:r>
        <w:rPr>
          <w:spacing w:val="-1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Трофімова].</w:t>
      </w:r>
      <w:r>
        <w:rPr>
          <w:spacing w:val="1"/>
          <w:sz w:val="28"/>
        </w:rPr>
        <w:t xml:space="preserve"> </w:t>
      </w:r>
      <w:r>
        <w:rPr>
          <w:sz w:val="28"/>
        </w:rPr>
        <w:t>– К.:</w:t>
      </w:r>
      <w:r>
        <w:rPr>
          <w:spacing w:val="-1"/>
          <w:sz w:val="28"/>
        </w:rPr>
        <w:t xml:space="preserve"> </w:t>
      </w:r>
      <w:r>
        <w:rPr>
          <w:sz w:val="28"/>
        </w:rPr>
        <w:t>Либідь,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ED1D81">
        <w:rPr>
          <w:sz w:val="28"/>
        </w:rPr>
        <w:t>1</w:t>
      </w:r>
      <w:r w:rsidR="00F22985">
        <w:rPr>
          <w:sz w:val="28"/>
        </w:rPr>
        <w:t>9</w:t>
      </w:r>
      <w:r>
        <w:rPr>
          <w:sz w:val="28"/>
        </w:rPr>
        <w:t>. –</w:t>
      </w:r>
      <w:r>
        <w:rPr>
          <w:spacing w:val="-3"/>
          <w:sz w:val="28"/>
        </w:rPr>
        <w:t xml:space="preserve"> </w:t>
      </w:r>
      <w:r>
        <w:rPr>
          <w:sz w:val="28"/>
        </w:rPr>
        <w:t>560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BFF8AD" w14:textId="4D55417B" w:rsidR="0031221F" w:rsidRDefault="00066D5B">
      <w:pPr>
        <w:pStyle w:val="a6"/>
        <w:numPr>
          <w:ilvl w:val="0"/>
          <w:numId w:val="2"/>
        </w:numPr>
        <w:tabs>
          <w:tab w:val="left" w:pos="1024"/>
        </w:tabs>
        <w:ind w:right="485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Савчин,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Василенко.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3B3E3A2" w14:textId="42C1CFDA" w:rsidR="0031221F" w:rsidRDefault="00066D5B">
      <w:pPr>
        <w:pStyle w:val="a6"/>
        <w:numPr>
          <w:ilvl w:val="0"/>
          <w:numId w:val="2"/>
        </w:numPr>
        <w:tabs>
          <w:tab w:val="left" w:pos="995"/>
        </w:tabs>
        <w:ind w:right="483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F22985">
        <w:rPr>
          <w:sz w:val="28"/>
        </w:rPr>
        <w:t>8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7308F12" w14:textId="77777777" w:rsidR="0031221F" w:rsidRDefault="0031221F">
      <w:pPr>
        <w:pStyle w:val="a3"/>
        <w:spacing w:before="9"/>
        <w:rPr>
          <w:sz w:val="34"/>
        </w:rPr>
      </w:pPr>
    </w:p>
    <w:bookmarkEnd w:id="35"/>
    <w:p w14:paraId="4CEDA1D8" w14:textId="77777777" w:rsidR="0031221F" w:rsidRDefault="00066D5B">
      <w:pPr>
        <w:pStyle w:val="1"/>
        <w:ind w:left="1877" w:right="1882"/>
        <w:jc w:val="center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5366C26B" w14:textId="77777777" w:rsidR="0031221F" w:rsidRDefault="00066D5B">
      <w:pPr>
        <w:pStyle w:val="a6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</w:rPr>
      </w:pPr>
      <w:r>
        <w:rPr>
          <w:sz w:val="28"/>
        </w:rPr>
        <w:t>Посилання на курс в системі електронного забезпечення навчання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14:paraId="283D72BE" w14:textId="77777777" w:rsidR="0031221F" w:rsidRDefault="007938BE">
      <w:pPr>
        <w:pStyle w:val="a3"/>
        <w:spacing w:before="2" w:line="322" w:lineRule="exact"/>
        <w:ind w:left="482"/>
      </w:pPr>
      <w:hyperlink r:id="rId107" w:history="1">
        <w:r w:rsidR="00C135FC" w:rsidRPr="00163223">
          <w:rPr>
            <w:rStyle w:val="a7"/>
          </w:rPr>
          <w:t>https://epkmoodle.znu.edu.ua/course/view.php?id=726</w:t>
        </w:r>
      </w:hyperlink>
      <w:r w:rsidR="00C135FC">
        <w:t xml:space="preserve"> </w:t>
      </w:r>
    </w:p>
    <w:p w14:paraId="58679DC4" w14:textId="77777777" w:rsidR="00C135FC" w:rsidRPr="00C135FC" w:rsidRDefault="00C135FC" w:rsidP="00C135FC">
      <w:pPr>
        <w:pStyle w:val="a6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108" w:history="1">
        <w:r w:rsidRPr="00B878A5">
          <w:rPr>
            <w:rStyle w:val="a7"/>
            <w:spacing w:val="-13"/>
            <w:sz w:val="28"/>
            <w:szCs w:val="28"/>
          </w:rPr>
          <w:t>http</w:t>
        </w:r>
        <w:r w:rsidRPr="00361F12">
          <w:rPr>
            <w:rStyle w:val="a7"/>
            <w:spacing w:val="-13"/>
            <w:sz w:val="28"/>
            <w:szCs w:val="28"/>
          </w:rPr>
          <w:t>://</w:t>
        </w:r>
        <w:r w:rsidRPr="00B878A5">
          <w:rPr>
            <w:rStyle w:val="a7"/>
            <w:spacing w:val="-13"/>
            <w:sz w:val="28"/>
            <w:szCs w:val="28"/>
          </w:rPr>
          <w:t>pidruchniki</w:t>
        </w:r>
        <w:r w:rsidRPr="00361F12">
          <w:rPr>
            <w:rStyle w:val="a7"/>
            <w:spacing w:val="-13"/>
            <w:sz w:val="28"/>
            <w:szCs w:val="28"/>
          </w:rPr>
          <w:t>.</w:t>
        </w:r>
        <w:r w:rsidRPr="00B878A5">
          <w:rPr>
            <w:rStyle w:val="a7"/>
            <w:spacing w:val="-13"/>
            <w:sz w:val="28"/>
            <w:szCs w:val="28"/>
          </w:rPr>
          <w:t>ws</w:t>
        </w:r>
        <w:r w:rsidRPr="00361F12">
          <w:rPr>
            <w:rStyle w:val="a7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109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49318FC5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Законодавство України — </w:t>
      </w:r>
      <w:hyperlink r:id="rId110" w:history="1">
        <w:r w:rsidRPr="00FE5946">
          <w:rPr>
            <w:rStyle w:val="a7"/>
            <w:sz w:val="28"/>
            <w:szCs w:val="28"/>
          </w:rPr>
          <w:t>https://rada.gov.ua/news/zak</w:t>
        </w:r>
      </w:hyperlink>
      <w:r w:rsidRPr="00CB15A2">
        <w:rPr>
          <w:sz w:val="28"/>
          <w:szCs w:val="28"/>
        </w:rPr>
        <w:t xml:space="preserve"> </w:t>
      </w:r>
    </w:p>
    <w:p w14:paraId="0D6547FE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111" w:history="1">
        <w:r w:rsidRPr="00FE5946">
          <w:rPr>
            <w:rStyle w:val="a7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112" w:history="1">
        <w:r w:rsidRPr="00FE5946">
          <w:rPr>
            <w:rStyle w:val="a7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113" w:history="1">
        <w:r w:rsidRPr="00FE5946">
          <w:rPr>
            <w:rStyle w:val="a7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114" w:history="1">
        <w:r w:rsidRPr="00FE5946">
          <w:rPr>
            <w:rStyle w:val="a7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p w14:paraId="11858835" w14:textId="77777777" w:rsidR="00C135FC" w:rsidRDefault="00C135FC">
      <w:pPr>
        <w:pStyle w:val="a3"/>
        <w:ind w:left="846"/>
        <w:rPr>
          <w:spacing w:val="-13"/>
        </w:rPr>
      </w:pPr>
    </w:p>
    <w:p w14:paraId="4AC712A6" w14:textId="77777777" w:rsidR="0031221F" w:rsidRDefault="0031221F">
      <w:pPr>
        <w:pStyle w:val="a3"/>
        <w:spacing w:line="321" w:lineRule="exact"/>
        <w:ind w:left="846"/>
      </w:pPr>
    </w:p>
    <w:p w14:paraId="52234963" w14:textId="77777777" w:rsidR="0031221F" w:rsidRDefault="0031221F">
      <w:pPr>
        <w:spacing w:line="321" w:lineRule="exact"/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2EC34810" w14:textId="77777777" w:rsidR="0031221F" w:rsidRDefault="00066D5B">
      <w:pPr>
        <w:pStyle w:val="a3"/>
        <w:spacing w:before="79"/>
        <w:ind w:right="485"/>
        <w:jc w:val="right"/>
      </w:pPr>
      <w:r>
        <w:lastRenderedPageBreak/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31221F" w14:paraId="05853490" w14:textId="77777777">
        <w:trPr>
          <w:trHeight w:val="1036"/>
        </w:trPr>
        <w:tc>
          <w:tcPr>
            <w:tcW w:w="1368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77777777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>
        <w:trPr>
          <w:trHeight w:val="321"/>
        </w:trPr>
        <w:tc>
          <w:tcPr>
            <w:tcW w:w="1368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>
        <w:trPr>
          <w:trHeight w:val="321"/>
        </w:trPr>
        <w:tc>
          <w:tcPr>
            <w:tcW w:w="1368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>
        <w:trPr>
          <w:trHeight w:val="323"/>
        </w:trPr>
        <w:tc>
          <w:tcPr>
            <w:tcW w:w="1368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>
        <w:trPr>
          <w:trHeight w:val="321"/>
        </w:trPr>
        <w:tc>
          <w:tcPr>
            <w:tcW w:w="1368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>
        <w:trPr>
          <w:trHeight w:val="321"/>
        </w:trPr>
        <w:tc>
          <w:tcPr>
            <w:tcW w:w="1368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>
        <w:trPr>
          <w:trHeight w:val="323"/>
        </w:trPr>
        <w:tc>
          <w:tcPr>
            <w:tcW w:w="1368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>
        <w:trPr>
          <w:trHeight w:val="321"/>
        </w:trPr>
        <w:tc>
          <w:tcPr>
            <w:tcW w:w="1368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>
        <w:trPr>
          <w:trHeight w:val="321"/>
        </w:trPr>
        <w:tc>
          <w:tcPr>
            <w:tcW w:w="1368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>
        <w:trPr>
          <w:trHeight w:val="323"/>
        </w:trPr>
        <w:tc>
          <w:tcPr>
            <w:tcW w:w="1368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>
        <w:trPr>
          <w:trHeight w:val="321"/>
        </w:trPr>
        <w:tc>
          <w:tcPr>
            <w:tcW w:w="1368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>
        <w:trPr>
          <w:trHeight w:val="321"/>
        </w:trPr>
        <w:tc>
          <w:tcPr>
            <w:tcW w:w="1368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>
        <w:trPr>
          <w:trHeight w:val="323"/>
        </w:trPr>
        <w:tc>
          <w:tcPr>
            <w:tcW w:w="1368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>
        <w:trPr>
          <w:trHeight w:val="321"/>
        </w:trPr>
        <w:tc>
          <w:tcPr>
            <w:tcW w:w="1368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>
        <w:trPr>
          <w:trHeight w:val="321"/>
        </w:trPr>
        <w:tc>
          <w:tcPr>
            <w:tcW w:w="1368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>
        <w:trPr>
          <w:trHeight w:val="321"/>
        </w:trPr>
        <w:tc>
          <w:tcPr>
            <w:tcW w:w="1368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>
        <w:trPr>
          <w:trHeight w:val="323"/>
        </w:trPr>
        <w:tc>
          <w:tcPr>
            <w:tcW w:w="1368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>
        <w:trPr>
          <w:trHeight w:val="321"/>
        </w:trPr>
        <w:tc>
          <w:tcPr>
            <w:tcW w:w="1368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>
        <w:trPr>
          <w:trHeight w:val="321"/>
        </w:trPr>
        <w:tc>
          <w:tcPr>
            <w:tcW w:w="1368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>
        <w:trPr>
          <w:trHeight w:val="323"/>
        </w:trPr>
        <w:tc>
          <w:tcPr>
            <w:tcW w:w="1368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>
        <w:trPr>
          <w:trHeight w:val="321"/>
        </w:trPr>
        <w:tc>
          <w:tcPr>
            <w:tcW w:w="1368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>
        <w:trPr>
          <w:trHeight w:val="321"/>
        </w:trPr>
        <w:tc>
          <w:tcPr>
            <w:tcW w:w="1368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>
        <w:trPr>
          <w:trHeight w:val="323"/>
        </w:trPr>
        <w:tc>
          <w:tcPr>
            <w:tcW w:w="1368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>
        <w:trPr>
          <w:trHeight w:val="321"/>
        </w:trPr>
        <w:tc>
          <w:tcPr>
            <w:tcW w:w="1368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>
        <w:trPr>
          <w:trHeight w:val="321"/>
        </w:trPr>
        <w:tc>
          <w:tcPr>
            <w:tcW w:w="1368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>
        <w:trPr>
          <w:trHeight w:val="323"/>
        </w:trPr>
        <w:tc>
          <w:tcPr>
            <w:tcW w:w="1368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>
        <w:trPr>
          <w:trHeight w:val="321"/>
        </w:trPr>
        <w:tc>
          <w:tcPr>
            <w:tcW w:w="1368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>
        <w:trPr>
          <w:trHeight w:val="321"/>
        </w:trPr>
        <w:tc>
          <w:tcPr>
            <w:tcW w:w="1368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>
        <w:trPr>
          <w:trHeight w:val="323"/>
        </w:trPr>
        <w:tc>
          <w:tcPr>
            <w:tcW w:w="1368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>
        <w:trPr>
          <w:trHeight w:val="321"/>
        </w:trPr>
        <w:tc>
          <w:tcPr>
            <w:tcW w:w="1368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>
        <w:trPr>
          <w:trHeight w:val="321"/>
        </w:trPr>
        <w:tc>
          <w:tcPr>
            <w:tcW w:w="1368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>
        <w:trPr>
          <w:trHeight w:val="323"/>
        </w:trPr>
        <w:tc>
          <w:tcPr>
            <w:tcW w:w="1368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>
        <w:trPr>
          <w:trHeight w:val="321"/>
        </w:trPr>
        <w:tc>
          <w:tcPr>
            <w:tcW w:w="1368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4A0D" w14:textId="77777777" w:rsidR="0007233E" w:rsidRDefault="0007233E">
      <w:r>
        <w:separator/>
      </w:r>
    </w:p>
  </w:endnote>
  <w:endnote w:type="continuationSeparator" w:id="0">
    <w:p w14:paraId="7F64A213" w14:textId="77777777" w:rsidR="0007233E" w:rsidRDefault="000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FC61D" w14:textId="77777777" w:rsidR="0007233E" w:rsidRDefault="0007233E">
      <w:r>
        <w:separator/>
      </w:r>
    </w:p>
  </w:footnote>
  <w:footnote w:type="continuationSeparator" w:id="0">
    <w:p w14:paraId="66B90C87" w14:textId="77777777" w:rsidR="0007233E" w:rsidRDefault="000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054937"/>
      <w:docPartObj>
        <w:docPartGallery w:val="Page Numbers (Top of Page)"/>
        <w:docPartUnique/>
      </w:docPartObj>
    </w:sdtPr>
    <w:sdtContent>
      <w:p w14:paraId="3AA3DAB3" w14:textId="013CA46A" w:rsidR="004E57F6" w:rsidRDefault="004E57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C5CB97" w14:textId="10AF92EA" w:rsidR="004E57F6" w:rsidRDefault="004E57F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48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2" w15:restartNumberingAfterBreak="0">
    <w:nsid w:val="0B5027FA"/>
    <w:multiLevelType w:val="multilevel"/>
    <w:tmpl w:val="9F1A2D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EB09F8"/>
    <w:multiLevelType w:val="hybridMultilevel"/>
    <w:tmpl w:val="1AD0DBF8"/>
    <w:lvl w:ilvl="0" w:tplc="CAD84492">
      <w:start w:val="9"/>
      <w:numFmt w:val="decimal"/>
      <w:lvlText w:val="%1."/>
      <w:lvlJc w:val="left"/>
      <w:pPr>
        <w:ind w:left="38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526" w:hanging="360"/>
      </w:pPr>
    </w:lvl>
    <w:lvl w:ilvl="2" w:tplc="2000001B" w:tentative="1">
      <w:start w:val="1"/>
      <w:numFmt w:val="lowerRoman"/>
      <w:lvlText w:val="%3."/>
      <w:lvlJc w:val="right"/>
      <w:pPr>
        <w:ind w:left="5246" w:hanging="180"/>
      </w:pPr>
    </w:lvl>
    <w:lvl w:ilvl="3" w:tplc="2000000F" w:tentative="1">
      <w:start w:val="1"/>
      <w:numFmt w:val="decimal"/>
      <w:lvlText w:val="%4."/>
      <w:lvlJc w:val="left"/>
      <w:pPr>
        <w:ind w:left="5966" w:hanging="360"/>
      </w:pPr>
    </w:lvl>
    <w:lvl w:ilvl="4" w:tplc="20000019" w:tentative="1">
      <w:start w:val="1"/>
      <w:numFmt w:val="lowerLetter"/>
      <w:lvlText w:val="%5."/>
      <w:lvlJc w:val="left"/>
      <w:pPr>
        <w:ind w:left="6686" w:hanging="360"/>
      </w:pPr>
    </w:lvl>
    <w:lvl w:ilvl="5" w:tplc="2000001B" w:tentative="1">
      <w:start w:val="1"/>
      <w:numFmt w:val="lowerRoman"/>
      <w:lvlText w:val="%6."/>
      <w:lvlJc w:val="right"/>
      <w:pPr>
        <w:ind w:left="7406" w:hanging="180"/>
      </w:pPr>
    </w:lvl>
    <w:lvl w:ilvl="6" w:tplc="2000000F" w:tentative="1">
      <w:start w:val="1"/>
      <w:numFmt w:val="decimal"/>
      <w:lvlText w:val="%7."/>
      <w:lvlJc w:val="left"/>
      <w:pPr>
        <w:ind w:left="8126" w:hanging="360"/>
      </w:pPr>
    </w:lvl>
    <w:lvl w:ilvl="7" w:tplc="20000019" w:tentative="1">
      <w:start w:val="1"/>
      <w:numFmt w:val="lowerLetter"/>
      <w:lvlText w:val="%8."/>
      <w:lvlJc w:val="left"/>
      <w:pPr>
        <w:ind w:left="8846" w:hanging="360"/>
      </w:pPr>
    </w:lvl>
    <w:lvl w:ilvl="8" w:tplc="2000001B" w:tentative="1">
      <w:start w:val="1"/>
      <w:numFmt w:val="lowerRoman"/>
      <w:lvlText w:val="%9."/>
      <w:lvlJc w:val="right"/>
      <w:pPr>
        <w:ind w:left="9566" w:hanging="180"/>
      </w:pPr>
    </w:lvl>
  </w:abstractNum>
  <w:abstractNum w:abstractNumId="4" w15:restartNumberingAfterBreak="0">
    <w:nsid w:val="152C7CCF"/>
    <w:multiLevelType w:val="multilevel"/>
    <w:tmpl w:val="D6FE8708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3"/>
      <w:lvlText w:val=""/>
      <w:lvlJc w:val="left"/>
      <w:pPr>
        <w:ind w:left="0" w:firstLine="0"/>
      </w:pPr>
    </w:lvl>
    <w:lvl w:ilvl="3">
      <w:start w:val="1"/>
      <w:numFmt w:val="bullet"/>
      <w:pStyle w:val="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pStyle w:val="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394C6F"/>
    <w:multiLevelType w:val="hybridMultilevel"/>
    <w:tmpl w:val="24FAC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10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8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21B7467"/>
    <w:multiLevelType w:val="hybridMultilevel"/>
    <w:tmpl w:val="BCE4F97A"/>
    <w:lvl w:ilvl="0" w:tplc="771C0AB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12" w15:restartNumberingAfterBreak="0">
    <w:nsid w:val="3BA7426D"/>
    <w:multiLevelType w:val="multilevel"/>
    <w:tmpl w:val="2AC42CD0"/>
    <w:lvl w:ilvl="0">
      <w:start w:val="1"/>
      <w:numFmt w:val="decimal"/>
      <w:lvlText w:val=""/>
      <w:lvlJc w:val="left"/>
      <w:pPr>
        <w:ind w:left="397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411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426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4406" w:hanging="863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455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469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4838" w:hanging="1295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498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5126" w:hanging="1583"/>
      </w:pPr>
      <w:rPr>
        <w:vertAlign w:val="baseline"/>
      </w:rPr>
    </w:lvl>
  </w:abstractNum>
  <w:abstractNum w:abstractNumId="13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14" w15:restartNumberingAfterBreak="0">
    <w:nsid w:val="4BB22BE7"/>
    <w:multiLevelType w:val="hybridMultilevel"/>
    <w:tmpl w:val="E884B9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E10A8"/>
    <w:multiLevelType w:val="hybridMultilevel"/>
    <w:tmpl w:val="73584FD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15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114F6"/>
    <w:rsid w:val="00044205"/>
    <w:rsid w:val="00066D5B"/>
    <w:rsid w:val="0007233E"/>
    <w:rsid w:val="000A47D3"/>
    <w:rsid w:val="000C545C"/>
    <w:rsid w:val="000C7DD0"/>
    <w:rsid w:val="000D3423"/>
    <w:rsid w:val="000F7778"/>
    <w:rsid w:val="00196027"/>
    <w:rsid w:val="001C0661"/>
    <w:rsid w:val="001D31FB"/>
    <w:rsid w:val="002218B9"/>
    <w:rsid w:val="00230690"/>
    <w:rsid w:val="00235D86"/>
    <w:rsid w:val="00261754"/>
    <w:rsid w:val="0026538D"/>
    <w:rsid w:val="002968C8"/>
    <w:rsid w:val="002E2264"/>
    <w:rsid w:val="002E353C"/>
    <w:rsid w:val="003039EF"/>
    <w:rsid w:val="0031221F"/>
    <w:rsid w:val="00331C01"/>
    <w:rsid w:val="0033613F"/>
    <w:rsid w:val="003F7C2B"/>
    <w:rsid w:val="00404CE2"/>
    <w:rsid w:val="004B6187"/>
    <w:rsid w:val="004E57F6"/>
    <w:rsid w:val="005507A2"/>
    <w:rsid w:val="0057245B"/>
    <w:rsid w:val="005753FA"/>
    <w:rsid w:val="00590885"/>
    <w:rsid w:val="00650D53"/>
    <w:rsid w:val="00652689"/>
    <w:rsid w:val="0067570F"/>
    <w:rsid w:val="00691FE0"/>
    <w:rsid w:val="006B2CEC"/>
    <w:rsid w:val="006B4898"/>
    <w:rsid w:val="006F37B1"/>
    <w:rsid w:val="0070029B"/>
    <w:rsid w:val="00711075"/>
    <w:rsid w:val="0074312D"/>
    <w:rsid w:val="007938BE"/>
    <w:rsid w:val="00803A08"/>
    <w:rsid w:val="00825E42"/>
    <w:rsid w:val="0085482C"/>
    <w:rsid w:val="008B6A48"/>
    <w:rsid w:val="008E1849"/>
    <w:rsid w:val="008E2AFA"/>
    <w:rsid w:val="00970514"/>
    <w:rsid w:val="00993488"/>
    <w:rsid w:val="009D535C"/>
    <w:rsid w:val="00A61933"/>
    <w:rsid w:val="00A7678B"/>
    <w:rsid w:val="00AF5AF1"/>
    <w:rsid w:val="00B31103"/>
    <w:rsid w:val="00B40D0A"/>
    <w:rsid w:val="00BC0A46"/>
    <w:rsid w:val="00BC1524"/>
    <w:rsid w:val="00C0619C"/>
    <w:rsid w:val="00C135FC"/>
    <w:rsid w:val="00C24011"/>
    <w:rsid w:val="00C84805"/>
    <w:rsid w:val="00CC4E55"/>
    <w:rsid w:val="00CD30A1"/>
    <w:rsid w:val="00DD5CD4"/>
    <w:rsid w:val="00DF57B6"/>
    <w:rsid w:val="00E102AB"/>
    <w:rsid w:val="00E44873"/>
    <w:rsid w:val="00E67C6E"/>
    <w:rsid w:val="00EC5DA9"/>
    <w:rsid w:val="00ED1D81"/>
    <w:rsid w:val="00EE6209"/>
    <w:rsid w:val="00F22985"/>
    <w:rsid w:val="00F502A3"/>
    <w:rsid w:val="00F5530C"/>
    <w:rsid w:val="00F61DD5"/>
    <w:rsid w:val="00FC76F0"/>
    <w:rsid w:val="00FD380C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4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10"/>
    <w:next w:val="10"/>
    <w:link w:val="20"/>
    <w:uiPriority w:val="9"/>
    <w:semiHidden/>
    <w:unhideWhenUsed/>
    <w:qFormat/>
    <w:rsid w:val="004E57F6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4E57F6"/>
    <w:pPr>
      <w:keepNext/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rsid w:val="004E57F6"/>
    <w:pPr>
      <w:keepNext/>
      <w:widowControl w:val="0"/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4E57F6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4E57F6"/>
    <w:pPr>
      <w:suppressAutoHyphens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10"/>
    <w:next w:val="10"/>
    <w:link w:val="70"/>
    <w:rsid w:val="004E57F6"/>
    <w:pPr>
      <w:keepNext/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ind w:left="938" w:right="94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customStyle="1" w:styleId="Default">
    <w:name w:val="Default"/>
    <w:rsid w:val="00BC0A4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331C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1C0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331C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1C01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E57F6"/>
    <w:rPr>
      <w:rFonts w:ascii="Arial" w:eastAsia="Calibri" w:hAnsi="Arial" w:cs="Arial"/>
      <w:b/>
      <w:bCs/>
      <w:i/>
      <w:iCs/>
      <w:position w:val="-1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7F6"/>
    <w:rPr>
      <w:rFonts w:ascii="Arial" w:eastAsia="Times New Roman" w:hAnsi="Arial" w:cs="Arial"/>
      <w:i/>
      <w:iCs/>
      <w:position w:val="-1"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E57F6"/>
    <w:rPr>
      <w:rFonts w:ascii="Times New Roman" w:eastAsia="Times New Roman" w:hAnsi="Times New Roman" w:cs="Times New Roman"/>
      <w:b/>
      <w:bCs/>
      <w:i/>
      <w:iCs/>
      <w:position w:val="-1"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4E57F6"/>
    <w:rPr>
      <w:rFonts w:ascii="Times New Roman" w:eastAsia="Times New Roman" w:hAnsi="Times New Roman" w:cs="Times New Roman"/>
      <w:b/>
      <w:bCs/>
      <w:i/>
      <w:iCs/>
      <w:position w:val="-1"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57F6"/>
    <w:rPr>
      <w:rFonts w:ascii="Times New Roman" w:eastAsia="Times New Roman" w:hAnsi="Times New Roman" w:cs="Times New Roman"/>
      <w:b/>
      <w:bCs/>
      <w:position w:val="-1"/>
      <w:lang w:val="ru-RU" w:eastAsia="ru-RU"/>
    </w:rPr>
  </w:style>
  <w:style w:type="character" w:customStyle="1" w:styleId="70">
    <w:name w:val="Заголовок 7 Знак"/>
    <w:basedOn w:val="a0"/>
    <w:link w:val="7"/>
    <w:rsid w:val="004E57F6"/>
    <w:rPr>
      <w:rFonts w:ascii="Times New Roman" w:eastAsia="Times New Roman" w:hAnsi="Times New Roman" w:cs="Times New Roman"/>
      <w:b/>
      <w:bCs/>
      <w:position w:val="-1"/>
      <w:sz w:val="20"/>
      <w:szCs w:val="20"/>
      <w:lang w:val="uk-UA" w:eastAsia="ar-SA"/>
    </w:rPr>
  </w:style>
  <w:style w:type="paragraph" w:customStyle="1" w:styleId="10">
    <w:name w:val="Обычный1"/>
    <w:rsid w:val="004E57F6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ar-SA"/>
    </w:rPr>
  </w:style>
  <w:style w:type="character" w:customStyle="1" w:styleId="11">
    <w:name w:val="Основной шрифт абзаца1"/>
    <w:rsid w:val="004E57F6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rsid w:val="004E57F6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4E57F6"/>
  </w:style>
  <w:style w:type="paragraph" w:customStyle="1" w:styleId="14">
    <w:name w:val="Основной текст с отступом1"/>
    <w:basedOn w:val="10"/>
    <w:rsid w:val="004E57F6"/>
    <w:pPr>
      <w:ind w:firstLine="295"/>
      <w:jc w:val="both"/>
    </w:pPr>
    <w:rPr>
      <w:sz w:val="19"/>
      <w:szCs w:val="19"/>
      <w:lang w:val="ru-RU"/>
    </w:rPr>
  </w:style>
  <w:style w:type="paragraph" w:customStyle="1" w:styleId="15">
    <w:name w:val="Основной текст1"/>
    <w:basedOn w:val="10"/>
    <w:rsid w:val="004E57F6"/>
    <w:pPr>
      <w:spacing w:after="120"/>
    </w:pPr>
  </w:style>
  <w:style w:type="paragraph" w:customStyle="1" w:styleId="16">
    <w:name w:val="Верхний колонтитул1"/>
    <w:basedOn w:val="10"/>
    <w:rsid w:val="004E57F6"/>
    <w:pPr>
      <w:tabs>
        <w:tab w:val="center" w:pos="4677"/>
        <w:tab w:val="right" w:pos="9355"/>
      </w:tabs>
    </w:pPr>
  </w:style>
  <w:style w:type="character" w:customStyle="1" w:styleId="17">
    <w:name w:val="Номер страницы1"/>
    <w:basedOn w:val="11"/>
    <w:rsid w:val="004E57F6"/>
    <w:rPr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Основной текст 31"/>
    <w:basedOn w:val="10"/>
    <w:rsid w:val="004E57F6"/>
    <w:pPr>
      <w:suppressAutoHyphens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rsid w:val="004E57F6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18">
    <w:name w:val="Заголовок 1 Знак"/>
    <w:rsid w:val="004E57F6"/>
    <w:rPr>
      <w:rFonts w:ascii="Arial" w:hAnsi="Arial" w:cs="Arial"/>
      <w:b/>
      <w:bCs/>
      <w:caps/>
      <w:w w:val="100"/>
      <w:position w:val="-1"/>
      <w:effect w:val="none"/>
      <w:vertAlign w:val="baseline"/>
      <w:cs w:val="0"/>
      <w:em w:val="none"/>
      <w:lang w:val="uk-UA" w:eastAsia="ar-SA" w:bidi="ar-SA"/>
    </w:rPr>
  </w:style>
  <w:style w:type="paragraph" w:customStyle="1" w:styleId="ad">
    <w:name w:val="Обычный (веб)"/>
    <w:basedOn w:val="10"/>
    <w:rsid w:val="004E57F6"/>
    <w:pPr>
      <w:suppressAutoHyphens/>
      <w:spacing w:before="100" w:beforeAutospacing="1" w:after="100" w:afterAutospacing="1"/>
    </w:pPr>
    <w:rPr>
      <w:lang w:val="ru-RU" w:eastAsia="ru-RU"/>
    </w:rPr>
  </w:style>
  <w:style w:type="table" w:customStyle="1" w:styleId="19">
    <w:name w:val="Сетка таблицы1"/>
    <w:basedOn w:val="12"/>
    <w:rsid w:val="004E57F6"/>
    <w:pPr>
      <w:widowControl w:val="0"/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Нижний колонтитул1"/>
    <w:basedOn w:val="10"/>
    <w:rsid w:val="004E57F6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10"/>
    <w:rsid w:val="004E57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rsid w:val="004E57F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ar-SA"/>
    </w:rPr>
  </w:style>
  <w:style w:type="character" w:customStyle="1" w:styleId="1c">
    <w:name w:val="Гиперссылка1"/>
    <w:rsid w:val="004E57F6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link w:val="af0"/>
    <w:uiPriority w:val="11"/>
    <w:qFormat/>
    <w:rsid w:val="004E57F6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0">
    <w:name w:val="Подзаголовок Знак"/>
    <w:basedOn w:val="a0"/>
    <w:link w:val="af"/>
    <w:uiPriority w:val="11"/>
    <w:rsid w:val="004E57F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table" w:styleId="af1">
    <w:name w:val="Table Grid"/>
    <w:basedOn w:val="a1"/>
    <w:uiPriority w:val="39"/>
    <w:rsid w:val="004E57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Нижний колонтитул Знак1"/>
    <w:basedOn w:val="a0"/>
    <w:uiPriority w:val="99"/>
    <w:rsid w:val="004E57F6"/>
  </w:style>
  <w:style w:type="character" w:customStyle="1" w:styleId="a4">
    <w:name w:val="Основной текст Знак"/>
    <w:basedOn w:val="a0"/>
    <w:link w:val="a3"/>
    <w:uiPriority w:val="99"/>
    <w:rsid w:val="004E57F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po.com.ua/training/konfliktologicna-kompetentnist-osoblivosti-pedagogicnoi-vzaemodii-2620?inpoint=ippo.com.ua" TargetMode="External"/><Relationship Id="rId21" Type="http://schemas.openxmlformats.org/officeDocument/2006/relationships/hyperlink" Target="https://ippo.com.ua/training/psihoemocijnij-samokontrol-pedagoga-v-stresovih-8090?inpoint=ippo.com.ua" TargetMode="External"/><Relationship Id="rId42" Type="http://schemas.openxmlformats.org/officeDocument/2006/relationships/hyperlink" Target="https://prometheus.org.ua/course/course-v1:Prometheus+TI_C101+2023_T3" TargetMode="External"/><Relationship Id="rId47" Type="http://schemas.openxmlformats.org/officeDocument/2006/relationships/hyperlink" Target="https://prometheus.org.ua/course/course-v1:Prometheus+TI_C101+2023_T3" TargetMode="External"/><Relationship Id="rId63" Type="http://schemas.openxmlformats.org/officeDocument/2006/relationships/hyperlink" Target="https://prometheus.org.ua/course/course-v1:Prometheus+NI101+2023_T2" TargetMode="External"/><Relationship Id="rId68" Type="http://schemas.openxmlformats.org/officeDocument/2006/relationships/hyperlink" Target="https://prometheus.org.ua/course/course-v1:KUBG+Psy101+2014_T1" TargetMode="External"/><Relationship Id="rId84" Type="http://schemas.openxmlformats.org/officeDocument/2006/relationships/hyperlink" Target="https://prometheus.org.ua/course/course-v1:MON+AB101+2019_T2" TargetMode="External"/><Relationship Id="rId89" Type="http://schemas.openxmlformats.org/officeDocument/2006/relationships/hyperlink" Target="https://prometheus.org.ua/course/course-v1:MON+AB101+2019_T2" TargetMode="External"/><Relationship Id="rId112" Type="http://schemas.openxmlformats.org/officeDocument/2006/relationships/hyperlink" Target="http://nbuv.gov.ua/taxonomy/term/334" TargetMode="External"/><Relationship Id="rId16" Type="http://schemas.openxmlformats.org/officeDocument/2006/relationships/hyperlink" Target="https://ippo.com.ua/training/psihologicna-adaptacia-ucniv-v-umovah-8820?inpoint=ippo.com.ua" TargetMode="External"/><Relationship Id="rId107" Type="http://schemas.openxmlformats.org/officeDocument/2006/relationships/hyperlink" Target="https://epkmoodle.znu.edu.ua/course/view.php?id=726" TargetMode="External"/><Relationship Id="rId11" Type="http://schemas.openxmlformats.org/officeDocument/2006/relationships/hyperlink" Target="https://ed-era.com/course/for-teachers/" TargetMode="External"/><Relationship Id="rId32" Type="http://schemas.openxmlformats.org/officeDocument/2006/relationships/hyperlink" Target="https://pifa.com.ua/training/tehniki-psihologicnogo-nalastuvanna-na-urok-6580?user=verhovskayaelena76@gmail.com&amp;inpoint=ippo.com.ua" TargetMode="External"/><Relationship Id="rId37" Type="http://schemas.openxmlformats.org/officeDocument/2006/relationships/hyperlink" Target="https://prometheus.org.ua/course/course-v1:JohnsHopkinsUniversity+PFA101+2023_T3" TargetMode="External"/><Relationship Id="rId53" Type="http://schemas.openxmlformats.org/officeDocument/2006/relationships/hyperlink" Target="https://prometheus.org.ua/course/course-v1:CARITAS+STRESS101+2023_T2" TargetMode="External"/><Relationship Id="rId58" Type="http://schemas.openxmlformats.org/officeDocument/2006/relationships/hyperlink" Target="https://prometheus.org.ua/course/course-v1:Prometheus+NI101+2023_T2" TargetMode="External"/><Relationship Id="rId74" Type="http://schemas.openxmlformats.org/officeDocument/2006/relationships/hyperlink" Target="https://prometheus.org.ua/course/course-v1:KUBG+Psy101+2014_T1" TargetMode="External"/><Relationship Id="rId79" Type="http://schemas.openxmlformats.org/officeDocument/2006/relationships/hyperlink" Target="https://prometheus.org.ua/course/course-v1:Prometheus+BPA101+2022_T2" TargetMode="External"/><Relationship Id="rId102" Type="http://schemas.openxmlformats.org/officeDocument/2006/relationships/hyperlink" Target="https://naurok.com.ua/webinar/taym-menedzhment-dlya-uchniv-ta-vchiteliv-korisni-instrumenti-ta-layfhaki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rometheus.org.ua/course/course-v1:MON+AB101+2019_T2" TargetMode="External"/><Relationship Id="rId95" Type="http://schemas.openxmlformats.org/officeDocument/2006/relationships/hyperlink" Target="https://study.ed-era.com/uk/courses/course/2863" TargetMode="External"/><Relationship Id="rId22" Type="http://schemas.openxmlformats.org/officeDocument/2006/relationships/hyperlink" Target="https://ippo.com.ua/training/trenazeri-dla-mozku-vpravi-na-7930?cat=LiDQn9GB0LjRhdC%2B0LvQvtCz0ZbRjw%3D%3D&amp;inpoint=ippo.com.ua" TargetMode="External"/><Relationship Id="rId27" Type="http://schemas.openxmlformats.org/officeDocument/2006/relationships/hyperlink" Target="https://ippo.com.ua/training/profilaktika-ta-pidvisenna-stresostijkosti-vcitela-2350?inpoint=ippo.com.ua" TargetMode="External"/><Relationship Id="rId43" Type="http://schemas.openxmlformats.org/officeDocument/2006/relationships/hyperlink" Target="https://prometheus.org.ua/course/course-v1:Prometheus+TI_C101+2023_T3" TargetMode="External"/><Relationship Id="rId48" Type="http://schemas.openxmlformats.org/officeDocument/2006/relationships/hyperlink" Target="https://prometheus.org.ua/course/course-v1:Prometheus+TI_C101+2023_T3" TargetMode="External"/><Relationship Id="rId64" Type="http://schemas.openxmlformats.org/officeDocument/2006/relationships/hyperlink" Target="https://prometheus.org.ua/course/course-v1:Prometheus+NI101+2023_T2" TargetMode="External"/><Relationship Id="rId69" Type="http://schemas.openxmlformats.org/officeDocument/2006/relationships/hyperlink" Target="https://prometheus.org.ua/course/course-v1:KUBG+Psy101+2014_T1" TargetMode="External"/><Relationship Id="rId113" Type="http://schemas.openxmlformats.org/officeDocument/2006/relationships/hyperlink" Target="http://psyhologiya.org.ua/" TargetMode="External"/><Relationship Id="rId80" Type="http://schemas.openxmlformats.org/officeDocument/2006/relationships/hyperlink" Target="https://prometheus.org.ua/course/course-v1:Prometheus+BPA101+2022_T2" TargetMode="External"/><Relationship Id="rId85" Type="http://schemas.openxmlformats.org/officeDocument/2006/relationships/hyperlink" Target="https://prometheus.org.ua/course/course-v1:MON+AB101+2019_T2" TargetMode="External"/><Relationship Id="rId12" Type="http://schemas.openxmlformats.org/officeDocument/2006/relationships/hyperlink" Target="https://naurok.com.ua/webinar" TargetMode="External"/><Relationship Id="rId17" Type="http://schemas.openxmlformats.org/officeDocument/2006/relationships/hyperlink" Target="https://ippo.com.ua/training/metodi-artterapii-dla-viavlenna-ta-8720?inpoint=ippo.com.ua" TargetMode="External"/><Relationship Id="rId33" Type="http://schemas.openxmlformats.org/officeDocument/2006/relationships/hyperlink" Target="https://pifa.com.ua/training/komunikativna-kompetentnist-pedagoga-5480?user=verhovskayaelena76@gmail.com&amp;inpoint=ippo.com.ua" TargetMode="External"/><Relationship Id="rId38" Type="http://schemas.openxmlformats.org/officeDocument/2006/relationships/hyperlink" Target="https://prometheus.org.ua/course/course-v1:JohnsHopkinsUniversity+PFA101+2023_T3" TargetMode="External"/><Relationship Id="rId59" Type="http://schemas.openxmlformats.org/officeDocument/2006/relationships/hyperlink" Target="https://prometheus.org.ua/course/course-v1:Prometheus+NI101+2023_T2" TargetMode="External"/><Relationship Id="rId103" Type="http://schemas.openxmlformats.org/officeDocument/2006/relationships/hyperlink" Target="https://naurok.com.ua/webinar/realni-nebezpeki-virtualnogo-svitu-yak-zahistiti-sebe-v-merezhi" TargetMode="External"/><Relationship Id="rId108" Type="http://schemas.openxmlformats.org/officeDocument/2006/relationships/hyperlink" Target="http://pidruchniki.ws/" TargetMode="External"/><Relationship Id="rId54" Type="http://schemas.openxmlformats.org/officeDocument/2006/relationships/hyperlink" Target="https://prometheus.org.ua/course/course-v1:CARITAS+STRESS101+2023_T2" TargetMode="External"/><Relationship Id="rId70" Type="http://schemas.openxmlformats.org/officeDocument/2006/relationships/hyperlink" Target="https://prometheus.org.ua/course/course-v1:KUBG+Psy101+2014_T1" TargetMode="External"/><Relationship Id="rId75" Type="http://schemas.openxmlformats.org/officeDocument/2006/relationships/hyperlink" Target="https://prometheus.org.ua/course/course-v1:Prometheus+BPA101+2022_T2" TargetMode="External"/><Relationship Id="rId91" Type="http://schemas.openxmlformats.org/officeDocument/2006/relationships/hyperlink" Target="https://prometheus.org.ua/course/course-v1:MON+AB101+2019_T2" TargetMode="External"/><Relationship Id="rId96" Type="http://schemas.openxmlformats.org/officeDocument/2006/relationships/hyperlink" Target="https://study.ed-era.com/uk/courses/course/4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ppo.com.ua/training/psihologicni-aspekti-rozvitku-emocijnogo-intelektu-9420?inpoint=ippo.com.ua" TargetMode="External"/><Relationship Id="rId23" Type="http://schemas.openxmlformats.org/officeDocument/2006/relationships/hyperlink" Target="https://ippo.com.ua/training/emocijnij-intelekt-ta-profilaktika-profesijnogo-5760?inpoint=ippo.com.ua" TargetMode="External"/><Relationship Id="rId28" Type="http://schemas.openxmlformats.org/officeDocument/2006/relationships/hyperlink" Target="https://ippo.com.ua/training/psihotravmi-ta-psihosomaticni-proavi-u-720?inpoint=ippo.com.ua" TargetMode="External"/><Relationship Id="rId36" Type="http://schemas.openxmlformats.org/officeDocument/2006/relationships/hyperlink" Target="https://prometheus.org.ua/course/course-v1:JohnsHopkinsUniversity+PFA101+2023_T3" TargetMode="External"/><Relationship Id="rId49" Type="http://schemas.openxmlformats.org/officeDocument/2006/relationships/hyperlink" Target="https://prometheus.org.ua/course/course-v1:Prometheus+TI_C101+2023_T3" TargetMode="External"/><Relationship Id="rId57" Type="http://schemas.openxmlformats.org/officeDocument/2006/relationships/hyperlink" Target="https://prometheus.org.ua/course/course-v1:Prometheus+NI101+2023_T2" TargetMode="External"/><Relationship Id="rId106" Type="http://schemas.openxmlformats.org/officeDocument/2006/relationships/hyperlink" Target="http://www.naiau.kiev.ua/files/kafedru/up/pidrych_psuxologiya.pdf" TargetMode="External"/><Relationship Id="rId114" Type="http://schemas.openxmlformats.org/officeDocument/2006/relationships/hyperlink" Target="http://studentbooks.com.ua/" TargetMode="External"/><Relationship Id="rId10" Type="http://schemas.openxmlformats.org/officeDocument/2006/relationships/hyperlink" Target="https://prometheus.org.ua/courses-catalog/" TargetMode="External"/><Relationship Id="rId31" Type="http://schemas.openxmlformats.org/officeDocument/2006/relationships/hyperlink" Target="https://ruh.com.ua/training/konfliktologia-nenasilnicke-spilkuvanna-vcitelucni-peretvorenna-4700?user=verhovskayaelena76@gmail.com&amp;inpoint=ippo.com.ua" TargetMode="External"/><Relationship Id="rId44" Type="http://schemas.openxmlformats.org/officeDocument/2006/relationships/hyperlink" Target="https://prometheus.org.ua/course/course-v1:Prometheus+TI_C101+2023_T3" TargetMode="External"/><Relationship Id="rId52" Type="http://schemas.openxmlformats.org/officeDocument/2006/relationships/hyperlink" Target="https://prometheus.org.ua/course/course-v1:Prometheus+TI_C101+2023_T3" TargetMode="External"/><Relationship Id="rId60" Type="http://schemas.openxmlformats.org/officeDocument/2006/relationships/hyperlink" Target="https://prometheus.org.ua/course/course-v1:Prometheus+NI101+2023_T2" TargetMode="External"/><Relationship Id="rId65" Type="http://schemas.openxmlformats.org/officeDocument/2006/relationships/hyperlink" Target="https://prometheus.org.ua/course/course-v1:Prometheus+NI101+2023_T2" TargetMode="External"/><Relationship Id="rId73" Type="http://schemas.openxmlformats.org/officeDocument/2006/relationships/hyperlink" Target="https://prometheus.org.ua/course/course-v1:KUBG+Psy101+2014_T1" TargetMode="External"/><Relationship Id="rId78" Type="http://schemas.openxmlformats.org/officeDocument/2006/relationships/hyperlink" Target="https://prometheus.org.ua/course/course-v1:Prometheus+BPA101+2022_T2" TargetMode="External"/><Relationship Id="rId81" Type="http://schemas.openxmlformats.org/officeDocument/2006/relationships/hyperlink" Target="https://prometheus.org.ua/course/course-v1:Prometheus+BPA101+2022_T2" TargetMode="External"/><Relationship Id="rId86" Type="http://schemas.openxmlformats.org/officeDocument/2006/relationships/hyperlink" Target="https://prometheus.org.ua/course/course-v1:MON+AB101+2019_T2" TargetMode="External"/><Relationship Id="rId94" Type="http://schemas.openxmlformats.org/officeDocument/2006/relationships/hyperlink" Target="https://prometheus.org.ua/course/course-v1:Prometheus+RESILIENCE101+2022_T3" TargetMode="External"/><Relationship Id="rId99" Type="http://schemas.openxmlformats.org/officeDocument/2006/relationships/hyperlink" Target="https://www.ed-era.com/children-ua/" TargetMode="External"/><Relationship Id="rId101" Type="http://schemas.openxmlformats.org/officeDocument/2006/relationships/hyperlink" Target="https://naurok.com.ua/webinar/artmaysternya-zberezhennya-mentalnogo-zdorov-ya-pid-chas-viy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kmoodle.znu.edu.ua/pluginfile.php/88350/mod_resource/content/1/&#1055;&#1088;&#1086;&#1092;&#1077;&#1089;&#1110;&#1081;&#1085;&#1080;&#1081;%20&#1089;&#1090;&#1072;&#1085;&#1076;&#1072;&#1088;&#1090;%20&#1074;&#1080;&#1093;&#1086;&#1074;&#1072;&#1090;&#1077;&#1083;&#1103;%20&#1047;&#1044;&#1054;.pdf" TargetMode="External"/><Relationship Id="rId13" Type="http://schemas.openxmlformats.org/officeDocument/2006/relationships/hyperlink" Target="https://beprofi.org/training-courses" TargetMode="External"/><Relationship Id="rId18" Type="http://schemas.openxmlformats.org/officeDocument/2006/relationships/hyperlink" Target="https://ippo.com.ua/training/prosta-psihologia-stvorenna-spriatlivih-umov-9540?inpoint=ippo.com.ua" TargetMode="External"/><Relationship Id="rId39" Type="http://schemas.openxmlformats.org/officeDocument/2006/relationships/hyperlink" Target="https://prometheus.org.ua/course/course-v1:Prometheus+TI_C101+2023_T3" TargetMode="External"/><Relationship Id="rId109" Type="http://schemas.openxmlformats.org/officeDocument/2006/relationships/hyperlink" Target="http://psylib.kiev.ua/" TargetMode="External"/><Relationship Id="rId34" Type="http://schemas.openxmlformats.org/officeDocument/2006/relationships/hyperlink" Target="https://prometheus.org.ua/course/course-v1:JohnsHopkinsUniversity+PFA101+2023_T3" TargetMode="External"/><Relationship Id="rId50" Type="http://schemas.openxmlformats.org/officeDocument/2006/relationships/hyperlink" Target="https://prometheus.org.ua/course/course-v1:Prometheus+TI_C101+2023_T3" TargetMode="External"/><Relationship Id="rId55" Type="http://schemas.openxmlformats.org/officeDocument/2006/relationships/hyperlink" Target="https://prometheus.org.ua/course/course-v1:CARITAS+STRESS101+2023_T2" TargetMode="External"/><Relationship Id="rId76" Type="http://schemas.openxmlformats.org/officeDocument/2006/relationships/hyperlink" Target="https://prometheus.org.ua/course/course-v1:Prometheus+BPA101+2022_T2" TargetMode="External"/><Relationship Id="rId97" Type="http://schemas.openxmlformats.org/officeDocument/2006/relationships/hyperlink" Target="https://study.ed-era.com/uk/courses/course/410" TargetMode="External"/><Relationship Id="rId104" Type="http://schemas.openxmlformats.org/officeDocument/2006/relationships/hyperlink" Target="https://naurok.com.ua/webinar/risunkovi-testi-ta-proektivni-metodiki-diagnostiki-rozvitku-pidlitkiv-zmist-osoblivosti-priznachennya" TargetMode="External"/><Relationship Id="rId7" Type="http://schemas.openxmlformats.org/officeDocument/2006/relationships/header" Target="header1.xml"/><Relationship Id="rId71" Type="http://schemas.openxmlformats.org/officeDocument/2006/relationships/hyperlink" Target="https://prometheus.org.ua/course/course-v1:KUBG+Psy101+2014_T1" TargetMode="External"/><Relationship Id="rId92" Type="http://schemas.openxmlformats.org/officeDocument/2006/relationships/hyperlink" Target="https://prometheus.org.ua/course/course-v1:MON+AB101+2019_T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h.com.ua/training/kultura-spilkuvanna-vcimos-viavlati-provokacii-7580?user=verhovskayaelena76@gmail.com&amp;inpoint=ippo.com.ua" TargetMode="External"/><Relationship Id="rId24" Type="http://schemas.openxmlformats.org/officeDocument/2006/relationships/hyperlink" Target="https://ippo.com.ua/training/motivacia-do-uspisnogo-navcanna-pokolinna-2900?cat=LiDQn9GB0LjRhdC%2B0LvQvtCz0ZbRjw%3D%3D&amp;inpoint=ippo.com.ua" TargetMode="External"/><Relationship Id="rId40" Type="http://schemas.openxmlformats.org/officeDocument/2006/relationships/hyperlink" Target="https://prometheus.org.ua/course/course-v1:Prometheus+TI_C101+2023_T3" TargetMode="External"/><Relationship Id="rId45" Type="http://schemas.openxmlformats.org/officeDocument/2006/relationships/hyperlink" Target="https://prometheus.org.ua/course/course-v1:Prometheus+TI_C101+2023_T3" TargetMode="External"/><Relationship Id="rId66" Type="http://schemas.openxmlformats.org/officeDocument/2006/relationships/hyperlink" Target="https://prometheus.org.ua/course/course-v1:Prometheus+NI101+2023_T2" TargetMode="External"/><Relationship Id="rId87" Type="http://schemas.openxmlformats.org/officeDocument/2006/relationships/hyperlink" Target="https://prometheus.org.ua/course/course-v1:MON+AB101+2019_T2" TargetMode="External"/><Relationship Id="rId110" Type="http://schemas.openxmlformats.org/officeDocument/2006/relationships/hyperlink" Target="https://rada.gov.ua/news/zak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prometheus.org.ua/course/course-v1:Prometheus+NI101+2023_T2" TargetMode="External"/><Relationship Id="rId82" Type="http://schemas.openxmlformats.org/officeDocument/2006/relationships/hyperlink" Target="https://prometheus.org.ua/course/course-v1:Prometheus+BPA101+2022_T2" TargetMode="External"/><Relationship Id="rId19" Type="http://schemas.openxmlformats.org/officeDocument/2006/relationships/hyperlink" Target="https://ippo.com.ua/training/vpravi-na-rozvitok-uvagi-pamati-8010?cat=LiDQn9GB0LjRhdC%2B0LvQvtCz0ZbRjw%3D%3D&amp;inpoint=ippo.com.ua" TargetMode="External"/><Relationship Id="rId14" Type="http://schemas.openxmlformats.org/officeDocument/2006/relationships/hyperlink" Target="https://ippo.com.ua/training/tvorci-tehniki-psihoemocijnoi-stabilizacii-stanu-9600?inpoint=ippo.com.ua" TargetMode="External"/><Relationship Id="rId30" Type="http://schemas.openxmlformats.org/officeDocument/2006/relationships/hyperlink" Target="https://ruh.com.ua/training/protidia-emocijnomu-vigorannu-skrina-resursnih-6540?cat=LiDQn9GB0LjRhdC%2B0LvQvtCz0ZbRjw%3D%3D&amp;user=verhovskayaelena76@gmail.com&amp;inpoint=ippo.com.ua" TargetMode="External"/><Relationship Id="rId35" Type="http://schemas.openxmlformats.org/officeDocument/2006/relationships/hyperlink" Target="https://prometheus.org.ua/course/course-v1:JohnsHopkinsUniversity+PFA101+2023_T3" TargetMode="External"/><Relationship Id="rId56" Type="http://schemas.openxmlformats.org/officeDocument/2006/relationships/hyperlink" Target="https://prometheus.org.ua/course/course-v1:CARITAS+STRESS101+2023_T2" TargetMode="External"/><Relationship Id="rId77" Type="http://schemas.openxmlformats.org/officeDocument/2006/relationships/hyperlink" Target="https://prometheus.org.ua/course/course-v1:Prometheus+BPA101+2022_T2" TargetMode="External"/><Relationship Id="rId100" Type="http://schemas.openxmlformats.org/officeDocument/2006/relationships/hyperlink" Target="https://courses.ed-era.com/courses/course-v1:EdEra_OSCE+ST101+ST101/about" TargetMode="External"/><Relationship Id="rId105" Type="http://schemas.openxmlformats.org/officeDocument/2006/relationships/hyperlink" Target="https://scribblediffusion.com/" TargetMode="External"/><Relationship Id="rId8" Type="http://schemas.openxmlformats.org/officeDocument/2006/relationships/hyperlink" Target="https://epkmoodle.znu.edu.ua/pluginfile.php/88351/mod_resource/content/1/&#1055;&#1088;&#1086;&#1092;&#1089;&#1090;&#1072;&#1085;&#1076;&#1072;&#1088;&#1090;%20&#1074;&#1095;&#1080;&#1090;&#1077;&#1083;&#1103;%20&#1087;&#1086;&#1095;&#1072;&#1090;&#1082;&#1086;&#1074;&#1086;&#1111;%20&#1096;&#1082;&#1086;&#1083;&#1080;.pdf" TargetMode="External"/><Relationship Id="rId51" Type="http://schemas.openxmlformats.org/officeDocument/2006/relationships/hyperlink" Target="https://prometheus.org.ua/course/course-v1:Prometheus+TI_C101+2023_T3" TargetMode="External"/><Relationship Id="rId72" Type="http://schemas.openxmlformats.org/officeDocument/2006/relationships/hyperlink" Target="https://prometheus.org.ua/course/course-v1:KUBG+Psy101+2014_T1" TargetMode="External"/><Relationship Id="rId93" Type="http://schemas.openxmlformats.org/officeDocument/2006/relationships/hyperlink" Target="https://prometheus.org.ua/course/course-v1:MON+AB101+2019_T2" TargetMode="External"/><Relationship Id="rId98" Type="http://schemas.openxmlformats.org/officeDocument/2006/relationships/hyperlink" Target="https://study.ed-era.com/uk/courses/course/6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ppo.com.ua/training/psihologopedagogicni-umovi-rozvitku-emocijnogo-intelektu-4300?inpoint=ippo.com.ua" TargetMode="External"/><Relationship Id="rId46" Type="http://schemas.openxmlformats.org/officeDocument/2006/relationships/hyperlink" Target="https://prometheus.org.ua/course/course-v1:Prometheus+TI_C101+2023_T3" TargetMode="External"/><Relationship Id="rId67" Type="http://schemas.openxmlformats.org/officeDocument/2006/relationships/hyperlink" Target="https://prometheus.org.ua/course/course-v1:KUBG+Psy101+2014_T1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ppo.com.ua/training/praktika-psihologicnih-tehnik-u-roboti-8000?cat=LiDQn9GB0LjRhdC%2B0LvQvtCz0ZbRjw%3D%3D&amp;inpoint=ippo.com.ua" TargetMode="External"/><Relationship Id="rId41" Type="http://schemas.openxmlformats.org/officeDocument/2006/relationships/hyperlink" Target="https://prometheus.org.ua/course/course-v1:Prometheus+TI_C101+2023_T3" TargetMode="External"/><Relationship Id="rId62" Type="http://schemas.openxmlformats.org/officeDocument/2006/relationships/hyperlink" Target="https://prometheus.org.ua/course/course-v1:Prometheus+NI101+2023_T2" TargetMode="External"/><Relationship Id="rId83" Type="http://schemas.openxmlformats.org/officeDocument/2006/relationships/hyperlink" Target="https://prometheus.org.ua/course/course-v1:Prometheus+BPA101+2022_T2" TargetMode="External"/><Relationship Id="rId88" Type="http://schemas.openxmlformats.org/officeDocument/2006/relationships/hyperlink" Target="https://prometheus.org.ua/course/course-v1:MON+AB101+2019_T2" TargetMode="External"/><Relationship Id="rId111" Type="http://schemas.openxmlformats.org/officeDocument/2006/relationships/hyperlink" Target="http://chitalka.info/p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16400</Words>
  <Characters>93481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109662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29</cp:revision>
  <cp:lastPrinted>2023-10-12T12:09:00Z</cp:lastPrinted>
  <dcterms:created xsi:type="dcterms:W3CDTF">2022-11-25T10:01:00Z</dcterms:created>
  <dcterms:modified xsi:type="dcterms:W3CDTF">2025-07-03T17:04:00Z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