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5" w:rsidRDefault="00E94C3C" w:rsidP="008F5E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C3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E9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C3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94C3C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E94C3C" w:rsidRP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(10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годин).</w:t>
      </w:r>
    </w:p>
    <w:p w:rsid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1 The first day before school.</w:t>
      </w:r>
    </w:p>
    <w:p w:rsidR="00CB4D81" w:rsidRP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4D81">
        <w:rPr>
          <w:rFonts w:ascii="Times New Roman" w:hAnsi="Times New Roman" w:cs="Times New Roman"/>
          <w:sz w:val="28"/>
          <w:szCs w:val="28"/>
          <w:lang w:val="en-US"/>
        </w:rPr>
        <w:t>Зміст</w:t>
      </w:r>
      <w:proofErr w:type="spellEnd"/>
      <w:r w:rsidRPr="00CB4D81">
        <w:rPr>
          <w:rFonts w:ascii="Times New Roman" w:hAnsi="Times New Roman" w:cs="Times New Roman"/>
          <w:sz w:val="28"/>
          <w:szCs w:val="28"/>
          <w:lang w:val="en-US"/>
        </w:rPr>
        <w:t>. Traits of the kindergarten teacher. Education and certification. The first day. Before the first day.</w:t>
      </w:r>
    </w:p>
    <w:p w:rsidR="00CB4D81" w:rsidRP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81">
        <w:rPr>
          <w:rFonts w:ascii="Times New Roman" w:hAnsi="Times New Roman" w:cs="Times New Roman"/>
          <w:sz w:val="28"/>
          <w:szCs w:val="28"/>
          <w:lang w:val="en-US"/>
        </w:rPr>
        <w:t>Граматика</w:t>
      </w:r>
      <w:proofErr w:type="spellEnd"/>
      <w:r w:rsidRPr="00CB4D81">
        <w:rPr>
          <w:rFonts w:ascii="Times New Roman" w:hAnsi="Times New Roman" w:cs="Times New Roman"/>
          <w:sz w:val="28"/>
          <w:szCs w:val="28"/>
          <w:lang w:val="en-US"/>
        </w:rPr>
        <w:t xml:space="preserve">: Passive Voice. Future Simple, to be going to.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>.</w:t>
      </w:r>
    </w:p>
    <w:p w:rsidR="00CB4D81" w:rsidRP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>: монолог з теми «</w:t>
      </w:r>
      <w:r w:rsidRPr="00CB4D8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r w:rsidRPr="00CB4D8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r w:rsidRPr="00CB4D81">
        <w:rPr>
          <w:rFonts w:ascii="Times New Roman" w:hAnsi="Times New Roman" w:cs="Times New Roman"/>
          <w:sz w:val="28"/>
          <w:szCs w:val="28"/>
          <w:lang w:val="en-US"/>
        </w:rPr>
        <w:t>certification</w:t>
      </w:r>
      <w:r w:rsidRPr="00CB4D81">
        <w:rPr>
          <w:rFonts w:ascii="Times New Roman" w:hAnsi="Times New Roman" w:cs="Times New Roman"/>
          <w:sz w:val="28"/>
          <w:szCs w:val="28"/>
        </w:rPr>
        <w:t>», «</w:t>
      </w:r>
      <w:r w:rsidRPr="00CB4D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r w:rsidRPr="00CB4D81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r w:rsidRPr="00CB4D81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CB4D8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>.</w:t>
      </w:r>
    </w:p>
    <w:p w:rsidR="00CB4D81" w:rsidRP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81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>:</w:t>
      </w:r>
    </w:p>
    <w:p w:rsidR="00CB4D81" w:rsidRP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CB4D81">
        <w:rPr>
          <w:rFonts w:ascii="Times New Roman" w:hAnsi="Times New Roman" w:cs="Times New Roman"/>
          <w:sz w:val="28"/>
          <w:szCs w:val="28"/>
        </w:rPr>
        <w:t>1.</w:t>
      </w:r>
      <w:r w:rsidRPr="00CB4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згадати які бувають </w:t>
      </w:r>
      <w:r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CB4D81">
        <w:rPr>
          <w:rFonts w:ascii="Times New Roman" w:hAnsi="Times New Roman" w:cs="Times New Roman"/>
          <w:sz w:val="28"/>
          <w:szCs w:val="28"/>
        </w:rPr>
        <w:t>.</w:t>
      </w:r>
    </w:p>
    <w:p w:rsidR="00CB4D81" w:rsidRP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CB4D81">
        <w:rPr>
          <w:rFonts w:ascii="Times New Roman" w:hAnsi="Times New Roman" w:cs="Times New Roman"/>
          <w:sz w:val="28"/>
          <w:szCs w:val="28"/>
        </w:rPr>
        <w:t>2.</w:t>
      </w:r>
      <w:r w:rsidRPr="00CB4D81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>:</w:t>
      </w:r>
      <w:r w:rsidRPr="00CB4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81" w:rsidRDefault="008F5ED6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CB4D81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</w:t>
      </w:r>
      <w:hyperlink r:id="rId4" w:history="1">
        <w:r w:rsidR="00CB4D81" w:rsidRPr="00E660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https://www.youtube.com/watch?v=LW-MhNgKbCc</w:t>
        </w:r>
      </w:hyperlink>
    </w:p>
    <w:p w:rsidR="00CB4D81" w:rsidRDefault="00CB4D81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hyperlink r:id="rId5" w:history="1">
        <w:r w:rsidRPr="00E660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https://www.youtube.com/watch?v=4TEduQZEdzY</w:t>
        </w:r>
      </w:hyperlink>
    </w:p>
    <w:p w:rsidR="00CB4D81" w:rsidRDefault="008F5ED6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конспект пунктів того, що треба підготувати та яким чином перед початком навчального року.</w:t>
      </w:r>
    </w:p>
    <w:p w:rsidR="008F5ED6" w:rsidRDefault="008F5ED6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прочитайте та перекладіть текст,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слова. Виконайте завдання 2.</w:t>
      </w:r>
    </w:p>
    <w:p w:rsidR="008F5ED6" w:rsidRDefault="008F5ED6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Вправа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перепишіть речення вставляючи пропущені слова.</w:t>
      </w:r>
    </w:p>
    <w:p w:rsidR="008F5ED6" w:rsidRDefault="008F5ED6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 перепишіть слова та фрази, доберіть до них пояснення.</w:t>
      </w:r>
    </w:p>
    <w:p w:rsidR="008F5ED6" w:rsidRPr="008F5ED6" w:rsidRDefault="008F5ED6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</w:t>
      </w:r>
      <w:r w:rsidR="00B037BB">
        <w:rPr>
          <w:rFonts w:ascii="Times New Roman" w:hAnsi="Times New Roman" w:cs="Times New Roman"/>
          <w:sz w:val="28"/>
          <w:szCs w:val="28"/>
          <w:lang w:val="uk-UA"/>
        </w:rPr>
        <w:t xml:space="preserve"> напишіть 50 слів, що потрібно підготувати до початку навчального року.</w:t>
      </w:r>
    </w:p>
    <w:p w:rsidR="00CB4D81" w:rsidRPr="008F5ED6" w:rsidRDefault="00CB4D81" w:rsidP="008F5E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B4D81" w:rsidRPr="008F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5"/>
    <w:rsid w:val="002B6585"/>
    <w:rsid w:val="0053216A"/>
    <w:rsid w:val="00577689"/>
    <w:rsid w:val="008F5ED6"/>
    <w:rsid w:val="00B037BB"/>
    <w:rsid w:val="00CB4D81"/>
    <w:rsid w:val="00D113FC"/>
    <w:rsid w:val="00E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C470"/>
  <w15:chartTrackingRefBased/>
  <w15:docId w15:val="{0711CE05-879C-4470-8D52-624EA54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TEduQZEdzY" TargetMode="External"/><Relationship Id="rId4" Type="http://schemas.openxmlformats.org/officeDocument/2006/relationships/hyperlink" Target="https://www.youtube.com/watch?v=LW-MhNgKb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5</cp:revision>
  <dcterms:created xsi:type="dcterms:W3CDTF">2024-02-02T09:39:00Z</dcterms:created>
  <dcterms:modified xsi:type="dcterms:W3CDTF">2024-02-04T11:32:00Z</dcterms:modified>
</cp:coreProperties>
</file>