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A" w:rsidRDefault="00D46FC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6FCA" w:rsidRDefault="00D46FCA" w:rsidP="00D46F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РОЗДІЛ 2</w:t>
      </w:r>
    </w:p>
    <w:p w:rsidR="00D46FCA" w:rsidRDefault="00D46FCA" w:rsidP="00D46F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ПРОЄКТУВАННЯ ЯК ІНСТРУМЕНТ ДІЯЛЬНОСТІ СОЦІАЛЬНОГО ПЕДАГОГА</w:t>
      </w:r>
    </w:p>
    <w:p w:rsidR="00D46FCA" w:rsidRDefault="00D46FCA" w:rsidP="00D4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високого рівня до 10 балів з теми 6. Зацік</w:t>
      </w:r>
      <w:r w:rsidRPr="00A41DF3">
        <w:rPr>
          <w:rFonts w:ascii="Times New Roman" w:hAnsi="Times New Roman" w:cs="Times New Roman"/>
          <w:sz w:val="28"/>
          <w:szCs w:val="28"/>
          <w:lang w:val="uk-UA"/>
        </w:rPr>
        <w:t xml:space="preserve">авлені сторони </w:t>
      </w:r>
      <w:proofErr w:type="spellStart"/>
      <w:r w:rsidRPr="00A41D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1E092E" w:rsidRDefault="00D46FCA" w:rsidP="001E092E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72C2A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сюжет </w:t>
      </w:r>
      <w:proofErr w:type="spellStart"/>
      <w:r w:rsidRPr="00072C2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72C2A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r w:rsidR="00F42F67">
        <w:fldChar w:fldCharType="begin"/>
      </w:r>
      <w:r w:rsidR="00F42F67" w:rsidRPr="00F42F67">
        <w:rPr>
          <w:lang w:val="ru-RU"/>
        </w:rPr>
        <w:instrText xml:space="preserve"> </w:instrText>
      </w:r>
      <w:r w:rsidR="00F42F67">
        <w:instrText>HYPERLINK</w:instrText>
      </w:r>
      <w:r w:rsidR="00F42F67" w:rsidRPr="00F42F67">
        <w:rPr>
          <w:lang w:val="ru-RU"/>
        </w:rPr>
        <w:instrText xml:space="preserve"> "</w:instrText>
      </w:r>
      <w:r w:rsidR="00F42F67">
        <w:instrText>https</w:instrText>
      </w:r>
      <w:r w:rsidR="00F42F67" w:rsidRPr="00F42F67">
        <w:rPr>
          <w:lang w:val="ru-RU"/>
        </w:rPr>
        <w:instrText>://</w:instrText>
      </w:r>
      <w:r w:rsidR="00F42F67">
        <w:instrText>www</w:instrText>
      </w:r>
      <w:r w:rsidR="00F42F67" w:rsidRPr="00F42F67">
        <w:rPr>
          <w:lang w:val="ru-RU"/>
        </w:rPr>
        <w:instrText>.</w:instrText>
      </w:r>
      <w:r w:rsidR="00F42F67">
        <w:instrText>tiktok</w:instrText>
      </w:r>
      <w:r w:rsidR="00F42F67" w:rsidRPr="00F42F67">
        <w:rPr>
          <w:lang w:val="ru-RU"/>
        </w:rPr>
        <w:instrText>.</w:instrText>
      </w:r>
      <w:r w:rsidR="00F42F67">
        <w:instrText>com</w:instrText>
      </w:r>
      <w:r w:rsidR="00F42F67" w:rsidRPr="00F42F67">
        <w:rPr>
          <w:lang w:val="ru-RU"/>
        </w:rPr>
        <w:instrText>/@</w:instrText>
      </w:r>
      <w:r w:rsidR="00F42F67">
        <w:instrText>wastehunt</w:instrText>
      </w:r>
      <w:r w:rsidR="00F42F67" w:rsidRPr="00F42F67">
        <w:rPr>
          <w:lang w:val="ru-RU"/>
        </w:rPr>
        <w:instrText>/</w:instrText>
      </w:r>
      <w:r w:rsidR="00F42F67">
        <w:instrText>video</w:instrText>
      </w:r>
      <w:r w:rsidR="00F42F67" w:rsidRPr="00F42F67">
        <w:rPr>
          <w:lang w:val="ru-RU"/>
        </w:rPr>
        <w:instrText>/7330638343409061126?_</w:instrText>
      </w:r>
      <w:r w:rsidR="00F42F67">
        <w:instrText>r</w:instrText>
      </w:r>
      <w:r w:rsidR="00F42F67" w:rsidRPr="00F42F67">
        <w:rPr>
          <w:lang w:val="ru-RU"/>
        </w:rPr>
        <w:instrText>=1&amp;_</w:instrText>
      </w:r>
      <w:r w:rsidR="00F42F67">
        <w:instrText>t</w:instrText>
      </w:r>
      <w:r w:rsidR="00F42F67" w:rsidRPr="00F42F67">
        <w:rPr>
          <w:lang w:val="ru-RU"/>
        </w:rPr>
        <w:instrText>=8</w:instrText>
      </w:r>
      <w:r w:rsidR="00F42F67">
        <w:instrText>jjc</w:instrText>
      </w:r>
      <w:r w:rsidR="00F42F67" w:rsidRPr="00F42F67">
        <w:rPr>
          <w:lang w:val="ru-RU"/>
        </w:rPr>
        <w:instrText>3</w:instrText>
      </w:r>
      <w:r w:rsidR="00F42F67">
        <w:instrText>mi</w:instrText>
      </w:r>
      <w:r w:rsidR="00F42F67" w:rsidRPr="00F42F67">
        <w:rPr>
          <w:lang w:val="ru-RU"/>
        </w:rPr>
        <w:instrText>5</w:instrText>
      </w:r>
      <w:r w:rsidR="00F42F67">
        <w:instrText>HID</w:instrText>
      </w:r>
      <w:r w:rsidR="00F42F67" w:rsidRPr="00F42F67">
        <w:rPr>
          <w:lang w:val="ru-RU"/>
        </w:rPr>
        <w:instrText xml:space="preserve">" </w:instrText>
      </w:r>
      <w:r w:rsidR="00F42F67">
        <w:fldChar w:fldCharType="separate"/>
      </w:r>
      <w:r w:rsidRPr="00072C2A">
        <w:rPr>
          <w:rStyle w:val="a5"/>
          <w:rFonts w:ascii="Times New Roman" w:hAnsi="Times New Roman" w:cs="Times New Roman"/>
          <w:spacing w:val="-6"/>
          <w:sz w:val="28"/>
          <w:szCs w:val="28"/>
          <w:lang w:val="uk-UA"/>
        </w:rPr>
        <w:t>https://www.tiktok.com/@wastehunt/video/7330638343409061126?_r=1&amp;_t=8jjc3mi5HID</w:t>
      </w:r>
      <w:r w:rsidR="00F42F67">
        <w:rPr>
          <w:rStyle w:val="a5"/>
          <w:rFonts w:ascii="Times New Roman" w:hAnsi="Times New Roman" w:cs="Times New Roman"/>
          <w:spacing w:val="-6"/>
          <w:sz w:val="28"/>
          <w:szCs w:val="28"/>
          <w:lang w:val="uk-UA"/>
        </w:rPr>
        <w:fldChar w:fldCharType="end"/>
      </w:r>
      <w:r w:rsidRPr="00072C2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036515" w:rsidRPr="00315D94" w:rsidRDefault="00DE3B80" w:rsidP="00315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15D94">
        <w:rPr>
          <w:rFonts w:ascii="Times New Roman" w:hAnsi="Times New Roman" w:cs="Times New Roman"/>
          <w:sz w:val="28"/>
          <w:szCs w:val="28"/>
          <w:lang w:val="uk-UA"/>
        </w:rPr>
        <w:t>Оцініть можливості</w:t>
      </w:r>
      <w:r w:rsidR="00036515" w:rsidRPr="0031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D94">
        <w:rPr>
          <w:rFonts w:ascii="Times New Roman" w:hAnsi="Times New Roman" w:cs="Times New Roman"/>
          <w:sz w:val="28"/>
          <w:szCs w:val="28"/>
          <w:lang w:val="uk-UA"/>
        </w:rPr>
        <w:t>команди та лідера</w:t>
      </w:r>
      <w:r w:rsidR="00036515" w:rsidRPr="0031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515" w:rsidRPr="00315D9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36515" w:rsidRPr="00315D94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зацікавлені сторони через складання карти</w:t>
      </w:r>
      <w:r w:rsidRPr="00315D94">
        <w:rPr>
          <w:rFonts w:ascii="Times New Roman" w:hAnsi="Times New Roman" w:cs="Times New Roman"/>
          <w:sz w:val="28"/>
          <w:szCs w:val="28"/>
          <w:lang w:val="uk-UA"/>
        </w:rPr>
        <w:t xml:space="preserve"> (рис.1)</w:t>
      </w:r>
      <w:r w:rsidR="00036515" w:rsidRPr="00315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D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бали.</w:t>
      </w:r>
    </w:p>
    <w:p w:rsidR="00DE3B80" w:rsidRDefault="00DE3B80" w:rsidP="006315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56E" w:rsidRDefault="0063156E" w:rsidP="006315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76042" cy="4491355"/>
                <wp:effectExtent l="0" t="0" r="0" b="444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Овал 25"/>
                        <wps:cNvSpPr/>
                        <wps:spPr>
                          <a:xfrm>
                            <a:off x="12354" y="0"/>
                            <a:ext cx="4584360" cy="4442254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1019315" y="1000703"/>
                            <a:ext cx="2687711" cy="24777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2063578" y="1810263"/>
                            <a:ext cx="580768" cy="5128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2044172" y="1902941"/>
                            <a:ext cx="5505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56E" w:rsidRPr="0063156E" w:rsidRDefault="0063156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6315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Лідер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8"/>
                        <wps:cNvSpPr txBox="1"/>
                        <wps:spPr>
                          <a:xfrm>
                            <a:off x="1543096" y="1305245"/>
                            <a:ext cx="172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56E" w:rsidRDefault="0063156E" w:rsidP="0063156E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Сфера відповідальності </w:t>
                              </w:r>
                            </w:p>
                            <w:p w:rsidR="0063156E" w:rsidRDefault="0063156E" w:rsidP="0063156E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лідера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Загнутый угол 30"/>
                        <wps:cNvSpPr/>
                        <wps:spPr>
                          <a:xfrm>
                            <a:off x="2977978" y="1742303"/>
                            <a:ext cx="679622" cy="766118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Загнутый угол 31"/>
                        <wps:cNvSpPr/>
                        <wps:spPr>
                          <a:xfrm>
                            <a:off x="1915267" y="2632816"/>
                            <a:ext cx="679450" cy="76581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Загнутый угол 32"/>
                        <wps:cNvSpPr/>
                        <wps:spPr>
                          <a:xfrm>
                            <a:off x="1094400" y="1780199"/>
                            <a:ext cx="679450" cy="76581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28"/>
                        <wps:cNvSpPr txBox="1"/>
                        <wps:spPr>
                          <a:xfrm>
                            <a:off x="2082071" y="371192"/>
                            <a:ext cx="171894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EB1" w:rsidRDefault="00882EB1" w:rsidP="00882EB1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Сфера безпосереднього </w:t>
                              </w:r>
                            </w:p>
                            <w:p w:rsidR="00882EB1" w:rsidRDefault="00882EB1" w:rsidP="00882EB1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впливу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28"/>
                        <wps:cNvSpPr txBox="1"/>
                        <wps:spPr>
                          <a:xfrm>
                            <a:off x="4068448" y="105708"/>
                            <a:ext cx="181038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EB1" w:rsidRDefault="00882EB1" w:rsidP="00882EB1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Сфера опосередкованого </w:t>
                              </w:r>
                            </w:p>
                            <w:p w:rsidR="00882EB1" w:rsidRDefault="00882EB1" w:rsidP="00882EB1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впливу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ая со стрелкой 35"/>
                        <wps:cNvCnPr>
                          <a:endCxn id="30" idx="1"/>
                        </wps:cNvCnPr>
                        <wps:spPr>
                          <a:xfrm flipV="1">
                            <a:off x="2533135" y="2125362"/>
                            <a:ext cx="444840" cy="123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552494" y="2286537"/>
                            <a:ext cx="950647" cy="1309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1556952" y="2069697"/>
                            <a:ext cx="499572" cy="247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2350668" y="2338024"/>
                            <a:ext cx="0" cy="4175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Загнутый угол 39"/>
                        <wps:cNvSpPr/>
                        <wps:spPr>
                          <a:xfrm>
                            <a:off x="3516324" y="2842881"/>
                            <a:ext cx="679450" cy="76581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 стрелкой 40"/>
                        <wps:cNvCnPr/>
                        <wps:spPr>
                          <a:xfrm flipV="1">
                            <a:off x="2509245" y="951471"/>
                            <a:ext cx="1976258" cy="909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Загнутый угол 41"/>
                        <wps:cNvSpPr/>
                        <wps:spPr>
                          <a:xfrm>
                            <a:off x="4511043" y="631021"/>
                            <a:ext cx="678815" cy="76581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502.05pt;height:353.65pt;mso-position-horizontal-relative:char;mso-position-vertical-relative:line" coordsize="63760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6y0gcAACA7AAAOAAAAZHJzL2Uyb0RvYy54bWzsW8tu20YU3RfoPxDcNyaHbyFKkDpNWyBI&#10;giZt1mOKlIhSMyw5tuWukmbZAll21fYXgj6ApmnTX5D+qGdmSElWTJtWDNdIuJFIcR6cmXvuPfeh&#10;6zdn09w4SMoq42xo2tcs00hYzEcZGw/NLx/d+Sg0jUpQNqI5Z8nQPEoq8+aNDz+4flgMEsInPB8l&#10;pYFBWDU4LIbmRIhisLNTxZNkSqtrvEgYHqa8nFKB23K8MyrpIUaf5jvEsvydQ16OipLHSVXh19v6&#10;oXlDjZ+mSSzup2mVCCMfmng3oT5L9bknP3duXKeDcUmLSRbXr0G3eIspzRgmXQ51mwpq7JfZG0NN&#10;s7jkFU/FtZhPd3iaZnGi1oDV2NbGanYpO6CVWkyM3WleEFcXOO7eGHuAIQeHOIxEXeMoqmJ5KNXb&#10;TfZwQotEraEaxPcOHpRGNhqaxDMNRqeQiPnP81/nL+avDPxUz45mD4sHZX1X4VJu7Swtp/Ibm2bM&#10;IGvE8VzTOFqeYjITRowHrhe6jo/DjvHMdV1C0A5j7ayGKMpKfJrwqSEvhmaS51lRyZekA3pwtxK6&#10;ddNK/sz4nSzP8Tsd5Mw4HJqRJ5cQU8hsmlOBy2mBdVVsbBo0HwMMsSjViBXPs5HsLTsrwU5289I4&#10;oBDJ0dd2/WrHWsmZb9NqohupR7IZHZR8n43U1SSho0/YyBBHBTaRAVymfK1pMjKNPMH08kq1FDTL&#10;u7TE/uQM23RYVAO95+pKHOWJXvYXSYqzww5bel1xOd6TK9FwAt6x5w2o1GDoIHumWPs5+9ZdZO9E&#10;ofic/Zed1PyciWX/acZ4fS5Sx5x0FKlu32yF3gC5F3t8dAT5LblWI1UR38lwUndpJR7QEnoDGwBd&#10;KO7jI805joPXV6Yx4eW3J/0u2wNgeIrzgx6CCH2zT0ucZv45A/Qi23Wl4lI3rhcQ3JTrT/bWn7D9&#10;6S6HXNnQukWsLmV7kTeXacmnj6Eyb8lZ8YiyGHNrYa1vdoU+UCjdOLl1SzWDsiqouMseStVjq+OX&#10;Mvpo9piWRY0iAQDe4w3c30CSbivPg/Fb+4KnmYLZal/r/YbqkfroMnSQ/6YO8iVm5OzddJBlR44N&#10;PQBNY1uWFViOxlyji4gfBoGN05C6iLhBEJC31UUd8ElqfB6TbxrHCRNqfa3g1Ce7oaNy0eios1F5&#10;yow9JHtIrjG1Rk/UWGtoQfAmJINzQZJYvuMFYJ0SkqFtEX8Dkl5oBT6eS0R6NgmtBhINv2jMfldy&#10;0AGQjcE8BR45O8laOmcjuR2UHTpvAco1ddDbSWlC3307CbTUXP0nMPXf5//O/1w8XfxgkHADmoaY&#10;fcwlN29+b+HuxHJdOyAapJFFIlf1ANmrObznWZ4r+bU2mxZsLOxyO4Mv4egpqHSh75qD3NF8vme9&#10;9c62sl4x25vVpOhyCLB2Zi6V/sJ/00z4/SG/0UWD2vZcx4rAqaXldSyPAMDKAW1ADcQTW/ovyvS6&#10;JNIef4/q0/3oLWz0KqxwKqpVJGapq7uC+7i32oP1EjxVB6CpLfCPsMC/zf9ZPFt8t/h+/tJYPMPt&#10;a4TP0OY8riuJgiBqeHLgEmfTdfWDyCcw0RKsge/btjL27WBNZSh3tMtLluj4yomm+O3IMqlt1bnJ&#10;ctNxK7LcdN4CiD1Zft/sqoNgz5lQXercblGmyPaID89YkmHfIaGtXNYVWwZUXa+2q4HvweutcdLi&#10;0vZQlS5Ae5jrbf3a4xayj+deUjzXgbU6E3pKmZ8jwBsh/A5oSU4bhAj3Rsc5bQ+9oakjy1fDSvbQ&#10;kymqS0+lOM4SehcWIgqJFcCYAnkOUiiRkq+VzbMDO4TVWzqTJDrD6PUhIhk/24LDnseZXGrX3pnE&#10;Zq9SpFcp7emgauJiw7mu5YeuW+dcLC+wlKu4hlUwUifssbosQmjyQf9r4EflxSQT6rF6dbEK0NRY&#10;/WXxZPF8/vf8xeK5sXg6f40PhICezP+Yv5r/hQjQS8NZL6DaZbpqKmGj3RlTkT4ZRVL1O8r9VJEY&#10;+J+6oZSD9WSNkaIk6iuZyZGqqy65Ip7j2JhFOaI27vwNo4xqq1BWq8iYkazPUqnb9pBRJUqajSdi&#10;lzOGBA4v9WwnBo50cRIdHK9mEmVG2ThPlnGhpmhH1YypRZ1Qv9QhMXpyhKnB7Sl53PYIU4eqjC2s&#10;s5jp00SZ1eluq8yfyQ25vPoaZ1Vf00F41ytvpEzWwcx1oTwmisgvRLBkMiZCQt9zlKytbE7kWb6L&#10;mIkSReQlSKA8t14YtQp4/4RxVVnSQRjXa05ahFFpyM82NKTteT4qQ7VYWn7kRxti6UYRavi0WMp6&#10;sDOqwXoNWUcXmiKdd0xDriorOgjlerVFi1Cua0gHGlAWOkkN6TihpSsPVxqyttMoxPDgEkjz0Fog&#10;3Yvhuy2Gq1qA9vSiMp+SQHTKWTiejUxFbZ9Dl4Shoikr6buKgdOGSZ1M/k5hjU3HdvLXofMWqu0C&#10;04t94PR/CZxKb6mzg4fGqxR/iwVocdxAgGWwFLYg8mwXcVUMtAKjHQU+8WArJFuOrMhCMKc3CMtw&#10;zXtHllGO2Uhlq0HQJZudDYLr2bblIk0ACfMd1GVviKAfwETUIcKrksNWETKwonPbg6bjVvag6dzb&#10;A/yB7gqVjyB6Est/YSqiXP9lVP7Pc/1exVhWf2y98R8AAAD//wMAUEsDBBQABgAIAAAAIQDHls5t&#10;2wAAAAYBAAAPAAAAZHJzL2Rvd25yZXYueG1sTI/BTsMwEETvSPyDtUjcqJ0GpVUap0JIcCxQkLi6&#10;8RJHxGtju23g63G5lMtKoxnNvG3Wkx3ZAUMcHEkoZgIYUuf0QL2Et9eHmyWwmBRpNTpCCd8YYd1e&#10;XjSq1u5IL3jYpp7lEoq1kmBS8jXnsTNoVZw5j5S9DxesSlmGnuugjrncjnwuRMWtGigvGOXx3mD3&#10;ud1bCeHp2f9szPzx3fflZiqqL16mSsrrq+luBSzhlM5hOOFndGgz087tSUc2SsiPpL978oS4LYDt&#10;JCzEogTeNvw/fvsLAAD//wMAUEsBAi0AFAAGAAgAAAAhALaDOJL+AAAA4QEAABMAAAAAAAAAAAAA&#10;AAAAAAAAAFtDb250ZW50X1R5cGVzXS54bWxQSwECLQAUAAYACAAAACEAOP0h/9YAAACUAQAACwAA&#10;AAAAAAAAAAAAAAAvAQAAX3JlbHMvLnJlbHNQSwECLQAUAAYACAAAACEAcfIOstIHAAAgOwAADgAA&#10;AAAAAAAAAAAAAAAuAgAAZHJzL2Uyb0RvYy54bWxQSwECLQAUAAYACAAAACEAx5bObdsAAAAGAQAA&#10;DwAAAAAAAAAAAAAAAAAsCgAAZHJzL2Rvd25yZXYueG1sUEsFBgAAAAAEAAQA8wAAAD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60;height:44913;visibility:visible;mso-wrap-style:square">
                  <v:fill o:detectmouseclick="t"/>
                  <v:path o:connecttype="none"/>
                </v:shape>
                <v:oval id="Овал 25" o:spid="_x0000_s1028" style="position:absolute;left:123;width:45844;height:4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GtxgAAANsAAAAPAAAAZHJzL2Rvd25yZXYueG1sRI9bawIx&#10;FITfC/6HcIS+1axSq6xGKQUvD6V4Q9q3w+a4u7g5WZLorv31TUHwcZiZb5jpvDWVuJLzpWUF/V4C&#10;gjizuuRcwWG/eBmD8AFZY2WZFNzIw3zWeZpiqm3DW7ruQi4ihH2KCooQ6lRKnxVk0PdsTRy9k3UG&#10;Q5Qul9phE+GmkoMkeZMGS44LBdb0UVB23l2Mgsvou9Hr5eev23yNVv71Z3u85a1Sz932fQIiUBse&#10;4Xt7rRUMhvD/Jf4AOfsDAAD//wMAUEsBAi0AFAAGAAgAAAAhANvh9svuAAAAhQEAABMAAAAAAAAA&#10;AAAAAAAAAAAAAFtDb250ZW50X1R5cGVzXS54bWxQSwECLQAUAAYACAAAACEAWvQsW78AAAAVAQAA&#10;CwAAAAAAAAAAAAAAAAAfAQAAX3JlbHMvLnJlbHNQSwECLQAUAAYACAAAACEAjmsRrcYAAADbAAAA&#10;DwAAAAAAAAAAAAAAAAAHAgAAZHJzL2Rvd25yZXYueG1sUEsFBgAAAAADAAMAtwAAAPoCAAAAAA==&#10;" filled="f" strokecolor="black [3200]"/>
                <v:oval id="Овал 26" o:spid="_x0000_s1029" style="position:absolute;left:10193;top:10007;width:26877;height:24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LtxAAAANsAAAAPAAAAZHJzL2Rvd25yZXYueG1sRI9Ba8JA&#10;FITvhf6H5RV6KfqiiJToKm2hpHiR2uL5mX0mwezbsLuatL/eFQo9DjPzDbNcD7ZVF/ahcaJhMs5A&#10;sZTONFJp+P56Hz2DCpHEUOuENfxwgPXq/m5JuXG9fPJlFyuVIBJy0lDH2OWIoazZUhi7jiV5R+ct&#10;xSR9hcZTn+C2xWmWzdFSI2mhpo7fai5Pu7PVgFlf4AT7buP3s+3roThvf4snrR8fhpcFqMhD/A//&#10;tT+Mhukcbl/SD8DVFQAA//8DAFBLAQItABQABgAIAAAAIQDb4fbL7gAAAIUBAAATAAAAAAAAAAAA&#10;AAAAAAAAAABbQ29udGVudF9UeXBlc10ueG1sUEsBAi0AFAAGAAgAAAAhAFr0LFu/AAAAFQEAAAsA&#10;AAAAAAAAAAAAAAAAHwEAAF9yZWxzLy5yZWxzUEsBAi0AFAAGAAgAAAAhAMFs4u3EAAAA2wAAAA8A&#10;AAAAAAAAAAAAAAAABwIAAGRycy9kb3ducmV2LnhtbFBLBQYAAAAAAwADALcAAAD4AgAAAAA=&#10;" fillcolor="white [3201]" strokecolor="#70ad47 [3209]" strokeweight="1pt">
                  <v:stroke joinstyle="miter"/>
                </v:oval>
                <v:oval id="Овал 27" o:spid="_x0000_s1030" style="position:absolute;left:20635;top:18102;width:5808;height:5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s+xwAAANsAAAAPAAAAZHJzL2Rvd25yZXYueG1sRI9bawIx&#10;FITfBf9DOEJfRLOVonY1SiktWl/ECxTfDpuzF7o5STeprv31plDwcZiZb5j5sjW1OFPjK8sKHocJ&#10;COLM6ooLBcfD+2AKwgdkjbVlUnAlD8tFtzPHVNsL7+i8D4WIEPYpKihDcKmUPivJoB9aRxy93DYG&#10;Q5RNIXWDlwg3tRwlyVgarDgulOjotaTsa/9jFGzyj+/+6m2LT/XK7fLT5+bXPY+Veui1LzMQgdpw&#10;D/+311rBaAJ/X+IPkIsbAAAA//8DAFBLAQItABQABgAIAAAAIQDb4fbL7gAAAIUBAAATAAAAAAAA&#10;AAAAAAAAAAAAAABbQ29udGVudF9UeXBlc10ueG1sUEsBAi0AFAAGAAgAAAAhAFr0LFu/AAAAFQEA&#10;AAsAAAAAAAAAAAAAAAAAHwEAAF9yZWxzLy5yZWxzUEsBAi0AFAAGAAgAAAAhAKXsmz7HAAAA2wAA&#10;AA8AAAAAAAAAAAAAAAAABwIAAGRycy9kb3ducmV2LnhtbFBLBQYAAAAAAwADALcAAAD7AgAAAAA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8" o:spid="_x0000_s1031" type="#_x0000_t202" style="position:absolute;left:20441;top:19029;width:5506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r7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rHxS/wBcvkHAAD//wMAUEsBAi0AFAAGAAgAAAAhANvh9svuAAAAhQEAABMAAAAAAAAAAAAA&#10;AAAAAAAAAFtDb250ZW50X1R5cGVzXS54bWxQSwECLQAUAAYACAAAACEAWvQsW78AAAAVAQAACwAA&#10;AAAAAAAAAAAAAAAfAQAAX3JlbHMvLnJlbHNQSwECLQAUAAYACAAAACEASlNK+8MAAADbAAAADwAA&#10;AAAAAAAAAAAAAAAHAgAAZHJzL2Rvd25yZXYueG1sUEsFBgAAAAADAAMAtwAAAPcCAAAAAA==&#10;" filled="f" stroked="f">
                  <v:textbox>
                    <w:txbxContent>
                      <w:p w:rsidR="0063156E" w:rsidRPr="0063156E" w:rsidRDefault="006315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63156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Лідер</w:t>
                        </w:r>
                      </w:p>
                    </w:txbxContent>
                  </v:textbox>
                </v:shape>
                <v:shape id="Надпись 28" o:spid="_x0000_s1032" type="#_x0000_t202" style="position:absolute;left:15430;top:13052;width:17222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9gxwAAANs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0ie4fIk/QM7+AAAA//8DAFBLAQItABQABgAIAAAAIQDb4fbL7gAAAIUBAAATAAAAAAAA&#10;AAAAAAAAAAAAAABbQ29udGVudF9UeXBlc10ueG1sUEsBAi0AFAAGAAgAAAAhAFr0LFu/AAAAFQEA&#10;AAsAAAAAAAAAAAAAAAAAHwEAAF9yZWxzLy5yZWxzUEsBAi0AFAAGAAgAAAAhACUf72DHAAAA2wAA&#10;AA8AAAAAAAAAAAAAAAAABwIAAGRycy9kb3ducmV2LnhtbFBLBQYAAAAAAwADALcAAAD7AgAAAAA=&#10;" filled="f" stroked="f">
                  <v:textbox>
                    <w:txbxContent>
                      <w:p w:rsidR="0063156E" w:rsidRDefault="0063156E" w:rsidP="0063156E">
                        <w:pPr>
                          <w:pStyle w:val="a8"/>
                          <w:spacing w:before="0" w:beforeAutospacing="0" w:after="0" w:afterAutospacing="0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 xml:space="preserve">Сфера відповідальності </w:t>
                        </w:r>
                      </w:p>
                      <w:p w:rsidR="0063156E" w:rsidRDefault="0063156E" w:rsidP="0063156E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лідера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30" o:spid="_x0000_s1033" type="#_x0000_t65" style="position:absolute;left:29779;top:17423;width:6797;height:7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ClwAAAANsAAAAPAAAAZHJzL2Rvd25yZXYueG1sRE9NawIx&#10;EL0L/Q9hBG+a1UKRrVGkUGhPdbUHj0My3V12M1k2qab+eucg9Ph435td9r260BjbwAaWiwIUsQ2u&#10;5drA9+l9vgYVE7LDPjAZ+KMIu+3TZIOlC1eu6HJMtZIQjiUaaFIaSq2jbchjXISBWLifMHpMAsda&#10;uxGvEu57vSqKF+2xZWlocKC3hmx3/PVSss+3zyHo8822X+fuUFUr22VjZtO8fwWVKKd/8cP94Qw8&#10;y3r5Ij9Ab+8AAAD//wMAUEsBAi0AFAAGAAgAAAAhANvh9svuAAAAhQEAABMAAAAAAAAAAAAAAAAA&#10;AAAAAFtDb250ZW50X1R5cGVzXS54bWxQSwECLQAUAAYACAAAACEAWvQsW78AAAAVAQAACwAAAAAA&#10;AAAAAAAAAAAfAQAAX3JlbHMvLnJlbHNQSwECLQAUAAYACAAAACEA+heQpcAAAADbAAAADwAAAAAA&#10;AAAAAAAAAAAHAgAAZHJzL2Rvd25yZXYueG1sUEsFBgAAAAADAAMAtwAAAPQCAAAAAA==&#10;" adj="180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 id="Загнутый угол 31" o:spid="_x0000_s1034" type="#_x0000_t65" style="position:absolute;left:19152;top:26328;width:6795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U+wwAAANsAAAAPAAAAZHJzL2Rvd25yZXYueG1sRI/NasMw&#10;EITvhb6D2EJujWwHSnGjhFAIJKfUbg85LtLWNrZWxlISxU9fFQo9DvPzMetttIO40uQ7xwryZQaC&#10;WDvTcaPg63P//ArCB2SDg2NScCcP283jwxpL425c0bUOjUgj7EtU0IYwllJ63ZJFv3QjcfK+3WQx&#10;JDk10kx4S+N2kEWWvUiLHSdCiyO9t6T7+mITZBfn4+jkedbd6dx/VFWh+6jU4inu3kAEiuE//Nc+&#10;GAWrHH6/pB8gNz8AAAD//wMAUEsBAi0AFAAGAAgAAAAhANvh9svuAAAAhQEAABMAAAAAAAAAAAAA&#10;AAAAAAAAAFtDb250ZW50X1R5cGVzXS54bWxQSwECLQAUAAYACAAAACEAWvQsW78AAAAVAQAACwAA&#10;AAAAAAAAAAAAAAAfAQAAX3JlbHMvLnJlbHNQSwECLQAUAAYACAAAACEAlVs1PsMAAADbAAAADwAA&#10;AAAAAAAAAAAAAAAHAgAAZHJzL2Rvd25yZXYueG1sUEsFBgAAAAADAAMAtwAAAPcCAAAAAA==&#10;" adj="180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 id="Загнутый угол 32" o:spid="_x0000_s1035" type="#_x0000_t65" style="position:absolute;left:10944;top:17801;width:6794;height:7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tJwgAAANsAAAAPAAAAZHJzL2Rvd25yZXYueG1sRI/NisIw&#10;FIX3A75DuIK7MbXCMFSjiCDoyqnjwuUlubalzU1pokaffjIwMMvD+fk4y3W0nbjT4BvHCmbTDASx&#10;dqbhSsH5e/f+CcIHZIOdY1LwJA/r1ehtiYVxDy7pfgqVSCPsC1RQh9AXUnpdk0U/dT1x8q5usBiS&#10;HCppBnykcdvJPMs+pMWGE6HGnrY16fZ0swmyia9D7+TlpZvjpf0qy1y3UanJOG4WIALF8B/+a++N&#10;gnkOv1/SD5CrHwAAAP//AwBQSwECLQAUAAYACAAAACEA2+H2y+4AAACFAQAAEwAAAAAAAAAAAAAA&#10;AAAAAAAAW0NvbnRlbnRfVHlwZXNdLnhtbFBLAQItABQABgAIAAAAIQBa9CxbvwAAABUBAAALAAAA&#10;AAAAAAAAAAAAAB8BAABfcmVscy8ucmVsc1BLAQItABQABgAIAAAAIQBliatJwgAAANsAAAAPAAAA&#10;AAAAAAAAAAAAAAcCAABkcnMvZG93bnJldi54bWxQSwUGAAAAAAMAAwC3AAAA9gIAAAAA&#10;" adj="180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 id="Надпись 28" o:spid="_x0000_s1036" type="#_x0000_t202" style="position:absolute;left:20820;top:3711;width:17190;height:5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5XxgAAANsAAAAPAAAAZHJzL2Rvd25yZXYueG1sRI9Ba8JA&#10;FITvBf/D8gQvUjcmUCS6SrFUChVLtQePz+wzSc2+DbvbmPbXdwtCj8PMfMMsVr1pREfO15YVTCcJ&#10;COLC6ppLBR+H5/sZCB+QNTaWScE3eVgtB3cLzLW98jt1+1CKCGGfo4IqhDaX0hcVGfQT2xJH72yd&#10;wRClK6V2eI1w08g0SR6kwZrjQoUtrSsqLvsvo+DnzW1tmm4309Mxq7vwNP7cve6UGg37xzmIQH34&#10;D9/aL1pBlsHfl/gD5PIXAAD//wMAUEsBAi0AFAAGAAgAAAAhANvh9svuAAAAhQEAABMAAAAAAAAA&#10;AAAAAAAAAAAAAFtDb250ZW50X1R5cGVzXS54bWxQSwECLQAUAAYACAAAACEAWvQsW78AAAAVAQAA&#10;CwAAAAAAAAAAAAAAAAAfAQAAX3JlbHMvLnJlbHNQSwECLQAUAAYACAAAACEAwS5OV8YAAADbAAAA&#10;DwAAAAAAAAAAAAAAAAAHAgAAZHJzL2Rvd25yZXYueG1sUEsFBgAAAAADAAMAtwAAAPoCAAAAAA==&#10;" filled="f" stroked="f">
                  <v:textbox>
                    <w:txbxContent>
                      <w:p w:rsidR="00882EB1" w:rsidRDefault="00882EB1" w:rsidP="00882EB1">
                        <w:pPr>
                          <w:pStyle w:val="a8"/>
                          <w:spacing w:before="0" w:beforeAutospacing="0" w:after="0" w:afterAutospacing="0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 xml:space="preserve">Сфера безпосереднього </w:t>
                        </w:r>
                      </w:p>
                      <w:p w:rsidR="00882EB1" w:rsidRDefault="00882EB1" w:rsidP="00882EB1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впливу</w:t>
                        </w:r>
                      </w:p>
                    </w:txbxContent>
                  </v:textbox>
                </v:shape>
                <v:shape id="Надпись 28" o:spid="_x0000_s1037" type="#_x0000_t202" style="position:absolute;left:40684;top:1057;width:18104;height:5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YjxwAAANsAAAAPAAAAZHJzL2Rvd25yZXYueG1sRI9Pa8JA&#10;FMTvhX6H5Qm9FN0YS5HoKqWlUqhY/HPw+Mw+k7TZt2F3jdFP7xYKPQ4z8xtmOu9MLVpyvrKsYDhI&#10;QBDnVldcKNht3/tjED4ga6wtk4ILeZjP7u+mmGl75jW1m1CICGGfoYIyhCaT0uclGfQD2xBH72id&#10;wRClK6R2eI5wU8s0SZ6lwYrjQokNvZaU/2xORsH1yy1tmi4Xw8N+VLXh7fF79blS6qHXvUxABOrC&#10;f/iv/aEVjJ7g90v8AXJ2AwAA//8DAFBLAQItABQABgAIAAAAIQDb4fbL7gAAAIUBAAATAAAAAAAA&#10;AAAAAAAAAAAAAABbQ29udGVudF9UeXBlc10ueG1sUEsBAi0AFAAGAAgAAAAhAFr0LFu/AAAAFQEA&#10;AAsAAAAAAAAAAAAAAAAAHwEAAF9yZWxzLy5yZWxzUEsBAi0AFAAGAAgAAAAhAE7H1iPHAAAA2wAA&#10;AA8AAAAAAAAAAAAAAAAABwIAAGRycy9kb3ducmV2LnhtbFBLBQYAAAAAAwADALcAAAD7AgAAAAA=&#10;" filled="f" stroked="f">
                  <v:textbox>
                    <w:txbxContent>
                      <w:p w:rsidR="00882EB1" w:rsidRDefault="00882EB1" w:rsidP="00882EB1">
                        <w:pPr>
                          <w:pStyle w:val="a8"/>
                          <w:spacing w:before="0" w:beforeAutospacing="0" w:after="0" w:afterAutospacing="0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 xml:space="preserve">Сфера опосередкованого </w:t>
                        </w:r>
                      </w:p>
                      <w:p w:rsidR="00882EB1" w:rsidRDefault="00882EB1" w:rsidP="00882EB1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впливу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8" type="#_x0000_t32" style="position:absolute;left:25331;top:21253;width:4448;height: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E2xAAAANsAAAAPAAAAZHJzL2Rvd25yZXYueG1sRI9BawIx&#10;FITvBf9DeEJvNdsWt7IaRSxWD4K4Fc+PzXOzdPOyJKmu/94IhR6HmfmGmS1624oL+dA4VvA6ykAQ&#10;V043XCs4fq9fJiBCRNbYOiYFNwqwmA+eZlhod+UDXcpYiwThUKACE2NXSBkqQxbDyHXEyTs7bzEm&#10;6WupPV4T3LbyLctyabHhtGCwo5Wh6qf8tQrK9Xaz1OYj/2o+bb6b+NVpv7sp9Tzsl1MQkfr4H/5r&#10;b7WC9zE8vqQfIOd3AAAA//8DAFBLAQItABQABgAIAAAAIQDb4fbL7gAAAIUBAAATAAAAAAAAAAAA&#10;AAAAAAAAAABbQ29udGVudF9UeXBlc10ueG1sUEsBAi0AFAAGAAgAAAAhAFr0LFu/AAAAFQEAAAsA&#10;AAAAAAAAAAAAAAAAHwEAAF9yZWxzLy5yZWxzUEsBAi0AFAAGAAgAAAAhAFE0ATbEAAAA2wAAAA8A&#10;AAAAAAAAAAAAAAAABwIAAGRycy9kb3ducmV2LnhtbFBLBQYAAAAAAwADALcAAAD4AgAAAAA=&#10;" strokecolor="#70ad47 [3209]" strokeweight="1.5pt">
                  <v:stroke endarrow="block" joinstyle="miter"/>
                </v:shape>
                <v:shape id="Прямая со стрелкой 36" o:spid="_x0000_s1039" type="#_x0000_t32" style="position:absolute;left:25524;top:22865;width:9507;height:13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+xxAAAANsAAAAPAAAAZHJzL2Rvd25yZXYueG1sRI9Ra8Iw&#10;FIXfB/6HcIW9rakbyKhGGYIgbAONMvZ4be7aYnNTmyx2/94IAx8P55zvcObLwbYiUu8bxwomWQ6C&#10;uHSm4UrBYb9+egXhA7LB1jEp+CMPy8XoYY6FcRfeUdShEgnCvkAFdQhdIaUva7LoM9cRJ+/H9RZD&#10;kn0lTY+XBLetfM7zqbTYcFqosaNVTeVJ/1oFxPpj+7k9v3+d4vd+FXXc6aNU6nE8vM1ABBrCPfzf&#10;3hgFL1O4fUk/QC6uAAAA//8DAFBLAQItABQABgAIAAAAIQDb4fbL7gAAAIUBAAATAAAAAAAAAAAA&#10;AAAAAAAAAABbQ29udGVudF9UeXBlc10ueG1sUEsBAi0AFAAGAAgAAAAhAFr0LFu/AAAAFQEAAAsA&#10;AAAAAAAAAAAAAAAAHwEAAF9yZWxzLy5yZWxzUEsBAi0AFAAGAAgAAAAhAOEy37HEAAAA2wAAAA8A&#10;AAAAAAAAAAAAAAAABwIAAGRycy9kb3ducmV2LnhtbFBLBQYAAAAAAwADALcAAAD4AgAAAAA=&#10;" strokecolor="#70ad47 [3209]" strokeweight="1.5pt">
                  <v:stroke endarrow="block" joinstyle="miter"/>
                </v:shape>
                <v:shape id="Прямая со стрелкой 37" o:spid="_x0000_s1040" type="#_x0000_t32" style="position:absolute;left:15569;top:20696;width:4996;height: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raxAAAANsAAAAPAAAAZHJzL2Rvd25yZXYueG1sRI9PawIx&#10;FMTvBb9DeEJvNVsLq2yNIop/DoJ0K54fm9fN0s3LkkRdv70pFDwOM/MbZrbobSuu5EPjWMH7KANB&#10;XDndcK3g9L15m4IIEVlj65gU3CnAYj54mWGh3Y2/6FrGWiQIhwIVmBi7QspQGbIYRq4jTt6P8xZj&#10;kr6W2uMtwW0rx1mWS4sNpwWDHa0MVb/lxSooN/vdUptJvm3WNj9M/ep8PNyVeh32y08Qkfr4DP+3&#10;91rBxwT+vqQfIOcPAAAA//8DAFBLAQItABQABgAIAAAAIQDb4fbL7gAAAIUBAAATAAAAAAAAAAAA&#10;AAAAAAAAAABbQ29udGVudF9UeXBlc10ueG1sUEsBAi0AFAAGAAgAAAAhAFr0LFu/AAAAFQEAAAsA&#10;AAAAAAAAAAAAAAAAHwEAAF9yZWxzLy5yZWxzUEsBAi0AFAAGAAgAAAAhAM6qOtrEAAAA2wAAAA8A&#10;AAAAAAAAAAAAAAAABwIAAGRycy9kb3ducmV2LnhtbFBLBQYAAAAAAwADALcAAAD4AgAAAAA=&#10;" strokecolor="#70ad47 [3209]" strokeweight="1.5pt">
                  <v:stroke endarrow="block" joinstyle="miter"/>
                </v:shape>
                <v:shape id="Прямая со стрелкой 38" o:spid="_x0000_s1041" type="#_x0000_t32" style="position:absolute;left:23506;top:23380;width:0;height:4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5YwAAAANsAAAAPAAAAZHJzL2Rvd25yZXYueG1sRE9da8Iw&#10;FH0X9h/CHexNUx2IdEYRYSBsA40ie7w217bY3HRNFuu/Nw+Cj4fzPV/2thGROl87VjAeZSCIC2dq&#10;LhUc9p/DGQgfkA02jknBjTwsFy+DOebGXXlHUYdSpBD2OSqoQmhzKX1RkUU/ci1x4s6usxgS7Epp&#10;OrymcNvISZZNpcWaU0OFLa0rKi763yog1t/bn+3f1/ESf/frqONOn6RSb6/96gNEoD48xQ/3xih4&#10;T2PTl/QD5OIOAAD//wMAUEsBAi0AFAAGAAgAAAAhANvh9svuAAAAhQEAABMAAAAAAAAAAAAAAAAA&#10;AAAAAFtDb250ZW50X1R5cGVzXS54bWxQSwECLQAUAAYACAAAACEAWvQsW78AAAAVAQAACwAAAAAA&#10;AAAAAAAAAAAfAQAAX3JlbHMvLnJlbHNQSwECLQAUAAYACAAAACEA/+HuWMAAAADbAAAADwAAAAAA&#10;AAAAAAAAAAAHAgAAZHJzL2Rvd25yZXYueG1sUEsFBgAAAAADAAMAtwAAAPQCAAAAAA==&#10;" strokecolor="#70ad47 [3209]" strokeweight="1.5pt">
                  <v:stroke endarrow="block" joinstyle="miter"/>
                </v:shape>
                <v:shape id="Загнутый угол 39" o:spid="_x0000_s1042" type="#_x0000_t65" style="position:absolute;left:35163;top:28428;width:6794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3sxQAAANsAAAAPAAAAZHJzL2Rvd25yZXYueG1sRI/dagIx&#10;FITvC32HcAreabYuFN0apVQEoQj+UXp5ujlulm5O1k3U6NM3BaGXw8x8w0xm0TbiTJ2vHSt4HmQg&#10;iEuna64U7HeL/giED8gaG8ek4EoeZtPHhwkW2l14Q+dtqESCsC9QgQmhLaT0pSGLfuBa4uQdXGcx&#10;JNlVUnd4SXDbyGGWvUiLNacFgy29Gyp/tierIOareb00h/xr9LmOx/31+9auPpTqPcW3VxCBYvgP&#10;39tLrSAfw9+X9APk9BcAAP//AwBQSwECLQAUAAYACAAAACEA2+H2y+4AAACFAQAAEwAAAAAAAAAA&#10;AAAAAAAAAAAAW0NvbnRlbnRfVHlwZXNdLnhtbFBLAQItABQABgAIAAAAIQBa9CxbvwAAABUBAAAL&#10;AAAAAAAAAAAAAAAAAB8BAABfcmVscy8ucmVsc1BLAQItABQABgAIAAAAIQCNMj3sxQAAANsAAAAP&#10;AAAAAAAAAAAAAAAAAAcCAABkcnMvZG93bnJldi54bWxQSwUGAAAAAAMAAwC3AAAA+QIAAAAA&#10;" adj="18000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</v:shape>
                <v:shape id="Прямая со стрелкой 40" o:spid="_x0000_s1043" type="#_x0000_t32" style="position:absolute;left:25092;top:9514;width:19763;height:90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HTwAAAANsAAAAPAAAAZHJzL2Rvd25yZXYueG1sRE/Pa8Iw&#10;FL4P/B/CE7zNVJFOqlFE0XkQxjrx/GieTbF5KUnU+t8vh8GOH9/v5bq3rXiQD41jBZNxBoK4crrh&#10;WsH5Z/8+BxEissbWMSl4UYD1avC2xEK7J3/To4y1SCEcClRgYuwKKUNlyGIYu444cVfnLcYEfS21&#10;x2cKt62cZlkuLTacGgx2tDVU3cq7VVDuj58bbT7yQ7Oz+Wnut5ev00up0bDfLEBE6uO/+M991Apm&#10;aX36kn6AXP0CAAD//wMAUEsBAi0AFAAGAAgAAAAhANvh9svuAAAAhQEAABMAAAAAAAAAAAAAAAAA&#10;AAAAAFtDb250ZW50X1R5cGVzXS54bWxQSwECLQAUAAYACAAAACEAWvQsW78AAAAVAQAACwAAAAAA&#10;AAAAAAAAAAAfAQAAX3JlbHMvLnJlbHNQSwECLQAUAAYACAAAACEAGUXR08AAAADbAAAADwAAAAAA&#10;AAAAAAAAAAAHAgAAZHJzL2Rvd25yZXYueG1sUEsFBgAAAAADAAMAtwAAAPQCAAAAAA==&#10;" strokecolor="#70ad47 [3209]" strokeweight="1.5pt">
                  <v:stroke endarrow="block" joinstyle="miter"/>
                </v:shape>
                <v:shape id="Загнутый угол 41" o:spid="_x0000_s1044" type="#_x0000_t65" style="position:absolute;left:45110;top:6310;width:6788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9AvwAAANsAAAAPAAAAZHJzL2Rvd25yZXYueG1sRI9LC8Iw&#10;EITvgv8hrOBNU0VEqlFE8HXzBV7XZm2LzaY0Uau/3giCx2FmvmEms9oU4kGVyy0r6HUjEMSJ1Tmn&#10;Ck7HZWcEwnlkjYVlUvAiB7NpszHBWNsn7+lx8KkIEHYxKsi8L2MpXZKRQde1JXHwrrYy6IOsUqkr&#10;fAa4KWQ/iobSYM5hIcOSFhklt8PdKEgu6dvuLufrsr/fzovTe00rd1aq3arnYxCeav8P/9obrWDQ&#10;g++X8APk9AMAAP//AwBQSwECLQAUAAYACAAAACEA2+H2y+4AAACFAQAAEwAAAAAAAAAAAAAAAAAA&#10;AAAAW0NvbnRlbnRfVHlwZXNdLnhtbFBLAQItABQABgAIAAAAIQBa9CxbvwAAABUBAAALAAAAAAAA&#10;AAAAAAAAAB8BAABfcmVscy8ucmVsc1BLAQItABQABgAIAAAAIQDlu09AvwAAANsAAAAPAAAAAAAA&#10;AAAAAAAAAAcCAABkcnMvZG93bnJldi54bWxQSwUGAAAAAAMAAwC3AAAA8wIAAAAA&#10;" adj="18000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</v:shape>
                <w10:anchorlock/>
              </v:group>
            </w:pict>
          </mc:Fallback>
        </mc:AlternateContent>
      </w:r>
    </w:p>
    <w:p w:rsidR="0063156E" w:rsidRDefault="0063156E" w:rsidP="006315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B80" w:rsidRDefault="00DE3B80" w:rsidP="00DE3B8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 Карта зацікавлених сторін</w:t>
      </w:r>
    </w:p>
    <w:p w:rsidR="0063156E" w:rsidRDefault="0063156E" w:rsidP="00631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B1" w:rsidRDefault="00882E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6515" w:rsidRDefault="00882EB1" w:rsidP="00315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315D9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6D05" w:rsidRPr="0063156E">
        <w:rPr>
          <w:rFonts w:ascii="Times New Roman" w:hAnsi="Times New Roman" w:cs="Times New Roman"/>
          <w:sz w:val="28"/>
          <w:szCs w:val="28"/>
          <w:lang w:val="uk-UA"/>
        </w:rPr>
        <w:t xml:space="preserve">творіть матрицю зацікавлених сторін розмістивши кожного </w:t>
      </w:r>
      <w:proofErr w:type="spellStart"/>
      <w:r w:rsidR="00696D05" w:rsidRPr="0063156E"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 w:rsidR="00696D05" w:rsidRPr="0063156E">
        <w:rPr>
          <w:rFonts w:ascii="Times New Roman" w:hAnsi="Times New Roman" w:cs="Times New Roman"/>
          <w:sz w:val="28"/>
          <w:szCs w:val="28"/>
          <w:lang w:val="uk-UA"/>
        </w:rPr>
        <w:t xml:space="preserve"> в одному з чотирьох осередків матриці: хороше ставлення, моніторинг, захист, низький пріоритет</w:t>
      </w:r>
      <w:r w:rsidR="00696D05" w:rsidRPr="0063156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1E092E" w:rsidRPr="0063156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(3 бали)</w:t>
      </w:r>
    </w:p>
    <w:p w:rsidR="00882EB1" w:rsidRPr="0063156E" w:rsidRDefault="00882EB1" w:rsidP="0031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D05" w:rsidRDefault="00357769" w:rsidP="001E092E">
      <w:pPr>
        <w:pStyle w:val="a3"/>
        <w:tabs>
          <w:tab w:val="left" w:pos="709"/>
        </w:tabs>
        <w:spacing w:after="0" w:line="360" w:lineRule="auto"/>
        <w:ind w:left="709" w:righ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2983230</wp:posOffset>
                </wp:positionV>
                <wp:extent cx="742950" cy="3619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7A5" w:rsidRPr="00357769" w:rsidRDefault="007B07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57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45" type="#_x0000_t202" style="position:absolute;left:0;text-align:left;margin-left:316.2pt;margin-top:234.9pt;width:5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rbkwIAAGAFAAAOAAAAZHJzL2Uyb0RvYy54bWysVM1uEzEQviPxDpbvdJOQNjTKpgqpipCq&#10;tiJFPTteO1lhe4ztZDfcuPMKvAMHDtx4hfSNGHuzaShcirjsjufPM99849FZrRVZC+dLMDntHnUo&#10;EYZDUZpFTt/fXrx4RYkPzBRMgRE53QhPz8bPn40qOxQ9WIIqhCOYxPhhZXO6DMEOs8zzpdDMH4EV&#10;Bo0SnGYBj26RFY5VmF2rrNfpnGQVuMI64MJ71J43RjpO+aUUPFxL6UUgKqdYW0hfl77z+M3GIzZc&#10;OGaXJd+Vwf6hCs1Kg5fuU52zwMjKlX+k0iV34EGGIw46AylLLlIP2E2386ib2ZJZkXpBcLzdw+T/&#10;X1p+tb5xpCxyOqDEMI0j2n7dftt+3/7c/rj/fP+FDCJGlfVDdJ1ZdA71a6hx1q3eozK2Xkun4x+b&#10;ImhHtDd7hEUdCEfloN87PUYLR9PLk26UMXv2EGydD28EaBKFnDocYMKVrS99aFxbl3iXgYtSqTRE&#10;ZX5TYM6oyWLlTYVJChslop8y74TEvlOhUeG5W8ynypGGHMheLLOlSEqGAdFR4oVPjN2FxGiROPnE&#10;+H1Quh9M2Mfr0oBLAKWNEbGBNUOuFx/SfLBw2fi3UDQARCxCPa/T5PvtJOdQbHDADpo18ZZflDiG&#10;S+bDDXO4FwgJ7nq4xo9UUOUUdhIlS3Cf/qaP/khXtFJS4Z7l1H9cMScoUW8NEvm02+9j2pAO/eNB&#10;Dw/u0DI/tJiVngK218VXxfIkRv+gWlE60Hf4JEzirWhihuPdOQ2tOA3NgPFJ4WIySU64ipaFSzOz&#10;PKaOKEeS3dZ3zNkdEwNS+ArajWTDR4RsfGOkgckqgCwTWyPODao7/HGNE993T058Jw7PyevhYRz/&#10;AgAA//8DAFBLAwQUAAYACAAAACEAY+Rqot8AAAALAQAADwAAAGRycy9kb3ducmV2LnhtbEyPwU7D&#10;MAyG70i8Q2QkbiyhdGUtTScE4graYJO4ZY3XVjRO1WRreXvMCY62P/3+/nI9u16ccQydJw23CwUC&#10;qfa2o0bDx/vLzQpEiIas6T2hhm8MsK4uL0pTWD/RBs/b2AgOoVAYDW2MQyFlqFt0Jiz8gMS3ox+d&#10;iTyOjbSjmTjc9TJRKpPOdMQfWjPgU4v11/bkNOxej5/7VL01z245TH5Wklwutb6+mh8fQESc4x8M&#10;v/qsDhU7HfyJbBC9huwuSRnVkGY5d2DiPs15c9CwTLIVyKqU/ztUPwAAAP//AwBQSwECLQAUAAYA&#10;CAAAACEAtoM4kv4AAADhAQAAEwAAAAAAAAAAAAAAAAAAAAAAW0NvbnRlbnRfVHlwZXNdLnhtbFBL&#10;AQItABQABgAIAAAAIQA4/SH/1gAAAJQBAAALAAAAAAAAAAAAAAAAAC8BAABfcmVscy8ucmVsc1BL&#10;AQItABQABgAIAAAAIQB38QrbkwIAAGAFAAAOAAAAAAAAAAAAAAAAAC4CAABkcnMvZTJvRG9jLnht&#10;bFBLAQItABQABgAIAAAAIQBj5Gqi3wAAAAsBAAAPAAAAAAAAAAAAAAAAAO0EAABkcnMvZG93bnJl&#10;di54bWxQSwUGAAAAAAQABADzAAAA+QUAAAAA&#10;" filled="f" stroked="f">
                <v:textbox>
                  <w:txbxContent>
                    <w:p w:rsidR="007B07A5" w:rsidRPr="00357769" w:rsidRDefault="007B07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5776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Вплив</w:t>
                      </w:r>
                    </w:p>
                  </w:txbxContent>
                </v:textbox>
              </v:shape>
            </w:pict>
          </mc:Fallback>
        </mc:AlternateContent>
      </w:r>
      <w:r w:rsidR="00696D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409575" cy="9810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7A5" w:rsidRPr="00696D05" w:rsidRDefault="007B07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96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Важливість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6" type="#_x0000_t202" style="position:absolute;left:0;text-align:left;margin-left:0;margin-top:6.15pt;width:32.2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WglAIAAGMFAAAOAAAAZHJzL2Uyb0RvYy54bWysVM1uEzEQviPxDpbvdJMooW3UTRVSBSFV&#10;bUWLena8drLC9hjbyW64ce8r8A4cOHDjFdI3YuzdTUvhUsTFOzv/883PyWmtFdkI50swOe0f9CgR&#10;hkNRmmVOP9zMXx1R4gMzBVNgRE63wtPTycsXJ5UdiwGsQBXCEXRi/LiyOV2FYMdZ5vlKaOYPwAqD&#10;QglOs4C/bpkVjlXoXats0Ou9zipwhXXAhffIPWuEdJL8Syl4uJTSi0BUTjG3kF6X3kV8s8kJGy8d&#10;s6uSt2mwf8hCs9Jg0L2rMxYYWbvyD1e65A48yHDAQWcgZclFqgGr6feeVHO9YlakWhAcb/cw+f/n&#10;ll9srhwpi5yOKDFMY4t2X3ffdt93P3c/7r/c35FRxKiyfoyq1xaVQ/0Gaux1x/fIjKXX0un4xaII&#10;yhHt7R5hUQfCkTnsHY8OMRJH0fFRv4c0es8ejK3z4a0ATSKRU4cNTLiyzbkPjWqnEmMZmJdKpSYq&#10;8xsDfUZOFjNvMkxU2CoR9ZR5LyTWnRKNDM/dcjFTjjTDgdOLBXQjkpyhQVSUGPCZtq1JtBZpJp9p&#10;vzdK8cGEvb0uDbgEUNoYEQvYMJz14mPqDyYuG/0OigaAiEWoF3Xb+bbDCyi22GAHzZp4y+cltuGc&#10;+XDFHO4FQoK7Hi7xkQqqnEJLUbIC9/lv/Kif0/gODtG8wlXLqf+0Zk5Qot4ZnOXj/nCIopB+hqPD&#10;Af64x5LFY4lZ6xlghX08LJYnMuoH1ZHSgb7FqzCNgVHEDMfkcho6chaaHuNV4WI6TUq4jZaFc3Nt&#10;eXQdgY5zdlPfMmfbYQw4xRfQLSUbP5nJRjdaGpiuA8gyDWyEugG2bQFuchr59urEU/H4P2k93MbJ&#10;LwAAAP//AwBQSwMEFAAGAAgAAAAhAHZJ7tvdAAAABgEAAA8AAABkcnMvZG93bnJldi54bWxMj8FO&#10;wzAQRO9I/QdrK3GjDi1EVYhTVUVU4oLaAAduTrwkEfY6xG6T/j3LCY6zs5p5k28mZ8UZh9B5UnC7&#10;SEAg1d501Ch4e326WYMIUZPR1hMquGCATTG7ynVm/EhHPJexERxCIdMK2hj7TMpQt+h0WPgeib1P&#10;PzgdWQ6NNIMeOdxZuUySVDrdETe0usddi/VXeXIK3quXiz32q4+kG58P0/77UD7uG6Wu59P2AUTE&#10;Kf49wy8+o0PBTJU/kQnCKuAhka/LFQh207t7EBXrNF2DLHL5H7/4AQAA//8DAFBLAQItABQABgAI&#10;AAAAIQC2gziS/gAAAOEBAAATAAAAAAAAAAAAAAAAAAAAAABbQ29udGVudF9UeXBlc10ueG1sUEsB&#10;Ai0AFAAGAAgAAAAhADj9If/WAAAAlAEAAAsAAAAAAAAAAAAAAAAALwEAAF9yZWxzLy5yZWxzUEsB&#10;Ai0AFAAGAAgAAAAhAGqmtaCUAgAAYwUAAA4AAAAAAAAAAAAAAAAALgIAAGRycy9lMm9Eb2MueG1s&#10;UEsBAi0AFAAGAAgAAAAhAHZJ7tvdAAAABgEAAA8AAAAAAAAAAAAAAAAA7gQAAGRycy9kb3ducmV2&#10;LnhtbFBLBQYAAAAABAAEAPMAAAD4BQAAAAA=&#10;" filled="f" stroked="f">
                <v:textbox style="layout-flow:vertical;mso-layout-flow-alt:bottom-to-top">
                  <w:txbxContent>
                    <w:p w:rsidR="007B07A5" w:rsidRPr="00696D05" w:rsidRDefault="007B07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96D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Важливість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D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08804" cy="2916555"/>
                <wp:effectExtent l="38100" t="38100" r="0" b="3619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рямая со стрелкой 3"/>
                        <wps:cNvCnPr/>
                        <wps:spPr>
                          <a:xfrm flipV="1">
                            <a:off x="2" y="0"/>
                            <a:ext cx="9525" cy="2867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 flipV="1">
                            <a:off x="28577" y="2847975"/>
                            <a:ext cx="4914900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12449" y="133022"/>
                            <a:ext cx="2505087" cy="1210003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101607" y="294915"/>
                            <a:ext cx="244284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7A5" w:rsidRPr="007B07A5" w:rsidRDefault="007B07A5" w:rsidP="007B07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r w:rsidRPr="007B07A5">
                                <w:rPr>
                                  <w:rStyle w:val="a7"/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«Захист»</w:t>
                              </w:r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 xml:space="preserve">. </w:t>
                              </w:r>
                            </w:p>
                            <w:p w:rsidR="007B07A5" w:rsidRPr="007B07A5" w:rsidRDefault="007B07A5" w:rsidP="007B07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Висока важливість/низький вплив.</w:t>
                              </w:r>
                            </w:p>
                            <w:p w:rsidR="007B07A5" w:rsidRPr="007B07A5" w:rsidRDefault="007B07A5" w:rsidP="007B07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Стейкхолдери</w:t>
                              </w:r>
                              <w:proofErr w:type="spellEnd"/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 xml:space="preserve">, для яких проект </w:t>
                              </w:r>
                            </w:p>
                            <w:p w:rsidR="007B07A5" w:rsidRPr="007B07A5" w:rsidRDefault="007B07A5" w:rsidP="007B07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 xml:space="preserve">є досить важливим, </w:t>
                              </w:r>
                            </w:p>
                            <w:p w:rsidR="007B07A5" w:rsidRPr="007B07A5" w:rsidRDefault="007B07A5" w:rsidP="007B07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ascii="Times New Roman" w:hAnsi="Times New Roman" w:cs="Times New Roman"/>
                                  <w:color w:val="111111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але на його результат вони не впливають.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113096" y="1475400"/>
                            <a:ext cx="2504440" cy="12096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3"/>
                        <wps:cNvSpPr txBox="1"/>
                        <wps:spPr>
                          <a:xfrm>
                            <a:off x="73329" y="1675425"/>
                            <a:ext cx="249301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7A5" w:rsidRDefault="007B07A5" w:rsidP="007B07A5">
                              <w:pPr>
                                <w:pStyle w:val="a8"/>
                                <w:spacing w:before="0" w:beforeAutospacing="0" w:after="0" w:afterAutospacing="0" w:line="256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eastAsia="Calibri"/>
                                  <w:b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“Низький пріоритет</w:t>
                              </w:r>
                              <w:r w:rsidRPr="007B07A5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” . </w:t>
                              </w:r>
                            </w:p>
                            <w:p w:rsidR="007B07A5" w:rsidRDefault="007B07A5" w:rsidP="007B07A5">
                              <w:pPr>
                                <w:pStyle w:val="a8"/>
                                <w:spacing w:before="0" w:beforeAutospacing="0" w:after="0" w:afterAutospacing="0" w:line="256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Низька важливість/низький вплив. </w:t>
                              </w:r>
                            </w:p>
                            <w:p w:rsidR="007B07A5" w:rsidRDefault="007B07A5" w:rsidP="007B07A5">
                              <w:pPr>
                                <w:pStyle w:val="a8"/>
                                <w:spacing w:before="0" w:beforeAutospacing="0" w:after="0" w:afterAutospacing="0" w:line="256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Ці особи частково залучені та відносно </w:t>
                              </w:r>
                            </w:p>
                            <w:p w:rsidR="007B07A5" w:rsidRDefault="007B07A5" w:rsidP="007B07A5">
                              <w:pPr>
                                <w:pStyle w:val="a8"/>
                                <w:spacing w:before="0" w:beforeAutospacing="0" w:after="0" w:afterAutospacing="0" w:line="256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B07A5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зацікавлені у проекті, але фактично нічого </w:t>
                              </w:r>
                            </w:p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6" w:lineRule="auto"/>
                                <w:rPr>
                                  <w:lang w:val="ru-RU"/>
                                </w:rPr>
                              </w:pPr>
                              <w:r w:rsidRPr="007B07A5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не вирішують.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711811" y="133022"/>
                            <a:ext cx="2504440" cy="12096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13"/>
                        <wps:cNvSpPr txBox="1"/>
                        <wps:spPr>
                          <a:xfrm>
                            <a:off x="2835398" y="284775"/>
                            <a:ext cx="230060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“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Хороші відносини</w:t>
                              </w: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” . </w:t>
                              </w:r>
                            </w:p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Висока важливість/високий вплив. </w:t>
                              </w:r>
                            </w:p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Для цих людей дуже важливий проект, </w:t>
                              </w:r>
                            </w:p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вони залучені до його реалізації </w:t>
                              </w:r>
                            </w:p>
                            <w:p w:rsidR="007B07A5" w:rsidRPr="007B07A5" w:rsidRDefault="007B07A5" w:rsidP="007B07A5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та активно впливають на результати.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2711813" y="1465875"/>
                            <a:ext cx="2503805" cy="12096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13"/>
                        <wps:cNvSpPr txBox="1"/>
                        <wps:spPr>
                          <a:xfrm>
                            <a:off x="2711020" y="1608750"/>
                            <a:ext cx="233870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092E" w:rsidRDefault="001E092E" w:rsidP="001E092E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b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E092E">
                                <w:rPr>
                                  <w:rFonts w:eastAsia="Calibri"/>
                                  <w:b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“Моніторинг” . </w:t>
                              </w:r>
                            </w:p>
                            <w:p w:rsidR="001E092E" w:rsidRDefault="001E092E" w:rsidP="001E092E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Низька важливість/високий вплив. </w:t>
                              </w:r>
                            </w:p>
                            <w:p w:rsidR="001E092E" w:rsidRDefault="001E092E" w:rsidP="001E092E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Сюди потрапляють </w:t>
                              </w:r>
                              <w:proofErr w:type="spellStart"/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стейкхолдери</w:t>
                              </w:r>
                              <w:proofErr w:type="spellEnd"/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</w:p>
                            <w:p w:rsidR="001E092E" w:rsidRDefault="001E092E" w:rsidP="001E092E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 xml:space="preserve">які можуть суттєво впливати на проект, </w:t>
                              </w:r>
                            </w:p>
                            <w:p w:rsidR="001E092E" w:rsidRPr="001E092E" w:rsidRDefault="001E092E" w:rsidP="001E092E">
                              <w:pPr>
                                <w:pStyle w:val="a8"/>
                                <w:spacing w:before="0" w:beforeAutospacing="0" w:after="0" w:afterAutospacing="0" w:line="254" w:lineRule="auto"/>
                                <w:rPr>
                                  <w:lang w:val="ru-RU"/>
                                </w:rPr>
                              </w:pPr>
                              <w:r w:rsidRPr="001E092E">
                                <w:rPr>
                                  <w:rFonts w:eastAsia="Calibri"/>
                                  <w:bCs/>
                                  <w:color w:val="111111"/>
                                  <w:sz w:val="20"/>
                                  <w:szCs w:val="20"/>
                                  <w:lang w:val="uk-UA"/>
                                </w:rPr>
                                <w:t>але не зацікавлені у ньому.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7" editas="canvas" style="width:520.4pt;height:229.65pt;mso-position-horizontal-relative:char;mso-position-vertical-relative:line" coordsize="66084,2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ChowUAAP4nAAAOAAAAZHJzL2Uyb0RvYy54bWzsWt1u2zYUvh+wdyB0v1i/tmzEKTJnGQYU&#10;bdB06zUtUbYwidQoJnZ21W2XK9AnGIa9QYGtQJeu6SvIb7RDUpIdJ7aTLMvSVTcCJfLw75zznY+H&#10;2n4wTRN0THgeM9o3rC3TQIQGLIzpqG98/XT/M99AucA0xAmjpG+ckNx4sPPpJ9uTrEdsNmZJSDiC&#10;Tmjem2R9YyxE1mu18mBMUpxvsYxQqIwYT7GAVz5qhRxPoPc0admm2W5NGA8zzgKS5/B1T1caO6r/&#10;KCKBeBxFOREo6RswN6GeXD2H8tna2ca9EcfZOA7KaeAbzCLFMYVB6672sMDoiMcXukrjgLOcRWIr&#10;YGmLRVEcELUGWI1lLq1mgOkxztViAtidaoJQusV+hyPYA+iyNwFlEFUGVeRZrZT8nw12OMYZUWvI&#10;e8Gj4wOO4rBvOAaiOAWDKH6dPZ+9LP4qXs1eotkPxRk8Zj/Onhevi7fFaXFW/IkcqaVJpsQH9ICX&#10;b3l2wOWWTyOeoiiJs2/AAJUSYFvRtG/YBjqpdUymAgXwsevZnoECqLD9dseEF+iupXuRvWU8F18S&#10;liJZ6Bu54DgejcWAUQrGxLgeAR8/zIUWrASkcELlU+A4+YKGSJxksEDBY0xHCSnHkU1acjF6+qok&#10;ThKixZ+QCLYHpqmHUW5ABglHxxgMOPzWqnuBllIkipOkFjLV6lcKlW2lGFGucVXBurUakVFRC6Yx&#10;ZfyyUcW0mmqk21er1muVyx6y8EQpU20HWJxW8r9ueu41TM+V+30T0/O9TkeZn+27nW5HWRlse2mE&#10;btdyuybgkbZDT9c3Vijta6X5/r+ssFtb4W/FKUDgT8XvAHivi3fFu9nPAHrF+xIXz1TVWfF29gIq&#10;3xSnqLtglIcAgpfgodzIEgUty3ZdGA0Qz3Ic07al9NwUbc/0TB9sVZqiZVumaSq8XW2MnB3R8AmA&#10;ofL7FUhI2T4gkxopoWhS4y6GGB8lWMB4aQZxIKcjA+FkBOQhECWSsCQOpfRaa8gXW0kM3sP5WMOk&#10;qtKrVHNVsxgTHM5BmQIZMeS0UhIaKCEwvCyplufhe3VL2KErgnmFy3w0lFiu6QfwIwCAioSoztZh&#10;+nrZzdC+Xv4GvjUPRhsQHnGmaVeeBfsxaOohzsUB5sCzYAOAO0LtmPHvQR/Aw8AkvjvCHLSTfEWB&#10;egBSupK4qRfX69jwwhdrhos19CgdMIiUFrDOLFBF2V4kVTHiLH0GlHFXjgpVmAYwtja+8mUgtIKA&#10;dAZkd1c1A7KWYfGQHkrqpWOztLmn02eYZyVVEIDuj1hFd3BvyTN0W2nTlO0eCRbFikDMI2EZIe8u&#10;EFpzEvZL8ar4o3hfvAHy9QJBBXhCGfYkwiAx/ZwpVlJ+X+Rei1hjWm2zjHtdCHJLYQ+ACMJhSb98&#10;13faioCvgZrroIze2hJ2GueUKoRdWOmcYjqcKirerpStCdlmd30MPhslDNCTlSUDSQe+7PtF99aA&#10;eqfODdFG+/nH49pzknttemEtkt6r8AvH7LY1v3A7ngu0VoXRiusCwXAVhGuCAW03sd2GYGgq0mDY&#10;Jgy7KmI1BEMete+eYAAslFmeWyIYHcexy7MMwIirszcLhxm360AaTR9mGoIhqas+RP0X7L8mGJ3r&#10;Eozz7toQhjvIx1rA2ktXvT5hqBUM+d3NhMHuWJZvwQltdUaiIQxNRqLKUEsAKw8xOjW+MufcZCQ+&#10;9IyETO7cLmGwfcdzunAJqS583M5yJt524BLRbFIS9Y3OvWAMfsMY7n320IYIflPGALLnE4zr04qa&#10;MUC2UjIGt+35F7zYMx2/8mLLbnIMS3fQzSXGimvqhjJ88JTh1i8xJNqYkolItGnD3ai3nNF0HL9T&#10;oU2TZbgnWYb6VvxmScGPPcsAP+HAL2BZoC6Nyh/i5F9si+8qgTj/bW/nbwAAAP//AwBQSwMEFAAG&#10;AAgAAAAhAETftuLcAAAABgEAAA8AAABkcnMvZG93bnJldi54bWxMj81OwzAQhO9IvIO1SNyoTSkI&#10;QpyqQgqHKBz6I8TRjZc4Il5HsduGt2fLBS4rrWY0802+nHwvjjjGLpCG25kCgdQE21GrYbctbx5B&#10;xGTImj4QavjGCMvi8iI3mQ0nWuNxk1rBIRQzo8GlNGRSxsahN3EWBiTWPsPoTeJ3bKUdzYnDfS/n&#10;Sj1IbzriBmcGfHHYfG0Onkve6qqW29dYlfHd1asq7Oblh9bXV9PqGUTCKf2Z4YzP6FAw0z4cyEbR&#10;a+Ah6feeNbVQvGOvYXH/dAeyyOV//OIHAAD//wMAUEsBAi0AFAAGAAgAAAAhALaDOJL+AAAA4QEA&#10;ABMAAAAAAAAAAAAAAAAAAAAAAFtDb250ZW50X1R5cGVzXS54bWxQSwECLQAUAAYACAAAACEAOP0h&#10;/9YAAACUAQAACwAAAAAAAAAAAAAAAAAvAQAAX3JlbHMvLnJlbHNQSwECLQAUAAYACAAAACEATLMw&#10;oaMFAAD+JwAADgAAAAAAAAAAAAAAAAAuAgAAZHJzL2Uyb0RvYy54bWxQSwECLQAUAAYACAAAACEA&#10;RN+24twAAAAGAQAADwAAAAAAAAAAAAAAAAD9BwAAZHJzL2Rvd25yZXYueG1sUEsFBgAAAAAEAAQA&#10;8wAAAAYJAAAAAA==&#10;">
                <v:shape id="_x0000_s1048" type="#_x0000_t75" style="position:absolute;width:66084;height:29165;visibility:visible;mso-wrap-style:square">
                  <v:fill o:detectmouseclick="t"/>
                  <v:path o:connecttype="none"/>
                </v:shape>
                <v:shape id="Прямая со стрелкой 3" o:spid="_x0000_s1049" type="#_x0000_t32" style="position:absolute;width:95;height:286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4" o:spid="_x0000_s1050" type="#_x0000_t32" style="position:absolute;left:285;top:28479;width:49149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roundrect id="Скругленный прямоугольник 9" o:spid="_x0000_s1051" style="position:absolute;left:1124;top:1330;width:25051;height:121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eAxQAAANoAAAAPAAAAZHJzL2Rvd25yZXYueG1sRI/RasJA&#10;FETfhf7DcoW+lGajhWKjq1SxpPogGP2AS/aaBLN3Y3Zj0r/vFgo+DjNzhlmsBlOLO7WusqxgEsUg&#10;iHOrKy4UnE9frzMQziNrrC2Tgh9ysFo+jRaYaNvzke6ZL0SAsEtQQel9k0jp8pIMusg2xMG72Nag&#10;D7ItpG6xD3BTy2kcv0uDFYeFEhvalJRfs84oeCvWe75kh/h62+zS7mU7Oe7SWqnn8fA5B+Fp8I/w&#10;f/tbK/iAvyvhBsjlLwAAAP//AwBQSwECLQAUAAYACAAAACEA2+H2y+4AAACFAQAAEwAAAAAAAAAA&#10;AAAAAAAAAAAAW0NvbnRlbnRfVHlwZXNdLnhtbFBLAQItABQABgAIAAAAIQBa9CxbvwAAABUBAAAL&#10;AAAAAAAAAAAAAAAAAB8BAABfcmVscy8ucmVsc1BLAQItABQABgAIAAAAIQAa/YeAxQAAANoAAAAP&#10;AAAAAAAAAAAAAAAAAAcCAABkcnMvZG93bnJldi54bWxQSwUGAAAAAAMAAwC3AAAA+QIAAAAA&#10;" filled="f" strokecolor="black [3200]"/>
                <v:shape id="Надпись 13" o:spid="_x0000_s1052" type="#_x0000_t202" style="position:absolute;left:1016;top:2949;width:24428;height:8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3xAAAANsAAAAPAAAAZHJzL2Rvd25yZXYueG1sRE9Na8JA&#10;EL0L/Q/LFHqRujGCSOoq0tIiVCzVHnocs2MSm50Nu2tM/fWuIHibx/uc6bwztWjJ+cqyguEgAUGc&#10;W11xoeBn+/48AeEDssbaMin4Jw/z2UNvipm2J/6mdhMKEUPYZ6igDKHJpPR5SQb9wDbEkdtbZzBE&#10;6AqpHZ5iuKllmiRjabDi2FBiQ68l5X+bo1Fw/nIrm6arj+Hud1S14a1/WH+ulXp67BYvIAJ14S6+&#10;uZc6zh/B9Zd4gJxdAAAA//8DAFBLAQItABQABgAIAAAAIQDb4fbL7gAAAIUBAAATAAAAAAAAAAAA&#10;AAAAAAAAAABbQ29udGVudF9UeXBlc10ueG1sUEsBAi0AFAAGAAgAAAAhAFr0LFu/AAAAFQEAAAsA&#10;AAAAAAAAAAAAAAAAHwEAAF9yZWxzLy5yZWxzUEsBAi0AFAAGAAgAAAAhAIqbEjfEAAAA2wAAAA8A&#10;AAAAAAAAAAAAAAAABwIAAGRycy9kb3ducmV2LnhtbFBLBQYAAAAAAwADALcAAAD4AgAAAAA=&#10;" filled="f" stroked="f">
                  <v:textbox>
                    <w:txbxContent>
                      <w:p w:rsidR="007B07A5" w:rsidRPr="007B07A5" w:rsidRDefault="007B07A5" w:rsidP="007B07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</w:pPr>
                        <w:r w:rsidRPr="007B07A5">
                          <w:rPr>
                            <w:rStyle w:val="a7"/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>«Захист»</w:t>
                        </w:r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 xml:space="preserve">. </w:t>
                        </w:r>
                      </w:p>
                      <w:p w:rsidR="007B07A5" w:rsidRPr="007B07A5" w:rsidRDefault="007B07A5" w:rsidP="007B07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</w:pPr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>Висока важливість/низький вплив.</w:t>
                        </w:r>
                      </w:p>
                      <w:p w:rsidR="007B07A5" w:rsidRPr="007B07A5" w:rsidRDefault="007B07A5" w:rsidP="007B07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</w:pPr>
                        <w:proofErr w:type="spellStart"/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>Стейкхолдери</w:t>
                        </w:r>
                        <w:proofErr w:type="spellEnd"/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 xml:space="preserve">, для яких проект </w:t>
                        </w:r>
                      </w:p>
                      <w:p w:rsidR="007B07A5" w:rsidRPr="007B07A5" w:rsidRDefault="007B07A5" w:rsidP="007B07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</w:pPr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 xml:space="preserve">є досить важливим, </w:t>
                        </w:r>
                      </w:p>
                      <w:p w:rsidR="007B07A5" w:rsidRPr="007B07A5" w:rsidRDefault="007B07A5" w:rsidP="007B07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7B07A5">
                          <w:rPr>
                            <w:rFonts w:ascii="Times New Roman" w:hAnsi="Times New Roman" w:cs="Times New Roman"/>
                            <w:color w:val="111111"/>
                            <w:sz w:val="20"/>
                            <w:szCs w:val="20"/>
                            <w:shd w:val="clear" w:color="auto" w:fill="FFFFFF"/>
                            <w:lang w:val="uk-UA"/>
                          </w:rPr>
                          <w:t>але на його результат вони не впливають.</w:t>
                        </w:r>
                      </w:p>
                    </w:txbxContent>
                  </v:textbox>
                </v:shape>
                <v:roundrect id="Скругленный прямоугольник 14" o:spid="_x0000_s1053" style="position:absolute;left:1130;top:14754;width:25045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wmwgAAANsAAAAPAAAAZHJzL2Rvd25yZXYueG1sRE/bisIw&#10;EH1f8B/CLPgimnpBpGsUVxQvD0K7+wFDM7bFZtJtota/N4Kwb3M415kvW1OJGzWutKxgOIhAEGdW&#10;l5wr+P3Z9mcgnEfWWFkmBQ9ysFx0PuYYa3vnhG6pz0UIYRejgsL7OpbSZQUZdANbEwfubBuDPsAm&#10;l7rBewg3lRxF0VQaLDk0FFjTuqDskl6NgnH+feRzeoouf+vD7trbDJPDrlKq+9muvkB4av2/+O3e&#10;6zB/Aq9fwgFy8QQAAP//AwBQSwECLQAUAAYACAAAACEA2+H2y+4AAACFAQAAEwAAAAAAAAAAAAAA&#10;AAAAAAAAW0NvbnRlbnRfVHlwZXNdLnhtbFBLAQItABQABgAIAAAAIQBa9CxbvwAAABUBAAALAAAA&#10;AAAAAAAAAAAAAB8BAABfcmVscy8ucmVsc1BLAQItABQABgAIAAAAIQAmDtwmwgAAANsAAAAPAAAA&#10;AAAAAAAAAAAAAAcCAABkcnMvZG93bnJldi54bWxQSwUGAAAAAAMAAwC3AAAA9gIAAAAA&#10;" filled="f" strokecolor="black [3200]"/>
                <v:shape id="Надпись 13" o:spid="_x0000_s1054" type="#_x0000_t202" style="position:absolute;left:733;top:16754;width:24930;height:8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GvxAAAANsAAAAPAAAAZHJzL2Rvd25yZXYueG1sRE9Na8JA&#10;EL0L/Q/LFHqRujGCSOoq0tIiKIraQ49jdkxis7Nhd41pf323IHibx/uc6bwztWjJ+cqyguEgAUGc&#10;W11xoeDz8P48AeEDssbaMin4IQ/z2UNvipm2V95Ruw+FiCHsM1RQhtBkUvq8JIN+YBviyJ2sMxgi&#10;dIXUDq8x3NQyTZKxNFhxbCixodeS8u/9xSj43bq1TdP1x/D4Nara8NY/b1YbpZ4eu8ULiEBduItv&#10;7qWO88fw/0s8QM7+AAAA//8DAFBLAQItABQABgAIAAAAIQDb4fbL7gAAAIUBAAATAAAAAAAAAAAA&#10;AAAAAAAAAABbQ29udGVudF9UeXBlc10ueG1sUEsBAi0AFAAGAAgAAAAhAFr0LFu/AAAAFQEAAAsA&#10;AAAAAAAAAAAAAAAAHwEAAF9yZWxzLy5yZWxzUEsBAi0AFAAGAAgAAAAhAJrssa/EAAAA2wAAAA8A&#10;AAAAAAAAAAAAAAAABwIAAGRycy9kb3ducmV2LnhtbFBLBQYAAAAAAwADALcAAAD4AgAAAAA=&#10;" filled="f" stroked="f">
                  <v:textbox>
                    <w:txbxContent>
                      <w:p w:rsidR="007B07A5" w:rsidRDefault="007B07A5" w:rsidP="007B07A5">
                        <w:pPr>
                          <w:pStyle w:val="a8"/>
                          <w:spacing w:before="0" w:beforeAutospacing="0" w:after="0" w:afterAutospacing="0" w:line="256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7B07A5">
                          <w:rPr>
                            <w:rFonts w:eastAsia="Calibri"/>
                            <w:b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>“Низький пріоритет</w:t>
                        </w:r>
                        <w:r w:rsidRPr="007B07A5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” . </w:t>
                        </w:r>
                      </w:p>
                      <w:p w:rsidR="007B07A5" w:rsidRDefault="007B07A5" w:rsidP="007B07A5">
                        <w:pPr>
                          <w:pStyle w:val="a8"/>
                          <w:spacing w:before="0" w:beforeAutospacing="0" w:after="0" w:afterAutospacing="0" w:line="256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7B07A5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Низька важливість/низький вплив. </w:t>
                        </w:r>
                      </w:p>
                      <w:p w:rsidR="007B07A5" w:rsidRDefault="007B07A5" w:rsidP="007B07A5">
                        <w:pPr>
                          <w:pStyle w:val="a8"/>
                          <w:spacing w:before="0" w:beforeAutospacing="0" w:after="0" w:afterAutospacing="0" w:line="256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7B07A5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Ці особи частково залучені та відносно </w:t>
                        </w:r>
                      </w:p>
                      <w:p w:rsidR="007B07A5" w:rsidRDefault="007B07A5" w:rsidP="007B07A5">
                        <w:pPr>
                          <w:pStyle w:val="a8"/>
                          <w:spacing w:before="0" w:beforeAutospacing="0" w:after="0" w:afterAutospacing="0" w:line="256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7B07A5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зацікавлені у проекті, але фактично нічого </w:t>
                        </w:r>
                      </w:p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6" w:lineRule="auto"/>
                          <w:rPr>
                            <w:lang w:val="ru-RU"/>
                          </w:rPr>
                        </w:pPr>
                        <w:r w:rsidRPr="007B07A5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>не вирішують.</w:t>
                        </w:r>
                      </w:p>
                    </w:txbxContent>
                  </v:textbox>
                </v:shape>
                <v:roundrect id="Скругленный прямоугольник 17" o:spid="_x0000_s1055" style="position:absolute;left:27118;top:1330;width:25044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EJRwgAAANsAAAAPAAAAZHJzL2Rvd25yZXYueG1sRE/bisIw&#10;EH1f8B/CLPgimqqg0jWKK4qXB6Hd/YChGdtiM+k2UevfG0HYtzmc68yXranEjRpXWlYwHEQgiDOr&#10;S84V/P5s+zMQziNrrCyTggc5WC46H3OMtb1zQrfU5yKEsItRQeF9HUvpsoIMuoGtiQN3to1BH2CT&#10;S93gPYSbSo6iaCINlhwaCqxpXVB2Sa9GwTj/PvI5PUWXv/Vhd+1thslhVynV/WxXXyA8tf5f/Hbv&#10;dZg/hdcv4QC5eAIAAP//AwBQSwECLQAUAAYACAAAACEA2+H2y+4AAACFAQAAEwAAAAAAAAAAAAAA&#10;AAAAAAAAW0NvbnRlbnRfVHlwZXNdLnhtbFBLAQItABQABgAIAAAAIQBa9CxbvwAAABUBAAALAAAA&#10;AAAAAAAAAAAAAB8BAABfcmVscy8ucmVsc1BLAQItABQABgAIAAAAIQDW3EJRwgAAANsAAAAPAAAA&#10;AAAAAAAAAAAAAAcCAABkcnMvZG93bnJldi54bWxQSwUGAAAAAAMAAwC3AAAA9gIAAAAA&#10;" filled="f" strokecolor="black [3200]"/>
                <v:shape id="Надпись 13" o:spid="_x0000_s1056" type="#_x0000_t202" style="position:absolute;left:28353;top:2847;width:23007;height:8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b9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vXxS/wBcvkHAAD//wMAUEsBAi0AFAAGAAgAAAAhANvh9svuAAAAhQEAABMAAAAAAAAAAAAA&#10;AAAAAAAAAFtDb250ZW50X1R5cGVzXS54bWxQSwECLQAUAAYACAAAACEAWvQsW78AAAAVAQAACwAA&#10;AAAAAAAAAAAAAAAfAQAAX3JlbHMvLnJlbHNQSwECLQAUAAYACAAAACEAtCVG/cMAAADbAAAADwAA&#10;AAAAAAAAAAAAAAAHAgAAZHJzL2Rvd25yZXYueG1sUEsFBgAAAAADAAMAtwAAAPcCAAAAAA==&#10;" filled="f" stroked="f">
                  <v:textbox>
                    <w:txbxContent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>“</w:t>
                        </w:r>
                        <w:r>
                          <w:rPr>
                            <w:rFonts w:eastAsia="Calibri"/>
                            <w:b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>Хороші відносини</w:t>
                        </w: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” . </w:t>
                        </w:r>
                      </w:p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Висока важливість/високий вплив. </w:t>
                        </w:r>
                      </w:p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Для цих людей дуже важливий проект, </w:t>
                        </w:r>
                      </w:p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вони залучені до його реалізації </w:t>
                        </w:r>
                      </w:p>
                      <w:p w:rsidR="007B07A5" w:rsidRPr="007B07A5" w:rsidRDefault="007B07A5" w:rsidP="007B07A5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color w:val="111111"/>
                            <w:sz w:val="20"/>
                            <w:szCs w:val="20"/>
                            <w:lang w:val="uk-UA"/>
                          </w:rPr>
                          <w:t>та активно впливають на результати.</w:t>
                        </w:r>
                      </w:p>
                    </w:txbxContent>
                  </v:textbox>
                </v:shape>
                <v:roundrect id="Скругленный прямоугольник 21" o:spid="_x0000_s1057" style="position:absolute;left:27118;top:14658;width:25038;height:12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UDxgAAANsAAAAPAAAAZHJzL2Rvd25yZXYueG1sRI/RasJA&#10;FETfhf7Dcgt9KXWTCKVEV7GiRPsgJO0HXLLXJJi9m2bXJP37bqHg4zAzZ5jVZjKtGKh3jWUF8TwC&#10;QVxa3XCl4Ovz8PIGwnlkja1lUvBDDjbrh9kKU21HzmkofCUChF2KCmrvu1RKV9Zk0M1tRxy8i+0N&#10;+iD7SuoexwA3rUyi6FUabDgs1NjRrqbyWtyMgkX1/sGX4hxdv3en7Pa8j/NT1ir19DhtlyA8Tf4e&#10;/m8ftYIkhr8v4QfI9S8AAAD//wMAUEsBAi0AFAAGAAgAAAAhANvh9svuAAAAhQEAABMAAAAAAAAA&#10;AAAAAAAAAAAAAFtDb250ZW50X1R5cGVzXS54bWxQSwECLQAUAAYACAAAACEAWvQsW78AAAAVAQAA&#10;CwAAAAAAAAAAAAAAAAAfAQAAX3JlbHMvLnJlbHNQSwECLQAUAAYACAAAACEA+BW1A8YAAADbAAAA&#10;DwAAAAAAAAAAAAAAAAAHAgAAZHJzL2Rvd25yZXYueG1sUEsFBgAAAAADAAMAtwAAAPoCAAAAAA==&#10;" filled="f" strokecolor="black [3200]"/>
                <v:shape id="Надпись 13" o:spid="_x0000_s1058" type="#_x0000_t202" style="position:absolute;left:27110;top:16087;width:23387;height:8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<v:textbox>
                    <w:txbxContent>
                      <w:p w:rsidR="001E092E" w:rsidRDefault="001E092E" w:rsidP="001E092E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rFonts w:eastAsia="Calibri"/>
                            <w:b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1E092E">
                          <w:rPr>
                            <w:rFonts w:eastAsia="Calibri"/>
                            <w:b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“Моніторинг” . </w:t>
                        </w:r>
                      </w:p>
                      <w:p w:rsidR="001E092E" w:rsidRDefault="001E092E" w:rsidP="001E092E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Низька важливість/високий вплив. </w:t>
                        </w:r>
                      </w:p>
                      <w:p w:rsidR="001E092E" w:rsidRDefault="001E092E" w:rsidP="001E092E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Сюди потрапляють </w:t>
                        </w:r>
                        <w:proofErr w:type="spellStart"/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>стейкхолдери</w:t>
                        </w:r>
                        <w:proofErr w:type="spellEnd"/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, </w:t>
                        </w:r>
                      </w:p>
                      <w:p w:rsidR="001E092E" w:rsidRDefault="001E092E" w:rsidP="001E092E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</w:pPr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 xml:space="preserve">які можуть суттєво впливати на проект, </w:t>
                        </w:r>
                      </w:p>
                      <w:p w:rsidR="001E092E" w:rsidRPr="001E092E" w:rsidRDefault="001E092E" w:rsidP="001E092E">
                        <w:pPr>
                          <w:pStyle w:val="a8"/>
                          <w:spacing w:before="0" w:beforeAutospacing="0" w:after="0" w:afterAutospacing="0" w:line="254" w:lineRule="auto"/>
                          <w:rPr>
                            <w:lang w:val="ru-RU"/>
                          </w:rPr>
                        </w:pPr>
                        <w:r w:rsidRPr="001E092E">
                          <w:rPr>
                            <w:rFonts w:eastAsia="Calibri"/>
                            <w:bCs/>
                            <w:color w:val="111111"/>
                            <w:sz w:val="20"/>
                            <w:szCs w:val="20"/>
                            <w:lang w:val="uk-UA"/>
                          </w:rPr>
                          <w:t>але не зацікавлені у ньому.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092E" w:rsidRDefault="001E092E" w:rsidP="001E09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B1" w:rsidRDefault="00882E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156E" w:rsidRDefault="00882EB1" w:rsidP="004313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315D94">
        <w:rPr>
          <w:rFonts w:ascii="Times New Roman" w:hAnsi="Times New Roman" w:cs="Times New Roman"/>
          <w:sz w:val="28"/>
          <w:szCs w:val="28"/>
          <w:lang w:val="uk-UA"/>
        </w:rPr>
        <w:t xml:space="preserve">Складіть таблицю інтересів </w:t>
      </w:r>
      <w:proofErr w:type="spellStart"/>
      <w:r w:rsidR="00315D94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31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364" w:rsidRPr="004313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 бали</w:t>
      </w:r>
    </w:p>
    <w:tbl>
      <w:tblPr>
        <w:tblpPr w:leftFromText="180" w:rightFromText="180" w:vertAnchor="text" w:horzAnchor="margin" w:tblpXSpec="center" w:tblpY="2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976"/>
      </w:tblGrid>
      <w:tr w:rsidR="0063156E" w:rsidRPr="00315D94" w:rsidTr="00315D94">
        <w:trPr>
          <w:trHeight w:val="578"/>
        </w:trPr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Критерії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Зацікавлена сторона 1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Зацікавлена сторона 2</w:t>
            </w: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…</w:t>
            </w:r>
          </w:p>
        </w:tc>
      </w:tr>
      <w:tr w:rsidR="0063156E" w:rsidRPr="00315D94" w:rsidTr="00315D94">
        <w:trPr>
          <w:trHeight w:val="179"/>
        </w:trPr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Організація/Посада/Статус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rPr>
          <w:trHeight w:val="1377"/>
        </w:trPr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Рівень впливу проекту на </w:t>
            </w:r>
            <w:proofErr w:type="spellStart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стейкхолдер</w:t>
            </w:r>
            <w:proofErr w:type="spellEnd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 оцінки вказують буквами H (</w:t>
            </w:r>
            <w:proofErr w:type="spellStart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high</w:t>
            </w:r>
            <w:proofErr w:type="spellEnd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високий), L (</w:t>
            </w:r>
            <w:proofErr w:type="spellStart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low</w:t>
            </w:r>
            <w:proofErr w:type="spellEnd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низький), M (</w:t>
            </w:r>
            <w:proofErr w:type="spellStart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medium</w:t>
            </w:r>
            <w:proofErr w:type="spellEnd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середній)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Рівень залучення або впливу </w:t>
            </w:r>
            <w:proofErr w:type="spellStart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стейкхолдера</w:t>
            </w:r>
            <w:proofErr w:type="spellEnd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 проект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(H, L, M)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Потреби/вимоги.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 потрібно зацікавленій особі, що для нього значуще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315D94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Очікування.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Яких результатів чекає зацікавлена сторона, на які дії та комунікації розраховує. Що очікується від </w:t>
            </w:r>
            <w:proofErr w:type="spellStart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стейкхолдеру</w:t>
            </w:r>
            <w:proofErr w:type="spellEnd"/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 зацікавленості.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як</w:t>
            </w:r>
            <w:r w:rsidR="00315D94" w:rsidRPr="00315D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ого кола належить зацікавлена 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сторона (1 – союзники; 2 – підтримуючі; 3 – нейтральні; 4 – неохоче беруть участь; 5 – опоненти)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Вплив </w:t>
            </w:r>
            <w:proofErr w:type="spellStart"/>
            <w:r w:rsidR="00315D94"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стейкхолдер</w:t>
            </w:r>
            <w:proofErr w:type="spellEnd"/>
            <w:r w:rsidR="00315D94"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15D94" w:rsidRPr="00315D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 (</w:t>
            </w:r>
            <w:proofErr w:type="spellStart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high</w:t>
            </w:r>
            <w:proofErr w:type="spellEnd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високий), L (</w:t>
            </w:r>
            <w:proofErr w:type="spellStart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low</w:t>
            </w:r>
            <w:proofErr w:type="spellEnd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низький), M (</w:t>
            </w:r>
            <w:proofErr w:type="spellStart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medium</w:t>
            </w:r>
            <w:proofErr w:type="spellEnd"/>
            <w:r w:rsidR="00315D94"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середній)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Ймовірні проблеми.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Які є ризики, як їх запобігти, що робити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315D94" w:rsidTr="00315D94"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Стратегія залучення до проекту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156E" w:rsidRPr="00F42F67" w:rsidTr="00315D94">
        <w:trPr>
          <w:trHeight w:val="156"/>
        </w:trPr>
        <w:tc>
          <w:tcPr>
            <w:tcW w:w="3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5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Комунікації. </w:t>
            </w:r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Як спілкується з компанією/проектом, оптимальні формати, наявність </w:t>
            </w:r>
            <w:proofErr w:type="spellStart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фідбека</w:t>
            </w:r>
            <w:proofErr w:type="spellEnd"/>
            <w:r w:rsidRPr="001E09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тощо.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156E" w:rsidRPr="001E092E" w:rsidRDefault="0063156E" w:rsidP="003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84BF3" w:rsidRPr="001F4A9F" w:rsidRDefault="00484BF3" w:rsidP="00315D94">
      <w:pPr>
        <w:shd w:val="clear" w:color="auto" w:fill="FFFFFF"/>
        <w:spacing w:before="480" w:after="186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4BF3" w:rsidRPr="001F4A9F" w:rsidSect="001E092E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20B"/>
    <w:multiLevelType w:val="hybridMultilevel"/>
    <w:tmpl w:val="9D96FACC"/>
    <w:lvl w:ilvl="0" w:tplc="6CEAA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5272F"/>
    <w:multiLevelType w:val="hybridMultilevel"/>
    <w:tmpl w:val="3C9C804E"/>
    <w:lvl w:ilvl="0" w:tplc="EF6E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620910"/>
    <w:multiLevelType w:val="hybridMultilevel"/>
    <w:tmpl w:val="10644AE8"/>
    <w:lvl w:ilvl="0" w:tplc="1EFAE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D1942"/>
    <w:multiLevelType w:val="hybridMultilevel"/>
    <w:tmpl w:val="769E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5AB4"/>
    <w:multiLevelType w:val="hybridMultilevel"/>
    <w:tmpl w:val="E70EAC6A"/>
    <w:lvl w:ilvl="0" w:tplc="A860D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D312F"/>
    <w:multiLevelType w:val="hybridMultilevel"/>
    <w:tmpl w:val="E8F48052"/>
    <w:lvl w:ilvl="0" w:tplc="BA76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3"/>
    <w:rsid w:val="00036515"/>
    <w:rsid w:val="00072C2A"/>
    <w:rsid w:val="000D496C"/>
    <w:rsid w:val="001D5164"/>
    <w:rsid w:val="001E092E"/>
    <w:rsid w:val="001F4A9F"/>
    <w:rsid w:val="002125FE"/>
    <w:rsid w:val="00253077"/>
    <w:rsid w:val="00315D94"/>
    <w:rsid w:val="00337172"/>
    <w:rsid w:val="00357769"/>
    <w:rsid w:val="00364F1B"/>
    <w:rsid w:val="0040425A"/>
    <w:rsid w:val="00431364"/>
    <w:rsid w:val="0046292A"/>
    <w:rsid w:val="00484BF3"/>
    <w:rsid w:val="004E213D"/>
    <w:rsid w:val="005632BB"/>
    <w:rsid w:val="005F2ED3"/>
    <w:rsid w:val="0063156E"/>
    <w:rsid w:val="00696D05"/>
    <w:rsid w:val="007B07A5"/>
    <w:rsid w:val="00803B80"/>
    <w:rsid w:val="00882EB1"/>
    <w:rsid w:val="00906EDD"/>
    <w:rsid w:val="009D6B4C"/>
    <w:rsid w:val="00A06311"/>
    <w:rsid w:val="00A41DF3"/>
    <w:rsid w:val="00AE6384"/>
    <w:rsid w:val="00C306B9"/>
    <w:rsid w:val="00CB7843"/>
    <w:rsid w:val="00D05627"/>
    <w:rsid w:val="00D46FCA"/>
    <w:rsid w:val="00D66F8A"/>
    <w:rsid w:val="00D825E2"/>
    <w:rsid w:val="00DE3B80"/>
    <w:rsid w:val="00E66A78"/>
    <w:rsid w:val="00E702A4"/>
    <w:rsid w:val="00EC3C1D"/>
    <w:rsid w:val="00F24F83"/>
    <w:rsid w:val="00F42F67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D200-3F74-4EF7-A64A-1FFD8FD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F3"/>
    <w:pPr>
      <w:ind w:left="720"/>
      <w:contextualSpacing/>
    </w:pPr>
  </w:style>
  <w:style w:type="table" w:styleId="a4">
    <w:name w:val="Table Grid"/>
    <w:basedOn w:val="a1"/>
    <w:uiPriority w:val="39"/>
    <w:rsid w:val="00A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3C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C1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57769"/>
    <w:rPr>
      <w:b/>
      <w:bCs/>
    </w:rPr>
  </w:style>
  <w:style w:type="paragraph" w:styleId="a8">
    <w:name w:val="Normal (Web)"/>
    <w:basedOn w:val="a"/>
    <w:uiPriority w:val="99"/>
    <w:unhideWhenUsed/>
    <w:rsid w:val="007B07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09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2024-06-18T18:37:00Z</dcterms:created>
  <dcterms:modified xsi:type="dcterms:W3CDTF">2024-06-23T09:32:00Z</dcterms:modified>
</cp:coreProperties>
</file>