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4C4E" w14:textId="037ED0D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CCC">
        <w:rPr>
          <w:rFonts w:ascii="Times New Roman" w:hAnsi="Times New Roman" w:cs="Times New Roman"/>
          <w:b/>
          <w:bCs/>
          <w:sz w:val="28"/>
          <w:szCs w:val="28"/>
        </w:rPr>
        <w:t xml:space="preserve">Тема 1. </w:t>
      </w:r>
      <w:r w:rsidRPr="00C84CCC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r w:rsidRPr="00C84CCC">
        <w:rPr>
          <w:rFonts w:ascii="Times New Roman" w:hAnsi="Times New Roman" w:cs="Times New Roman"/>
          <w:b/>
          <w:bCs/>
          <w:sz w:val="28"/>
          <w:szCs w:val="28"/>
        </w:rPr>
        <w:t xml:space="preserve"> бізнесу та підприємницької діяльності</w:t>
      </w:r>
    </w:p>
    <w:p w14:paraId="415218A2" w14:textId="77777777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-Regular" w:hAnsi="Times New Roman" w:cs="Times New Roman"/>
          <w:sz w:val="28"/>
          <w:szCs w:val="28"/>
        </w:rPr>
      </w:pPr>
    </w:p>
    <w:p w14:paraId="71BF35E8" w14:textId="26B9CF4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>Основні питання:</w:t>
      </w:r>
    </w:p>
    <w:p w14:paraId="4F8402DC" w14:textId="44A6175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1. Сутнісні ознаки бізнесу і підприємництва.</w:t>
      </w:r>
    </w:p>
    <w:p w14:paraId="166E9C3F" w14:textId="0C66549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2. Історичні передумови виникнення та розвитку підприємництва.</w:t>
      </w:r>
    </w:p>
    <w:p w14:paraId="2C6CED10" w14:textId="3633F74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3. Елементи системи бізнесу.</w:t>
      </w:r>
    </w:p>
    <w:p w14:paraId="4ED43B04" w14:textId="2A18215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4. Основні функції, принципи підприємницької діяльності та комплексна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характеристика її сучасної сутності.</w:t>
      </w:r>
    </w:p>
    <w:p w14:paraId="3EE8F314" w14:textId="2E9D530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5. Суб’єкти та об’єкти підприємницької діяльності.</w:t>
      </w:r>
    </w:p>
    <w:p w14:paraId="7B79BEB9" w14:textId="1A7C0DFF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Wingdings-Regular" w:hAnsi="Times New Roman" w:cs="Times New Roman"/>
          <w:sz w:val="28"/>
          <w:szCs w:val="28"/>
        </w:rPr>
      </w:pPr>
    </w:p>
    <w:p w14:paraId="731DAD95" w14:textId="4D71518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>Ключові слова та поняття: бізнес, підприємництво, історія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підприємництва, елементи системи бізнесу, функції підприємницької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діяльності, принципи підприємницької діяльності, об'єкти підприємницької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діяльності, суб'єкти підприємницької діяльності</w:t>
      </w:r>
    </w:p>
    <w:p w14:paraId="741C4D79" w14:textId="77777777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9138E" w14:textId="44A4468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CCC">
        <w:rPr>
          <w:rFonts w:ascii="Times New Roman" w:hAnsi="Times New Roman" w:cs="Times New Roman"/>
          <w:b/>
          <w:bCs/>
          <w:sz w:val="28"/>
          <w:szCs w:val="28"/>
        </w:rPr>
        <w:t>1. Сутнісні ознаки бізнесу і підприємництва</w:t>
      </w:r>
    </w:p>
    <w:p w14:paraId="14D378FD" w14:textId="77777777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EA6D5C" w14:textId="71AB656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У господарській практиці поняття «підприємництво» і «бізнес» зазвичай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ототожнюються. Але це лише зовнішня проява. Бізнес охоплює відносини, 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виникають між усіма учасниками ринкової економіки та приводить в дію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тільки підприємців, але і споживачів, найманих робітників, державні структури.</w:t>
      </w:r>
    </w:p>
    <w:p w14:paraId="114A9EC9" w14:textId="2768259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Бізнес – поняття більш широке, ніж поняття підприємництво. Це обумовлено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двома основними обставинами.</w:t>
      </w:r>
    </w:p>
    <w:p w14:paraId="30D90089" w14:textId="265D9EDE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По-перше, бізнес охоплює більший спектр видів діяльності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проведення як одноразових, так і постійних бізнес-операцій. Підприємництво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здійснюється тільки у видах діяльності, дозволенних законодавством України.</w:t>
      </w:r>
    </w:p>
    <w:p w14:paraId="62E7076E" w14:textId="24D28B5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Підприємець – той, хто пройшов процедуру державної реєстрації у місцевих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органах влади, набув певного статусу, має ліцензію, сплачує податки, веде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облік та документацію.</w:t>
      </w:r>
    </w:p>
    <w:p w14:paraId="6B9004F9" w14:textId="58394FE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По-друге, кількість учасників у бізнесі більша, ніж кількість офіційно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зареєстрованих суб’єктів підприємницької діяльності. Тобто підприємництво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категорією бізнесу.</w:t>
      </w:r>
    </w:p>
    <w:p w14:paraId="68DD098F" w14:textId="5CD5A68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Більш широке визначення бізнесу веде до того, що залежно від кута 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йому можна дати декілька ознак. Наприклад,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бізнес як система господарювання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– це ділові відносини між людьми або учасниками справ.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Ділові відносини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вираження виробничих відносин. Діяльність будь-якого суб’єкта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господарського процесу є його «діло». Обмін діяльністю та її результатами –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обмін ділами або ділова угода. Учасники ділових угод є ділові люди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бізнесмени.</w:t>
      </w:r>
    </w:p>
    <w:p w14:paraId="186EBF4F" w14:textId="5D31D85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Бізнес можна розглядати як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засіб функціонування підприємства </w:t>
      </w:r>
      <w:r w:rsidRPr="00C84C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ринковому середовищі. При цьому не важливо, до якої галузі діяльності воно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відноситься: промисловості, сільського господарства, торгівлі, фінансово-банківської сфери, науково-технічного обслуговування тощо. Головне –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діяльність, яка спрямована на досягнення успіху, отримання доходу,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конкретна галузь визначає лише її особливості.</w:t>
      </w:r>
    </w:p>
    <w:p w14:paraId="0DD4C1F7" w14:textId="44687C05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Бізнес </w:t>
      </w:r>
      <w:r w:rsidRPr="00C84CCC">
        <w:rPr>
          <w:rFonts w:ascii="Times New Roman" w:hAnsi="Times New Roman" w:cs="Times New Roman"/>
          <w:sz w:val="28"/>
          <w:szCs w:val="28"/>
        </w:rPr>
        <w:t>– (</w:t>
      </w:r>
      <w:proofErr w:type="spellStart"/>
      <w:r w:rsidRPr="00C84CCC">
        <w:rPr>
          <w:rFonts w:ascii="Times New Roman" w:hAnsi="Times New Roman" w:cs="Times New Roman"/>
          <w:i/>
          <w:iCs/>
          <w:sz w:val="28"/>
          <w:szCs w:val="28"/>
        </w:rPr>
        <w:t>англ</w:t>
      </w:r>
      <w:proofErr w:type="spellEnd"/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C84CCC">
        <w:rPr>
          <w:rFonts w:ascii="Times New Roman" w:hAnsi="Times New Roman" w:cs="Times New Roman"/>
          <w:i/>
          <w:iCs/>
          <w:sz w:val="28"/>
          <w:szCs w:val="28"/>
        </w:rPr>
        <w:t>business</w:t>
      </w:r>
      <w:proofErr w:type="spellEnd"/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 – справа, комерційна діяльність</w:t>
      </w:r>
      <w:r w:rsidRPr="00C84CCC">
        <w:rPr>
          <w:rFonts w:ascii="Times New Roman" w:hAnsi="Times New Roman" w:cs="Times New Roman"/>
          <w:sz w:val="28"/>
          <w:szCs w:val="28"/>
        </w:rPr>
        <w:t>) – будь-який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економічної діяльності з метою отримання прибутку.</w:t>
      </w:r>
    </w:p>
    <w:p w14:paraId="51C68169" w14:textId="2B848C1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lastRenderedPageBreak/>
        <w:t>У бізнесі не обов’язкове безпосереднє керівництво, можлива тільки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форма участі (наприклад, через деякі засоби, гроші тощо). Ось чому служба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державних установах, робота за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наймом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у компанії не є бізнесом, але володіння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акціями компанії або робота на власному підприємстві – це бізнес.</w:t>
      </w:r>
    </w:p>
    <w:p w14:paraId="6F95DD2A" w14:textId="279FDC9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Ринок є стимулом розвитку бізнесу, а дефіцит ресурсів – його межею.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ринку суб’єкти господарської діяльності взаємодіють то в якості виробника,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– споживача. Ринок встановлює ціни і визначає обсяг виробництва.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вирішується питання «що, як і скільки треба виробляти?». Питання «що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виробляти» вирішується через гроші споживача товару або послуги; «як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виробляти» – шляхом конкурентної боротьби між виробниками; «скільки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виробляти» – через співвідношення попиту та пропозиції.</w:t>
      </w:r>
    </w:p>
    <w:p w14:paraId="01FC123F" w14:textId="46B073F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Бізнесмен – це головна фігура ринку. Активізація бізнесу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матеріалізується у поліпшенні стану суспільного виробництва, формує новий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тип економічної поведінки суб’єктів господарювання і відповідного 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механізму. Цільове спрямування ділової активності (бізнесу) полягає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задоволенні потреб і інтересів. Стимул – важлива характеристика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бізнесу. Очікування винагороди є не тільки рушійною силою бізнесу, але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фактором його розвитку.</w:t>
      </w:r>
    </w:p>
    <w:p w14:paraId="51B9C892" w14:textId="7053B22B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Для успішного ведення бізнесу недостатньо володіти окремими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функціями. У бізнесі, як і будь якому іншому творчому процесі, велику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відіграють природні здібності, фантазія, вміння абстрагуватися від плинної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діяльності та інші. Провідні дослідники бізнесу довели, що ці фактори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обумовлені не тільки природною схильністю людини, але також і виховуються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практикою, коли корпоративна культура підприємницької структури націлена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 активізацію творчого потенціалу своїх співробітників.</w:t>
      </w:r>
    </w:p>
    <w:p w14:paraId="71D4A34A" w14:textId="26CF408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Думка про те, що бізнесу можна навчитися, є дискусійною. В результаті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навчання можна отримати лише інформацію. У свою чергу, бізнес, як і будь-який творчий процес – це система знань. Інформація для знання є лише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сировиною, яку треба переробити для отримання результату. Творчість, тобто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спрямованість на отримання чогось нового, є найголовнішим у бізнесі. 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бути глибоко обізнаним на методах ведення бізнесу, вміти читати баланс, знати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 методи просування продукту на ринок, але без бізнес-ідей, народжених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творчою думкою, цей бізнес буде мертвим. Він буде стояти на одному місці.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тільки тоді, коли діло засновано на ідеях, або народжує нові ідеї,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підприємництва з’являються перспективи зростання та одержання прибутку.</w:t>
      </w:r>
    </w:p>
    <w:p w14:paraId="6C96512B" w14:textId="297B7DBD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Основним нормативно-правовим актом, що регламентує підприємницьку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діяльність в Україні є Господарський кодекс (далі – Кодекс). У Господарському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кодексі України зазначається, що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підприємництво </w:t>
      </w:r>
      <w:r w:rsidRPr="00C84CCC">
        <w:rPr>
          <w:rFonts w:ascii="Times New Roman" w:hAnsi="Times New Roman" w:cs="Times New Roman"/>
          <w:sz w:val="28"/>
          <w:szCs w:val="28"/>
        </w:rPr>
        <w:t>– це самостійна, ініціативна,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систематична, на власний ризик господарська діяльність, що 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суб’єктами господарювання (підприємцями) з метою досягнення економічних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соціальних результатів та одержання прибутку.</w:t>
      </w:r>
    </w:p>
    <w:p w14:paraId="71E4A09B" w14:textId="72D1CBB4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Підприємництво постає як підприємницький бізнес і залучає тільки свого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суб'єкта, а не всіх учасників ринку. Суб'єктами підприємницького бізнесу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підприємці (юридичні і фізичні особи), діловий інтерес яких полягає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одержання прибутку через виробництво і реалізацію, виконання робіт і послуг.</w:t>
      </w:r>
    </w:p>
    <w:p w14:paraId="6B31E304" w14:textId="1F92FCE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lastRenderedPageBreak/>
        <w:t>Види підприємницької діяльності залежать від форм власності й організаційних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форм. Від звичайного господарника підприємця відрізняє постійний пошук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нових способів комбінації ресурсів. Характерні ознаки підприємництва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господарський ризик і відповідальність, високий ступінь діловитості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динамізму, уміння боротися.</w:t>
      </w:r>
    </w:p>
    <w:p w14:paraId="0C8B341C" w14:textId="20DB9D2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Таким чином, слід підсумувати, що підприємництво і бізнес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розрізняються між собою в теоретичному плані. Бізнес без підприємництва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існує. Підприємництво – не тільки елемент систему бізнесу, але і фактор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розвитку.</w:t>
      </w:r>
    </w:p>
    <w:p w14:paraId="25F49F03" w14:textId="77777777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5ADF3A" w14:textId="645D0843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C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4CCC">
        <w:rPr>
          <w:rFonts w:ascii="Times New Roman" w:hAnsi="Times New Roman" w:cs="Times New Roman"/>
          <w:b/>
          <w:bCs/>
          <w:sz w:val="28"/>
          <w:szCs w:val="28"/>
        </w:rPr>
        <w:t>. Історичні передумови виникнення та розвитку підприємництва.</w:t>
      </w:r>
    </w:p>
    <w:p w14:paraId="4EBC5506" w14:textId="77777777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0D8EB9" w14:textId="6253B26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Історія підприємництва розпочинається вже з середньовіччя. На той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купці, торговці, ремісники були підприємцями-початківцями.</w:t>
      </w:r>
    </w:p>
    <w:p w14:paraId="161DC5F1" w14:textId="04D4673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Перші спроби систематичного теоретичного осмислення підприємництва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почалися у XVII ст., хоча співтовариства підприємців, які складалися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ремісників, купців, лихварів, з'явилися значно раніше. Вперше поняття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«підприємець» у науковий обіг увів англійський економіст Річард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Кантільйон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>.</w:t>
      </w:r>
    </w:p>
    <w:p w14:paraId="2A29D92D" w14:textId="2401D64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Кантільйон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зробив також систематичний аналіз підприємництва. Він розумів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підприємництво як економічну функцію особливого роду та підкреслював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завжди присутній у ньому елемент ризику. Р.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Кантільйон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визначав підприємця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як людину, яка за певну ціну купує засоби виробництва, щоб виробити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продукцію і продати її з метою одержання доходів, і яка, беручи на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зобов'язання з витрат, не знає, за якими цінами може відбутися реалізація.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підприємців він зарахував людей з нефіксованими прибутками (ремісників,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купців, селян), тобто тих, хто був зайнятий економічною діяльністю в умовах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нестабільності та непередбачуваності цін. Тому головною рисою підприємця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Кантільйон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вважав готовність до ризику.</w:t>
      </w:r>
    </w:p>
    <w:p w14:paraId="6CC1B8BB" w14:textId="44F3C8C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Вагомий внесок у дослідження феномену підприємництва протягом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XVIII–XIX ст. зробили відомі західні економісти А. Сміт, Ж. Сей, А. Маршалл,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22018E98" w14:textId="798D951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Адам Сміт перебував під значним впливом Річарда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Кантільйона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фізіократів. Він багато говорив про роботодавців, майстрів, купців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підприємців, але не приділяв ніякої уваги бізнесменам, які відігравали на диво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малу роль у його аналізі економічних процесів. Більше того, складається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враження, що А. Сміт вважав ці процеси такими, що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самоініціюються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самопідтримуються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>. А. Сміту була притаманна схильність до переоцінки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значення праці й недооцінки бізнесу, в рамках якого здійснювалася праця. Він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намагався поставити знак рівності між власниками капіталів і бізнесменами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вірив, що за наявності капіталу, праці та сировини бізнес виникає спонтанно.</w:t>
      </w:r>
    </w:p>
    <w:p w14:paraId="09DE642E" w14:textId="7CAC91E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Підприємець, за висловом А. Сміта, є власником, який іде на економічний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ризик заради реалізації певної комерційної ідеї та отримання прибутку.</w:t>
      </w:r>
    </w:p>
    <w:p w14:paraId="6504C12D" w14:textId="0AC0A385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Підприємець планує, організує виробництво та розпоряджається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результатами.</w:t>
      </w:r>
    </w:p>
    <w:p w14:paraId="2D5F66B4" w14:textId="6AC4719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У XVIII ст. подальше осмислення поняття підприємництва здійснював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французький економіст Жан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Батіст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Сей, який пов'язував підприємництво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lastRenderedPageBreak/>
        <w:t>організацією людей у межах виробничої одиниці. Він мав особистий досвід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сфері бізнесу, образно сприймав його, чого були позбавлені інші класичні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економісти. Для Ж.Б.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Сея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підприємець – це людина, яка організує інших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у рамках виробничої одиниці. Він ставив підприємця у центр процесу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виробництва і теорії розподілу, що вплинуло на багатьох теоретиків-економістів. Зокрема, Ж.Б. Сей вважав, що підприємець – це економічний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агент, який комбінує фактори виробництва (землю, капітал та працю).</w:t>
      </w:r>
    </w:p>
    <w:p w14:paraId="6B253821" w14:textId="3C35F3B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Альфред Маршалл ототожнював підприємництво з менеджментом.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фундаментальній праці «Принципи економіки» (1890 р.) А. Маршалл особливо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наголосив на інноваційному моменті та активній ролі самого підприємця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застосуванні нових машин і технологічних процесів.</w:t>
      </w:r>
    </w:p>
    <w:p w14:paraId="40A7D5A5" w14:textId="485C0F8B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Апогеєм у розробці теорії підприємництва стали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австроамериканського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економіста й соціолога Йозефа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>. Концепція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підприємництва Й.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ґрунтується на трьох головних засадах:</w:t>
      </w:r>
    </w:p>
    <w:p w14:paraId="51DD1DEA" w14:textId="2D79FD9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функція підприємництва полягає головним чином 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революціонізації та реформуванні виробництва шляхом використання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різноманітних можливостей для випуску нових або старих товарів новими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методами, відкриття нових джерел сировини, ринків, реорганізації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виробництва. Отже, змістом підприємництва є «здійснення нових комбінацій»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факторів виробництва або різні нововведення;</w:t>
      </w:r>
    </w:p>
    <w:p w14:paraId="180F628B" w14:textId="11B06D1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підприємництво є універсальною загальноекономічною функцією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будь-якої економічної системи та поєднується з виконанням інших видів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діяльності (управлінням, науковими розробками, маркетингом та ін.) і тому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«розподіляється» серед різних спеціалістів. Статус власника не виступає 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Шумпетера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визначальною властивістю підприємця;</w:t>
      </w:r>
    </w:p>
    <w:p w14:paraId="5244AC2C" w14:textId="4570F4A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підприємництво є функцією господарсько-політичного середовища,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яке визначає його можливості, типи, мотивації.</w:t>
      </w:r>
    </w:p>
    <w:p w14:paraId="70033DBC" w14:textId="72B9556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У центр своєї теорії економічного розвитку Й.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поставив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підприємця, в якому втілені принципово нові підприємницькі якості, що стали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рушієм економічного науково-технічного прогресу XX ст. Підприємницьку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функцію він ототожнював із функцією економічного лідерства і новаторства.</w:t>
      </w:r>
    </w:p>
    <w:p w14:paraId="3DAE8055" w14:textId="4D14B81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зазначав, що інновація – дітище підприємництва, а підприємець –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творець інновації.</w:t>
      </w:r>
    </w:p>
    <w:p w14:paraId="3F9E0574" w14:textId="71F2325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Процес виробництва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Шумпетер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 xml:space="preserve"> розглядав як певну комбінацію сил 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засобів, а завдання підприємця вбачав у тому, щоб своєчасно і правильно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комбінувати їх. На його думку, квінтесенція підприємницької діяльності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полягає у тому, щоб ефективно здійснювати п'ять типів «нових комбінацій».</w:t>
      </w:r>
    </w:p>
    <w:p w14:paraId="2C440C3B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1. Виробництво нових благ та поліпшення якості існуючих благ.</w:t>
      </w:r>
    </w:p>
    <w:p w14:paraId="49960C26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2. Впровадження нових способів виробництва.</w:t>
      </w:r>
    </w:p>
    <w:p w14:paraId="1C5CEA0B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3. Відкриття та освоєння нових ринків збуту.</w:t>
      </w:r>
    </w:p>
    <w:p w14:paraId="338B727A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4.Використання нових джерел отримання сировини чи напівфабрикатів.</w:t>
      </w:r>
    </w:p>
    <w:p w14:paraId="0B7FB051" w14:textId="1316AB8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5. Проведення реорганізації у певній галузі чи промислових організацій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нового типу.</w:t>
      </w:r>
    </w:p>
    <w:p w14:paraId="1955F788" w14:textId="799EA21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Узагальнюючи наукові погляди на сутність підприємництва і на роль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підприємця в контексті історичної еволюції, можна констатувати, що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підприємець – це активний суб'єкт пошуку й реалізації нових можливостей 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lastRenderedPageBreak/>
        <w:t>генеруванні та освоєнні новаторських ідей, розробленні нових продуктів 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технологій та здійсненні ризикованої діяльності, спрямованої на отримання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прибутку.</w:t>
      </w:r>
    </w:p>
    <w:p w14:paraId="737B183F" w14:textId="77777777" w:rsid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5EC95" w14:textId="228E8163" w:rsidR="00C84CCC" w:rsidRP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0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84CCC" w:rsidRPr="0095706E">
        <w:rPr>
          <w:rFonts w:ascii="Times New Roman" w:hAnsi="Times New Roman" w:cs="Times New Roman"/>
          <w:b/>
          <w:bCs/>
          <w:sz w:val="28"/>
          <w:szCs w:val="28"/>
        </w:rPr>
        <w:t>. Елементи системи бізнесу.</w:t>
      </w:r>
    </w:p>
    <w:p w14:paraId="21CE20A1" w14:textId="77777777" w:rsid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1D13F" w14:textId="50066E9B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Система бізнесу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як система господарювання </w:t>
      </w:r>
      <w:r w:rsidRPr="00C84CCC">
        <w:rPr>
          <w:rFonts w:ascii="Times New Roman" w:hAnsi="Times New Roman" w:cs="Times New Roman"/>
          <w:sz w:val="28"/>
          <w:szCs w:val="28"/>
        </w:rPr>
        <w:t>охоплює такі елементи:</w:t>
      </w:r>
    </w:p>
    <w:p w14:paraId="45D50B71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підприємницький бізнес;</w:t>
      </w:r>
    </w:p>
    <w:p w14:paraId="1924D8AD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державний бізнес;</w:t>
      </w:r>
    </w:p>
    <w:p w14:paraId="35992A88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споживчий бізнес.</w:t>
      </w:r>
    </w:p>
    <w:p w14:paraId="41A6FE20" w14:textId="2E8C647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Підприємницький бізнес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– це особливий вид економічної активності,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доцільної діяльності, яка базується на самостійній ініціативі, відповідальності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та ініціативній підприємницькій ідеї; ця діяльність спрямована на одержання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прибутку через виробництво, реалізацію та виконання робіт і послуг.</w:t>
      </w:r>
    </w:p>
    <w:p w14:paraId="675B3DE2" w14:textId="7FA8C493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Залежно від сфер діяльності, підприємницький бізнес поділяється на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виробниче, комерційне і фінансове підприємництво.</w:t>
      </w:r>
    </w:p>
    <w:p w14:paraId="504539EE" w14:textId="1D3EA8DD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Виробниче підприємництво </w:t>
      </w:r>
      <w:r w:rsidRPr="00C84CCC">
        <w:rPr>
          <w:rFonts w:ascii="Times New Roman" w:hAnsi="Times New Roman" w:cs="Times New Roman"/>
          <w:sz w:val="28"/>
          <w:szCs w:val="28"/>
        </w:rPr>
        <w:t>переважно займається створенням та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постачанням на ринок товарів, послуг і представлене підприємствами, фірмами,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установами. Виробничі підприємства займають центральне місце в усьому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підприємницькому середовищі. Вони не тільки формують товарну масу чи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матеріальну основу для функціонування ринку, але і виступають у якості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найбільшого споживача. Виробничі підприємства формують основний попит на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фінансові, трудові та матеріальні ресурси.</w:t>
      </w:r>
    </w:p>
    <w:p w14:paraId="70E6325F" w14:textId="0188083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Комерційне підприємництво </w:t>
      </w:r>
      <w:r w:rsidRPr="00C84CCC">
        <w:rPr>
          <w:rFonts w:ascii="Times New Roman" w:hAnsi="Times New Roman" w:cs="Times New Roman"/>
          <w:sz w:val="28"/>
          <w:szCs w:val="28"/>
        </w:rPr>
        <w:t>пов’язане з обміном, розподілом 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споживанням товарів через торговельні заклади та біржі. Вони є типовими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посередниками між виробничими підприємствами та споживачами.</w:t>
      </w:r>
    </w:p>
    <w:p w14:paraId="7F84BC1F" w14:textId="74726D6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Фінансове підприємництво </w:t>
      </w:r>
      <w:r w:rsidRPr="00C84CCC">
        <w:rPr>
          <w:rFonts w:ascii="Times New Roman" w:hAnsi="Times New Roman" w:cs="Times New Roman"/>
          <w:sz w:val="28"/>
          <w:szCs w:val="28"/>
        </w:rPr>
        <w:t>охоплює обіг і обмін вартостей через банки та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фондові біржі. Об’єднуючи власний та залучений капітал, фінансові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підприємства отримують свій прибуток від надання на визначений термін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фінансових ресурсів для виробничих і комерційних підприємств задля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здійснення ними поточної та інвестиційної діяльності.</w:t>
      </w:r>
    </w:p>
    <w:p w14:paraId="5AEAEDE7" w14:textId="43C4F05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Державний бізнес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здійснюється державними органами, коли вони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виходять на ринок із діловими пропозиціями. Діловий інтерес держави полягає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у вирішенні пріоритетних загальнодержавних науково-технічних, науково-виробничих та інших проблем, які задовольняють інтересам національної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економіки у цілому. Держава заохочує участь фірм у цих програмах,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отримуючи можливість їх реалізації. Основою державного бізнесу є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загальнодержавна власність на засоби виробництва, інформацію, грошові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ресурси, цінні папери.</w:t>
      </w:r>
    </w:p>
    <w:p w14:paraId="7E3D2582" w14:textId="1B42F88E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На відміну від підприємницького бізнесу, державний не має на меті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отримання прибутків, точніше, ця мета – другорядна. Головною є регулююча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функція. Акумулюючи значні бюджетні та запозичені кошти держава може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значною мірою впливати на пропорції національної економіки, створювати нові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виробництва, знімати зайві пропозиції на ринку.</w:t>
      </w:r>
    </w:p>
    <w:p w14:paraId="12AF43B1" w14:textId="4EB6DD6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Споживчий бізнес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здійснюється всіма громадянами з метою одержання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товарів і послуг шляхом самостійного пошуку виробників і продавців на основі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lastRenderedPageBreak/>
        <w:t>максимальної вигоди. Для споживачів товарів вигодою є товар (послуга), які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найкращим чином задовольняють їхні потреби. Основою такого бізнесу є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приватна власність на предмети споживання та послуги.</w:t>
      </w:r>
    </w:p>
    <w:p w14:paraId="68C4939F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Цей елемент системи бізнесу цікавий саме своїм масовим характером.</w:t>
      </w:r>
    </w:p>
    <w:p w14:paraId="631DCF6B" w14:textId="494B514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Постійно виступаючи в ролі покупця товарів і послуг чи продавця (здебільшого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своєї робочої сили), чоловіки й жінки різного фахового рівня, соціального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статусу, звичок та поглядів занурюються у підприємницьке середовище, чим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пізнають основи окремих функцій бізнесу, реалізують власні ідеї чи підказують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їх виробникам.</w:t>
      </w:r>
    </w:p>
    <w:p w14:paraId="09AB3555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Економічною основою підприємницької діяльності є приватна власність.</w:t>
      </w:r>
    </w:p>
    <w:p w14:paraId="450C84A2" w14:textId="11A78AB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Власність – це відносини, які складаються між суб’єктами власності щодо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привласнення засобів виробництва і результатів праці.</w:t>
      </w:r>
    </w:p>
    <w:p w14:paraId="69A047FF" w14:textId="73DFC23D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Відносини власності на засоби виробництва покладені в основу всіх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виробничих відносин будь-якої економічної системи господарювання.</w:t>
      </w:r>
    </w:p>
    <w:p w14:paraId="2D832CE3" w14:textId="5DB5F713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Основою відносин власності є відносини привласнення засобів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виробництва та його результатів, які охоплюють володіння, розпорядження та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користування, де:</w:t>
      </w:r>
    </w:p>
    <w:p w14:paraId="55310F2A" w14:textId="7BCD1DCD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володіння – відносини фактичного панування суб’єкта над об’єктом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власності;</w:t>
      </w:r>
    </w:p>
    <w:p w14:paraId="183FA48C" w14:textId="3A019BDF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розпорядження – фактичне здійснення влади власника над об’єктом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власності, фактичне управління нею;</w:t>
      </w:r>
    </w:p>
    <w:p w14:paraId="57B174DD" w14:textId="39587D4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користування – процес фактичного вилучення корисних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властивостей з об’єкта власності для задоволення конкретних потреб.</w:t>
      </w:r>
    </w:p>
    <w:p w14:paraId="502C5DEF" w14:textId="16B1924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Відносини власності – «основна конструкція» економіки, вони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охоплюють весь господарський процес. Це дає підставу для твердження, що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економічні системи відрізняються за типами власності.</w:t>
      </w:r>
    </w:p>
    <w:p w14:paraId="3AF9C1D0" w14:textId="0C5E3F4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Приватна власність об’єктивно сприяє збереженню ресурсів. Те, як ми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поводимося з власністю, безпосередньо залежить від прав, які має власник цієї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власності. Власник має право:</w:t>
      </w:r>
    </w:p>
    <w:p w14:paraId="1A8D0ACD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вирішувати, як саме використовувати свою власність;</w:t>
      </w:r>
    </w:p>
    <w:p w14:paraId="2FE423D4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передавати, продавати свою власність;</w:t>
      </w:r>
    </w:p>
    <w:p w14:paraId="3DCDAFBE" w14:textId="1B3C236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користуватися доходами та іншими вигодами, які дає його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власність.</w:t>
      </w:r>
    </w:p>
    <w:p w14:paraId="16DBD48F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Маючи приватну власність, кожен може користуватися цими правами.</w:t>
      </w:r>
    </w:p>
    <w:p w14:paraId="0A761ED6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Отже, слід захищати цю власність і піклуватися про неї.</w:t>
      </w:r>
    </w:p>
    <w:p w14:paraId="133798C4" w14:textId="5DEE504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Такі дії найбільше відповідають інтересам людей, оскільки власність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визначає добробут. Власність – це багатство. Коли власність втрачає вартість, її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власник втрачає частину багатства. Право приватного володіння власністю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змушує нас працювати більше і продуктивніше, що, у свою чергу, веде до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економічного зростання. Таким чином, приватна власність виступає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економічною основою підприємництва і розкриває простір для його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функціонування та розвитку.</w:t>
      </w:r>
    </w:p>
    <w:p w14:paraId="56224F91" w14:textId="77777777" w:rsid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97604" w14:textId="28DB325C" w:rsidR="00C84CCC" w:rsidRP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06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84CCC" w:rsidRPr="0095706E">
        <w:rPr>
          <w:rFonts w:ascii="Times New Roman" w:hAnsi="Times New Roman" w:cs="Times New Roman"/>
          <w:b/>
          <w:bCs/>
          <w:sz w:val="28"/>
          <w:szCs w:val="28"/>
        </w:rPr>
        <w:t>. Основні функції, принципи підприємницької діяльності та комплексна</w:t>
      </w:r>
      <w:r w:rsidRPr="009570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4CCC" w:rsidRPr="0095706E">
        <w:rPr>
          <w:rFonts w:ascii="Times New Roman" w:hAnsi="Times New Roman" w:cs="Times New Roman"/>
          <w:b/>
          <w:bCs/>
          <w:sz w:val="28"/>
          <w:szCs w:val="28"/>
        </w:rPr>
        <w:t>характеристика її сучасної сутності.</w:t>
      </w:r>
    </w:p>
    <w:p w14:paraId="517F1602" w14:textId="77777777" w:rsidR="0095706E" w:rsidRDefault="0095706E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BF946" w14:textId="5165574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lastRenderedPageBreak/>
        <w:t>Сутність підприємництва більш глибоко розкривається через його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основні функції.</w:t>
      </w:r>
    </w:p>
    <w:p w14:paraId="4CF1EEA1" w14:textId="7AD99D5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Основними </w:t>
      </w:r>
      <w:r w:rsidRPr="0095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функціями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підприємницької діяльності є:</w:t>
      </w:r>
      <w:r w:rsidR="0095706E">
        <w:rPr>
          <w:rFonts w:ascii="Times New Roman" w:hAnsi="Times New Roman" w:cs="Times New Roman"/>
          <w:sz w:val="28"/>
          <w:szCs w:val="28"/>
        </w:rPr>
        <w:t xml:space="preserve"> р</w:t>
      </w:r>
      <w:r w:rsidRPr="00C84CCC">
        <w:rPr>
          <w:rFonts w:ascii="Times New Roman" w:hAnsi="Times New Roman" w:cs="Times New Roman"/>
          <w:sz w:val="28"/>
          <w:szCs w:val="28"/>
        </w:rPr>
        <w:t>есурсна</w:t>
      </w:r>
      <w:r w:rsidR="0095706E">
        <w:rPr>
          <w:rFonts w:ascii="Times New Roman" w:hAnsi="Times New Roman" w:cs="Times New Roman"/>
          <w:sz w:val="28"/>
          <w:szCs w:val="28"/>
        </w:rPr>
        <w:t>, і</w:t>
      </w:r>
      <w:r w:rsidRPr="00C84CCC">
        <w:rPr>
          <w:rFonts w:ascii="Times New Roman" w:hAnsi="Times New Roman" w:cs="Times New Roman"/>
          <w:sz w:val="28"/>
          <w:szCs w:val="28"/>
        </w:rPr>
        <w:t>нноваційна</w:t>
      </w:r>
      <w:r w:rsidR="0095706E">
        <w:rPr>
          <w:rFonts w:ascii="Times New Roman" w:hAnsi="Times New Roman" w:cs="Times New Roman"/>
          <w:sz w:val="28"/>
          <w:szCs w:val="28"/>
        </w:rPr>
        <w:t>, о</w:t>
      </w:r>
      <w:r w:rsidRPr="00C84CCC">
        <w:rPr>
          <w:rFonts w:ascii="Times New Roman" w:hAnsi="Times New Roman" w:cs="Times New Roman"/>
          <w:sz w:val="28"/>
          <w:szCs w:val="28"/>
        </w:rPr>
        <w:t>рганізаційна</w:t>
      </w:r>
      <w:r w:rsidR="0095706E">
        <w:rPr>
          <w:rFonts w:ascii="Times New Roman" w:hAnsi="Times New Roman" w:cs="Times New Roman"/>
          <w:sz w:val="28"/>
          <w:szCs w:val="28"/>
        </w:rPr>
        <w:t>, ст</w:t>
      </w:r>
      <w:r w:rsidRPr="00C84CCC">
        <w:rPr>
          <w:rFonts w:ascii="Times New Roman" w:hAnsi="Times New Roman" w:cs="Times New Roman"/>
          <w:sz w:val="28"/>
          <w:szCs w:val="28"/>
        </w:rPr>
        <w:t>имулююча</w:t>
      </w:r>
      <w:r w:rsidR="0095706E">
        <w:rPr>
          <w:rFonts w:ascii="Times New Roman" w:hAnsi="Times New Roman" w:cs="Times New Roman"/>
          <w:sz w:val="28"/>
          <w:szCs w:val="28"/>
        </w:rPr>
        <w:t>, у</w:t>
      </w:r>
      <w:r w:rsidRPr="00C84CCC">
        <w:rPr>
          <w:rFonts w:ascii="Times New Roman" w:hAnsi="Times New Roman" w:cs="Times New Roman"/>
          <w:sz w:val="28"/>
          <w:szCs w:val="28"/>
        </w:rPr>
        <w:t>правлінська</w:t>
      </w:r>
      <w:r w:rsidR="0095706E">
        <w:rPr>
          <w:rFonts w:ascii="Times New Roman" w:hAnsi="Times New Roman" w:cs="Times New Roman"/>
          <w:sz w:val="28"/>
          <w:szCs w:val="28"/>
        </w:rPr>
        <w:t>, з</w:t>
      </w:r>
      <w:r w:rsidRPr="00C84CCC">
        <w:rPr>
          <w:rFonts w:ascii="Times New Roman" w:hAnsi="Times New Roman" w:cs="Times New Roman"/>
          <w:sz w:val="28"/>
          <w:szCs w:val="28"/>
        </w:rPr>
        <w:t>ахисна</w:t>
      </w:r>
      <w:r w:rsidR="0095706E">
        <w:rPr>
          <w:rFonts w:ascii="Times New Roman" w:hAnsi="Times New Roman" w:cs="Times New Roman"/>
          <w:sz w:val="28"/>
          <w:szCs w:val="28"/>
        </w:rPr>
        <w:t>.</w:t>
      </w:r>
    </w:p>
    <w:p w14:paraId="0E9E690F" w14:textId="660E980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1. Ресурсна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мобілізація внутрішніх та зовнішніх ресурсів (фінансових,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трудових, матеріальних, природних та ін.) для ефективного функціонування.</w:t>
      </w:r>
    </w:p>
    <w:p w14:paraId="6EDC94D5" w14:textId="497606C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2. Інноваційна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пов'язана з розробкою та реалізацією нових бізнес-ідей,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ноу-хау, винаходів; творче ставлення до справи.</w:t>
      </w:r>
    </w:p>
    <w:p w14:paraId="776E9D8A" w14:textId="05D0BAA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3. Організаційна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пов'язана з матеріально-технічним забезпеченням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виробництва, налагодженням технологічного процесу, організацією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комерційної діяльності, сервісу.</w:t>
      </w:r>
    </w:p>
    <w:p w14:paraId="3F103F12" w14:textId="561B2D1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4. Стимулююча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дозволяє створити механізм підвищення ефективної та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корисної праці, застосувати дійові методи стимулювання збуту товарів на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основі виявлених споживчих потреб.</w:t>
      </w:r>
    </w:p>
    <w:p w14:paraId="43715B07" w14:textId="2A02869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5. Управлінська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пов'язана з механізмом управління персоналом та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фірмою.</w:t>
      </w:r>
    </w:p>
    <w:p w14:paraId="382A17EA" w14:textId="036B95F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i/>
          <w:iCs/>
          <w:sz w:val="28"/>
          <w:szCs w:val="28"/>
        </w:rPr>
        <w:t>6. Захисна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передбачає систему захисту прав та інтересів підприємців,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створення сприятливих умов функціонування бізнесу, усунення існуючих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проблем на макрорівні.</w:t>
      </w:r>
    </w:p>
    <w:p w14:paraId="41E435E3" w14:textId="77777777" w:rsidR="00C84CCC" w:rsidRPr="0095706E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Підприємництво здійснюється на основі таких </w:t>
      </w:r>
      <w:r w:rsidRPr="009570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принципів</w:t>
      </w:r>
      <w:r w:rsidRPr="009570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AF4230C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вільний вибір підприємцем видів підприємницької діяльності;</w:t>
      </w:r>
    </w:p>
    <w:p w14:paraId="56644FFA" w14:textId="07593B6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самостійне формування підприємцем програми діяльності та вибір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постачальників і споживачів продукції, що виробляється, залучення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матеріально-технічних, фінансових та інших видів ресурсів, використання яких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не обмежено законом, встановлення цін на продукцію та послуги;</w:t>
      </w:r>
    </w:p>
    <w:p w14:paraId="615D0947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вільне наймання підприємцем працівників;</w:t>
      </w:r>
    </w:p>
    <w:p w14:paraId="4939D25E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комерційний розрахунок та власний комерційний ризик;</w:t>
      </w:r>
    </w:p>
    <w:p w14:paraId="4F80D51C" w14:textId="31C2DEE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вільне розпорядження прибутком, що залишається у підприємця після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сплати податків, зборів та інших платежів;</w:t>
      </w:r>
    </w:p>
    <w:p w14:paraId="1C7C6359" w14:textId="1BED04DA" w:rsid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самостійне здійснення підприємцем зовнішньоекономічної діяльності,</w:t>
      </w:r>
    </w:p>
    <w:p w14:paraId="62C2FF55" w14:textId="54D4DD5B" w:rsidR="00C84CCC" w:rsidRPr="0095706E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6E">
        <w:rPr>
          <w:rFonts w:ascii="Times New Roman" w:hAnsi="Times New Roman" w:cs="Times New Roman"/>
          <w:sz w:val="28"/>
          <w:szCs w:val="28"/>
        </w:rPr>
        <w:t>використання підприємцем належної йому частки валютної виручки на свій</w:t>
      </w:r>
      <w:r w:rsidR="0095706E">
        <w:rPr>
          <w:rFonts w:ascii="Times New Roman" w:hAnsi="Times New Roman" w:cs="Times New Roman"/>
          <w:sz w:val="28"/>
          <w:szCs w:val="28"/>
        </w:rPr>
        <w:t xml:space="preserve"> </w:t>
      </w:r>
      <w:r w:rsidRPr="0095706E">
        <w:rPr>
          <w:rFonts w:ascii="Times New Roman" w:hAnsi="Times New Roman" w:cs="Times New Roman"/>
          <w:sz w:val="28"/>
          <w:szCs w:val="28"/>
        </w:rPr>
        <w:t>розсуд.</w:t>
      </w:r>
    </w:p>
    <w:p w14:paraId="0498FC8D" w14:textId="521434AD" w:rsidR="00C84CCC" w:rsidRPr="006B0036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Слід зазначити, що підприємництво характеризується такими основними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6B0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ознаками.</w:t>
      </w:r>
    </w:p>
    <w:p w14:paraId="0DAC095C" w14:textId="6396DFF3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По-перше</w:t>
      </w:r>
      <w:r w:rsidRPr="00C84CCC">
        <w:rPr>
          <w:rFonts w:ascii="Times New Roman" w:hAnsi="Times New Roman" w:cs="Times New Roman"/>
          <w:sz w:val="28"/>
          <w:szCs w:val="28"/>
        </w:rPr>
        <w:t>, це самостійна діяльність («за свій рахунок»). Основою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підприємницької діяльності є власність підприємця.</w:t>
      </w:r>
    </w:p>
    <w:p w14:paraId="6C06D054" w14:textId="2B54942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По-друге</w:t>
      </w:r>
      <w:r w:rsidRPr="00C84CCC">
        <w:rPr>
          <w:rFonts w:ascii="Times New Roman" w:hAnsi="Times New Roman" w:cs="Times New Roman"/>
          <w:sz w:val="28"/>
          <w:szCs w:val="28"/>
        </w:rPr>
        <w:t>, це ініціативна, творча діяльність. В основі здійснення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підприємницької діяльності лежить власна ініціатива, творчо-пошуковий,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інноваційний підхід.</w:t>
      </w:r>
    </w:p>
    <w:p w14:paraId="20488DAC" w14:textId="4BDBEECC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По-третє</w:t>
      </w:r>
      <w:r w:rsidRPr="00C84CCC">
        <w:rPr>
          <w:rFonts w:ascii="Times New Roman" w:hAnsi="Times New Roman" w:cs="Times New Roman"/>
          <w:sz w:val="28"/>
          <w:szCs w:val="28"/>
        </w:rPr>
        <w:t>, це систематична діяльність. Підприємницька діяльність має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бути постійною, пов'язаною з відтворювальним процесом і обов'язково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офіційно зареєстрованою.</w:t>
      </w:r>
    </w:p>
    <w:p w14:paraId="344324A1" w14:textId="3BDE4C14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По-четверте</w:t>
      </w:r>
      <w:r w:rsidRPr="00C84CCC">
        <w:rPr>
          <w:rFonts w:ascii="Times New Roman" w:hAnsi="Times New Roman" w:cs="Times New Roman"/>
          <w:sz w:val="28"/>
          <w:szCs w:val="28"/>
        </w:rPr>
        <w:t>, це діяльність, яка здійснюється на власний ризик.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Підприємницька діяльність здійснюється під власну економічну (майнову)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відповідальність.</w:t>
      </w:r>
    </w:p>
    <w:p w14:paraId="6B261BBA" w14:textId="1B9D764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По-п'яте</w:t>
      </w:r>
      <w:r w:rsidRPr="00C84CCC">
        <w:rPr>
          <w:rFonts w:ascii="Times New Roman" w:hAnsi="Times New Roman" w:cs="Times New Roman"/>
          <w:sz w:val="28"/>
          <w:szCs w:val="28"/>
        </w:rPr>
        <w:t>, метою цієї діяльності є одержання прибутку або власного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доходу.</w:t>
      </w:r>
    </w:p>
    <w:p w14:paraId="71AA1717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Не слід ототожнювати поняття «підприємництво» та «підприємливість».</w:t>
      </w:r>
    </w:p>
    <w:p w14:paraId="2A5D55E5" w14:textId="5664D9A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Підприємливість – це здатність людини (особистості) до самостійних,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неординарних, нетипових дій. Тому в умовах ринку практично всі люди мають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бути підприємливими, але це не означає, що всі повинні й можуть бути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підприємцями. Як показує світовий досвід, лише 5-8% населення країни є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представниками успішних підприємницьких кіл.</w:t>
      </w:r>
    </w:p>
    <w:p w14:paraId="59B4EF55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Розглянемо складові поняття «підприємництво».</w:t>
      </w:r>
    </w:p>
    <w:p w14:paraId="157C7B09" w14:textId="5AF2EE2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Підприємництво – особлива форма економічної активності, що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передбачає:</w:t>
      </w:r>
    </w:p>
    <w:p w14:paraId="6388BA18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орієнтацію на досягнення комерційного успіху;</w:t>
      </w:r>
    </w:p>
    <w:p w14:paraId="0F5822E8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інноваційний характер підприємницької діяльності;</w:t>
      </w:r>
    </w:p>
    <w:p w14:paraId="046439E0" w14:textId="1DD055ED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постійний характер господарювання, укладання регулярних, а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неодноразових угод (бізнес-операцій);</w:t>
      </w:r>
    </w:p>
    <w:p w14:paraId="4EDA48E3" w14:textId="4AE19A8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перспективність, спрямування на подальший розвиток, розширення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масштабів і сфери розповсюдження;</w:t>
      </w:r>
    </w:p>
    <w:p w14:paraId="393EA8C4" w14:textId="74C6C40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залучення у господарську діяльність різних учасників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підприємницької активності;</w:t>
      </w:r>
    </w:p>
    <w:p w14:paraId="49ECD67A" w14:textId="3AB3F3B0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свободу та самостійність суб'єктів у прийнятті управлінських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рішень та здійсненні бізнесу;</w:t>
      </w:r>
    </w:p>
    <w:p w14:paraId="1DECF30B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наявність фактору ризику;</w:t>
      </w:r>
    </w:p>
    <w:p w14:paraId="4F360E83" w14:textId="096605E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майнова відповідальність підприємця за результати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господарювання.</w:t>
      </w:r>
    </w:p>
    <w:p w14:paraId="7DD98B42" w14:textId="79B691A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Підприємництво як самостійна діяльність передбачає свободу та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самостійну ініціативу суб'єктів у виборі виду та напрямків господарювання, у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прийнятті управлінських рішень та способів їхньої реалізації, у формуванні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програм та цінової політики, у визначенні джерел фінансування,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постачальників та покупців, каналів збуту продукції, встановленні систем 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розмірів заробітної плати, напрямків використання прибутку.</w:t>
      </w:r>
    </w:p>
    <w:p w14:paraId="1FA24731" w14:textId="62DC099B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Підприємницька діяльність здійснюється на постійній основі. Тут йдеться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 систематичну, організовану господарську діяльність, яка має цільову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спрямованість у вигляді кінцевого результату з орієнтацією на подальший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розвиток та розширення. А це передбачає успішне вирішення організаційних 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фінансових проблем та зростання доходу; активне виявлення нових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технологічних,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коопераційно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>-інтеграційних, диверсифікаційних можливостей,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спроможних забезпечити ефективне функціонування та стабільний розвиток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фірми; прагнення включитись у нову сферу бізнесу.</w:t>
      </w:r>
    </w:p>
    <w:p w14:paraId="0857B929" w14:textId="1D59984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Підприємництво як певний стиль і тип господарської поведінки має такі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характерні риси:</w:t>
      </w:r>
    </w:p>
    <w:p w14:paraId="2867026F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мобільність, гнучкість, динамічність;</w:t>
      </w:r>
    </w:p>
    <w:p w14:paraId="12D51A11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цілеспрямованість і настирливість у здійсненні бізнесу;</w:t>
      </w:r>
    </w:p>
    <w:p w14:paraId="1455CB6E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ініціативність, творче ставлення до справи і підприємливість;</w:t>
      </w:r>
    </w:p>
    <w:p w14:paraId="3A69F8DA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пошук нетрадиційних рішень, нових дій у сфері бізнесу;</w:t>
      </w:r>
    </w:p>
    <w:p w14:paraId="0E7C9E63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готовність до ризику та вміння ним управляти;</w:t>
      </w:r>
    </w:p>
    <w:p w14:paraId="5DD4F19D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комунікативний характер діяльності;</w:t>
      </w:r>
    </w:p>
    <w:p w14:paraId="0F13F86E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lastRenderedPageBreak/>
        <w:t>- оперативність рішень та дій;</w:t>
      </w:r>
    </w:p>
    <w:p w14:paraId="0C2E46B1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орієнтація на потреби споживачів, їхню поведінку на ринку;</w:t>
      </w:r>
    </w:p>
    <w:p w14:paraId="665AA6A7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дотримання морально-етичних принципів та ділового етикету.</w:t>
      </w:r>
    </w:p>
    <w:p w14:paraId="4A5BB99C" w14:textId="4E22AD74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Підприємець безперервно шукає нові способи дій, які, за задумом,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спроможні призвести до успіху. Він удосконалює якісні характеристики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продукції, що виробляється, впроваджує прогресивні технології та усе нове, що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є у практиці вітчизняного та зарубіжного бізнесу, замислюється над питаннями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 xml:space="preserve">розміщення </w:t>
      </w:r>
      <w:proofErr w:type="spellStart"/>
      <w:r w:rsidRPr="00C84CC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C84CCC">
        <w:rPr>
          <w:rFonts w:ascii="Times New Roman" w:hAnsi="Times New Roman" w:cs="Times New Roman"/>
          <w:sz w:val="28"/>
          <w:szCs w:val="28"/>
        </w:rPr>
        <w:t>-сайту фірми як рекламного майданчика у мережі Інтернет для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розширення клієнтури та просування послуг на зовнішніх ринках. Підприємець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ретельно формує маркетингову політику, встановлює договірні ціни відповідно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до вимог економічної ситуації, співвідношення між попитом і пропозицією.</w:t>
      </w:r>
    </w:p>
    <w:p w14:paraId="2BDD896B" w14:textId="4A3957F9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Пошук партнерів, клієнтури, фінансових ресурсів, матеріалів і сировини,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обладнання, транспортних засобів, приміщення, вигідних ділових контактів,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документів, інформації – завжди у полі зору справжнього підприємця. Він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завжди поспішає, оскільки вважає, що «час – гроші». І саме це дає імпульс до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напруженої праці, у тому числі у вихідні дні, період відпустки. Така поведінка у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сфері бізнесу відрізняється від звичайної праці у державних структурах.</w:t>
      </w:r>
    </w:p>
    <w:p w14:paraId="6CEDA888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Характерними особливостями підприємництва є також:</w:t>
      </w:r>
    </w:p>
    <w:p w14:paraId="3D0F25A5" w14:textId="74D63A6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обмін діяльністю між суб'єктами ринку, прагнення кожного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учасника нав'язати та реалізувати свої інтереси;</w:t>
      </w:r>
    </w:p>
    <w:p w14:paraId="29E3A1EB" w14:textId="1A2A06AE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виявлення особистої чи колективної ініціативи у формуванні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комерційних відносин з партнерами по бізнесу, перспектив подальшого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співробітництва на вигідних умовах; готовність та уміння проводити різні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форми ділового спілкування, здатність йти назустріч контрагентам із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збереженням своєї позиції на товарному ринку;</w:t>
      </w:r>
    </w:p>
    <w:p w14:paraId="6798DCAD" w14:textId="68D79DD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вміння виявляти серед запропонованих комерційних пропозицій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привабливу угоду на основі проведення попередніх підприємницьких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розрахунків, оцінки ринкової ситуації.</w:t>
      </w:r>
    </w:p>
    <w:p w14:paraId="6E56D227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 xml:space="preserve">Існують дві </w:t>
      </w:r>
      <w:r w:rsidRPr="00C84CCC">
        <w:rPr>
          <w:rFonts w:ascii="Times New Roman" w:hAnsi="Times New Roman" w:cs="Times New Roman"/>
          <w:i/>
          <w:iCs/>
          <w:sz w:val="28"/>
          <w:szCs w:val="28"/>
        </w:rPr>
        <w:t>моделі підприємництва</w:t>
      </w:r>
      <w:r w:rsidRPr="00C84CCC">
        <w:rPr>
          <w:rFonts w:ascii="Times New Roman" w:hAnsi="Times New Roman" w:cs="Times New Roman"/>
          <w:sz w:val="28"/>
          <w:szCs w:val="28"/>
        </w:rPr>
        <w:t>:</w:t>
      </w:r>
    </w:p>
    <w:p w14:paraId="26A8834B" w14:textId="330EE134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класична – орієнтується на максимізацію віддачі від ресурсів, які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має підприємство;</w:t>
      </w:r>
    </w:p>
    <w:p w14:paraId="20D7070E" w14:textId="70ADD712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- інноваційна – передбачає впровадження прогресивних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технологічних та новаторських рішень, інших можливостей у сфері бізнесу,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навіть якщо власних ресурсів для цього недостатньо.</w:t>
      </w:r>
    </w:p>
    <w:p w14:paraId="7E4DDAA9" w14:textId="77777777" w:rsidR="006B0036" w:rsidRDefault="006B0036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66B0B" w14:textId="009AB4B5" w:rsidR="00C84CCC" w:rsidRPr="006B0036" w:rsidRDefault="006B0036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84CCC" w:rsidRPr="006B0036">
        <w:rPr>
          <w:rFonts w:ascii="Times New Roman" w:hAnsi="Times New Roman" w:cs="Times New Roman"/>
          <w:b/>
          <w:bCs/>
          <w:sz w:val="28"/>
          <w:szCs w:val="28"/>
        </w:rPr>
        <w:t>. Суб’єкти та об’єкти підприємницької діяльності</w:t>
      </w:r>
    </w:p>
    <w:p w14:paraId="71DEC2A3" w14:textId="77777777" w:rsidR="006B0036" w:rsidRDefault="006B0036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E2729" w14:textId="32FD71E6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Відповідно ст. 55 Господарського кодексу України суб'єктами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господарювання визнаються учасники господарських відносин, які здійснюють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господарську діяльність, реалізовуючи господарську компетенцію (сукупність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господарських прав і обов'язків), мають відокремлене майно і несуть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відповідальність за своїми зобов'язаннями у межах цього майна, окрім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випадків, передбачених законодавством.</w:t>
      </w:r>
    </w:p>
    <w:p w14:paraId="22ECB965" w14:textId="53E179AF" w:rsidR="00C84CCC" w:rsidRPr="00C84CCC" w:rsidRDefault="006B0036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C84CCC" w:rsidRPr="006B0036">
        <w:rPr>
          <w:rFonts w:ascii="Times New Roman" w:hAnsi="Times New Roman" w:cs="Times New Roman"/>
          <w:i/>
          <w:iCs/>
          <w:sz w:val="28"/>
          <w:szCs w:val="28"/>
        </w:rPr>
        <w:t>уб’єктами підприємництва</w:t>
      </w:r>
      <w:r w:rsidR="00C84CCC" w:rsidRPr="00C84CCC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4FD054E0" w14:textId="61017F35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lastRenderedPageBreak/>
        <w:t>1. Господарські організації</w:t>
      </w:r>
      <w:r w:rsidRPr="00C84CCC">
        <w:rPr>
          <w:rFonts w:ascii="Times New Roman" w:hAnsi="Times New Roman" w:cs="Times New Roman"/>
          <w:sz w:val="28"/>
          <w:szCs w:val="28"/>
        </w:rPr>
        <w:t xml:space="preserve"> – юридичні особи, створені відповідно з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Кодексом, приватні, державні, комунальні та інші підприємства.</w:t>
      </w:r>
    </w:p>
    <w:p w14:paraId="0216B1EB" w14:textId="1302631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2. Громадяни України, іноземці і особи без громадянства, які здійснюють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господарську діяльність і зареєстровані згідно закону як підприємці;</w:t>
      </w:r>
    </w:p>
    <w:p w14:paraId="09E0E7C1" w14:textId="68A6222E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3. Філії, представництва, інші відособлені підрозділи господарських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організацій, створені ними для здійснення господарської діяльності.</w:t>
      </w:r>
    </w:p>
    <w:p w14:paraId="4C5B7042" w14:textId="0FBEE2E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Об'єкти підприємницької діяльності – це все те, що виступає предметом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купівлі-продажу на ринку.</w:t>
      </w:r>
    </w:p>
    <w:p w14:paraId="6F4C9223" w14:textId="1C5A8F01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Підприємці при здійсненні бізнесу мають справу з різними об'єктами,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серед них – товари широкого споживання, матеріали, сировина,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напівфабрикати, обладнання, транспортні засоби, будинки, приміщення,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споруди, цінні папери, послуги, майнові та немайнові права, кредити, валюта,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ноу-хау тощо.</w:t>
      </w:r>
    </w:p>
    <w:p w14:paraId="3E177CED" w14:textId="551BEF75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Підприємець самостійно визначає, які саме об'єкти йому потрібні для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створення власної справи, забезпечення нормального функціонування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підприємства з урахуванням виду господарської діяльності, цілей та стратегій,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фінансових можливостей, характеру комерційних відносин з іншими суб'єктами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ринку.</w:t>
      </w:r>
    </w:p>
    <w:p w14:paraId="26206298" w14:textId="2BBE4980" w:rsidR="00C84CCC" w:rsidRPr="006B0036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0036">
        <w:rPr>
          <w:rFonts w:ascii="Times New Roman" w:hAnsi="Times New Roman" w:cs="Times New Roman"/>
          <w:i/>
          <w:iCs/>
          <w:sz w:val="28"/>
          <w:szCs w:val="28"/>
        </w:rPr>
        <w:t>Об'єкти підприємницької діяльності</w:t>
      </w:r>
      <w:r w:rsidR="006B003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3733A89" w14:textId="59494CDD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Товари народного споживання</w:t>
      </w:r>
    </w:p>
    <w:p w14:paraId="36996107" w14:textId="703BD8FD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Послуги</w:t>
      </w:r>
    </w:p>
    <w:p w14:paraId="352C196B" w14:textId="47E26B81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Матеріали, сировина, напівфабрикати</w:t>
      </w:r>
    </w:p>
    <w:p w14:paraId="77D7E978" w14:textId="68C5914E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Майнові та немайнові права</w:t>
      </w:r>
    </w:p>
    <w:p w14:paraId="3124AB5D" w14:textId="6464E903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Обладнання</w:t>
      </w:r>
    </w:p>
    <w:p w14:paraId="66CED18B" w14:textId="528DF245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Будинки, приміщення, споруди</w:t>
      </w:r>
    </w:p>
    <w:p w14:paraId="2749BBA2" w14:textId="025FBCA6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Транспортні засоби</w:t>
      </w:r>
    </w:p>
    <w:p w14:paraId="52AFEC2C" w14:textId="41BCB45A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Цінні папери</w:t>
      </w:r>
    </w:p>
    <w:p w14:paraId="42044846" w14:textId="6BCA968F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Валюта</w:t>
      </w:r>
    </w:p>
    <w:p w14:paraId="39557BAC" w14:textId="1E7A2118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Кредити</w:t>
      </w:r>
    </w:p>
    <w:p w14:paraId="1F7651F3" w14:textId="62CEDC82" w:rsidR="00C84CCC" w:rsidRP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Ноу-хау</w:t>
      </w:r>
    </w:p>
    <w:p w14:paraId="2C8834F8" w14:textId="77777777" w:rsidR="006B0036" w:rsidRDefault="00C84CCC" w:rsidP="006B003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036">
        <w:rPr>
          <w:rFonts w:ascii="Times New Roman" w:hAnsi="Times New Roman" w:cs="Times New Roman"/>
          <w:sz w:val="28"/>
          <w:szCs w:val="28"/>
        </w:rPr>
        <w:t>Інші об'єк</w:t>
      </w:r>
      <w:r w:rsidR="006B0036">
        <w:rPr>
          <w:rFonts w:ascii="Times New Roman" w:hAnsi="Times New Roman" w:cs="Times New Roman"/>
          <w:sz w:val="28"/>
          <w:szCs w:val="28"/>
        </w:rPr>
        <w:t>ти</w:t>
      </w:r>
    </w:p>
    <w:p w14:paraId="3781EBC2" w14:textId="0E3E501E" w:rsidR="006B0036" w:rsidRDefault="006B0036" w:rsidP="006B0036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7943A36" w14:textId="77777777" w:rsidR="006B0036" w:rsidRDefault="006B0036" w:rsidP="006B0036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1A4D9752" w14:textId="0064D667" w:rsidR="00C84CCC" w:rsidRPr="006B0036" w:rsidRDefault="00C84CCC" w:rsidP="006B0036">
      <w:pPr>
        <w:pStyle w:val="a7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 для перевірки засвоєння знань:</w:t>
      </w:r>
    </w:p>
    <w:p w14:paraId="2FE2742B" w14:textId="77777777" w:rsidR="006B0036" w:rsidRDefault="006B0036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97E92" w14:textId="20976BDB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1. У чому полягають спільні і відмінні ознаки бізнесу і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підприємництва?</w:t>
      </w:r>
    </w:p>
    <w:p w14:paraId="0CC97CC3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2. Яка роль бізнесу в сучасній економіці? Сформулюйте за пунктами.</w:t>
      </w:r>
    </w:p>
    <w:p w14:paraId="7FEF1A8B" w14:textId="7345B2C8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3. Як змінювалися погляди економістів щодо поняття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«підприємництво»?</w:t>
      </w:r>
    </w:p>
    <w:p w14:paraId="12DA4CD8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4. Які елементи охоплює система бізнесу як система господарювання?</w:t>
      </w:r>
    </w:p>
    <w:p w14:paraId="5BC2C82B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5. Що таке «державний» бізнес?</w:t>
      </w:r>
    </w:p>
    <w:p w14:paraId="5A860152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6. Що таке «споживчий» бізнес?</w:t>
      </w:r>
    </w:p>
    <w:p w14:paraId="61ED8F9D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7. На які види підрозділяється підприємницький бізнес?</w:t>
      </w:r>
    </w:p>
    <w:p w14:paraId="71AB584B" w14:textId="77777777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8. У чому полягають сутність функцій підприємництва?</w:t>
      </w:r>
    </w:p>
    <w:p w14:paraId="70A02F5F" w14:textId="1E1BAAEA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9. Охарактеризуйте принципи та найважливіші передумови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здійснення підприємницької діяльності.</w:t>
      </w:r>
    </w:p>
    <w:p w14:paraId="3D4AF53C" w14:textId="79DD286E" w:rsidR="00C84CCC" w:rsidRPr="00C84CCC" w:rsidRDefault="00C84CCC" w:rsidP="00C8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lastRenderedPageBreak/>
        <w:t>10. Назвіть суб’єкти підприємницької діяльності. Які права мають</w:t>
      </w:r>
      <w:r w:rsidR="006B0036">
        <w:rPr>
          <w:rFonts w:ascii="Times New Roman" w:hAnsi="Times New Roman" w:cs="Times New Roman"/>
          <w:sz w:val="28"/>
          <w:szCs w:val="28"/>
        </w:rPr>
        <w:t xml:space="preserve"> </w:t>
      </w:r>
      <w:r w:rsidRPr="00C84CCC">
        <w:rPr>
          <w:rFonts w:ascii="Times New Roman" w:hAnsi="Times New Roman" w:cs="Times New Roman"/>
          <w:sz w:val="28"/>
          <w:szCs w:val="28"/>
        </w:rPr>
        <w:t>суб’єкти підприємницької діяльності?</w:t>
      </w:r>
    </w:p>
    <w:p w14:paraId="0963DFAF" w14:textId="211E7F49" w:rsidR="002846FD" w:rsidRPr="00C84CCC" w:rsidRDefault="00C84CCC" w:rsidP="00C8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CC">
        <w:rPr>
          <w:rFonts w:ascii="Times New Roman" w:hAnsi="Times New Roman" w:cs="Times New Roman"/>
          <w:sz w:val="28"/>
          <w:szCs w:val="28"/>
        </w:rPr>
        <w:t>11. Перерахуйте об’єкти підприємницької діяльності.</w:t>
      </w:r>
    </w:p>
    <w:sectPr w:rsidR="002846FD" w:rsidRPr="00C84CCC" w:rsidSect="00C84CCC">
      <w:headerReference w:type="default" r:id="rId7"/>
      <w:pgSz w:w="11906" w:h="16838"/>
      <w:pgMar w:top="850" w:right="113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544C" w14:textId="77777777" w:rsidR="00E415B6" w:rsidRDefault="00E415B6" w:rsidP="00C84CCC">
      <w:pPr>
        <w:spacing w:after="0" w:line="240" w:lineRule="auto"/>
      </w:pPr>
      <w:r>
        <w:separator/>
      </w:r>
    </w:p>
  </w:endnote>
  <w:endnote w:type="continuationSeparator" w:id="0">
    <w:p w14:paraId="0A4BD249" w14:textId="77777777" w:rsidR="00E415B6" w:rsidRDefault="00E415B6" w:rsidP="00C8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2F48" w14:textId="77777777" w:rsidR="00E415B6" w:rsidRDefault="00E415B6" w:rsidP="00C84CCC">
      <w:pPr>
        <w:spacing w:after="0" w:line="240" w:lineRule="auto"/>
      </w:pPr>
      <w:r>
        <w:separator/>
      </w:r>
    </w:p>
  </w:footnote>
  <w:footnote w:type="continuationSeparator" w:id="0">
    <w:p w14:paraId="3CB24662" w14:textId="77777777" w:rsidR="00E415B6" w:rsidRDefault="00E415B6" w:rsidP="00C84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216800"/>
      <w:docPartObj>
        <w:docPartGallery w:val="Page Numbers (Top of Page)"/>
        <w:docPartUnique/>
      </w:docPartObj>
    </w:sdtPr>
    <w:sdtContent>
      <w:p w14:paraId="06F5EC31" w14:textId="0598BD5D" w:rsidR="00C84CCC" w:rsidRDefault="00C84CC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34E48" w14:textId="77777777" w:rsidR="00C84CCC" w:rsidRDefault="00C84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B3B12"/>
    <w:multiLevelType w:val="hybridMultilevel"/>
    <w:tmpl w:val="AA006F5A"/>
    <w:lvl w:ilvl="0" w:tplc="6832B78A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14"/>
    <w:rsid w:val="002846FD"/>
    <w:rsid w:val="006B0036"/>
    <w:rsid w:val="00883914"/>
    <w:rsid w:val="0095706E"/>
    <w:rsid w:val="00C84CCC"/>
    <w:rsid w:val="00E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751"/>
  <w15:chartTrackingRefBased/>
  <w15:docId w15:val="{E0BD762D-483C-4869-B431-ECE14921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C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84CCC"/>
  </w:style>
  <w:style w:type="paragraph" w:styleId="a5">
    <w:name w:val="footer"/>
    <w:basedOn w:val="a"/>
    <w:link w:val="a6"/>
    <w:uiPriority w:val="99"/>
    <w:unhideWhenUsed/>
    <w:rsid w:val="00C84C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84CCC"/>
  </w:style>
  <w:style w:type="paragraph" w:styleId="a7">
    <w:name w:val="List Paragraph"/>
    <w:basedOn w:val="a"/>
    <w:uiPriority w:val="34"/>
    <w:qFormat/>
    <w:rsid w:val="00957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16810</Words>
  <Characters>9583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2024-09-27T04:05:00Z</dcterms:created>
  <dcterms:modified xsi:type="dcterms:W3CDTF">2024-09-27T04:33:00Z</dcterms:modified>
</cp:coreProperties>
</file>