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88EFB" w14:textId="6574DAFB" w:rsidR="006C1443" w:rsidRDefault="009A0AA0" w:rsidP="00B57CFE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</w:p>
    <w:p w14:paraId="1025412E" w14:textId="04A08A1D" w:rsidR="009A0AA0" w:rsidRDefault="009A0AA0" w:rsidP="00B57CFE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 «Економіко-правничий фаховий коледж ЗНУ»</w:t>
      </w:r>
    </w:p>
    <w:p w14:paraId="4B20828C" w14:textId="426421DD" w:rsidR="009A0AA0" w:rsidRDefault="009A0AA0" w:rsidP="00B57CFE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Грибановій О.Є.</w:t>
      </w:r>
    </w:p>
    <w:p w14:paraId="7AF6EE21" w14:textId="4835BBF0" w:rsidR="009A0AA0" w:rsidRDefault="009A0AA0" w:rsidP="00B57CFE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студентки 2 курсу</w:t>
      </w:r>
    </w:p>
    <w:p w14:paraId="282A652B" w14:textId="0EC05417" w:rsidR="009A0AA0" w:rsidRDefault="009A0AA0" w:rsidP="00B57CFE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Групи К231/1-23</w:t>
      </w:r>
    </w:p>
    <w:p w14:paraId="16123098" w14:textId="1E2291CD" w:rsidR="009A0AA0" w:rsidRDefault="009A0AA0" w:rsidP="00B57CFE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освітньо-професійного ступеня </w:t>
      </w:r>
    </w:p>
    <w:p w14:paraId="6DBC91E4" w14:textId="4CEC8734" w:rsidR="009A0AA0" w:rsidRDefault="009A0AA0" w:rsidP="00B57CFE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фаховий молодший бакалавр</w:t>
      </w:r>
    </w:p>
    <w:p w14:paraId="3D081EB3" w14:textId="3F58F681" w:rsidR="009A0AA0" w:rsidRDefault="009A0AA0" w:rsidP="00B57CFE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спеціальності Соціальна робота</w:t>
      </w:r>
    </w:p>
    <w:p w14:paraId="33B9896F" w14:textId="3065EF99" w:rsidR="009A0AA0" w:rsidRDefault="009A0AA0" w:rsidP="00B57CFE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освітньо-професійної програми</w:t>
      </w:r>
    </w:p>
    <w:p w14:paraId="0A68CDFB" w14:textId="23C75655" w:rsidR="009A0AA0" w:rsidRDefault="009A0AA0" w:rsidP="00B57CFE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Соціальна робота</w:t>
      </w:r>
    </w:p>
    <w:p w14:paraId="269103E1" w14:textId="5994EDBB" w:rsidR="009A0AA0" w:rsidRDefault="009A0AA0" w:rsidP="00B57CFE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денної форми здобуття освіти</w:t>
      </w:r>
    </w:p>
    <w:p w14:paraId="6C9D97C2" w14:textId="29FE27D2" w:rsidR="009A0AA0" w:rsidRDefault="009A0AA0" w:rsidP="00B57CFE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держбюджетної основи</w:t>
      </w:r>
    </w:p>
    <w:p w14:paraId="05B228E3" w14:textId="6E86EA21" w:rsidR="009A0AA0" w:rsidRDefault="009A0AA0" w:rsidP="00B57CFE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Пшеничної Кароліни Костянтинівни</w:t>
      </w:r>
    </w:p>
    <w:p w14:paraId="0F4A0D62" w14:textId="0E0E9796" w:rsidR="009F138B" w:rsidRDefault="009A0AA0" w:rsidP="00B57CFE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+38067</w:t>
      </w:r>
      <w:r w:rsidRPr="008C5220">
        <w:rPr>
          <w:rFonts w:ascii="Times New Roman" w:hAnsi="Times New Roman" w:cs="Times New Roman"/>
          <w:sz w:val="24"/>
          <w:szCs w:val="24"/>
        </w:rPr>
        <w:t>7840850</w:t>
      </w:r>
    </w:p>
    <w:p w14:paraId="6E8BC058" w14:textId="77777777" w:rsidR="008C5220" w:rsidRDefault="008C5220" w:rsidP="00CC7F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20B20D" w14:textId="4FE71133" w:rsidR="00CC7F33" w:rsidRDefault="009F138B" w:rsidP="00CC7F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138B">
        <w:rPr>
          <w:rFonts w:ascii="Times New Roman" w:hAnsi="Times New Roman" w:cs="Times New Roman"/>
          <w:b/>
          <w:bCs/>
          <w:sz w:val="28"/>
          <w:szCs w:val="28"/>
        </w:rPr>
        <w:t>ЗАЯВА</w:t>
      </w:r>
    </w:p>
    <w:p w14:paraId="7C80E865" w14:textId="182B805A" w:rsidR="009F138B" w:rsidRDefault="009F138B" w:rsidP="009F13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8B">
        <w:rPr>
          <w:rFonts w:ascii="Times New Roman" w:hAnsi="Times New Roman" w:cs="Times New Roman"/>
          <w:sz w:val="24"/>
          <w:szCs w:val="24"/>
        </w:rPr>
        <w:t>Прошу</w:t>
      </w:r>
      <w:r>
        <w:rPr>
          <w:rFonts w:ascii="Times New Roman" w:hAnsi="Times New Roman" w:cs="Times New Roman"/>
          <w:sz w:val="24"/>
          <w:szCs w:val="24"/>
        </w:rPr>
        <w:t xml:space="preserve"> визнати результати навчання, отримані мною шляхом н</w:t>
      </w:r>
      <w:r w:rsidR="006026D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формальної/</w:t>
      </w:r>
      <w:r w:rsidR="006026DE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>нформальної освіти, з метою зарахування</w:t>
      </w:r>
      <w:r w:rsidR="00DF09DA">
        <w:rPr>
          <w:rFonts w:ascii="Times New Roman" w:hAnsi="Times New Roman" w:cs="Times New Roman"/>
          <w:sz w:val="24"/>
          <w:szCs w:val="24"/>
        </w:rPr>
        <w:t xml:space="preserve"> освітнього компонента (складових освітнього компонента)</w:t>
      </w:r>
      <w:r>
        <w:rPr>
          <w:rFonts w:ascii="Times New Roman" w:hAnsi="Times New Roman" w:cs="Times New Roman"/>
          <w:sz w:val="24"/>
          <w:szCs w:val="24"/>
        </w:rPr>
        <w:t xml:space="preserve"> освітньо-професійної програми «Соціальна робота».</w:t>
      </w:r>
    </w:p>
    <w:p w14:paraId="66BD8C56" w14:textId="3560375F" w:rsidR="009F138B" w:rsidRDefault="009F138B" w:rsidP="009F13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Документи, які підтверджують наведену у декларації про попереднє навчання інформацію</w:t>
      </w:r>
      <w:r w:rsidRPr="009F138B">
        <w:rPr>
          <w:rFonts w:ascii="Times New Roman" w:hAnsi="Times New Roman" w:cs="Times New Roman"/>
          <w:sz w:val="24"/>
          <w:szCs w:val="24"/>
        </w:rPr>
        <w:t>:</w:t>
      </w:r>
      <w:r w:rsidR="00E818A3">
        <w:rPr>
          <w:rFonts w:ascii="Times New Roman" w:hAnsi="Times New Roman" w:cs="Times New Roman"/>
          <w:sz w:val="24"/>
          <w:szCs w:val="24"/>
        </w:rPr>
        <w:t xml:space="preserve"> Сертифікат </w:t>
      </w:r>
      <w:r w:rsidR="0028354B">
        <w:rPr>
          <w:rFonts w:ascii="Times New Roman" w:hAnsi="Times New Roman" w:cs="Times New Roman"/>
          <w:sz w:val="24"/>
          <w:szCs w:val="24"/>
        </w:rPr>
        <w:t>«Цифрограм 2.0».</w:t>
      </w:r>
    </w:p>
    <w:p w14:paraId="2B1AF06D" w14:textId="11AF83E7" w:rsidR="009F138B" w:rsidRDefault="009F138B" w:rsidP="009F138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63E866" wp14:editId="4261F0E7">
            <wp:extent cx="1915405" cy="2722880"/>
            <wp:effectExtent l="0" t="0" r="8890" b="1270"/>
            <wp:docPr id="20498711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871145" name="Рисунок 204987114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70" cy="276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24AC2" w14:textId="72870635" w:rsidR="009F138B" w:rsidRDefault="009F138B" w:rsidP="009F13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порядком визнання результатів неформального та/або інформального навчання у ВСП «Економіко-правничий фаховий коледж ЗНУ», ознайомлена.</w:t>
      </w:r>
    </w:p>
    <w:p w14:paraId="22CF1ECE" w14:textId="77777777" w:rsidR="009F138B" w:rsidRDefault="009F138B" w:rsidP="009F13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00E859" w14:textId="5AD59E1C" w:rsidR="009F138B" w:rsidRPr="009F138B" w:rsidRDefault="009F138B" w:rsidP="009F13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016B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.11.2024.                                        </w:t>
      </w:r>
      <w:r w:rsidR="002005E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04F8F8" wp14:editId="501F7D79">
            <wp:extent cx="859703" cy="1385223"/>
            <wp:effectExtent l="3810" t="0" r="1905" b="1905"/>
            <wp:docPr id="14390270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027099" name="Рисунок 143902709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3494" cy="1407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Кароліна ПШЕНИЧНА</w:t>
      </w:r>
    </w:p>
    <w:sectPr w:rsidR="009F138B" w:rsidRPr="009F13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A0"/>
    <w:rsid w:val="000016B5"/>
    <w:rsid w:val="000505D0"/>
    <w:rsid w:val="002005E9"/>
    <w:rsid w:val="0028354B"/>
    <w:rsid w:val="006026DE"/>
    <w:rsid w:val="006C1443"/>
    <w:rsid w:val="007F1D76"/>
    <w:rsid w:val="008137B8"/>
    <w:rsid w:val="008C5220"/>
    <w:rsid w:val="00980A0A"/>
    <w:rsid w:val="009A0AA0"/>
    <w:rsid w:val="009F138B"/>
    <w:rsid w:val="009F3217"/>
    <w:rsid w:val="00B2525C"/>
    <w:rsid w:val="00B57CFE"/>
    <w:rsid w:val="00C63C2C"/>
    <w:rsid w:val="00C80374"/>
    <w:rsid w:val="00CC7F33"/>
    <w:rsid w:val="00DF09DA"/>
    <w:rsid w:val="00E818A3"/>
    <w:rsid w:val="00F52CF7"/>
    <w:rsid w:val="00F6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C28E"/>
  <w15:chartTrackingRefBased/>
  <w15:docId w15:val="{00EC56DB-5CB5-499A-AD53-DC113A84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786</Characters>
  <Application>Microsoft Office Word</Application>
  <DocSecurity>0</DocSecurity>
  <Lines>21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</dc:creator>
  <cp:keywords/>
  <dc:description/>
  <cp:lastModifiedBy>Svetlana</cp:lastModifiedBy>
  <cp:revision>3</cp:revision>
  <dcterms:created xsi:type="dcterms:W3CDTF">2025-02-03T17:49:00Z</dcterms:created>
  <dcterms:modified xsi:type="dcterms:W3CDTF">2025-02-03T17:50:00Z</dcterms:modified>
</cp:coreProperties>
</file>