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04" w:rsidRDefault="00A63904" w:rsidP="00A63904">
      <w:pPr>
        <w:ind w:firstLine="680"/>
        <w:jc w:val="both"/>
        <w:rPr>
          <w:i/>
          <w:sz w:val="28"/>
          <w:szCs w:val="28"/>
          <w:lang w:val="uk-UA"/>
        </w:rPr>
      </w:pPr>
      <w:r>
        <w:rPr>
          <w:b/>
          <w:i/>
          <w:sz w:val="28"/>
          <w:szCs w:val="28"/>
          <w:lang w:val="uk-UA"/>
        </w:rPr>
        <w:t xml:space="preserve">Завдання 3.  </w:t>
      </w:r>
      <w:r>
        <w:rPr>
          <w:i/>
          <w:sz w:val="28"/>
          <w:szCs w:val="28"/>
          <w:lang w:val="uk-UA"/>
        </w:rPr>
        <w:t xml:space="preserve">Відредагувати речення </w:t>
      </w:r>
      <w:r>
        <w:rPr>
          <w:i/>
          <w:sz w:val="28"/>
          <w:szCs w:val="28"/>
          <w:highlight w:val="cyan"/>
          <w:lang w:val="uk-UA"/>
        </w:rPr>
        <w:t>(2 бали)</w:t>
      </w:r>
    </w:p>
    <w:p w:rsidR="00A63904" w:rsidRDefault="00A63904" w:rsidP="00A63904">
      <w:pPr>
        <w:ind w:firstLine="680"/>
        <w:jc w:val="both"/>
        <w:rPr>
          <w:sz w:val="28"/>
          <w:szCs w:val="28"/>
          <w:lang w:val="uk-UA"/>
        </w:rPr>
      </w:pPr>
      <w:r>
        <w:rPr>
          <w:sz w:val="28"/>
          <w:szCs w:val="28"/>
          <w:lang w:val="uk-UA"/>
        </w:rPr>
        <w:t xml:space="preserve">а) 1. Об’єм зібраного матеріалу недостатній для проведення </w:t>
      </w:r>
      <w:proofErr w:type="spellStart"/>
      <w:r>
        <w:rPr>
          <w:sz w:val="28"/>
          <w:szCs w:val="28"/>
          <w:lang w:val="uk-UA"/>
        </w:rPr>
        <w:t>експеримента</w:t>
      </w:r>
      <w:proofErr w:type="spellEnd"/>
      <w:r>
        <w:rPr>
          <w:sz w:val="28"/>
          <w:szCs w:val="28"/>
          <w:lang w:val="uk-UA"/>
        </w:rPr>
        <w:t xml:space="preserve">. 2. У </w:t>
      </w:r>
      <w:proofErr w:type="spellStart"/>
      <w:r>
        <w:rPr>
          <w:sz w:val="28"/>
          <w:szCs w:val="28"/>
          <w:lang w:val="uk-UA"/>
        </w:rPr>
        <w:t>постановкі</w:t>
      </w:r>
      <w:proofErr w:type="spellEnd"/>
      <w:r>
        <w:rPr>
          <w:sz w:val="28"/>
          <w:szCs w:val="28"/>
          <w:lang w:val="uk-UA"/>
        </w:rPr>
        <w:t xml:space="preserve"> п’єси приймали участь найвідоміші актори сучасності. 3. Такі дії являється невиправданими. 4. Ми не помітили явну помилку. 5. Дану статтю необхідно перевести на іспанську мову. 6. Почасова оплата. 7. Заслуженому артисту вручили квіти і вітальну адресу. 8. У школу </w:t>
      </w:r>
      <w:proofErr w:type="spellStart"/>
      <w:r>
        <w:rPr>
          <w:sz w:val="28"/>
          <w:szCs w:val="28"/>
          <w:lang w:val="uk-UA"/>
        </w:rPr>
        <w:t>срочно</w:t>
      </w:r>
      <w:proofErr w:type="spellEnd"/>
      <w:r>
        <w:rPr>
          <w:sz w:val="28"/>
          <w:szCs w:val="28"/>
          <w:lang w:val="uk-UA"/>
        </w:rPr>
        <w:t xml:space="preserve"> потрібен вчитель начальних класів. 9. Халатне оформлення документів. </w:t>
      </w:r>
    </w:p>
    <w:p w:rsidR="00A63904" w:rsidRDefault="00A63904" w:rsidP="00A63904">
      <w:pPr>
        <w:suppressAutoHyphens/>
        <w:ind w:firstLine="680"/>
        <w:jc w:val="both"/>
        <w:rPr>
          <w:sz w:val="28"/>
          <w:szCs w:val="28"/>
          <w:lang w:val="uk-UA"/>
        </w:rPr>
      </w:pPr>
      <w:r>
        <w:rPr>
          <w:sz w:val="28"/>
          <w:szCs w:val="28"/>
          <w:lang w:val="uk-UA"/>
        </w:rPr>
        <w:t xml:space="preserve">б) 1. Проведено нараду щодо підведення підсумків роботи нашого закладу. 2. Як правильно  підібрати  слоган для учбового закладу? 3. Моє відношення до колеги змінилося. 4. У вашому звіті зустрічаються </w:t>
      </w:r>
      <w:proofErr w:type="spellStart"/>
      <w:r>
        <w:rPr>
          <w:sz w:val="28"/>
          <w:szCs w:val="28"/>
          <w:lang w:val="uk-UA"/>
        </w:rPr>
        <w:t>мовні</w:t>
      </w:r>
      <w:proofErr w:type="spellEnd"/>
      <w:r>
        <w:rPr>
          <w:sz w:val="28"/>
          <w:szCs w:val="28"/>
          <w:lang w:val="uk-UA"/>
        </w:rPr>
        <w:t xml:space="preserve"> огріхи. 5. Багаточисельні експерименти не дали результату. 6. Це розпорядження відноситься до всіх. 7. На протязі року була велика </w:t>
      </w:r>
      <w:proofErr w:type="spellStart"/>
      <w:r>
        <w:rPr>
          <w:sz w:val="28"/>
          <w:szCs w:val="28"/>
          <w:lang w:val="uk-UA"/>
        </w:rPr>
        <w:t>нагрузка</w:t>
      </w:r>
      <w:proofErr w:type="spellEnd"/>
      <w:r>
        <w:rPr>
          <w:sz w:val="28"/>
          <w:szCs w:val="28"/>
          <w:lang w:val="uk-UA"/>
        </w:rPr>
        <w:t xml:space="preserve">. 8. Голова об’явив збори відкритими і запропонував для вирішення питання оптимізації навчальних закладів </w:t>
      </w:r>
      <w:proofErr w:type="spellStart"/>
      <w:r>
        <w:rPr>
          <w:sz w:val="28"/>
          <w:szCs w:val="28"/>
          <w:lang w:val="uk-UA"/>
        </w:rPr>
        <w:t>примінити</w:t>
      </w:r>
      <w:proofErr w:type="spellEnd"/>
      <w:r>
        <w:rPr>
          <w:sz w:val="28"/>
          <w:szCs w:val="28"/>
          <w:lang w:val="uk-UA"/>
        </w:rPr>
        <w:t xml:space="preserve"> зовсім другий підхід.</w:t>
      </w:r>
      <w:r>
        <w:rPr>
          <w:lang w:val="uk-UA"/>
        </w:rPr>
        <w:t xml:space="preserve"> </w:t>
      </w:r>
      <w:r>
        <w:rPr>
          <w:sz w:val="28"/>
          <w:szCs w:val="28"/>
          <w:lang w:val="uk-UA"/>
        </w:rPr>
        <w:t>9.</w:t>
      </w:r>
      <w:r>
        <w:rPr>
          <w:lang w:val="uk-UA"/>
        </w:rPr>
        <w:t xml:space="preserve"> </w:t>
      </w:r>
      <w:r>
        <w:rPr>
          <w:sz w:val="28"/>
          <w:szCs w:val="28"/>
          <w:lang w:val="uk-UA"/>
        </w:rPr>
        <w:t>Прийняти міри по збереженню культурного надбання.</w:t>
      </w:r>
    </w:p>
    <w:p w:rsidR="004F6DA6" w:rsidRDefault="004F6DA6">
      <w:bookmarkStart w:id="0" w:name="_GoBack"/>
      <w:bookmarkEnd w:id="0"/>
    </w:p>
    <w:sectPr w:rsidR="004F6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8D"/>
    <w:rsid w:val="003C0B9E"/>
    <w:rsid w:val="004F6DA6"/>
    <w:rsid w:val="0063678D"/>
    <w:rsid w:val="00A6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15A0-ED4D-4DE2-AC69-7EC9DB19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SPecialiST RePack</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2024-02-06T14:27:00Z</dcterms:created>
  <dcterms:modified xsi:type="dcterms:W3CDTF">2024-02-06T14:27:00Z</dcterms:modified>
</cp:coreProperties>
</file>