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D878C" w14:textId="18047C22" w:rsidR="002A09A3" w:rsidRPr="002A09A3" w:rsidRDefault="002A09A3" w:rsidP="002A09A3">
      <w:pPr>
        <w:spacing w:after="0"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Hlk110519242"/>
      <w:r w:rsidRPr="002A09A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для підсумкового контролю</w:t>
      </w:r>
    </w:p>
    <w:p w14:paraId="790E8571" w14:textId="77777777" w:rsidR="002A09A3" w:rsidRPr="002A09A3" w:rsidRDefault="002A09A3" w:rsidP="002A09A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7D9395" w14:textId="0845CE78" w:rsidR="002A09A3" w:rsidRPr="002A09A3" w:rsidRDefault="002A09A3" w:rsidP="002A09A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9A3">
        <w:rPr>
          <w:rFonts w:ascii="Times New Roman" w:hAnsi="Times New Roman" w:cs="Times New Roman"/>
          <w:sz w:val="28"/>
          <w:szCs w:val="28"/>
          <w:lang w:val="uk-UA"/>
        </w:rPr>
        <w:t xml:space="preserve">Історія становлення системи бойового </w:t>
      </w:r>
      <w:proofErr w:type="spellStart"/>
      <w:r w:rsidRPr="002A09A3">
        <w:rPr>
          <w:rFonts w:ascii="Times New Roman" w:hAnsi="Times New Roman" w:cs="Times New Roman"/>
          <w:sz w:val="28"/>
          <w:szCs w:val="28"/>
          <w:lang w:val="uk-UA"/>
        </w:rPr>
        <w:t>хортингу</w:t>
      </w:r>
      <w:proofErr w:type="spellEnd"/>
      <w:r w:rsidRPr="002A09A3">
        <w:rPr>
          <w:rFonts w:ascii="Times New Roman" w:hAnsi="Times New Roman" w:cs="Times New Roman"/>
          <w:sz w:val="28"/>
          <w:szCs w:val="28"/>
          <w:lang w:val="uk-UA"/>
        </w:rPr>
        <w:t xml:space="preserve"> в дореволюційну добу.</w:t>
      </w:r>
    </w:p>
    <w:bookmarkEnd w:id="0"/>
    <w:p w14:paraId="2E621146" w14:textId="77777777" w:rsidR="002A09A3" w:rsidRPr="002A09A3" w:rsidRDefault="002A09A3" w:rsidP="002A09A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9A3">
        <w:rPr>
          <w:rFonts w:ascii="Times New Roman" w:hAnsi="Times New Roman" w:cs="Times New Roman"/>
          <w:sz w:val="28"/>
          <w:szCs w:val="28"/>
          <w:lang w:val="uk-UA"/>
        </w:rPr>
        <w:t xml:space="preserve">Історія становлення системи бойового </w:t>
      </w:r>
      <w:proofErr w:type="spellStart"/>
      <w:r w:rsidRPr="002A09A3">
        <w:rPr>
          <w:rFonts w:ascii="Times New Roman" w:hAnsi="Times New Roman" w:cs="Times New Roman"/>
          <w:sz w:val="28"/>
          <w:szCs w:val="28"/>
          <w:lang w:val="uk-UA"/>
        </w:rPr>
        <w:t>хортингу</w:t>
      </w:r>
      <w:proofErr w:type="spellEnd"/>
      <w:r w:rsidRPr="002A09A3">
        <w:rPr>
          <w:rFonts w:ascii="Times New Roman" w:hAnsi="Times New Roman" w:cs="Times New Roman"/>
          <w:sz w:val="28"/>
          <w:szCs w:val="28"/>
          <w:lang w:val="uk-UA"/>
        </w:rPr>
        <w:t xml:space="preserve"> в радянський період.</w:t>
      </w:r>
    </w:p>
    <w:p w14:paraId="7DE220F9" w14:textId="77777777" w:rsidR="002A09A3" w:rsidRPr="002A09A3" w:rsidRDefault="002A09A3" w:rsidP="002A09A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09A3">
        <w:rPr>
          <w:rFonts w:ascii="Times New Roman" w:hAnsi="Times New Roman" w:cs="Times New Roman"/>
          <w:sz w:val="28"/>
          <w:szCs w:val="28"/>
          <w:lang w:val="uk-UA"/>
        </w:rPr>
        <w:t>Торгівля людьми – причини та протидія</w:t>
      </w:r>
    </w:p>
    <w:p w14:paraId="14291684" w14:textId="77777777" w:rsidR="002A09A3" w:rsidRPr="002A09A3" w:rsidRDefault="002A09A3" w:rsidP="002A09A3">
      <w:pPr>
        <w:pStyle w:val="a3"/>
        <w:numPr>
          <w:ilvl w:val="0"/>
          <w:numId w:val="3"/>
        </w:numPr>
        <w:spacing w:line="360" w:lineRule="auto"/>
        <w:rPr>
          <w:rStyle w:val="fontstyle01"/>
          <w:rFonts w:ascii="Times New Roman" w:hAnsi="Times New Roman" w:cs="Times New Roman" w:hint="default"/>
          <w:b w:val="0"/>
          <w:bCs w:val="0"/>
          <w:color w:val="auto"/>
          <w:sz w:val="28"/>
          <w:szCs w:val="28"/>
          <w:lang w:val="uk-UA"/>
        </w:rPr>
      </w:pPr>
      <w:r w:rsidRPr="002A09A3">
        <w:rPr>
          <w:rStyle w:val="fontstyle01"/>
          <w:rFonts w:ascii="Times New Roman" w:hAnsi="Times New Roman" w:cs="Times New Roman" w:hint="default"/>
          <w:b w:val="0"/>
          <w:bCs w:val="0"/>
          <w:color w:val="auto"/>
          <w:sz w:val="28"/>
          <w:szCs w:val="28"/>
          <w:lang w:val="uk-UA"/>
        </w:rPr>
        <w:t>Вплив сект на свідомість людини</w:t>
      </w:r>
    </w:p>
    <w:p w14:paraId="54D6F302" w14:textId="5BF13F87" w:rsidR="002A09A3" w:rsidRPr="002A09A3" w:rsidRDefault="002A09A3" w:rsidP="002A09A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2A09A3">
        <w:rPr>
          <w:rFonts w:ascii="Times New Roman" w:hAnsi="Times New Roman" w:cs="Times New Roman"/>
          <w:sz w:val="28"/>
          <w:szCs w:val="28"/>
          <w:lang w:val="uk-UA"/>
        </w:rPr>
        <w:t>Кібербулінг</w:t>
      </w:r>
      <w:proofErr w:type="spellEnd"/>
      <w:r w:rsidRPr="002A09A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2A09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способи боротьби з онлайн-</w:t>
      </w:r>
      <w:proofErr w:type="spellStart"/>
      <w:r w:rsidRPr="002A09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булінгом</w:t>
      </w:r>
      <w:proofErr w:type="spellEnd"/>
    </w:p>
    <w:p w14:paraId="511F079E" w14:textId="2E740F9E" w:rsidR="002A09A3" w:rsidRPr="002A09A3" w:rsidRDefault="002A09A3" w:rsidP="002A09A3">
      <w:pPr>
        <w:pStyle w:val="a3"/>
        <w:numPr>
          <w:ilvl w:val="0"/>
          <w:numId w:val="3"/>
        </w:numPr>
        <w:spacing w:line="36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2A09A3">
        <w:rPr>
          <w:rFonts w:ascii="Times New Roman" w:hAnsi="Times New Roman" w:cs="Times New Roman"/>
          <w:sz w:val="28"/>
          <w:szCs w:val="28"/>
          <w:lang w:val="uk-UA"/>
        </w:rPr>
        <w:t>Подолання стану страху засобами аутогенного тренування</w:t>
      </w:r>
    </w:p>
    <w:p w14:paraId="7FB16E07" w14:textId="77777777" w:rsidR="002A09A3" w:rsidRPr="002A09A3" w:rsidRDefault="002A09A3" w:rsidP="002A09A3">
      <w:pPr>
        <w:rPr>
          <w:rStyle w:val="fontstyle01"/>
          <w:rFonts w:ascii="Times New Roman" w:eastAsiaTheme="minorHAnsi" w:hAnsi="Times New Roman" w:cs="Times New Roman" w:hint="default"/>
          <w:sz w:val="28"/>
          <w:szCs w:val="28"/>
          <w:lang w:val="uk-UA"/>
        </w:rPr>
      </w:pPr>
    </w:p>
    <w:p w14:paraId="00C654C2" w14:textId="77777777" w:rsidR="002A09A3" w:rsidRPr="002A09A3" w:rsidRDefault="002A09A3">
      <w:pPr>
        <w:rPr>
          <w:lang w:val="uk-UA"/>
        </w:rPr>
      </w:pPr>
    </w:p>
    <w:sectPr w:rsidR="002A09A3" w:rsidRPr="002A0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1608"/>
    <w:multiLevelType w:val="hybridMultilevel"/>
    <w:tmpl w:val="AE0E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C04E1"/>
    <w:multiLevelType w:val="hybridMultilevel"/>
    <w:tmpl w:val="B2F62050"/>
    <w:lvl w:ilvl="0" w:tplc="DBFAA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D155B9"/>
    <w:multiLevelType w:val="hybridMultilevel"/>
    <w:tmpl w:val="2638ABF0"/>
    <w:lvl w:ilvl="0" w:tplc="DABE2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A3"/>
    <w:rsid w:val="002A09A3"/>
    <w:rsid w:val="004E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33AB"/>
  <w15:chartTrackingRefBased/>
  <w15:docId w15:val="{DAE9273A-A14E-4330-BA1B-C8FD9EE6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A09A3"/>
    <w:rPr>
      <w:rFonts w:ascii="TimesNewRoman" w:eastAsia="TimesNewRoman" w:hint="eastAsia"/>
      <w:b/>
      <w:bCs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A0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2023-01-01T17:59:00Z</dcterms:created>
  <dcterms:modified xsi:type="dcterms:W3CDTF">2023-01-01T18:06:00Z</dcterms:modified>
</cp:coreProperties>
</file>