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27" w:rsidRPr="00F74B27" w:rsidRDefault="00F74B27" w:rsidP="00F74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>ІНСТРУКЦІЯ ДО САМОСТІЙНОЇ РОБОТИ</w:t>
      </w:r>
    </w:p>
    <w:p w:rsidR="00564743" w:rsidRPr="00564743" w:rsidRDefault="00564743" w:rsidP="005647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здобувачів освіти з навчальної дисципліни</w:t>
      </w:r>
    </w:p>
    <w:p w:rsidR="009E1FFF" w:rsidRPr="00564743" w:rsidRDefault="00564743" w:rsidP="005647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« Методика зображувальної діяльності»</w:t>
      </w:r>
    </w:p>
    <w:p w:rsidR="00564743" w:rsidRDefault="00564743" w:rsidP="005647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5 семестр</w:t>
      </w:r>
    </w:p>
    <w:p w:rsidR="00F74B27" w:rsidRDefault="00F74B27" w:rsidP="00F74B2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тема 1</w:t>
      </w:r>
      <w:r w:rsidR="00D0753A">
        <w:rPr>
          <w:rFonts w:ascii="Times New Roman" w:hAnsi="Times New Roman" w:cs="Times New Roman"/>
          <w:b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Теоретичні основи образотворчої діяльності </w:t>
      </w:r>
    </w:p>
    <w:p w:rsidR="00F74B27" w:rsidRDefault="00F74B27" w:rsidP="00D0753A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bookmarkStart w:id="0" w:name="_GoBack"/>
      <w:bookmarkEnd w:id="0"/>
      <w:r w:rsidRPr="00D0753A">
        <w:rPr>
          <w:rFonts w:ascii="Times New Roman" w:hAnsi="Times New Roman" w:cs="Times New Roman"/>
          <w:sz w:val="24"/>
          <w:u w:val="single"/>
          <w:lang w:val="uk-UA"/>
        </w:rPr>
        <w:t>О</w:t>
      </w:r>
      <w:r w:rsidR="00864E1F"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Pr="00D0753A">
        <w:rPr>
          <w:rFonts w:ascii="Times New Roman" w:hAnsi="Times New Roman" w:cs="Times New Roman"/>
          <w:sz w:val="24"/>
          <w:u w:val="single"/>
          <w:lang w:val="uk-UA"/>
        </w:rPr>
        <w:t>сяг знань та умінь</w:t>
      </w:r>
      <w:r>
        <w:rPr>
          <w:rFonts w:ascii="Times New Roman" w:hAnsi="Times New Roman" w:cs="Times New Roman"/>
          <w:sz w:val="24"/>
          <w:lang w:val="uk-UA"/>
        </w:rPr>
        <w:t xml:space="preserve"> : </w:t>
      </w:r>
      <w:r w:rsid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зміст напрямку освіти « Дитина в світі мистецтва»</w:t>
      </w:r>
      <w:r w:rsidR="00D0753A" w:rsidRP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, </w:t>
      </w:r>
      <w:r w:rsid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визначення мистецько-творчої компетентності дитини, результат та види діяльності, педагогічні умови, форми і методи формування мистецько-творчої компетентності, алгоритм митецьких  спілкувань, характеристика засобів які доцільно використовувати, позиція вихователя</w:t>
      </w:r>
      <w:r w:rsidR="005A6B1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</w:p>
    <w:p w:rsidR="005A6B1F" w:rsidRDefault="005A6B1F" w:rsidP="00D0753A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Зміст завдання : </w:t>
      </w:r>
    </w:p>
    <w:p w:rsidR="005A6B1F" w:rsidRDefault="005A6B1F" w:rsidP="00D0753A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1.</w:t>
      </w:r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онспектувати</w:t>
      </w:r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в зошит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 зміст напрямку БКДО « Дитина в світі мистецтва»; </w:t>
      </w:r>
    </w:p>
    <w:p w:rsidR="005A6B1F" w:rsidRDefault="005A6B1F" w:rsidP="00D0753A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2.</w:t>
      </w:r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Замалювати в зошит  </w:t>
      </w:r>
      <w:proofErr w:type="spellStart"/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стор</w:t>
      </w:r>
      <w:proofErr w:type="spellEnd"/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Мал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1. Становлення компетентностей дитини в різних видах діяльн</w:t>
      </w:r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сті.</w:t>
      </w:r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5A6B1F" w:rsidRPr="00F74B27" w:rsidRDefault="005A6B1F" w:rsidP="00D0753A">
      <w:pPr>
        <w:shd w:val="clear" w:color="auto" w:fill="FFFFFF"/>
        <w:spacing w:before="252" w:line="319" w:lineRule="exac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3. Підготуватися до тестування з теми 1.</w:t>
      </w:r>
    </w:p>
    <w:p w:rsidR="005A6B1F" w:rsidRPr="005A6B1F" w:rsidRDefault="005A6B1F" w:rsidP="005A6B1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B1F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РЕКОМЕНДОВАНА ЛІТЕРАТУРА:</w:t>
      </w:r>
    </w:p>
    <w:p w:rsidR="005A6B1F" w:rsidRPr="005A6B1F" w:rsidRDefault="005A6B1F" w:rsidP="005A6B1F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B1F">
        <w:rPr>
          <w:rFonts w:ascii="Times New Roman" w:eastAsia="Times New Roman" w:hAnsi="Times New Roman" w:cs="Times New Roman"/>
          <w:b/>
          <w:bCs/>
          <w:color w:val="323232"/>
          <w:spacing w:val="-5"/>
          <w:sz w:val="28"/>
          <w:szCs w:val="28"/>
          <w:lang w:val="uk-UA" w:eastAsia="ru-RU"/>
        </w:rPr>
        <w:t>Основна:</w:t>
      </w:r>
    </w:p>
    <w:p w:rsidR="00F74B27" w:rsidRDefault="005A6B1F" w:rsidP="005A6B1F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1.Методичні рекомендації  до БКДО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35-39; малюнок 1</w:t>
      </w:r>
      <w:r w:rsidR="00F347EF">
        <w:rPr>
          <w:rFonts w:ascii="Times New Roman" w:hAnsi="Times New Roman" w:cs="Times New Roman"/>
          <w:b/>
          <w:sz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4;</w:t>
      </w:r>
    </w:p>
    <w:p w:rsidR="00564743" w:rsidRDefault="005A6B1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  <w:hyperlink r:id="rId4" w:history="1">
        <w:r w:rsidRPr="00735AC7">
          <w:rPr>
            <w:rStyle w:val="a4"/>
            <w:rFonts w:ascii="Times New Roman" w:hAnsi="Times New Roman" w:cs="Times New Roman"/>
            <w:sz w:val="24"/>
            <w:lang w:val="uk-UA"/>
          </w:rPr>
          <w:t>https://epkmoodle.znu.edu.ua/pluginfile.php/79414/mod_resource/content/1/Методичні%20рекомендації%20до%20БКДО.pdf</w:t>
        </w:r>
      </w:hyperlink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Pr="00F347EF" w:rsidRDefault="005A6B1F" w:rsidP="00F74B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2. Лекція та презентація з теми </w:t>
      </w:r>
      <w:r w:rsidR="00F347EF">
        <w:rPr>
          <w:rFonts w:ascii="Times New Roman" w:hAnsi="Times New Roman" w:cs="Times New Roman"/>
          <w:sz w:val="24"/>
          <w:lang w:val="uk-UA"/>
        </w:rPr>
        <w:t xml:space="preserve">СЕЗН </w:t>
      </w:r>
      <w:r w:rsidR="00F347EF">
        <w:rPr>
          <w:rFonts w:ascii="Times New Roman" w:hAnsi="Times New Roman" w:cs="Times New Roman"/>
          <w:sz w:val="24"/>
          <w:lang w:val="en-US"/>
        </w:rPr>
        <w:t>MOODLE</w:t>
      </w: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F347EF">
        <w:rPr>
          <w:rFonts w:ascii="Times New Roman" w:hAnsi="Times New Roman" w:cs="Times New Roman"/>
          <w:sz w:val="24"/>
          <w:lang w:val="uk-UA"/>
        </w:rPr>
        <w:t>https://epkmoodle.znu.edu.ua/pluginfile.php/79416/mod_resource/content/1/лекція%20№1Теор%20основи%20методики%20зображувальної%20діяльності.%20Вступ%20Загальні%20питання.pdf</w:t>
      </w: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A6B1F" w:rsidRPr="00F74B27" w:rsidRDefault="005A6B1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sectPr w:rsidR="005A6B1F" w:rsidRPr="00F7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EE"/>
    <w:rsid w:val="00564743"/>
    <w:rsid w:val="005A6B1F"/>
    <w:rsid w:val="00864E1F"/>
    <w:rsid w:val="00901303"/>
    <w:rsid w:val="009E1FFF"/>
    <w:rsid w:val="00AE45EE"/>
    <w:rsid w:val="00D0753A"/>
    <w:rsid w:val="00F347EF"/>
    <w:rsid w:val="00F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3BDD-46C7-4605-AFF8-9D1F8A4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kmoodle.znu.edu.ua/pluginfile.php/79414/mod_resource/content/1/&#1052;&#1077;&#1090;&#1086;&#1076;&#1080;&#1095;&#1085;&#1110;%20&#1088;&#1077;&#1082;&#1086;&#1084;&#1077;&#1085;&#1076;&#1072;&#1094;&#1110;&#1111;%20&#1076;&#1086;%20&#1041;&#1050;&#1044;&#105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2023-09-17T07:45:00Z</dcterms:created>
  <dcterms:modified xsi:type="dcterms:W3CDTF">2023-09-17T07:46:00Z</dcterms:modified>
</cp:coreProperties>
</file>