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A9" w:rsidRDefault="00F30FA9" w:rsidP="00F30FA9">
      <w:pPr>
        <w:suppressAutoHyphens/>
        <w:ind w:firstLine="680"/>
        <w:jc w:val="both"/>
        <w:rPr>
          <w:i/>
          <w:sz w:val="28"/>
          <w:szCs w:val="28"/>
          <w:lang w:val="uk-UA"/>
        </w:rPr>
      </w:pPr>
      <w:r w:rsidRPr="00AF78A4">
        <w:rPr>
          <w:b/>
          <w:i/>
          <w:sz w:val="28"/>
          <w:szCs w:val="28"/>
          <w:lang w:val="uk-UA"/>
        </w:rPr>
        <w:t xml:space="preserve">Завдання 1 </w:t>
      </w:r>
      <w:r w:rsidRPr="00AF78A4">
        <w:rPr>
          <w:b/>
          <w:i/>
          <w:sz w:val="28"/>
          <w:szCs w:val="28"/>
          <w:highlight w:val="cyan"/>
          <w:lang w:val="uk-UA"/>
        </w:rPr>
        <w:t>(2 бали)</w:t>
      </w:r>
      <w:r w:rsidRPr="00AF78A4">
        <w:rPr>
          <w:i/>
          <w:sz w:val="28"/>
          <w:szCs w:val="28"/>
          <w:highlight w:val="cyan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Від іменників, поданих у дужках, утворити прикметники за допомогою суфікса -</w:t>
      </w:r>
      <w:proofErr w:type="spellStart"/>
      <w:r>
        <w:rPr>
          <w:i/>
          <w:sz w:val="28"/>
          <w:szCs w:val="28"/>
          <w:lang w:val="uk-UA"/>
        </w:rPr>
        <w:t>ськ</w:t>
      </w:r>
      <w:proofErr w:type="spellEnd"/>
      <w:r>
        <w:rPr>
          <w:i/>
          <w:sz w:val="28"/>
          <w:szCs w:val="28"/>
          <w:lang w:val="uk-UA"/>
        </w:rPr>
        <w:t>-, записати їх, узгодивши з іменниками (Гадя</w:t>
      </w:r>
      <w:r>
        <w:rPr>
          <w:b/>
          <w:i/>
          <w:sz w:val="28"/>
          <w:szCs w:val="28"/>
          <w:u w:val="single"/>
          <w:lang w:val="uk-UA"/>
        </w:rPr>
        <w:t>ч</w:t>
      </w:r>
      <w:r>
        <w:rPr>
          <w:i/>
          <w:sz w:val="28"/>
          <w:szCs w:val="28"/>
          <w:lang w:val="uk-UA"/>
        </w:rPr>
        <w:t xml:space="preserve"> – гадя</w:t>
      </w:r>
      <w:r>
        <w:rPr>
          <w:b/>
          <w:i/>
          <w:sz w:val="28"/>
          <w:szCs w:val="28"/>
          <w:u w:val="single"/>
          <w:lang w:val="uk-UA"/>
        </w:rPr>
        <w:t>ц</w:t>
      </w:r>
      <w:r>
        <w:rPr>
          <w:i/>
          <w:sz w:val="28"/>
          <w:szCs w:val="28"/>
          <w:lang w:val="uk-UA"/>
        </w:rPr>
        <w:t>ькі сади).</w:t>
      </w:r>
    </w:p>
    <w:p w:rsidR="00F30FA9" w:rsidRDefault="00F30FA9" w:rsidP="00F30FA9">
      <w:pPr>
        <w:suppressAutoHyphens/>
        <w:ind w:firstLine="680"/>
        <w:jc w:val="both"/>
        <w:rPr>
          <w:i/>
          <w:sz w:val="28"/>
          <w:szCs w:val="28"/>
          <w:lang w:val="uk-UA"/>
        </w:rPr>
      </w:pPr>
    </w:p>
    <w:tbl>
      <w:tblPr>
        <w:tblStyle w:val="a3"/>
        <w:tblW w:w="10029" w:type="dxa"/>
        <w:tblInd w:w="0" w:type="dxa"/>
        <w:tblLook w:val="04A0" w:firstRow="1" w:lastRow="0" w:firstColumn="1" w:lastColumn="0" w:noHBand="0" w:noVBand="1"/>
      </w:tblPr>
      <w:tblGrid>
        <w:gridCol w:w="574"/>
        <w:gridCol w:w="2509"/>
        <w:gridCol w:w="2425"/>
        <w:gridCol w:w="2395"/>
        <w:gridCol w:w="2126"/>
      </w:tblGrid>
      <w:tr w:rsidR="00F30FA9" w:rsidRPr="00AF78A4" w:rsidTr="000572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(Гадяч) житель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(Лейпциг) собор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lang w:val="uk-UA" w:eastAsia="en-US"/>
              </w:rPr>
            </w:pPr>
          </w:p>
        </w:tc>
      </w:tr>
      <w:tr w:rsidR="00F30FA9" w:rsidRPr="00AF78A4" w:rsidTr="000572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(Нюрнберг) трибунал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(Гамбург) університет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lang w:val="uk-UA" w:eastAsia="en-US"/>
              </w:rPr>
            </w:pPr>
          </w:p>
        </w:tc>
      </w:tr>
      <w:tr w:rsidR="00F30FA9" w:rsidRPr="00AF78A4" w:rsidTr="000572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(Страсбург) парк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(Калуга) театр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lang w:val="uk-UA" w:eastAsia="en-US"/>
              </w:rPr>
            </w:pPr>
          </w:p>
        </w:tc>
      </w:tr>
      <w:tr w:rsidR="00F30FA9" w:rsidTr="000572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(козак) традиції,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(Калуш)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lang w:val="uk-UA" w:eastAsia="en-US"/>
              </w:rPr>
            </w:pPr>
          </w:p>
        </w:tc>
      </w:tr>
      <w:tr w:rsidR="00F30FA9" w:rsidTr="000572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(Нью-Йорк) вода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(Сиваш) озеро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lang w:val="uk-UA" w:eastAsia="en-US"/>
              </w:rPr>
            </w:pPr>
          </w:p>
        </w:tc>
      </w:tr>
      <w:tr w:rsidR="00F30FA9" w:rsidTr="000572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(Кременчук) завод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(Гаага) конвенція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lang w:val="uk-UA" w:eastAsia="en-US"/>
              </w:rPr>
            </w:pPr>
          </w:p>
        </w:tc>
      </w:tr>
      <w:tr w:rsidR="00F30FA9" w:rsidTr="000572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(Острог) академія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lang w:val="uk-UA" w:eastAsia="en-US"/>
              </w:rPr>
            </w:pPr>
          </w:p>
        </w:tc>
      </w:tr>
    </w:tbl>
    <w:p w:rsidR="00F30FA9" w:rsidRDefault="00F30FA9" w:rsidP="00F30FA9">
      <w:pPr>
        <w:suppressAutoHyphens/>
        <w:jc w:val="both"/>
        <w:rPr>
          <w:sz w:val="16"/>
          <w:szCs w:val="16"/>
          <w:lang w:val="uk-UA"/>
        </w:rPr>
      </w:pPr>
    </w:p>
    <w:tbl>
      <w:tblPr>
        <w:tblStyle w:val="a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552"/>
        <w:gridCol w:w="2411"/>
        <w:gridCol w:w="2411"/>
        <w:gridCol w:w="2127"/>
      </w:tblGrid>
      <w:tr w:rsidR="00F30FA9" w:rsidTr="00057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(Овруч) кряж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(Ірак) держава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0FA9" w:rsidTr="00057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Комишуваха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 лікарня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(Кривий Ріг) здобутки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0FA9" w:rsidTr="00057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(Золотоноша) заклади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(Дамаск) сталь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0FA9" w:rsidTr="00057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(баск) традиція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(латиш) алфавіт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0FA9" w:rsidTr="00057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(таджик) продукти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(казах) землі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0FA9" w:rsidTr="00057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(Запоріжжя) Січ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(чех) продукція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0FA9" w:rsidTr="00057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(Рига) ратуша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(Дрогобич) театр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9" w:rsidRDefault="00F30FA9" w:rsidP="0005723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30FA9" w:rsidRDefault="00F30FA9" w:rsidP="00F30FA9">
      <w:pPr>
        <w:ind w:firstLine="680"/>
        <w:jc w:val="both"/>
        <w:rPr>
          <w:i/>
          <w:sz w:val="28"/>
          <w:szCs w:val="28"/>
          <w:lang w:val="uk-UA"/>
        </w:rPr>
      </w:pPr>
    </w:p>
    <w:p w:rsidR="00F30FA9" w:rsidRDefault="00F30FA9" w:rsidP="00F30FA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F30FA9" w:rsidRDefault="00F30FA9" w:rsidP="00F30FA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F30FA9" w:rsidRDefault="00F30FA9" w:rsidP="00F30FA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F1"/>
    <w:rsid w:val="003C0B9E"/>
    <w:rsid w:val="004F6DA6"/>
    <w:rsid w:val="00A344F1"/>
    <w:rsid w:val="00F3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1701-8C08-428E-9893-48218BCD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2023-09-22T07:22:00Z</dcterms:created>
  <dcterms:modified xsi:type="dcterms:W3CDTF">2023-09-22T07:22:00Z</dcterms:modified>
</cp:coreProperties>
</file>