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BBD5C" w14:textId="6B96FF1F" w:rsidR="00222E48" w:rsidRDefault="00222E48" w:rsidP="00222E48">
      <w:pPr>
        <w:ind w:firstLine="99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22E48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ПРАК</w:t>
      </w:r>
      <w:r w:rsidRPr="00222E4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ТИЧНЕ ЗАВДАННЯ № </w:t>
      </w:r>
      <w:r w:rsidR="007B6D4D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</w:p>
    <w:p w14:paraId="3639F3B5" w14:textId="41AC0803" w:rsidR="00F934CA" w:rsidRDefault="00222E48" w:rsidP="00222E48">
      <w:pPr>
        <w:ind w:firstLine="99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22E48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Тем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а:</w:t>
      </w:r>
      <w:r w:rsidRPr="00222E4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«Порівняльна </w:t>
      </w:r>
      <w:r w:rsidR="007B6D4D">
        <w:rPr>
          <w:rFonts w:ascii="Times New Roman" w:hAnsi="Times New Roman" w:cs="Times New Roman"/>
          <w:b/>
          <w:bCs/>
          <w:sz w:val="28"/>
          <w:szCs w:val="28"/>
          <w:lang w:val="uk-UA"/>
        </w:rPr>
        <w:t>х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арактеристика туристичних туроператорів України Запоріжжя  за напрямом діяльності.</w:t>
      </w:r>
    </w:p>
    <w:p w14:paraId="460C5F1F" w14:textId="77777777" w:rsidR="00222E48" w:rsidRDefault="00222E48" w:rsidP="00222E48">
      <w:pPr>
        <w:ind w:left="720" w:firstLine="993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Мета: з</w:t>
      </w:r>
      <w:r w:rsidRPr="00222E48">
        <w:rPr>
          <w:rFonts w:ascii="Times New Roman" w:hAnsi="Times New Roman" w:cs="Times New Roman"/>
          <w:b/>
          <w:bCs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ясування </w:t>
      </w:r>
      <w:bookmarkStart w:id="0" w:name="_Hlk209098822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напрямів діяльності туроператорів 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турагентів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 туристичному ринку України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».</w:t>
      </w:r>
    </w:p>
    <w:p w14:paraId="124BB699" w14:textId="7ED3F3FE" w:rsidR="00222E48" w:rsidRDefault="00222E48" w:rsidP="00222E48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2E48">
        <w:rPr>
          <w:rFonts w:ascii="Times New Roman" w:hAnsi="Times New Roman" w:cs="Times New Roman"/>
          <w:sz w:val="28"/>
          <w:szCs w:val="28"/>
          <w:lang w:val="uk-UA"/>
        </w:rPr>
        <w:t>Завдання</w:t>
      </w:r>
      <w:r w:rsidR="007B6D4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22E48">
        <w:rPr>
          <w:rFonts w:ascii="Times New Roman" w:hAnsi="Times New Roman" w:cs="Times New Roman"/>
          <w:sz w:val="28"/>
          <w:szCs w:val="28"/>
          <w:lang w:val="uk-UA"/>
        </w:rPr>
        <w:t xml:space="preserve">  Заповнити таблицю в результаті </w:t>
      </w:r>
      <w:proofErr w:type="spellStart"/>
      <w:r w:rsidRPr="00222E48">
        <w:rPr>
          <w:rFonts w:ascii="Times New Roman" w:hAnsi="Times New Roman" w:cs="Times New Roman"/>
          <w:sz w:val="28"/>
          <w:szCs w:val="28"/>
          <w:lang w:val="uk-UA"/>
        </w:rPr>
        <w:t>проведенного</w:t>
      </w:r>
      <w:proofErr w:type="spellEnd"/>
      <w:r w:rsidRPr="00222E48">
        <w:rPr>
          <w:rFonts w:ascii="Times New Roman" w:hAnsi="Times New Roman" w:cs="Times New Roman"/>
          <w:sz w:val="28"/>
          <w:szCs w:val="28"/>
          <w:lang w:val="uk-UA"/>
        </w:rPr>
        <w:t xml:space="preserve"> порівняння</w:t>
      </w:r>
      <w:r w:rsidR="007B6D4D" w:rsidRPr="007B6D4D">
        <w:t xml:space="preserve"> </w:t>
      </w:r>
      <w:r w:rsidR="007B6D4D" w:rsidRPr="007B6D4D">
        <w:rPr>
          <w:rFonts w:ascii="Times New Roman" w:hAnsi="Times New Roman" w:cs="Times New Roman"/>
          <w:sz w:val="28"/>
          <w:szCs w:val="28"/>
          <w:lang w:val="uk-UA"/>
        </w:rPr>
        <w:t xml:space="preserve">напрямів діяльності туроператорів та </w:t>
      </w:r>
      <w:proofErr w:type="spellStart"/>
      <w:r w:rsidR="007B6D4D" w:rsidRPr="007B6D4D">
        <w:rPr>
          <w:rFonts w:ascii="Times New Roman" w:hAnsi="Times New Roman" w:cs="Times New Roman"/>
          <w:sz w:val="28"/>
          <w:szCs w:val="28"/>
          <w:lang w:val="uk-UA"/>
        </w:rPr>
        <w:t>турагентів</w:t>
      </w:r>
      <w:proofErr w:type="spellEnd"/>
      <w:r w:rsidR="007B6D4D" w:rsidRPr="007B6D4D">
        <w:rPr>
          <w:rFonts w:ascii="Times New Roman" w:hAnsi="Times New Roman" w:cs="Times New Roman"/>
          <w:sz w:val="28"/>
          <w:szCs w:val="28"/>
          <w:lang w:val="uk-UA"/>
        </w:rPr>
        <w:t xml:space="preserve"> на туристичному ринку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9"/>
        <w:gridCol w:w="3698"/>
        <w:gridCol w:w="1698"/>
        <w:gridCol w:w="1724"/>
        <w:gridCol w:w="2364"/>
      </w:tblGrid>
      <w:tr w:rsidR="005732C5" w14:paraId="799BBF0E" w14:textId="264FB21E" w:rsidTr="005732C5">
        <w:tc>
          <w:tcPr>
            <w:tcW w:w="561" w:type="dxa"/>
          </w:tcPr>
          <w:p w14:paraId="1178CFA8" w14:textId="46FB4936" w:rsidR="005732C5" w:rsidRPr="007B6D4D" w:rsidRDefault="005732C5" w:rsidP="007B6D4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202" w:type="dxa"/>
          </w:tcPr>
          <w:p w14:paraId="62C31A19" w14:textId="3758C898" w:rsidR="005732C5" w:rsidRPr="007B6D4D" w:rsidRDefault="005732C5" w:rsidP="007B6D4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туроператора/</w:t>
            </w:r>
            <w:proofErr w:type="spellStart"/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турагента</w:t>
            </w:r>
            <w:proofErr w:type="spellEnd"/>
          </w:p>
        </w:tc>
        <w:tc>
          <w:tcPr>
            <w:tcW w:w="1787" w:type="dxa"/>
          </w:tcPr>
          <w:p w14:paraId="71CD2884" w14:textId="3D358AEE" w:rsidR="005732C5" w:rsidRPr="007B6D4D" w:rsidRDefault="005732C5" w:rsidP="007B6D4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Пропозиції країн на виїзд туристів</w:t>
            </w:r>
          </w:p>
        </w:tc>
        <w:tc>
          <w:tcPr>
            <w:tcW w:w="1844" w:type="dxa"/>
          </w:tcPr>
          <w:p w14:paraId="5D4754A5" w14:textId="0E28D941" w:rsidR="005732C5" w:rsidRPr="007B6D4D" w:rsidRDefault="005732C5" w:rsidP="007B6D4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Пропозиції країн на в</w:t>
            </w:r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’</w:t>
            </w:r>
            <w:proofErr w:type="spellStart"/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їзд</w:t>
            </w:r>
            <w:proofErr w:type="spellEnd"/>
          </w:p>
          <w:p w14:paraId="66983E52" w14:textId="1990A645" w:rsidR="005732C5" w:rsidRPr="007B6D4D" w:rsidRDefault="005732C5" w:rsidP="007B6D4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туристів</w:t>
            </w:r>
          </w:p>
        </w:tc>
        <w:tc>
          <w:tcPr>
            <w:tcW w:w="1659" w:type="dxa"/>
          </w:tcPr>
          <w:p w14:paraId="5A7101C3" w14:textId="4920E61E" w:rsidR="005732C5" w:rsidRPr="007B6D4D" w:rsidRDefault="007B6D4D" w:rsidP="007B6D4D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Пропозиції</w:t>
            </w:r>
            <w:proofErr w:type="spellEnd"/>
            <w:r w:rsidRPr="007B6D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дистинацій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Україні</w:t>
            </w:r>
            <w:proofErr w:type="spellEnd"/>
          </w:p>
        </w:tc>
      </w:tr>
      <w:tr w:rsidR="005732C5" w14:paraId="51B6FA4C" w14:textId="3C5D8004" w:rsidTr="005732C5">
        <w:tc>
          <w:tcPr>
            <w:tcW w:w="561" w:type="dxa"/>
          </w:tcPr>
          <w:p w14:paraId="66FD722C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2411E604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5DB1EDBC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0DFA2DAD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6A04DBB0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7601F48E" w14:textId="576CDEA8" w:rsidTr="005732C5">
        <w:tc>
          <w:tcPr>
            <w:tcW w:w="561" w:type="dxa"/>
          </w:tcPr>
          <w:p w14:paraId="73AD1524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5210F69F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6FD20501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6716EFFF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06A6A635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18C15C07" w14:textId="4242E432" w:rsidTr="005732C5">
        <w:tc>
          <w:tcPr>
            <w:tcW w:w="561" w:type="dxa"/>
          </w:tcPr>
          <w:p w14:paraId="440FF382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32FD88E3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43792AF5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1A71BF37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1B391AB2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6F3B76DE" w14:textId="78C1F1E8" w:rsidTr="005732C5">
        <w:tc>
          <w:tcPr>
            <w:tcW w:w="561" w:type="dxa"/>
          </w:tcPr>
          <w:p w14:paraId="4CF4311D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4F0D04B2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4179EE5D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7DBA4D7C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436A49EA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50C14304" w14:textId="5FA280EE" w:rsidTr="005732C5">
        <w:tc>
          <w:tcPr>
            <w:tcW w:w="561" w:type="dxa"/>
          </w:tcPr>
          <w:p w14:paraId="574C2758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1F8E4F2F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31808D59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2BBB6FEB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78390C04" w14:textId="77777777" w:rsidR="005732C5" w:rsidRDefault="005732C5" w:rsidP="00222E48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035DD9A6" w14:textId="3F8EE253" w:rsidTr="005732C5">
        <w:tc>
          <w:tcPr>
            <w:tcW w:w="561" w:type="dxa"/>
          </w:tcPr>
          <w:p w14:paraId="36A76529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4EE0A997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1BD6DB93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1CB26874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678D6124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2C3A4E3D" w14:textId="35D49DDC" w:rsidTr="005732C5">
        <w:tc>
          <w:tcPr>
            <w:tcW w:w="561" w:type="dxa"/>
          </w:tcPr>
          <w:p w14:paraId="42736EED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617347B9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1E9364F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17943823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38B8DD76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41AEBD51" w14:textId="2714B7DC" w:rsidTr="005732C5">
        <w:tc>
          <w:tcPr>
            <w:tcW w:w="561" w:type="dxa"/>
          </w:tcPr>
          <w:p w14:paraId="53D8447D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2AC85072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61C2E18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0C5205A2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60DE2B0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2DE50244" w14:textId="462620B5" w:rsidTr="005732C5">
        <w:tc>
          <w:tcPr>
            <w:tcW w:w="561" w:type="dxa"/>
          </w:tcPr>
          <w:p w14:paraId="67A19F5F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3E6BDC46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4AEE3E53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30D9C846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3FC1A62E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5BB36824" w14:textId="0311182B" w:rsidTr="005732C5">
        <w:tc>
          <w:tcPr>
            <w:tcW w:w="561" w:type="dxa"/>
          </w:tcPr>
          <w:p w14:paraId="4594C69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779276AC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48DFA80F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473F1FCA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41D8DAD9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11DC6589" w14:textId="37509DA3" w:rsidTr="005732C5">
        <w:tc>
          <w:tcPr>
            <w:tcW w:w="561" w:type="dxa"/>
          </w:tcPr>
          <w:p w14:paraId="0CAF0C2A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32726DFE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6AF26EB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718EE462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2ABC48CA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7A5F2462" w14:textId="1441274E" w:rsidTr="005732C5">
        <w:tc>
          <w:tcPr>
            <w:tcW w:w="561" w:type="dxa"/>
          </w:tcPr>
          <w:p w14:paraId="0BD8E99E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1B871BD5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29436E28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1AE5BBB7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228D9E79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381D7924" w14:textId="2E055835" w:rsidTr="005732C5">
        <w:tc>
          <w:tcPr>
            <w:tcW w:w="561" w:type="dxa"/>
          </w:tcPr>
          <w:p w14:paraId="2F03B9B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3CF778F8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7CE88860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7FC4B33F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1E15B156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67AF865B" w14:textId="4141000B" w:rsidTr="005732C5">
        <w:tc>
          <w:tcPr>
            <w:tcW w:w="561" w:type="dxa"/>
          </w:tcPr>
          <w:p w14:paraId="5DBD1A4A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3AA67C46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1FFA58C8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622CB1D8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75AB6AA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610A0BD4" w14:textId="4C268B03" w:rsidTr="005732C5">
        <w:tc>
          <w:tcPr>
            <w:tcW w:w="561" w:type="dxa"/>
          </w:tcPr>
          <w:p w14:paraId="53C2378F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5CDA555E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3F09F0F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7B6EB45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7DAFDAE9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43E4B345" w14:textId="5E6E2144" w:rsidTr="005732C5">
        <w:tc>
          <w:tcPr>
            <w:tcW w:w="561" w:type="dxa"/>
          </w:tcPr>
          <w:p w14:paraId="5974BF1F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6ED4F2CF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7A73D446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48A382F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41FF1B06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7E2416C0" w14:textId="72BC8F8A" w:rsidTr="005732C5">
        <w:tc>
          <w:tcPr>
            <w:tcW w:w="561" w:type="dxa"/>
          </w:tcPr>
          <w:p w14:paraId="37BE40F9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18CF614F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66D4C6CC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0BDB7BA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46DBA395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4A5956AF" w14:textId="731F6E1B" w:rsidTr="005732C5">
        <w:tc>
          <w:tcPr>
            <w:tcW w:w="561" w:type="dxa"/>
          </w:tcPr>
          <w:p w14:paraId="4989B677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4329D0A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3636F70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75AEB4C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17CFFFFE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7B090309" w14:textId="219C6241" w:rsidTr="005732C5">
        <w:tc>
          <w:tcPr>
            <w:tcW w:w="561" w:type="dxa"/>
          </w:tcPr>
          <w:p w14:paraId="605F5A1A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4510922E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27C4B66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4096FA3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07722D2F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443F4CFD" w14:textId="423C282F" w:rsidTr="005732C5">
        <w:tc>
          <w:tcPr>
            <w:tcW w:w="561" w:type="dxa"/>
          </w:tcPr>
          <w:p w14:paraId="23C67D49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10C12DA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5E01ABEC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012D5C6C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18DE7130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36E567AC" w14:textId="28A8F74F" w:rsidTr="005732C5">
        <w:tc>
          <w:tcPr>
            <w:tcW w:w="561" w:type="dxa"/>
          </w:tcPr>
          <w:p w14:paraId="4B7950C4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081C3FC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3EC68CB4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6210BB11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7524665E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5249AD69" w14:textId="107807BB" w:rsidTr="005732C5">
        <w:tc>
          <w:tcPr>
            <w:tcW w:w="561" w:type="dxa"/>
          </w:tcPr>
          <w:p w14:paraId="19C70BED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04213FC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0A99072C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2BB4CDD8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67CD53D8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732C5" w14:paraId="75FDF1E5" w14:textId="4B16672D" w:rsidTr="005732C5">
        <w:tc>
          <w:tcPr>
            <w:tcW w:w="561" w:type="dxa"/>
          </w:tcPr>
          <w:p w14:paraId="6F8E7C18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02" w:type="dxa"/>
          </w:tcPr>
          <w:p w14:paraId="483B9496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7" w:type="dxa"/>
          </w:tcPr>
          <w:p w14:paraId="30C01FAD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</w:tcPr>
          <w:p w14:paraId="558BF9E0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59" w:type="dxa"/>
          </w:tcPr>
          <w:p w14:paraId="3580FDCB" w14:textId="77777777" w:rsidR="005732C5" w:rsidRDefault="005732C5" w:rsidP="00494510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2A35D122" w14:textId="77777777" w:rsidR="00222E48" w:rsidRPr="00222E48" w:rsidRDefault="00222E48" w:rsidP="00222E48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8D6E6C" w14:textId="77777777" w:rsidR="00222E48" w:rsidRPr="00222E48" w:rsidRDefault="00222E48" w:rsidP="00222E48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22E48" w:rsidRPr="00222E48" w:rsidSect="00222E4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33D99"/>
    <w:multiLevelType w:val="hybridMultilevel"/>
    <w:tmpl w:val="74F2DB46"/>
    <w:lvl w:ilvl="0" w:tplc="CDAE0A2C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934" w:hanging="360"/>
      </w:pPr>
    </w:lvl>
    <w:lvl w:ilvl="2" w:tplc="2000001B" w:tentative="1">
      <w:start w:val="1"/>
      <w:numFmt w:val="lowerRoman"/>
      <w:lvlText w:val="%3."/>
      <w:lvlJc w:val="right"/>
      <w:pPr>
        <w:ind w:left="3654" w:hanging="180"/>
      </w:pPr>
    </w:lvl>
    <w:lvl w:ilvl="3" w:tplc="2000000F" w:tentative="1">
      <w:start w:val="1"/>
      <w:numFmt w:val="decimal"/>
      <w:lvlText w:val="%4."/>
      <w:lvlJc w:val="left"/>
      <w:pPr>
        <w:ind w:left="4374" w:hanging="360"/>
      </w:pPr>
    </w:lvl>
    <w:lvl w:ilvl="4" w:tplc="20000019" w:tentative="1">
      <w:start w:val="1"/>
      <w:numFmt w:val="lowerLetter"/>
      <w:lvlText w:val="%5."/>
      <w:lvlJc w:val="left"/>
      <w:pPr>
        <w:ind w:left="5094" w:hanging="360"/>
      </w:pPr>
    </w:lvl>
    <w:lvl w:ilvl="5" w:tplc="2000001B" w:tentative="1">
      <w:start w:val="1"/>
      <w:numFmt w:val="lowerRoman"/>
      <w:lvlText w:val="%6."/>
      <w:lvlJc w:val="right"/>
      <w:pPr>
        <w:ind w:left="5814" w:hanging="180"/>
      </w:pPr>
    </w:lvl>
    <w:lvl w:ilvl="6" w:tplc="2000000F" w:tentative="1">
      <w:start w:val="1"/>
      <w:numFmt w:val="decimal"/>
      <w:lvlText w:val="%7."/>
      <w:lvlJc w:val="left"/>
      <w:pPr>
        <w:ind w:left="6534" w:hanging="360"/>
      </w:pPr>
    </w:lvl>
    <w:lvl w:ilvl="7" w:tplc="20000019" w:tentative="1">
      <w:start w:val="1"/>
      <w:numFmt w:val="lowerLetter"/>
      <w:lvlText w:val="%8."/>
      <w:lvlJc w:val="left"/>
      <w:pPr>
        <w:ind w:left="7254" w:hanging="360"/>
      </w:pPr>
    </w:lvl>
    <w:lvl w:ilvl="8" w:tplc="2000001B" w:tentative="1">
      <w:start w:val="1"/>
      <w:numFmt w:val="lowerRoman"/>
      <w:lvlText w:val="%9."/>
      <w:lvlJc w:val="right"/>
      <w:pPr>
        <w:ind w:left="7974" w:hanging="180"/>
      </w:pPr>
    </w:lvl>
  </w:abstractNum>
  <w:num w:numId="1" w16cid:durableId="1922399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48"/>
    <w:rsid w:val="000E0EC5"/>
    <w:rsid w:val="00222E48"/>
    <w:rsid w:val="00516614"/>
    <w:rsid w:val="005732C5"/>
    <w:rsid w:val="007B6D4D"/>
    <w:rsid w:val="00F9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D23DC"/>
  <w15:chartTrackingRefBased/>
  <w15:docId w15:val="{862FD97B-FBE4-4614-99A1-E10BD847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2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2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2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2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2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2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2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2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2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2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2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2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2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2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2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2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2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2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2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2E4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22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2025-09-18T09:38:00Z</dcterms:created>
  <dcterms:modified xsi:type="dcterms:W3CDTF">2025-09-18T11:40:00Z</dcterms:modified>
</cp:coreProperties>
</file>