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51F8" w14:textId="67408524" w:rsidR="00011E9C" w:rsidRDefault="00011E9C" w:rsidP="000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Лабораторна робота</w:t>
      </w:r>
    </w:p>
    <w:p w14:paraId="3113ADEA" w14:textId="1F62794A" w:rsidR="00CC5CDA" w:rsidRDefault="00EB5295" w:rsidP="000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529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Сервіси розміщення аудіо та відео файлів в Інтернеті</w:t>
      </w:r>
    </w:p>
    <w:p w14:paraId="1FD3C727" w14:textId="77777777" w:rsidR="00011E9C" w:rsidRPr="00EB5295" w:rsidRDefault="00011E9C" w:rsidP="000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ACAE75" w14:textId="314097F0" w:rsidR="00EB5295" w:rsidRPr="00EB5295" w:rsidRDefault="00EB5295" w:rsidP="00011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5295">
        <w:rPr>
          <w:rFonts w:ascii="Times New Roman" w:hAnsi="Times New Roman" w:cs="Times New Roman"/>
          <w:sz w:val="24"/>
          <w:szCs w:val="24"/>
          <w:lang w:val="uk-UA"/>
        </w:rPr>
        <w:t>Для розміщення матеріалів в Інтернеті можна використати сервіси, наприклад:</w:t>
      </w:r>
    </w:p>
    <w:p w14:paraId="0F8CA389" w14:textId="77777777" w:rsidR="00EB5295" w:rsidRPr="00EB5295" w:rsidRDefault="00EB5295" w:rsidP="00011E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52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Vimeo</w:t>
      </w:r>
      <w:proofErr w:type="spellEnd"/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(https://vimeo.com),</w:t>
      </w:r>
    </w:p>
    <w:p w14:paraId="010B0869" w14:textId="77777777" w:rsidR="00EB5295" w:rsidRPr="00EB5295" w:rsidRDefault="00EB5295" w:rsidP="00011E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52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dailymotion</w:t>
      </w:r>
      <w:proofErr w:type="spellEnd"/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(http://www. dailymotion.com), </w:t>
      </w:r>
    </w:p>
    <w:p w14:paraId="134D5C20" w14:textId="77777777" w:rsidR="00EB5295" w:rsidRPr="00EB5295" w:rsidRDefault="00EB5295" w:rsidP="00011E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52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Відео</w:t>
      </w:r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EB52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ukrhomenet</w:t>
      </w:r>
      <w:proofErr w:type="spellEnd"/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(http://video.ukrhome.net)</w:t>
      </w:r>
    </w:p>
    <w:p w14:paraId="44376E15" w14:textId="77777777" w:rsidR="00EB5295" w:rsidRPr="00EB5295" w:rsidRDefault="00EB5295" w:rsidP="00011E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52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Соціальні мережі</w:t>
      </w:r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наприклад </w:t>
      </w:r>
      <w:proofErr w:type="spellStart"/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>Facebook</w:t>
      </w:r>
      <w:proofErr w:type="spellEnd"/>
      <w:r w:rsidRPr="00EB529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тощо</w:t>
      </w:r>
    </w:p>
    <w:p w14:paraId="059BBCBE" w14:textId="77777777" w:rsidR="00011E9C" w:rsidRDefault="00011E9C" w:rsidP="00011E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23EC05" w14:textId="1A8BF0A5" w:rsidR="00EB5295" w:rsidRPr="00EB5295" w:rsidRDefault="00EB5295" w:rsidP="00011E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529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Сервіси для розміщення аудіо- матеріалів</w:t>
      </w:r>
      <w:r w:rsidR="00011E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мережі Інтернет</w:t>
      </w:r>
    </w:p>
    <w:p w14:paraId="45171FEA" w14:textId="77777777" w:rsidR="00EB5295" w:rsidRPr="00011E9C" w:rsidRDefault="00BE204E" w:rsidP="00011E9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EB5295" w:rsidRPr="00011E9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http://www.audiomicro.</w:t>
        </w:r>
      </w:hyperlink>
      <w:hyperlink r:id="rId7" w:history="1">
        <w:r w:rsidR="00EB5295" w:rsidRPr="00011E9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com</w:t>
        </w:r>
      </w:hyperlink>
    </w:p>
    <w:p w14:paraId="23301C04" w14:textId="77777777" w:rsidR="00EB5295" w:rsidRPr="00011E9C" w:rsidRDefault="00BE204E" w:rsidP="00011E9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EB5295" w:rsidRPr="00011E9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</w:t>
        </w:r>
      </w:hyperlink>
      <w:hyperlink r:id="rId9" w:history="1">
        <w:r w:rsidR="00EB5295" w:rsidRPr="00011E9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soundcloud.com</w:t>
        </w:r>
      </w:hyperlink>
      <w:r w:rsidR="00EB5295" w:rsidRPr="00011E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7AF8E4A" w14:textId="60E77DFE" w:rsidR="00EB5295" w:rsidRPr="00011E9C" w:rsidRDefault="00BE204E" w:rsidP="00011E9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EB5295" w:rsidRPr="00011E9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http://</w:t>
        </w:r>
      </w:hyperlink>
      <w:hyperlink r:id="rId11" w:history="1">
        <w:r w:rsidR="00EB5295" w:rsidRPr="00011E9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freemusicarchive.org</w:t>
        </w:r>
      </w:hyperlink>
      <w:r w:rsidR="00EB5295" w:rsidRPr="00011E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729ABC58" w14:textId="16F0204D" w:rsidR="00011E9C" w:rsidRDefault="00011E9C" w:rsidP="00011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2AF9695" w14:textId="77777777" w:rsidR="00011E9C" w:rsidRDefault="00011E9C" w:rsidP="00011E9C">
      <w:pPr>
        <w:spacing w:after="0" w:line="240" w:lineRule="auto"/>
        <w:jc w:val="both"/>
        <w:rPr>
          <w:noProof/>
        </w:rPr>
      </w:pPr>
      <w:r w:rsidRPr="00EB5295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357340A" wp14:editId="33742DE3">
            <wp:simplePos x="0" y="0"/>
            <wp:positionH relativeFrom="column">
              <wp:posOffset>4705350</wp:posOffset>
            </wp:positionH>
            <wp:positionV relativeFrom="paragraph">
              <wp:posOffset>184150</wp:posOffset>
            </wp:positionV>
            <wp:extent cx="1183005" cy="676275"/>
            <wp:effectExtent l="0" t="0" r="0" b="9525"/>
            <wp:wrapSquare wrapText="bothSides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E8B9FB1-508F-49C8-9587-E87DC18897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AE8B9FB1-508F-49C8-9587-E87DC18897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5295">
        <w:rPr>
          <w:rFonts w:ascii="Times New Roman" w:hAnsi="Times New Roman" w:cs="Times New Roman"/>
          <w:b/>
          <w:bCs/>
          <w:sz w:val="24"/>
          <w:szCs w:val="24"/>
          <w:lang w:val="uk-UA"/>
        </w:rPr>
        <w:t>SoundCloud</w:t>
      </w:r>
      <w:proofErr w:type="spellEnd"/>
      <w:r w:rsidRPr="00EB5295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EB5295">
        <w:rPr>
          <w:rFonts w:ascii="Times New Roman" w:hAnsi="Times New Roman" w:cs="Times New Roman"/>
          <w:sz w:val="24"/>
          <w:szCs w:val="24"/>
          <w:lang w:val="uk-UA"/>
        </w:rPr>
        <w:t>стримінгова</w:t>
      </w:r>
      <w:proofErr w:type="spellEnd"/>
      <w:r w:rsidRPr="00EB5295">
        <w:rPr>
          <w:rFonts w:ascii="Times New Roman" w:hAnsi="Times New Roman" w:cs="Times New Roman"/>
          <w:sz w:val="24"/>
          <w:szCs w:val="24"/>
          <w:lang w:val="uk-UA"/>
        </w:rPr>
        <w:t xml:space="preserve"> платформа та </w:t>
      </w:r>
      <w:proofErr w:type="spellStart"/>
      <w:r w:rsidRPr="00EB5295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Pr="00EB5295">
        <w:rPr>
          <w:rFonts w:ascii="Times New Roman" w:hAnsi="Times New Roman" w:cs="Times New Roman"/>
          <w:sz w:val="24"/>
          <w:szCs w:val="24"/>
          <w:lang w:val="uk-UA"/>
        </w:rPr>
        <w:t xml:space="preserve"> для розповсюдження оцифрованої звукової інформації, володіє функціями соціальної мережі та однойменної організації.</w:t>
      </w:r>
      <w:r w:rsidRPr="00631126">
        <w:rPr>
          <w:noProof/>
        </w:rPr>
        <w:t xml:space="preserve"> </w:t>
      </w:r>
    </w:p>
    <w:p w14:paraId="0530C346" w14:textId="77777777" w:rsidR="00011E9C" w:rsidRPr="00EB5295" w:rsidRDefault="00011E9C" w:rsidP="0001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295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13788" wp14:editId="2E8C1C9F">
                <wp:simplePos x="0" y="0"/>
                <wp:positionH relativeFrom="column">
                  <wp:posOffset>4701540</wp:posOffset>
                </wp:positionH>
                <wp:positionV relativeFrom="paragraph">
                  <wp:posOffset>305435</wp:posOffset>
                </wp:positionV>
                <wp:extent cx="1215390" cy="635"/>
                <wp:effectExtent l="0" t="0" r="381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BEFE9" w14:textId="77777777" w:rsidR="00011E9C" w:rsidRPr="00EB5295" w:rsidRDefault="00011E9C" w:rsidP="00011E9C">
                            <w:pPr>
                              <w:pStyle w:val="a5"/>
                              <w:jc w:val="center"/>
                              <w:rPr>
                                <w:i w:val="0"/>
                                <w:iCs w:val="0"/>
                              </w:rPr>
                            </w:pPr>
                            <w:proofErr w:type="spellStart"/>
                            <w:r w:rsidRPr="00EB5295">
                              <w:rPr>
                                <w:i w:val="0"/>
                                <w:iCs w:val="0"/>
                              </w:rPr>
                              <w:t>від</w:t>
                            </w:r>
                            <w:proofErr w:type="spellEnd"/>
                            <w:r w:rsidRPr="00EB5295">
                              <w:rPr>
                                <w:i w:val="0"/>
                                <w:iCs w:val="0"/>
                              </w:rPr>
                              <w:t xml:space="preserve"> англ. </w:t>
                            </w:r>
                            <w:proofErr w:type="spellStart"/>
                            <w:r w:rsidRPr="00EB5295">
                              <w:rPr>
                                <w:i w:val="0"/>
                                <w:iCs w:val="0"/>
                              </w:rPr>
                              <w:t>sound</w:t>
                            </w:r>
                            <w:proofErr w:type="spellEnd"/>
                            <w:r w:rsidRPr="00EB5295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proofErr w:type="spellStart"/>
                            <w:r w:rsidRPr="00EB5295">
                              <w:rPr>
                                <w:i w:val="0"/>
                                <w:iCs w:val="0"/>
                              </w:rPr>
                              <w:t>cloud</w:t>
                            </w:r>
                            <w:proofErr w:type="spellEnd"/>
                            <w:r w:rsidRPr="00EB5295">
                              <w:rPr>
                                <w:i w:val="0"/>
                                <w:iCs w:val="0"/>
                              </w:rPr>
                              <w:t xml:space="preserve"> — </w:t>
                            </w:r>
                            <w:proofErr w:type="spellStart"/>
                            <w:r w:rsidRPr="00EB5295">
                              <w:rPr>
                                <w:i w:val="0"/>
                                <w:iCs w:val="0"/>
                              </w:rPr>
                              <w:t>звукова</w:t>
                            </w:r>
                            <w:proofErr w:type="spellEnd"/>
                            <w:r w:rsidRPr="00EB5295">
                              <w:rPr>
                                <w:i w:val="0"/>
                                <w:iCs w:val="0"/>
                              </w:rPr>
                              <w:t xml:space="preserve"> хмара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1378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0.2pt;margin-top:24.05pt;width:95.7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" stroked="f">
                <v:textbox style="mso-fit-shape-to-text:t" inset="0,0,0,0">
                  <w:txbxContent>
                    <w:p w14:paraId="397BEFE9" w14:textId="77777777" w:rsidR="00011E9C" w:rsidRPr="00EB5295" w:rsidRDefault="00011E9C" w:rsidP="00011E9C">
                      <w:pPr>
                        <w:pStyle w:val="a5"/>
                        <w:jc w:val="center"/>
                        <w:rPr>
                          <w:i w:val="0"/>
                          <w:iCs w:val="0"/>
                        </w:rPr>
                      </w:pPr>
                      <w:proofErr w:type="spellStart"/>
                      <w:r w:rsidRPr="00EB5295">
                        <w:rPr>
                          <w:i w:val="0"/>
                          <w:iCs w:val="0"/>
                        </w:rPr>
                        <w:t>від</w:t>
                      </w:r>
                      <w:proofErr w:type="spellEnd"/>
                      <w:r w:rsidRPr="00EB5295">
                        <w:rPr>
                          <w:i w:val="0"/>
                          <w:iCs w:val="0"/>
                        </w:rPr>
                        <w:t xml:space="preserve"> англ. </w:t>
                      </w:r>
                      <w:proofErr w:type="spellStart"/>
                      <w:r w:rsidRPr="00EB5295">
                        <w:rPr>
                          <w:i w:val="0"/>
                          <w:iCs w:val="0"/>
                        </w:rPr>
                        <w:t>sound</w:t>
                      </w:r>
                      <w:proofErr w:type="spellEnd"/>
                      <w:r w:rsidRPr="00EB5295">
                        <w:rPr>
                          <w:i w:val="0"/>
                          <w:iCs w:val="0"/>
                        </w:rPr>
                        <w:t xml:space="preserve"> </w:t>
                      </w:r>
                      <w:proofErr w:type="spellStart"/>
                      <w:r w:rsidRPr="00EB5295">
                        <w:rPr>
                          <w:i w:val="0"/>
                          <w:iCs w:val="0"/>
                        </w:rPr>
                        <w:t>cloud</w:t>
                      </w:r>
                      <w:proofErr w:type="spellEnd"/>
                      <w:r w:rsidRPr="00EB5295">
                        <w:rPr>
                          <w:i w:val="0"/>
                          <w:iCs w:val="0"/>
                        </w:rPr>
                        <w:t xml:space="preserve"> — </w:t>
                      </w:r>
                      <w:proofErr w:type="spellStart"/>
                      <w:r w:rsidRPr="00EB5295">
                        <w:rPr>
                          <w:i w:val="0"/>
                          <w:iCs w:val="0"/>
                        </w:rPr>
                        <w:t>звукова</w:t>
                      </w:r>
                      <w:proofErr w:type="spellEnd"/>
                      <w:r w:rsidRPr="00EB5295">
                        <w:rPr>
                          <w:i w:val="0"/>
                          <w:iCs w:val="0"/>
                        </w:rPr>
                        <w:t xml:space="preserve"> хмара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2CCCA" wp14:editId="47E730BB">
            <wp:extent cx="1666875" cy="373380"/>
            <wp:effectExtent l="0" t="0" r="9525" b="762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C7D50770-9C3F-4ECC-9808-2189A914C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C7D50770-9C3F-4ECC-9808-2189A914C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28985" r="8281"/>
                    <a:stretch/>
                  </pic:blipFill>
                  <pic:spPr bwMode="auto">
                    <a:xfrm>
                      <a:off x="0" y="0"/>
                      <a:ext cx="1681080" cy="37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0128C" w14:textId="77777777" w:rsidR="00011E9C" w:rsidRPr="00EB5295" w:rsidRDefault="00011E9C" w:rsidP="0001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944E96" w14:textId="77777777" w:rsidR="00011E9C" w:rsidRPr="00CD3580" w:rsidRDefault="00011E9C" w:rsidP="00011E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Можливості сервісу </w:t>
      </w:r>
      <w:proofErr w:type="spellStart"/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SoundCloud</w:t>
      </w:r>
      <w:proofErr w:type="spellEnd"/>
    </w:p>
    <w:p w14:paraId="5597C681" w14:textId="77777777" w:rsidR="00011E9C" w:rsidRPr="00CD3580" w:rsidRDefault="00011E9C" w:rsidP="00011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3580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1312" behindDoc="0" locked="0" layoutInCell="1" allowOverlap="1" wp14:anchorId="0B455D7D" wp14:editId="7F2038EE">
            <wp:simplePos x="0" y="0"/>
            <wp:positionH relativeFrom="column">
              <wp:posOffset>3853815</wp:posOffset>
            </wp:positionH>
            <wp:positionV relativeFrom="paragraph">
              <wp:posOffset>304165</wp:posOffset>
            </wp:positionV>
            <wp:extent cx="2032316" cy="2726690"/>
            <wp:effectExtent l="0" t="0" r="6350" b="0"/>
            <wp:wrapSquare wrapText="bothSides"/>
            <wp:docPr id="2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6CACD5A1-8176-44E1-8768-85EC45FFCC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6CACD5A1-8176-44E1-8768-85EC45FFCC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16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Ключовими особливостями сервісу є можливість </w:t>
      </w:r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розповсюджувати</w:t>
      </w:r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 кожен </w:t>
      </w:r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запис</w:t>
      </w:r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окремо</w:t>
      </w:r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 або у вигляді </w:t>
      </w:r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альбому</w:t>
      </w:r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плейлиста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>, за допомогою унікального </w:t>
      </w:r>
      <w:r w:rsidRPr="00CD3580">
        <w:rPr>
          <w:rFonts w:ascii="Times New Roman" w:hAnsi="Times New Roman" w:cs="Times New Roman"/>
          <w:b/>
          <w:bCs/>
          <w:sz w:val="24"/>
          <w:szCs w:val="24"/>
          <w:lang w:val="uk-UA"/>
        </w:rPr>
        <w:t>URL</w:t>
      </w:r>
      <w:r w:rsidRPr="00CD3580">
        <w:rPr>
          <w:rFonts w:ascii="Times New Roman" w:hAnsi="Times New Roman" w:cs="Times New Roman"/>
          <w:sz w:val="24"/>
          <w:szCs w:val="24"/>
          <w:lang w:val="uk-UA"/>
        </w:rPr>
        <w:t>, що дозволяє їх вмонтовувати в популярні мережі, наприклад 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Twitter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>, на відміну від 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MySpace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>, котрий дозволяв слухати 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плейлист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 тільки на його особистому 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SoundCloud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 пропонують 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віджети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, котрі дозволяють розміщувати їх на </w:t>
      </w:r>
      <w:proofErr w:type="spellStart"/>
      <w:r w:rsidRPr="00CD3580">
        <w:rPr>
          <w:rFonts w:ascii="Times New Roman" w:hAnsi="Times New Roman" w:cs="Times New Roman"/>
          <w:sz w:val="24"/>
          <w:szCs w:val="24"/>
          <w:lang w:val="uk-UA"/>
        </w:rPr>
        <w:t>вебсторінках</w:t>
      </w:r>
      <w:proofErr w:type="spellEnd"/>
      <w:r w:rsidRPr="00CD3580">
        <w:rPr>
          <w:rFonts w:ascii="Times New Roman" w:hAnsi="Times New Roman" w:cs="Times New Roman"/>
          <w:sz w:val="24"/>
          <w:szCs w:val="24"/>
          <w:lang w:val="uk-UA"/>
        </w:rPr>
        <w:t xml:space="preserve"> та блогах.</w:t>
      </w:r>
    </w:p>
    <w:p w14:paraId="3AA72000" w14:textId="77777777" w:rsidR="00011E9C" w:rsidRPr="00011E9C" w:rsidRDefault="00011E9C" w:rsidP="00011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83715F" w14:textId="77777777" w:rsidR="00011E9C" w:rsidRPr="00CD3580" w:rsidRDefault="00011E9C" w:rsidP="0001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5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50F54" wp14:editId="1899CF94">
            <wp:extent cx="4133850" cy="2231970"/>
            <wp:effectExtent l="0" t="0" r="0" b="0"/>
            <wp:docPr id="3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71013A26-78CB-4CFC-AA23-8BB59EDFC9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71013A26-78CB-4CFC-AA23-8BB59EDFC9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7080" cy="22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2D65" w14:textId="77777777" w:rsidR="00011E9C" w:rsidRPr="00CD3580" w:rsidRDefault="00011E9C" w:rsidP="0001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3F3C8" w14:textId="77777777" w:rsidR="00011E9C" w:rsidRDefault="00011E9C" w:rsidP="00011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1262FF" w14:textId="77777777" w:rsidR="00011E9C" w:rsidRDefault="00011E9C" w:rsidP="00011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7ECB62" w14:textId="633A3914" w:rsidR="00011E9C" w:rsidRDefault="00011E9C" w:rsidP="000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575BF5C1" w14:textId="53CDC2B8" w:rsidR="00011E9C" w:rsidRDefault="00011E9C" w:rsidP="00011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1. Публікація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аудіоданих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мережі Інтернет.</w:t>
      </w:r>
    </w:p>
    <w:p w14:paraId="1121FD6D" w14:textId="25B8A614" w:rsidR="00011E9C" w:rsidRPr="00F829CC" w:rsidRDefault="00011E9C" w:rsidP="00F829CC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9CC">
        <w:rPr>
          <w:rFonts w:ascii="Times New Roman" w:hAnsi="Times New Roman" w:cs="Times New Roman"/>
          <w:sz w:val="24"/>
          <w:szCs w:val="24"/>
          <w:lang w:val="uk-UA"/>
        </w:rPr>
        <w:t xml:space="preserve">Перейти до сайту </w:t>
      </w:r>
      <w:hyperlink r:id="rId16" w:history="1">
        <w:r w:rsidRPr="00F829C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soundcloud.com</w:t>
        </w:r>
      </w:hyperlink>
      <w:r w:rsidRPr="00F829CC">
        <w:rPr>
          <w:rStyle w:val="a3"/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3AEFC724" w14:textId="02076108" w:rsidR="00011E9C" w:rsidRPr="00F829CC" w:rsidRDefault="00011E9C" w:rsidP="00F829CC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F829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Здійснити реєстрацію.</w:t>
      </w:r>
    </w:p>
    <w:p w14:paraId="70223297" w14:textId="3470101D" w:rsidR="00011E9C" w:rsidRPr="00F829CC" w:rsidRDefault="00011E9C" w:rsidP="00F829C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9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Вивчити можливості </w:t>
      </w:r>
      <w:r w:rsidRPr="00F829CC">
        <w:rPr>
          <w:rFonts w:ascii="Times New Roman" w:hAnsi="Times New Roman" w:cs="Times New Roman"/>
          <w:sz w:val="24"/>
          <w:szCs w:val="24"/>
          <w:lang w:val="uk-UA"/>
        </w:rPr>
        <w:t>сервісу</w:t>
      </w:r>
      <w:r w:rsidRPr="00F829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829CC">
        <w:rPr>
          <w:rFonts w:ascii="Times New Roman" w:hAnsi="Times New Roman" w:cs="Times New Roman"/>
          <w:b/>
          <w:bCs/>
          <w:sz w:val="24"/>
          <w:szCs w:val="24"/>
          <w:lang w:val="uk-UA"/>
        </w:rPr>
        <w:t>SoundCloud</w:t>
      </w:r>
      <w:proofErr w:type="spellEnd"/>
      <w:r w:rsidRPr="00F829C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A26EDB2" w14:textId="6D38CDD5" w:rsidR="00011E9C" w:rsidRDefault="00F829CC" w:rsidP="00F829C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29CC">
        <w:rPr>
          <w:rFonts w:ascii="Times New Roman" w:hAnsi="Times New Roman" w:cs="Times New Roman"/>
          <w:sz w:val="24"/>
          <w:szCs w:val="24"/>
          <w:lang w:val="uk-UA"/>
        </w:rPr>
        <w:t>Здійснити пошук аудіозапису Гімну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Прослухати його.</w:t>
      </w:r>
    </w:p>
    <w:p w14:paraId="608061B4" w14:textId="77777777" w:rsidR="00F829CC" w:rsidRDefault="00F829CC" w:rsidP="00F829C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знайденої мелодії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29CC" w14:paraId="3C23019A" w14:textId="77777777" w:rsidTr="00F829C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6D9DDF" w14:textId="77777777" w:rsidR="00F829CC" w:rsidRDefault="00F829CC" w:rsidP="00F8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A2A2C" w14:textId="77777777" w:rsidR="00F829CC" w:rsidRDefault="00F829CC" w:rsidP="00F8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67E106" w14:textId="77777777" w:rsidR="00F829CC" w:rsidRDefault="00F829CC" w:rsidP="00F8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7DF763" w14:textId="77777777" w:rsidR="00F829CC" w:rsidRDefault="00F829CC" w:rsidP="00F8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2680AC" w14:textId="5D307ED1" w:rsidR="00F829CC" w:rsidRDefault="00F829CC" w:rsidP="00F8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6D3BA68" w14:textId="65571EE6" w:rsidR="00F829CC" w:rsidRPr="00F829CC" w:rsidRDefault="00F829CC" w:rsidP="00F829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BC8D50" w14:textId="32C467BD" w:rsidR="00F829CC" w:rsidRDefault="00F829CC" w:rsidP="00F829C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Здійснити завантаження створеного вами аудіозапису, який отримали під час виконання попередньої роботи</w:t>
      </w:r>
    </w:p>
    <w:p w14:paraId="33CC934E" w14:textId="6123F08E" w:rsidR="00F829CC" w:rsidRDefault="00F829CC" w:rsidP="00F829C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Обрати обкладинку </w:t>
      </w:r>
      <w:r w:rsidR="00BB57B9">
        <w:rPr>
          <w:rFonts w:ascii="Times New Roman" w:hAnsi="Times New Roman" w:cs="Times New Roman"/>
          <w:sz w:val="24"/>
          <w:szCs w:val="24"/>
          <w:lang w:val="uk-UA"/>
        </w:rPr>
        <w:t>для доданої мелодії, здійснити налаштування мелодії.</w:t>
      </w:r>
    </w:p>
    <w:p w14:paraId="34E609C5" w14:textId="4AF8E6DF" w:rsidR="00BB57B9" w:rsidRDefault="00BB57B9" w:rsidP="00F829C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Отримати посилання на завантажену мелодію, додати його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57B9" w14:paraId="78A81110" w14:textId="77777777" w:rsidTr="00BB57B9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84F6379" w14:textId="77777777" w:rsidR="00BB57B9" w:rsidRDefault="00BB57B9" w:rsidP="00BB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BDCC8E" w14:textId="77777777" w:rsidR="00BB57B9" w:rsidRPr="00BB57B9" w:rsidRDefault="00BB57B9" w:rsidP="00BB5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80C98B" w14:textId="058F3B64" w:rsidR="00F829CC" w:rsidRDefault="00BB57B9" w:rsidP="00BB57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5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2. </w:t>
      </w:r>
      <w:r w:rsidRPr="00BB57B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Публікація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відео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даних у мережі Інтернет.</w:t>
      </w:r>
    </w:p>
    <w:p w14:paraId="3A3F0752" w14:textId="43859807" w:rsidR="00F829CC" w:rsidRDefault="004E213D" w:rsidP="00CA56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213D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proofErr w:type="spellStart"/>
      <w:r w:rsidRPr="004E213D">
        <w:rPr>
          <w:rFonts w:ascii="Times New Roman" w:hAnsi="Times New Roman" w:cs="Times New Roman"/>
          <w:sz w:val="24"/>
          <w:szCs w:val="24"/>
          <w:lang w:val="uk-UA"/>
        </w:rPr>
        <w:t>YouTube</w:t>
      </w:r>
      <w:proofErr w:type="spellEnd"/>
      <w:r w:rsidRPr="004E213D">
        <w:rPr>
          <w:rFonts w:ascii="Times New Roman" w:hAnsi="Times New Roman" w:cs="Times New Roman"/>
          <w:sz w:val="24"/>
          <w:szCs w:val="24"/>
          <w:lang w:val="uk-UA"/>
        </w:rPr>
        <w:t>-канал</w:t>
      </w:r>
      <w:r w:rsidR="00AC76C1" w:rsidRPr="004E21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26256C" w14:textId="7A37890A" w:rsidR="004E213D" w:rsidRPr="004E213D" w:rsidRDefault="004E213D" w:rsidP="00CA56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Додати обкладинку каналу, опис. У описі розмістити номер групи.</w:t>
      </w:r>
    </w:p>
    <w:p w14:paraId="42A9734F" w14:textId="48FF6966" w:rsidR="00AC76C1" w:rsidRDefault="004E213D" w:rsidP="00BB57B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Додати посилання на створений </w:t>
      </w:r>
      <w:proofErr w:type="spellStart"/>
      <w:r w:rsidRPr="004E213D">
        <w:rPr>
          <w:rFonts w:ascii="Times New Roman" w:hAnsi="Times New Roman" w:cs="Times New Roman"/>
          <w:sz w:val="24"/>
          <w:szCs w:val="24"/>
          <w:lang w:val="uk-UA"/>
        </w:rPr>
        <w:t>YouTube</w:t>
      </w:r>
      <w:proofErr w:type="spellEnd"/>
      <w:r w:rsidRPr="004E213D">
        <w:rPr>
          <w:rFonts w:ascii="Times New Roman" w:hAnsi="Times New Roman" w:cs="Times New Roman"/>
          <w:sz w:val="24"/>
          <w:szCs w:val="24"/>
          <w:lang w:val="uk-UA"/>
        </w:rPr>
        <w:t>-канал.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213D" w14:paraId="33061B5E" w14:textId="77777777" w:rsidTr="004E213D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ADCC889" w14:textId="77777777" w:rsidR="004E213D" w:rsidRDefault="004E213D" w:rsidP="004E2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02FDBA" w14:textId="09977F9A" w:rsidR="00F829CC" w:rsidRDefault="004E213D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213D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Ознайомитись з можливостями </w:t>
      </w:r>
      <w:hyperlink r:id="rId17" w:history="1">
        <w:r w:rsidRPr="00BB341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https://studio.youtube.com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406F49D" w14:textId="1FDE33B1" w:rsidR="004E213D" w:rsidRDefault="004E213D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Здійснити публікацію власного відео, яке створювали під час виконання минулої роботи.</w:t>
      </w:r>
    </w:p>
    <w:p w14:paraId="2A71E33F" w14:textId="5F5FACC4" w:rsidR="004E213D" w:rsidRDefault="007E3C42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Додати опис відео, теги, обкладинку.</w:t>
      </w:r>
    </w:p>
    <w:p w14:paraId="7473B8DC" w14:textId="421AB082" w:rsidR="007E3C42" w:rsidRDefault="005166FC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Обрати рівень доступу користувачів до відео.</w:t>
      </w:r>
    </w:p>
    <w:p w14:paraId="14F25028" w14:textId="232F57D8" w:rsidR="005166FC" w:rsidRDefault="005166FC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викладача надати доступ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пошти </w:t>
      </w:r>
      <w:hyperlink r:id="rId18" w:history="1">
        <w:r w:rsidRPr="005166FC">
          <w:rPr>
            <w:rFonts w:ascii="Times New Roman" w:hAnsi="Times New Roman" w:cs="Times New Roman"/>
            <w:sz w:val="24"/>
            <w:szCs w:val="24"/>
            <w:lang w:val="uk-UA"/>
          </w:rPr>
          <w:t>epfk.sytnitskaja@gmail.com</w:t>
        </w:r>
      </w:hyperlink>
      <w:r w:rsidRPr="005166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A49C3B8" w14:textId="5E2AEA54" w:rsidR="005166FC" w:rsidRDefault="005166FC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Отримати посилання на опубліковане відео.</w:t>
      </w:r>
    </w:p>
    <w:p w14:paraId="2F6C7414" w14:textId="243DADD4" w:rsidR="005166FC" w:rsidRDefault="005166FC" w:rsidP="004E213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Додати посилання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 опубліковане відео.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66FC" w14:paraId="3F58007A" w14:textId="77777777" w:rsidTr="005166F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B2BEE0B" w14:textId="77777777" w:rsidR="005166FC" w:rsidRDefault="005166FC" w:rsidP="0051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426C03" w14:textId="77777777" w:rsidR="005166FC" w:rsidRPr="005166FC" w:rsidRDefault="005166FC" w:rsidP="005166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66FC" w:rsidRPr="005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DF9"/>
    <w:multiLevelType w:val="hybridMultilevel"/>
    <w:tmpl w:val="D804BAF8"/>
    <w:lvl w:ilvl="0" w:tplc="749C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8F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5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6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0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A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48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E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8D7A67"/>
    <w:multiLevelType w:val="hybridMultilevel"/>
    <w:tmpl w:val="673E41AA"/>
    <w:lvl w:ilvl="0" w:tplc="C494D71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6706"/>
    <w:multiLevelType w:val="hybridMultilevel"/>
    <w:tmpl w:val="5F84D1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996"/>
    <w:multiLevelType w:val="hybridMultilevel"/>
    <w:tmpl w:val="EA7AE992"/>
    <w:lvl w:ilvl="0" w:tplc="4784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CC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69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A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E2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C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4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8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0A74FA"/>
    <w:multiLevelType w:val="hybridMultilevel"/>
    <w:tmpl w:val="D1E019A6"/>
    <w:lvl w:ilvl="0" w:tplc="53BC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69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2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C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A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4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47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AE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CB2927"/>
    <w:multiLevelType w:val="hybridMultilevel"/>
    <w:tmpl w:val="436C00B6"/>
    <w:lvl w:ilvl="0" w:tplc="C494D71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2C36"/>
    <w:multiLevelType w:val="hybridMultilevel"/>
    <w:tmpl w:val="99362D66"/>
    <w:lvl w:ilvl="0" w:tplc="2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FF75D1"/>
    <w:multiLevelType w:val="hybridMultilevel"/>
    <w:tmpl w:val="26A27260"/>
    <w:lvl w:ilvl="0" w:tplc="7138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69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C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6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6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8B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A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E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95"/>
    <w:rsid w:val="00011E9C"/>
    <w:rsid w:val="000821D0"/>
    <w:rsid w:val="00335120"/>
    <w:rsid w:val="004E213D"/>
    <w:rsid w:val="005166FC"/>
    <w:rsid w:val="0054470A"/>
    <w:rsid w:val="00631126"/>
    <w:rsid w:val="007E3C42"/>
    <w:rsid w:val="00A3734F"/>
    <w:rsid w:val="00AC76C1"/>
    <w:rsid w:val="00BB57B9"/>
    <w:rsid w:val="00BE204E"/>
    <w:rsid w:val="00CC5CDA"/>
    <w:rsid w:val="00CD3580"/>
    <w:rsid w:val="00EB5295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7E43"/>
  <w15:chartTrackingRefBased/>
  <w15:docId w15:val="{C1087D2F-5768-4A1E-8285-8A1940A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B9"/>
  </w:style>
  <w:style w:type="paragraph" w:styleId="2">
    <w:name w:val="heading 2"/>
    <w:basedOn w:val="a"/>
    <w:link w:val="20"/>
    <w:uiPriority w:val="9"/>
    <w:qFormat/>
    <w:rsid w:val="004E2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2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5295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EB52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011E9C"/>
    <w:pPr>
      <w:ind w:left="720"/>
      <w:contextualSpacing/>
    </w:pPr>
  </w:style>
  <w:style w:type="table" w:styleId="a7">
    <w:name w:val="Table Grid"/>
    <w:basedOn w:val="a1"/>
    <w:uiPriority w:val="39"/>
    <w:rsid w:val="00F8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213D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epfk.sytnitskaj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iomicro.com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studio.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undcloud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udiomicro.com/" TargetMode="External"/><Relationship Id="rId11" Type="http://schemas.openxmlformats.org/officeDocument/2006/relationships/hyperlink" Target="http://freemusicarchive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freemusicarchiv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undcloud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F52F-D3DB-40D6-9EF6-E132A03B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10</cp:revision>
  <dcterms:created xsi:type="dcterms:W3CDTF">2023-11-28T21:06:00Z</dcterms:created>
  <dcterms:modified xsi:type="dcterms:W3CDTF">2023-12-01T15:40:00Z</dcterms:modified>
</cp:coreProperties>
</file>